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1C6B" w14:textId="77777777" w:rsidR="00936CE5" w:rsidRDefault="00936CE5" w:rsidP="00936CE5">
      <w:pPr>
        <w:jc w:val="center"/>
        <w:rPr>
          <w:rFonts w:ascii="David" w:hAnsi="David" w:cs="David"/>
          <w:b/>
          <w:bCs/>
          <w:highlight w:val="yellow"/>
          <w:u w:val="single"/>
          <w:rtl/>
        </w:rPr>
      </w:pPr>
      <w:r w:rsidRPr="004A17DD">
        <w:rPr>
          <w:rFonts w:ascii="David" w:hAnsi="David" w:cs="David"/>
          <w:b/>
          <w:bCs/>
          <w:rtl/>
        </w:rPr>
        <w:t>דיני מיסים/</w:t>
      </w:r>
      <w:r>
        <w:rPr>
          <w:rFonts w:ascii="David" w:hAnsi="David" w:cs="David" w:hint="cs"/>
          <w:b/>
          <w:bCs/>
          <w:rtl/>
        </w:rPr>
        <w:t xml:space="preserve"> פרופ' יעקב נוסים</w:t>
      </w:r>
    </w:p>
    <w:p w14:paraId="46E29551" w14:textId="0BB6FEB6" w:rsidR="00926101" w:rsidRDefault="00926101" w:rsidP="00936CE5">
      <w:pPr>
        <w:rPr>
          <w:rFonts w:ascii="David" w:hAnsi="David" w:cs="David"/>
          <w:b/>
          <w:bCs/>
          <w:rtl/>
        </w:rPr>
      </w:pPr>
    </w:p>
    <w:tbl>
      <w:tblPr>
        <w:tblStyle w:val="a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26101" w14:paraId="61B5D248" w14:textId="77777777" w:rsidTr="00926101">
        <w:tc>
          <w:tcPr>
            <w:tcW w:w="5228" w:type="dxa"/>
          </w:tcPr>
          <w:p w14:paraId="74D7094D" w14:textId="77777777" w:rsidR="00926101" w:rsidRPr="003D0B87" w:rsidRDefault="00926101" w:rsidP="00926101">
            <w:pPr>
              <w:numPr>
                <w:ilvl w:val="0"/>
                <w:numId w:val="63"/>
              </w:numPr>
              <w:pBdr>
                <w:top w:val="nil"/>
                <w:left w:val="single" w:sz="4" w:space="1" w:color="auto"/>
                <w:bottom w:val="nil"/>
                <w:right w:val="nil"/>
                <w:between w:val="nil"/>
              </w:pBdr>
              <w:spacing w:line="276" w:lineRule="auto"/>
              <w:rPr>
                <w:rFonts w:ascii="David" w:hAnsi="David" w:cs="David"/>
                <w:bCs/>
              </w:rPr>
            </w:pPr>
            <w:r w:rsidRPr="003D0B87">
              <w:rPr>
                <w:rFonts w:ascii="David" w:hAnsi="David" w:cs="David"/>
                <w:bCs/>
                <w:u w:val="single"/>
                <w:rtl/>
              </w:rPr>
              <w:t>מבוא</w:t>
            </w:r>
            <w:r w:rsidRPr="003D0B87">
              <w:rPr>
                <w:rFonts w:ascii="David" w:hAnsi="David" w:cs="David"/>
                <w:bCs/>
                <w:rtl/>
              </w:rPr>
              <w:t xml:space="preserve"> – עמ' 2</w:t>
            </w:r>
          </w:p>
          <w:p w14:paraId="788CB552" w14:textId="77777777" w:rsidR="00926101" w:rsidRPr="003D0B87" w:rsidRDefault="00926101" w:rsidP="00926101">
            <w:pPr>
              <w:pStyle w:val="a7"/>
              <w:numPr>
                <w:ilvl w:val="1"/>
                <w:numId w:val="63"/>
              </w:numPr>
              <w:pBdr>
                <w:top w:val="nil"/>
                <w:left w:val="single" w:sz="4" w:space="1" w:color="auto"/>
                <w:bottom w:val="nil"/>
                <w:right w:val="nil"/>
                <w:between w:val="nil"/>
              </w:pBdr>
              <w:spacing w:line="276" w:lineRule="auto"/>
              <w:rPr>
                <w:rFonts w:ascii="David" w:hAnsi="David" w:cs="David"/>
              </w:rPr>
            </w:pPr>
            <w:r w:rsidRPr="003D0B87">
              <w:rPr>
                <w:rFonts w:ascii="David" w:hAnsi="David" w:cs="David"/>
                <w:rtl/>
              </w:rPr>
              <w:t xml:space="preserve">תפקידי מערכת המס – מימון פעילות המדינה, צדק חלוקתי, רגולציה – </w:t>
            </w:r>
            <w:r w:rsidRPr="003D0B87">
              <w:rPr>
                <w:rFonts w:ascii="David" w:hAnsi="David" w:cs="David"/>
                <w:b/>
                <w:bCs/>
                <w:rtl/>
              </w:rPr>
              <w:t>עמ' 2</w:t>
            </w:r>
          </w:p>
          <w:p w14:paraId="49150FC9" w14:textId="77777777" w:rsidR="00926101" w:rsidRPr="003D0B87" w:rsidRDefault="00926101" w:rsidP="00926101">
            <w:pPr>
              <w:pStyle w:val="a7"/>
              <w:numPr>
                <w:ilvl w:val="1"/>
                <w:numId w:val="63"/>
              </w:numPr>
              <w:pBdr>
                <w:top w:val="nil"/>
                <w:left w:val="single" w:sz="4" w:space="1" w:color="auto"/>
                <w:bottom w:val="nil"/>
                <w:right w:val="nil"/>
                <w:between w:val="nil"/>
              </w:pBdr>
              <w:spacing w:line="276" w:lineRule="auto"/>
              <w:rPr>
                <w:rFonts w:ascii="David" w:hAnsi="David" w:cs="David"/>
              </w:rPr>
            </w:pPr>
            <w:r w:rsidRPr="003D0B87">
              <w:rPr>
                <w:rFonts w:ascii="David" w:hAnsi="David" w:cs="David"/>
                <w:rtl/>
              </w:rPr>
              <w:t xml:space="preserve">בסיסי המס – </w:t>
            </w:r>
            <w:r w:rsidRPr="003D0B87">
              <w:rPr>
                <w:rFonts w:ascii="David" w:hAnsi="David" w:cs="David"/>
                <w:b/>
                <w:bCs/>
                <w:rtl/>
              </w:rPr>
              <w:t>עמ' 2</w:t>
            </w:r>
          </w:p>
          <w:p w14:paraId="480B7BBE" w14:textId="77777777" w:rsidR="00926101" w:rsidRPr="003D0B87" w:rsidRDefault="00926101" w:rsidP="00926101">
            <w:pPr>
              <w:pStyle w:val="a7"/>
              <w:numPr>
                <w:ilvl w:val="1"/>
                <w:numId w:val="63"/>
              </w:numPr>
              <w:pBdr>
                <w:top w:val="nil"/>
                <w:left w:val="single" w:sz="4" w:space="1" w:color="auto"/>
                <w:bottom w:val="nil"/>
                <w:right w:val="nil"/>
                <w:between w:val="nil"/>
              </w:pBdr>
              <w:spacing w:line="276" w:lineRule="auto"/>
              <w:rPr>
                <w:rFonts w:ascii="David" w:hAnsi="David" w:cs="David"/>
              </w:rPr>
            </w:pPr>
            <w:r w:rsidRPr="003D0B87">
              <w:rPr>
                <w:rFonts w:ascii="David" w:hAnsi="David" w:cs="David"/>
                <w:rtl/>
              </w:rPr>
              <w:t xml:space="preserve">ניתוח מערכת מס – יעילות, צדק חלוקתי, פשטות – </w:t>
            </w:r>
            <w:r w:rsidRPr="003D0B87">
              <w:rPr>
                <w:rFonts w:ascii="David" w:hAnsi="David" w:cs="David"/>
                <w:b/>
                <w:bCs/>
                <w:rtl/>
              </w:rPr>
              <w:t>עמ' 3</w:t>
            </w:r>
          </w:p>
          <w:p w14:paraId="7B970D2C" w14:textId="77777777" w:rsidR="00926101" w:rsidRPr="003D0B87" w:rsidRDefault="00926101" w:rsidP="00926101">
            <w:pPr>
              <w:pBdr>
                <w:top w:val="nil"/>
                <w:left w:val="single" w:sz="4" w:space="1" w:color="auto"/>
                <w:bottom w:val="nil"/>
                <w:right w:val="nil"/>
                <w:between w:val="nil"/>
              </w:pBdr>
              <w:spacing w:line="276" w:lineRule="auto"/>
              <w:rPr>
                <w:rFonts w:ascii="David" w:hAnsi="David" w:cs="David"/>
              </w:rPr>
            </w:pPr>
          </w:p>
          <w:p w14:paraId="6CE1596D" w14:textId="77777777" w:rsidR="00926101" w:rsidRPr="003D0B87" w:rsidRDefault="00926101" w:rsidP="00926101">
            <w:pPr>
              <w:numPr>
                <w:ilvl w:val="0"/>
                <w:numId w:val="63"/>
              </w:numPr>
              <w:pBdr>
                <w:top w:val="nil"/>
                <w:left w:val="single" w:sz="4" w:space="1" w:color="auto"/>
                <w:bottom w:val="nil"/>
                <w:right w:val="nil"/>
                <w:between w:val="nil"/>
              </w:pBdr>
              <w:spacing w:line="276" w:lineRule="auto"/>
              <w:rPr>
                <w:rFonts w:ascii="David" w:hAnsi="David" w:cs="David"/>
                <w:bCs/>
              </w:rPr>
            </w:pPr>
            <w:r w:rsidRPr="003D0B87">
              <w:rPr>
                <w:rFonts w:ascii="David" w:hAnsi="David" w:cs="David"/>
                <w:bCs/>
                <w:u w:val="single"/>
                <w:rtl/>
              </w:rPr>
              <w:t>מס הכנסה</w:t>
            </w:r>
            <w:r w:rsidRPr="003D0B87">
              <w:rPr>
                <w:rFonts w:ascii="David" w:hAnsi="David" w:cs="David"/>
                <w:bCs/>
                <w:rtl/>
              </w:rPr>
              <w:t xml:space="preserve"> – עמ' 8</w:t>
            </w:r>
          </w:p>
          <w:p w14:paraId="1C30A1F6" w14:textId="77777777" w:rsidR="00926101" w:rsidRPr="003D0B87" w:rsidRDefault="00926101" w:rsidP="00926101">
            <w:pPr>
              <w:numPr>
                <w:ilvl w:val="1"/>
                <w:numId w:val="63"/>
              </w:numPr>
              <w:pBdr>
                <w:top w:val="nil"/>
                <w:left w:val="single" w:sz="4" w:space="1" w:color="auto"/>
                <w:bottom w:val="nil"/>
                <w:right w:val="nil"/>
                <w:between w:val="nil"/>
              </w:pBdr>
              <w:spacing w:line="276" w:lineRule="auto"/>
              <w:rPr>
                <w:rFonts w:ascii="David" w:hAnsi="David" w:cs="David"/>
              </w:rPr>
            </w:pPr>
            <w:r w:rsidRPr="003D0B87">
              <w:rPr>
                <w:rFonts w:ascii="David" w:hAnsi="David" w:cs="David"/>
                <w:rtl/>
              </w:rPr>
              <w:t xml:space="preserve">מהי הכנסה? הגדרה פיננסית, כלכלית, שיטת המקור – </w:t>
            </w:r>
            <w:r w:rsidRPr="003D0B87">
              <w:rPr>
                <w:rFonts w:ascii="David" w:hAnsi="David" w:cs="David"/>
                <w:b/>
                <w:bCs/>
                <w:rtl/>
              </w:rPr>
              <w:t>עמ' 8</w:t>
            </w:r>
          </w:p>
          <w:p w14:paraId="10C21B7C" w14:textId="77777777" w:rsidR="00926101" w:rsidRPr="003D0B87" w:rsidRDefault="00926101" w:rsidP="00926101">
            <w:pPr>
              <w:numPr>
                <w:ilvl w:val="1"/>
                <w:numId w:val="63"/>
              </w:numPr>
              <w:pBdr>
                <w:top w:val="nil"/>
                <w:left w:val="single" w:sz="4" w:space="1" w:color="auto"/>
                <w:bottom w:val="nil"/>
                <w:right w:val="nil"/>
                <w:between w:val="nil"/>
              </w:pBdr>
              <w:spacing w:line="276" w:lineRule="auto"/>
              <w:rPr>
                <w:rFonts w:ascii="David" w:hAnsi="David" w:cs="David"/>
              </w:rPr>
            </w:pPr>
            <w:r w:rsidRPr="003D0B87">
              <w:rPr>
                <w:rFonts w:ascii="David" w:hAnsi="David" w:cs="David"/>
                <w:rtl/>
              </w:rPr>
              <w:t xml:space="preserve">מהות מול צורה – </w:t>
            </w:r>
            <w:r w:rsidRPr="003D0B87">
              <w:rPr>
                <w:rFonts w:ascii="David" w:hAnsi="David" w:cs="David"/>
                <w:b/>
                <w:bCs/>
                <w:rtl/>
              </w:rPr>
              <w:t>עמ' 9</w:t>
            </w:r>
          </w:p>
          <w:p w14:paraId="01A5119B" w14:textId="77777777" w:rsidR="00926101" w:rsidRPr="003D0B87" w:rsidRDefault="00926101" w:rsidP="00926101">
            <w:pPr>
              <w:pBdr>
                <w:top w:val="nil"/>
                <w:left w:val="single" w:sz="4" w:space="1" w:color="auto"/>
                <w:bottom w:val="nil"/>
                <w:right w:val="nil"/>
                <w:between w:val="nil"/>
              </w:pBdr>
              <w:spacing w:line="276" w:lineRule="auto"/>
              <w:ind w:left="1440"/>
              <w:rPr>
                <w:rFonts w:ascii="David" w:hAnsi="David" w:cs="David"/>
              </w:rPr>
            </w:pPr>
          </w:p>
          <w:p w14:paraId="34A12B92" w14:textId="77777777" w:rsidR="00926101" w:rsidRPr="003D0B87" w:rsidRDefault="00926101" w:rsidP="00926101">
            <w:pPr>
              <w:pStyle w:val="a7"/>
              <w:numPr>
                <w:ilvl w:val="0"/>
                <w:numId w:val="63"/>
              </w:numPr>
              <w:pBdr>
                <w:top w:val="nil"/>
                <w:left w:val="single" w:sz="4" w:space="1" w:color="auto"/>
                <w:bottom w:val="nil"/>
                <w:right w:val="nil"/>
                <w:between w:val="nil"/>
              </w:pBdr>
              <w:spacing w:line="276" w:lineRule="auto"/>
              <w:rPr>
                <w:rFonts w:ascii="David" w:hAnsi="David" w:cs="David"/>
                <w:b/>
                <w:bCs/>
              </w:rPr>
            </w:pPr>
            <w:r w:rsidRPr="003D0B87">
              <w:rPr>
                <w:rFonts w:ascii="David" w:hAnsi="David" w:cs="David"/>
                <w:b/>
                <w:bCs/>
                <w:u w:val="single"/>
                <w:rtl/>
              </w:rPr>
              <w:t>משטרי מיסוי הכנסה – הכנסה פירותית והונית</w:t>
            </w:r>
            <w:r w:rsidRPr="003D0B87">
              <w:rPr>
                <w:rFonts w:ascii="David" w:hAnsi="David" w:cs="David"/>
                <w:b/>
                <w:bCs/>
                <w:rtl/>
              </w:rPr>
              <w:t xml:space="preserve"> – עמ' 9</w:t>
            </w:r>
          </w:p>
          <w:p w14:paraId="261145BA" w14:textId="77777777" w:rsidR="00926101" w:rsidRPr="003D0B87" w:rsidRDefault="00926101" w:rsidP="00926101">
            <w:pPr>
              <w:pStyle w:val="a7"/>
              <w:numPr>
                <w:ilvl w:val="1"/>
                <w:numId w:val="63"/>
              </w:numPr>
              <w:pBdr>
                <w:top w:val="nil"/>
                <w:left w:val="single" w:sz="4" w:space="1" w:color="auto"/>
                <w:bottom w:val="nil"/>
                <w:right w:val="nil"/>
                <w:between w:val="nil"/>
              </w:pBdr>
              <w:spacing w:line="276" w:lineRule="auto"/>
              <w:rPr>
                <w:rFonts w:ascii="David" w:hAnsi="David" w:cs="David"/>
              </w:rPr>
            </w:pPr>
            <w:r w:rsidRPr="003D0B87">
              <w:rPr>
                <w:rFonts w:ascii="David" w:hAnsi="David" w:cs="David"/>
                <w:rtl/>
              </w:rPr>
              <w:t xml:space="preserve">הבחנה בין משטרי המיסוי – </w:t>
            </w:r>
            <w:r w:rsidRPr="003D0B87">
              <w:rPr>
                <w:rFonts w:ascii="David" w:hAnsi="David" w:cs="David"/>
                <w:b/>
                <w:bCs/>
                <w:rtl/>
              </w:rPr>
              <w:t>עמ' 9</w:t>
            </w:r>
          </w:p>
          <w:p w14:paraId="7FACACB2" w14:textId="77777777" w:rsidR="00926101" w:rsidRPr="003D0B87" w:rsidRDefault="00926101" w:rsidP="00926101">
            <w:pPr>
              <w:pStyle w:val="a7"/>
              <w:numPr>
                <w:ilvl w:val="1"/>
                <w:numId w:val="63"/>
              </w:numPr>
              <w:pBdr>
                <w:top w:val="nil"/>
                <w:left w:val="single" w:sz="4" w:space="1" w:color="auto"/>
                <w:bottom w:val="nil"/>
                <w:right w:val="nil"/>
                <w:between w:val="nil"/>
              </w:pBdr>
              <w:spacing w:line="276" w:lineRule="auto"/>
              <w:rPr>
                <w:rFonts w:ascii="David" w:hAnsi="David" w:cs="David"/>
              </w:rPr>
            </w:pPr>
            <w:r w:rsidRPr="003D0B87">
              <w:rPr>
                <w:rFonts w:ascii="David" w:hAnsi="David" w:cs="David"/>
                <w:rtl/>
              </w:rPr>
              <w:t xml:space="preserve">הכנסה מפיצויים – </w:t>
            </w:r>
            <w:r w:rsidRPr="003D0B87">
              <w:rPr>
                <w:rFonts w:ascii="David" w:hAnsi="David" w:cs="David"/>
                <w:b/>
                <w:bCs/>
                <w:rtl/>
              </w:rPr>
              <w:t>עמ' 10</w:t>
            </w:r>
          </w:p>
          <w:p w14:paraId="1E6A3319" w14:textId="77777777" w:rsidR="00926101" w:rsidRPr="003D0B87" w:rsidRDefault="00926101" w:rsidP="00926101">
            <w:pPr>
              <w:pStyle w:val="a7"/>
              <w:numPr>
                <w:ilvl w:val="1"/>
                <w:numId w:val="63"/>
              </w:numPr>
              <w:pBdr>
                <w:top w:val="nil"/>
                <w:left w:val="single" w:sz="4" w:space="1" w:color="auto"/>
                <w:bottom w:val="nil"/>
                <w:right w:val="nil"/>
                <w:between w:val="nil"/>
              </w:pBdr>
              <w:spacing w:line="276" w:lineRule="auto"/>
              <w:rPr>
                <w:rFonts w:ascii="David" w:hAnsi="David" w:cs="David"/>
              </w:rPr>
            </w:pPr>
            <w:r w:rsidRPr="003D0B87">
              <w:rPr>
                <w:rFonts w:ascii="David" w:hAnsi="David" w:cs="David"/>
                <w:rtl/>
              </w:rPr>
              <w:t xml:space="preserve">נפקות ההבחנה בין משטרי המיסוי – </w:t>
            </w:r>
            <w:r w:rsidRPr="003D0B87">
              <w:rPr>
                <w:rFonts w:ascii="David" w:hAnsi="David" w:cs="David"/>
                <w:b/>
                <w:bCs/>
                <w:rtl/>
              </w:rPr>
              <w:t>עמ' 11</w:t>
            </w:r>
          </w:p>
          <w:p w14:paraId="6B36FCB4" w14:textId="77777777" w:rsidR="00926101" w:rsidRPr="003D0B87" w:rsidRDefault="00926101" w:rsidP="00926101">
            <w:pPr>
              <w:pStyle w:val="a7"/>
              <w:numPr>
                <w:ilvl w:val="1"/>
                <w:numId w:val="63"/>
              </w:numPr>
              <w:pBdr>
                <w:top w:val="nil"/>
                <w:left w:val="single" w:sz="4" w:space="1" w:color="auto"/>
                <w:bottom w:val="nil"/>
                <w:right w:val="nil"/>
                <w:between w:val="nil"/>
              </w:pBdr>
              <w:spacing w:line="276" w:lineRule="auto"/>
              <w:rPr>
                <w:rFonts w:ascii="David" w:hAnsi="David" w:cs="David"/>
              </w:rPr>
            </w:pPr>
            <w:r w:rsidRPr="003D0B87">
              <w:rPr>
                <w:rFonts w:ascii="David" w:hAnsi="David" w:cs="David"/>
                <w:rtl/>
              </w:rPr>
              <w:t xml:space="preserve">רציונל ההבחנה – </w:t>
            </w:r>
            <w:r w:rsidRPr="003D0B87">
              <w:rPr>
                <w:rFonts w:ascii="David" w:hAnsi="David" w:cs="David"/>
                <w:b/>
                <w:bCs/>
                <w:rtl/>
              </w:rPr>
              <w:t>עמ' 12</w:t>
            </w:r>
          </w:p>
          <w:p w14:paraId="37896F31" w14:textId="77777777" w:rsidR="00926101" w:rsidRPr="003D0B87" w:rsidRDefault="00926101" w:rsidP="00926101">
            <w:pPr>
              <w:pBdr>
                <w:top w:val="nil"/>
                <w:left w:val="single" w:sz="4" w:space="1" w:color="auto"/>
                <w:bottom w:val="nil"/>
                <w:right w:val="nil"/>
                <w:between w:val="nil"/>
              </w:pBdr>
              <w:spacing w:line="276" w:lineRule="auto"/>
              <w:rPr>
                <w:rFonts w:ascii="David" w:hAnsi="David" w:cs="David"/>
              </w:rPr>
            </w:pPr>
          </w:p>
          <w:p w14:paraId="2E7B708F" w14:textId="77777777" w:rsidR="00926101" w:rsidRPr="003D0B87" w:rsidRDefault="00926101" w:rsidP="00926101">
            <w:pPr>
              <w:numPr>
                <w:ilvl w:val="0"/>
                <w:numId w:val="63"/>
              </w:numPr>
              <w:pBdr>
                <w:top w:val="nil"/>
                <w:left w:val="single" w:sz="4" w:space="1" w:color="auto"/>
                <w:bottom w:val="nil"/>
                <w:right w:val="nil"/>
                <w:between w:val="nil"/>
              </w:pBdr>
              <w:spacing w:line="276" w:lineRule="auto"/>
              <w:rPr>
                <w:rFonts w:ascii="David" w:hAnsi="David" w:cs="David"/>
                <w:bCs/>
              </w:rPr>
            </w:pPr>
            <w:r w:rsidRPr="003D0B87">
              <w:rPr>
                <w:rFonts w:ascii="David" w:hAnsi="David" w:cs="David"/>
                <w:bCs/>
                <w:u w:val="single"/>
                <w:rtl/>
              </w:rPr>
              <w:t>בסיס מס הכנסה בישראל</w:t>
            </w:r>
            <w:r w:rsidRPr="003D0B87">
              <w:rPr>
                <w:rFonts w:ascii="David" w:hAnsi="David" w:cs="David"/>
                <w:bCs/>
                <w:rtl/>
              </w:rPr>
              <w:t xml:space="preserve"> – עמ' 12</w:t>
            </w:r>
          </w:p>
          <w:p w14:paraId="5099FBE9" w14:textId="77777777" w:rsidR="00926101" w:rsidRPr="003D0B87" w:rsidRDefault="00926101" w:rsidP="00926101">
            <w:pPr>
              <w:numPr>
                <w:ilvl w:val="1"/>
                <w:numId w:val="63"/>
              </w:numPr>
              <w:pBdr>
                <w:top w:val="nil"/>
                <w:left w:val="single" w:sz="4" w:space="1" w:color="auto"/>
                <w:bottom w:val="nil"/>
                <w:right w:val="nil"/>
                <w:between w:val="nil"/>
              </w:pBdr>
              <w:spacing w:line="276" w:lineRule="auto"/>
              <w:rPr>
                <w:rFonts w:ascii="David" w:hAnsi="David" w:cs="David"/>
              </w:rPr>
            </w:pPr>
            <w:r w:rsidRPr="003D0B87">
              <w:rPr>
                <w:rFonts w:ascii="David" w:hAnsi="David" w:cs="David"/>
                <w:rtl/>
              </w:rPr>
              <w:t xml:space="preserve">סוגי תוספות לעושר שאינן חייבות במס תחת שני משטרי המיסוי – </w:t>
            </w:r>
            <w:r w:rsidRPr="003D0B87">
              <w:rPr>
                <w:rFonts w:ascii="David" w:hAnsi="David" w:cs="David"/>
                <w:b/>
                <w:bCs/>
                <w:rtl/>
              </w:rPr>
              <w:t>עמ' 12</w:t>
            </w:r>
          </w:p>
          <w:p w14:paraId="3E61EAF1" w14:textId="77777777" w:rsidR="00926101" w:rsidRPr="003D0B87" w:rsidRDefault="00926101" w:rsidP="00926101">
            <w:pPr>
              <w:numPr>
                <w:ilvl w:val="1"/>
                <w:numId w:val="63"/>
              </w:numPr>
              <w:pBdr>
                <w:top w:val="nil"/>
                <w:left w:val="single" w:sz="4" w:space="1" w:color="auto"/>
                <w:bottom w:val="nil"/>
                <w:right w:val="nil"/>
                <w:between w:val="nil"/>
              </w:pBdr>
              <w:spacing w:line="276" w:lineRule="auto"/>
              <w:rPr>
                <w:rFonts w:ascii="David" w:hAnsi="David" w:cs="David"/>
              </w:rPr>
            </w:pPr>
            <w:r w:rsidRPr="003D0B87">
              <w:rPr>
                <w:rFonts w:ascii="David" w:hAnsi="David" w:cs="David"/>
                <w:rtl/>
              </w:rPr>
              <w:t xml:space="preserve">מבחנים משפטיים לזיהוי מקור – </w:t>
            </w:r>
            <w:r w:rsidRPr="003D0B87">
              <w:rPr>
                <w:rFonts w:ascii="David" w:hAnsi="David" w:cs="David"/>
                <w:b/>
                <w:bCs/>
                <w:rtl/>
              </w:rPr>
              <w:t>עמ' 13</w:t>
            </w:r>
          </w:p>
          <w:p w14:paraId="4D7EFC76" w14:textId="77777777" w:rsidR="00926101" w:rsidRPr="003D0B87" w:rsidRDefault="00926101" w:rsidP="00926101">
            <w:pPr>
              <w:pBdr>
                <w:top w:val="nil"/>
                <w:left w:val="single" w:sz="4" w:space="1" w:color="auto"/>
                <w:bottom w:val="nil"/>
                <w:right w:val="nil"/>
                <w:between w:val="nil"/>
              </w:pBdr>
              <w:spacing w:line="276" w:lineRule="auto"/>
              <w:rPr>
                <w:rFonts w:ascii="David" w:hAnsi="David" w:cs="David"/>
              </w:rPr>
            </w:pPr>
          </w:p>
          <w:p w14:paraId="1BA81DB3" w14:textId="77777777" w:rsidR="00926101" w:rsidRPr="003D0B87" w:rsidRDefault="00926101" w:rsidP="00926101">
            <w:pPr>
              <w:numPr>
                <w:ilvl w:val="0"/>
                <w:numId w:val="63"/>
              </w:numPr>
              <w:pBdr>
                <w:top w:val="nil"/>
                <w:left w:val="single" w:sz="4" w:space="1" w:color="auto"/>
                <w:bottom w:val="nil"/>
                <w:right w:val="nil"/>
                <w:between w:val="nil"/>
              </w:pBdr>
              <w:spacing w:line="276" w:lineRule="auto"/>
              <w:rPr>
                <w:rFonts w:ascii="David" w:hAnsi="David" w:cs="David"/>
                <w:bCs/>
              </w:rPr>
            </w:pPr>
            <w:r w:rsidRPr="003D0B87">
              <w:rPr>
                <w:rFonts w:ascii="David" w:hAnsi="David" w:cs="David"/>
                <w:bCs/>
                <w:u w:val="single"/>
                <w:rtl/>
              </w:rPr>
              <w:t>עיתוי החיוב במס</w:t>
            </w:r>
            <w:r w:rsidRPr="003D0B87">
              <w:rPr>
                <w:rFonts w:ascii="David" w:hAnsi="David" w:cs="David"/>
                <w:bCs/>
                <w:rtl/>
              </w:rPr>
              <w:t xml:space="preserve"> – עמ' 14</w:t>
            </w:r>
          </w:p>
          <w:p w14:paraId="1B8825E9" w14:textId="77777777" w:rsidR="00926101" w:rsidRPr="003D0B87" w:rsidRDefault="00926101" w:rsidP="00926101">
            <w:pPr>
              <w:numPr>
                <w:ilvl w:val="1"/>
                <w:numId w:val="63"/>
              </w:numPr>
              <w:pBdr>
                <w:top w:val="nil"/>
                <w:left w:val="single" w:sz="4" w:space="1" w:color="auto"/>
                <w:bottom w:val="nil"/>
                <w:right w:val="nil"/>
                <w:between w:val="nil"/>
              </w:pBdr>
              <w:spacing w:line="276" w:lineRule="auto"/>
              <w:rPr>
                <w:rFonts w:ascii="David" w:hAnsi="David" w:cs="David"/>
              </w:rPr>
            </w:pPr>
            <w:r w:rsidRPr="003D0B87">
              <w:rPr>
                <w:rFonts w:ascii="David" w:hAnsi="David" w:cs="David"/>
                <w:rtl/>
              </w:rPr>
              <w:t xml:space="preserve">מקור שאלת העיתוי – </w:t>
            </w:r>
            <w:r w:rsidRPr="003D0B87">
              <w:rPr>
                <w:rFonts w:ascii="David" w:hAnsi="David" w:cs="David"/>
                <w:b/>
                <w:bCs/>
                <w:rtl/>
              </w:rPr>
              <w:t>עמ' 14</w:t>
            </w:r>
          </w:p>
          <w:p w14:paraId="512312DE" w14:textId="77777777" w:rsidR="00926101" w:rsidRPr="003D0B87" w:rsidRDefault="00926101" w:rsidP="00926101">
            <w:pPr>
              <w:numPr>
                <w:ilvl w:val="1"/>
                <w:numId w:val="63"/>
              </w:numPr>
              <w:pBdr>
                <w:top w:val="nil"/>
                <w:left w:val="single" w:sz="4" w:space="1" w:color="auto"/>
                <w:bottom w:val="nil"/>
                <w:right w:val="nil"/>
                <w:between w:val="nil"/>
              </w:pBdr>
              <w:spacing w:line="276" w:lineRule="auto"/>
              <w:rPr>
                <w:rFonts w:ascii="David" w:hAnsi="David" w:cs="David"/>
              </w:rPr>
            </w:pPr>
            <w:r w:rsidRPr="003D0B87">
              <w:rPr>
                <w:rFonts w:ascii="David" w:hAnsi="David" w:cs="David"/>
                <w:rtl/>
              </w:rPr>
              <w:t xml:space="preserve">חשיבות שאלת העיתוי – </w:t>
            </w:r>
            <w:r w:rsidRPr="003D0B87">
              <w:rPr>
                <w:rFonts w:ascii="David" w:hAnsi="David" w:cs="David"/>
                <w:b/>
                <w:bCs/>
                <w:rtl/>
              </w:rPr>
              <w:t>עמ' 15</w:t>
            </w:r>
          </w:p>
          <w:p w14:paraId="4997A378" w14:textId="77777777" w:rsidR="00926101" w:rsidRPr="003D0B87" w:rsidRDefault="00926101" w:rsidP="00926101">
            <w:pPr>
              <w:numPr>
                <w:ilvl w:val="1"/>
                <w:numId w:val="63"/>
              </w:numPr>
              <w:pBdr>
                <w:top w:val="nil"/>
                <w:left w:val="single" w:sz="4" w:space="1" w:color="auto"/>
                <w:bottom w:val="nil"/>
                <w:right w:val="nil"/>
                <w:between w:val="nil"/>
              </w:pBdr>
              <w:spacing w:line="276" w:lineRule="auto"/>
              <w:rPr>
                <w:rFonts w:ascii="David" w:hAnsi="David" w:cs="David"/>
              </w:rPr>
            </w:pPr>
            <w:r w:rsidRPr="003D0B87">
              <w:rPr>
                <w:rFonts w:ascii="David" w:hAnsi="David" w:cs="David"/>
                <w:rtl/>
              </w:rPr>
              <w:t xml:space="preserve">תכנוני מס – </w:t>
            </w:r>
            <w:r w:rsidRPr="003D0B87">
              <w:rPr>
                <w:rFonts w:ascii="David" w:hAnsi="David" w:cs="David"/>
                <w:b/>
                <w:bCs/>
                <w:rtl/>
              </w:rPr>
              <w:t>עמ' 16</w:t>
            </w:r>
          </w:p>
          <w:p w14:paraId="5966FDBF" w14:textId="77777777" w:rsidR="00926101" w:rsidRPr="003D0B87" w:rsidRDefault="00926101" w:rsidP="00926101">
            <w:pPr>
              <w:numPr>
                <w:ilvl w:val="1"/>
                <w:numId w:val="63"/>
              </w:numPr>
              <w:pBdr>
                <w:top w:val="nil"/>
                <w:left w:val="single" w:sz="4" w:space="1" w:color="auto"/>
                <w:bottom w:val="nil"/>
                <w:right w:val="nil"/>
                <w:between w:val="nil"/>
              </w:pBdr>
              <w:spacing w:line="276" w:lineRule="auto"/>
              <w:rPr>
                <w:rFonts w:ascii="David" w:hAnsi="David" w:cs="David"/>
              </w:rPr>
            </w:pPr>
            <w:r w:rsidRPr="003D0B87">
              <w:rPr>
                <w:rFonts w:ascii="David" w:hAnsi="David" w:cs="David"/>
                <w:rtl/>
              </w:rPr>
              <w:t xml:space="preserve">קביעת עיתוי החיוב – </w:t>
            </w:r>
            <w:r w:rsidRPr="003D0B87">
              <w:rPr>
                <w:rFonts w:ascii="David" w:hAnsi="David" w:cs="David"/>
                <w:b/>
                <w:bCs/>
                <w:rtl/>
              </w:rPr>
              <w:t>עמ' 17</w:t>
            </w:r>
          </w:p>
          <w:p w14:paraId="5F216958" w14:textId="77777777" w:rsidR="00926101" w:rsidRPr="003D0B87" w:rsidRDefault="00926101" w:rsidP="00926101">
            <w:pPr>
              <w:numPr>
                <w:ilvl w:val="1"/>
                <w:numId w:val="63"/>
              </w:numPr>
              <w:pBdr>
                <w:top w:val="nil"/>
                <w:left w:val="single" w:sz="4" w:space="1" w:color="auto"/>
                <w:bottom w:val="nil"/>
                <w:right w:val="nil"/>
                <w:between w:val="nil"/>
              </w:pBdr>
              <w:spacing w:line="276" w:lineRule="auto"/>
              <w:rPr>
                <w:rFonts w:ascii="David" w:hAnsi="David" w:cs="David"/>
              </w:rPr>
            </w:pPr>
            <w:r w:rsidRPr="003D0B87">
              <w:rPr>
                <w:rFonts w:ascii="David" w:hAnsi="David" w:cs="David"/>
                <w:rtl/>
              </w:rPr>
              <w:t xml:space="preserve">עיתוי החיוב בדין הישראלי – </w:t>
            </w:r>
            <w:r w:rsidRPr="003D0B87">
              <w:rPr>
                <w:rFonts w:ascii="David" w:hAnsi="David" w:cs="David"/>
                <w:b/>
                <w:bCs/>
                <w:rtl/>
              </w:rPr>
              <w:t>עמ' 18</w:t>
            </w:r>
          </w:p>
          <w:p w14:paraId="1FD33075" w14:textId="77777777" w:rsidR="00926101" w:rsidRPr="003D0B87" w:rsidRDefault="00926101" w:rsidP="00926101">
            <w:pPr>
              <w:numPr>
                <w:ilvl w:val="1"/>
                <w:numId w:val="63"/>
              </w:numPr>
              <w:pBdr>
                <w:top w:val="nil"/>
                <w:left w:val="single" w:sz="4" w:space="1" w:color="auto"/>
                <w:bottom w:val="nil"/>
                <w:right w:val="nil"/>
                <w:between w:val="nil"/>
              </w:pBdr>
              <w:spacing w:line="276" w:lineRule="auto"/>
              <w:rPr>
                <w:rFonts w:ascii="David" w:hAnsi="David" w:cs="David"/>
              </w:rPr>
            </w:pPr>
            <w:r w:rsidRPr="003D0B87">
              <w:rPr>
                <w:rFonts w:ascii="David" w:hAnsi="David" w:cs="David"/>
                <w:rtl/>
              </w:rPr>
              <w:t xml:space="preserve">שיטת דיווח לצרכי מס הכנסה – </w:t>
            </w:r>
            <w:r w:rsidRPr="003D0B87">
              <w:rPr>
                <w:rFonts w:ascii="David" w:hAnsi="David" w:cs="David"/>
                <w:b/>
                <w:bCs/>
                <w:rtl/>
              </w:rPr>
              <w:t>עמ' 19</w:t>
            </w:r>
          </w:p>
          <w:p w14:paraId="03F6CA08" w14:textId="77777777" w:rsidR="00926101" w:rsidRPr="003D0B87" w:rsidRDefault="00926101" w:rsidP="00926101">
            <w:pPr>
              <w:numPr>
                <w:ilvl w:val="1"/>
                <w:numId w:val="63"/>
              </w:numPr>
              <w:pBdr>
                <w:top w:val="nil"/>
                <w:left w:val="single" w:sz="4" w:space="1" w:color="auto"/>
                <w:bottom w:val="nil"/>
                <w:right w:val="nil"/>
                <w:between w:val="nil"/>
              </w:pBdr>
              <w:spacing w:line="276" w:lineRule="auto"/>
              <w:rPr>
                <w:rFonts w:ascii="David" w:hAnsi="David" w:cs="David"/>
              </w:rPr>
            </w:pPr>
            <w:r w:rsidRPr="003D0B87">
              <w:rPr>
                <w:rFonts w:ascii="David" w:hAnsi="David" w:cs="David"/>
                <w:rtl/>
              </w:rPr>
              <w:t xml:space="preserve">הוראות עיתוי סטטוטוריות – </w:t>
            </w:r>
            <w:r w:rsidRPr="003D0B87">
              <w:rPr>
                <w:rFonts w:ascii="David" w:hAnsi="David" w:cs="David"/>
                <w:b/>
                <w:bCs/>
                <w:rtl/>
              </w:rPr>
              <w:t>עמ' 21</w:t>
            </w:r>
          </w:p>
          <w:p w14:paraId="2DB139FF" w14:textId="77777777" w:rsidR="00926101" w:rsidRPr="003D0B87" w:rsidRDefault="00926101" w:rsidP="00926101">
            <w:pPr>
              <w:numPr>
                <w:ilvl w:val="1"/>
                <w:numId w:val="63"/>
              </w:numPr>
              <w:pBdr>
                <w:top w:val="nil"/>
                <w:left w:val="single" w:sz="4" w:space="1" w:color="auto"/>
                <w:bottom w:val="nil"/>
                <w:right w:val="nil"/>
                <w:between w:val="nil"/>
              </w:pBdr>
              <w:spacing w:line="276" w:lineRule="auto"/>
              <w:rPr>
                <w:rFonts w:ascii="David" w:hAnsi="David" w:cs="David"/>
              </w:rPr>
            </w:pPr>
            <w:r w:rsidRPr="003D0B87">
              <w:rPr>
                <w:rFonts w:ascii="David" w:hAnsi="David" w:cs="David"/>
                <w:rtl/>
              </w:rPr>
              <w:t xml:space="preserve">היחס בין חשבונאות מס לעיקרון המימוש – </w:t>
            </w:r>
            <w:r w:rsidRPr="003D0B87">
              <w:rPr>
                <w:rFonts w:ascii="David" w:hAnsi="David" w:cs="David"/>
                <w:b/>
                <w:bCs/>
                <w:rtl/>
              </w:rPr>
              <w:t>עמ' 21</w:t>
            </w:r>
          </w:p>
          <w:p w14:paraId="030AC21C" w14:textId="77777777" w:rsidR="00926101" w:rsidRPr="003D0B87" w:rsidRDefault="00926101" w:rsidP="00926101">
            <w:pPr>
              <w:pBdr>
                <w:top w:val="nil"/>
                <w:left w:val="single" w:sz="4" w:space="1" w:color="auto"/>
                <w:bottom w:val="nil"/>
                <w:right w:val="nil"/>
                <w:between w:val="nil"/>
              </w:pBdr>
              <w:spacing w:line="276" w:lineRule="auto"/>
              <w:ind w:left="360"/>
              <w:rPr>
                <w:rFonts w:ascii="David" w:hAnsi="David" w:cs="David"/>
                <w:bCs/>
              </w:rPr>
            </w:pPr>
          </w:p>
          <w:p w14:paraId="4EC550D0" w14:textId="77777777" w:rsidR="00926101" w:rsidRPr="003D0B87" w:rsidRDefault="00926101" w:rsidP="00926101">
            <w:pPr>
              <w:numPr>
                <w:ilvl w:val="0"/>
                <w:numId w:val="63"/>
              </w:numPr>
              <w:pBdr>
                <w:top w:val="nil"/>
                <w:left w:val="single" w:sz="4" w:space="1" w:color="auto"/>
                <w:bottom w:val="nil"/>
                <w:right w:val="nil"/>
                <w:between w:val="nil"/>
              </w:pBdr>
              <w:spacing w:line="276" w:lineRule="auto"/>
              <w:rPr>
                <w:rFonts w:ascii="David" w:hAnsi="David" w:cs="David"/>
                <w:bCs/>
              </w:rPr>
            </w:pPr>
            <w:r w:rsidRPr="003D0B87">
              <w:rPr>
                <w:rFonts w:ascii="David" w:hAnsi="David" w:cs="David"/>
                <w:bCs/>
                <w:u w:val="single"/>
                <w:rtl/>
              </w:rPr>
              <w:t>משטר המיסוי הפירותי</w:t>
            </w:r>
            <w:r w:rsidRPr="003D0B87">
              <w:rPr>
                <w:rFonts w:ascii="David" w:hAnsi="David" w:cs="David"/>
                <w:bCs/>
                <w:rtl/>
              </w:rPr>
              <w:t xml:space="preserve"> – אקטיבי ופאסיבי – עמ' 22</w:t>
            </w:r>
          </w:p>
          <w:p w14:paraId="02BA0E97" w14:textId="77777777" w:rsidR="00926101" w:rsidRPr="003D0B87" w:rsidRDefault="00926101" w:rsidP="00926101">
            <w:pPr>
              <w:numPr>
                <w:ilvl w:val="1"/>
                <w:numId w:val="63"/>
              </w:numPr>
              <w:pBdr>
                <w:top w:val="nil"/>
                <w:left w:val="single" w:sz="4" w:space="1" w:color="auto"/>
                <w:bottom w:val="nil"/>
                <w:right w:val="nil"/>
                <w:between w:val="nil"/>
              </w:pBdr>
              <w:spacing w:line="276" w:lineRule="auto"/>
              <w:rPr>
                <w:rFonts w:ascii="David" w:hAnsi="David" w:cs="David"/>
              </w:rPr>
            </w:pPr>
            <w:r w:rsidRPr="003D0B87">
              <w:rPr>
                <w:rFonts w:ascii="David" w:hAnsi="David" w:cs="David"/>
                <w:rtl/>
              </w:rPr>
              <w:t xml:space="preserve">הגדרת הכנסה אקטיבית – </w:t>
            </w:r>
            <w:r w:rsidRPr="003D0B87">
              <w:rPr>
                <w:rFonts w:ascii="David" w:hAnsi="David" w:cs="David"/>
                <w:b/>
                <w:bCs/>
                <w:rtl/>
              </w:rPr>
              <w:t>עמ' 22</w:t>
            </w:r>
          </w:p>
          <w:p w14:paraId="36CE64DD" w14:textId="77777777" w:rsidR="00926101" w:rsidRPr="003D0B87" w:rsidRDefault="00926101" w:rsidP="00926101">
            <w:pPr>
              <w:numPr>
                <w:ilvl w:val="1"/>
                <w:numId w:val="63"/>
              </w:numPr>
              <w:pBdr>
                <w:top w:val="nil"/>
                <w:left w:val="single" w:sz="4" w:space="1" w:color="auto"/>
                <w:bottom w:val="nil"/>
                <w:right w:val="nil"/>
                <w:between w:val="nil"/>
              </w:pBdr>
              <w:spacing w:line="276" w:lineRule="auto"/>
              <w:rPr>
                <w:rFonts w:ascii="David" w:hAnsi="David" w:cs="David"/>
              </w:rPr>
            </w:pPr>
            <w:r w:rsidRPr="003D0B87">
              <w:rPr>
                <w:rFonts w:ascii="David" w:hAnsi="David" w:cs="David"/>
                <w:rtl/>
              </w:rPr>
              <w:t xml:space="preserve">מבחני מגיד וחזן – </w:t>
            </w:r>
            <w:r w:rsidRPr="003D0B87">
              <w:rPr>
                <w:rFonts w:ascii="David" w:hAnsi="David" w:cs="David"/>
                <w:b/>
                <w:bCs/>
                <w:rtl/>
              </w:rPr>
              <w:t>עמ' 23</w:t>
            </w:r>
          </w:p>
          <w:p w14:paraId="270039FF" w14:textId="77777777" w:rsidR="00926101" w:rsidRPr="003D0B87" w:rsidRDefault="00926101" w:rsidP="00926101">
            <w:pPr>
              <w:pBdr>
                <w:top w:val="nil"/>
                <w:left w:val="single" w:sz="4" w:space="1" w:color="auto"/>
                <w:bottom w:val="nil"/>
                <w:right w:val="nil"/>
                <w:between w:val="nil"/>
              </w:pBdr>
              <w:spacing w:line="276" w:lineRule="auto"/>
              <w:ind w:left="1440"/>
              <w:rPr>
                <w:rFonts w:ascii="David" w:hAnsi="David" w:cs="David"/>
                <w:b/>
                <w:bCs/>
              </w:rPr>
            </w:pPr>
          </w:p>
          <w:p w14:paraId="4EBDAF99" w14:textId="77777777" w:rsidR="00926101" w:rsidRPr="003D0B87" w:rsidRDefault="00926101" w:rsidP="00926101">
            <w:pPr>
              <w:pStyle w:val="a7"/>
              <w:numPr>
                <w:ilvl w:val="0"/>
                <w:numId w:val="63"/>
              </w:numPr>
              <w:pBdr>
                <w:top w:val="nil"/>
                <w:left w:val="single" w:sz="4" w:space="1" w:color="auto"/>
                <w:bottom w:val="nil"/>
                <w:right w:val="nil"/>
                <w:between w:val="nil"/>
              </w:pBdr>
              <w:spacing w:line="276" w:lineRule="auto"/>
              <w:rPr>
                <w:rFonts w:ascii="David" w:hAnsi="David" w:cs="David"/>
                <w:b/>
                <w:bCs/>
              </w:rPr>
            </w:pPr>
            <w:r w:rsidRPr="003D0B87">
              <w:rPr>
                <w:rFonts w:ascii="David" w:hAnsi="David" w:cs="David"/>
                <w:b/>
                <w:bCs/>
                <w:u w:val="single"/>
                <w:rtl/>
              </w:rPr>
              <w:t>רשימת המקורות ע"פ סעיף 2 לפקודה</w:t>
            </w:r>
            <w:r w:rsidRPr="003D0B87">
              <w:rPr>
                <w:rFonts w:ascii="David" w:hAnsi="David" w:cs="David"/>
                <w:b/>
                <w:bCs/>
                <w:rtl/>
              </w:rPr>
              <w:t xml:space="preserve"> – עמ' 24</w:t>
            </w:r>
          </w:p>
          <w:p w14:paraId="5E0650C1" w14:textId="77777777" w:rsidR="00926101" w:rsidRPr="003D0B87" w:rsidRDefault="00926101" w:rsidP="00926101">
            <w:pPr>
              <w:pStyle w:val="a7"/>
              <w:numPr>
                <w:ilvl w:val="1"/>
                <w:numId w:val="63"/>
              </w:numPr>
              <w:pBdr>
                <w:top w:val="nil"/>
                <w:left w:val="single" w:sz="4" w:space="1" w:color="auto"/>
                <w:bottom w:val="nil"/>
                <w:right w:val="nil"/>
                <w:between w:val="nil"/>
              </w:pBdr>
              <w:spacing w:line="276" w:lineRule="auto"/>
              <w:rPr>
                <w:rFonts w:ascii="David" w:hAnsi="David" w:cs="David"/>
              </w:rPr>
            </w:pPr>
            <w:r w:rsidRPr="003D0B87">
              <w:rPr>
                <w:rFonts w:ascii="David" w:hAnsi="David" w:cs="David"/>
                <w:rtl/>
              </w:rPr>
              <w:t xml:space="preserve">ס' 2(1) – </w:t>
            </w:r>
            <w:r w:rsidRPr="003D0B87">
              <w:rPr>
                <w:rFonts w:ascii="David" w:hAnsi="David" w:cs="David"/>
                <w:b/>
                <w:bCs/>
                <w:rtl/>
              </w:rPr>
              <w:t>עמ' 24</w:t>
            </w:r>
          </w:p>
          <w:p w14:paraId="3354E397" w14:textId="77777777" w:rsidR="00926101" w:rsidRPr="003D0B87" w:rsidRDefault="00926101" w:rsidP="00926101">
            <w:pPr>
              <w:pStyle w:val="a7"/>
              <w:numPr>
                <w:ilvl w:val="1"/>
                <w:numId w:val="63"/>
              </w:numPr>
              <w:pBdr>
                <w:top w:val="nil"/>
                <w:left w:val="single" w:sz="4" w:space="1" w:color="auto"/>
                <w:bottom w:val="nil"/>
                <w:right w:val="nil"/>
                <w:between w:val="nil"/>
              </w:pBdr>
              <w:spacing w:line="276" w:lineRule="auto"/>
              <w:rPr>
                <w:rFonts w:ascii="David" w:hAnsi="David" w:cs="David"/>
              </w:rPr>
            </w:pPr>
            <w:r w:rsidRPr="003D0B87">
              <w:rPr>
                <w:rFonts w:ascii="David" w:hAnsi="David" w:cs="David"/>
                <w:rtl/>
              </w:rPr>
              <w:t xml:space="preserve">הכנסה הנובעת מיותר ממקור אחד – </w:t>
            </w:r>
            <w:r w:rsidRPr="003D0B87">
              <w:rPr>
                <w:rFonts w:ascii="David" w:hAnsi="David" w:cs="David"/>
                <w:b/>
                <w:bCs/>
                <w:rtl/>
              </w:rPr>
              <w:t>עמ' 29</w:t>
            </w:r>
          </w:p>
          <w:p w14:paraId="5AABEBC6" w14:textId="77777777" w:rsidR="00926101" w:rsidRPr="003D0B87" w:rsidRDefault="00926101" w:rsidP="00926101">
            <w:pPr>
              <w:pStyle w:val="a7"/>
              <w:numPr>
                <w:ilvl w:val="1"/>
                <w:numId w:val="63"/>
              </w:numPr>
              <w:pBdr>
                <w:top w:val="nil"/>
                <w:left w:val="single" w:sz="4" w:space="1" w:color="auto"/>
                <w:bottom w:val="nil"/>
                <w:right w:val="nil"/>
                <w:between w:val="nil"/>
              </w:pBdr>
              <w:spacing w:line="276" w:lineRule="auto"/>
              <w:rPr>
                <w:rFonts w:ascii="David" w:hAnsi="David" w:cs="David"/>
              </w:rPr>
            </w:pPr>
            <w:r w:rsidRPr="003D0B87">
              <w:rPr>
                <w:rFonts w:ascii="David" w:hAnsi="David" w:cs="David"/>
                <w:rtl/>
              </w:rPr>
              <w:t xml:space="preserve">עסקאות חליפין – שפר ושמרלינג – </w:t>
            </w:r>
            <w:r w:rsidRPr="003D0B87">
              <w:rPr>
                <w:rFonts w:ascii="David" w:hAnsi="David" w:cs="David"/>
                <w:b/>
                <w:bCs/>
                <w:rtl/>
              </w:rPr>
              <w:t>עמ' 29</w:t>
            </w:r>
          </w:p>
          <w:p w14:paraId="1080F58E" w14:textId="77777777" w:rsidR="00926101" w:rsidRPr="003D0B87" w:rsidRDefault="00926101" w:rsidP="00926101">
            <w:pPr>
              <w:pStyle w:val="a7"/>
              <w:numPr>
                <w:ilvl w:val="1"/>
                <w:numId w:val="63"/>
              </w:numPr>
              <w:pBdr>
                <w:top w:val="nil"/>
                <w:left w:val="single" w:sz="4" w:space="1" w:color="auto"/>
                <w:bottom w:val="nil"/>
                <w:right w:val="nil"/>
                <w:between w:val="nil"/>
              </w:pBdr>
              <w:spacing w:line="276" w:lineRule="auto"/>
              <w:rPr>
                <w:rFonts w:ascii="David" w:hAnsi="David" w:cs="David"/>
              </w:rPr>
            </w:pPr>
            <w:r w:rsidRPr="003D0B87">
              <w:rPr>
                <w:rFonts w:ascii="David" w:hAnsi="David" w:cs="David"/>
                <w:rtl/>
              </w:rPr>
              <w:t xml:space="preserve">ס' 2(4) – הכנסות פיננסיות – </w:t>
            </w:r>
            <w:r w:rsidRPr="003D0B87">
              <w:rPr>
                <w:rFonts w:ascii="David" w:hAnsi="David" w:cs="David"/>
                <w:b/>
                <w:bCs/>
                <w:rtl/>
              </w:rPr>
              <w:t>עמ' 31</w:t>
            </w:r>
          </w:p>
          <w:p w14:paraId="3E590E45" w14:textId="77777777" w:rsidR="00926101" w:rsidRPr="003D0B87" w:rsidRDefault="00926101" w:rsidP="00926101">
            <w:pPr>
              <w:pStyle w:val="a7"/>
              <w:numPr>
                <w:ilvl w:val="1"/>
                <w:numId w:val="63"/>
              </w:numPr>
              <w:pBdr>
                <w:top w:val="nil"/>
                <w:left w:val="single" w:sz="4" w:space="1" w:color="auto"/>
                <w:bottom w:val="nil"/>
                <w:right w:val="nil"/>
                <w:between w:val="nil"/>
              </w:pBdr>
              <w:spacing w:line="276" w:lineRule="auto"/>
              <w:rPr>
                <w:rFonts w:ascii="David" w:hAnsi="David" w:cs="David"/>
              </w:rPr>
            </w:pPr>
            <w:r w:rsidRPr="003D0B87">
              <w:rPr>
                <w:rFonts w:ascii="David" w:hAnsi="David" w:cs="David"/>
                <w:rtl/>
              </w:rPr>
              <w:t xml:space="preserve">ס' 2(6) – הכנסות מנדל"ן – </w:t>
            </w:r>
            <w:r w:rsidRPr="003D0B87">
              <w:rPr>
                <w:rFonts w:ascii="David" w:hAnsi="David" w:cs="David"/>
                <w:b/>
                <w:bCs/>
                <w:rtl/>
              </w:rPr>
              <w:t>עמ' 36</w:t>
            </w:r>
          </w:p>
          <w:p w14:paraId="7985440E" w14:textId="77777777" w:rsidR="00926101" w:rsidRPr="003D0B87" w:rsidRDefault="00926101" w:rsidP="00926101">
            <w:pPr>
              <w:pStyle w:val="a7"/>
              <w:numPr>
                <w:ilvl w:val="1"/>
                <w:numId w:val="63"/>
              </w:numPr>
              <w:pBdr>
                <w:top w:val="nil"/>
                <w:left w:val="single" w:sz="4" w:space="1" w:color="auto"/>
                <w:bottom w:val="nil"/>
                <w:right w:val="nil"/>
                <w:between w:val="nil"/>
              </w:pBdr>
              <w:spacing w:line="276" w:lineRule="auto"/>
              <w:rPr>
                <w:rFonts w:ascii="David" w:hAnsi="David" w:cs="David"/>
              </w:rPr>
            </w:pPr>
            <w:r w:rsidRPr="003D0B87">
              <w:rPr>
                <w:rFonts w:ascii="David" w:hAnsi="David" w:cs="David"/>
                <w:rtl/>
              </w:rPr>
              <w:t xml:space="preserve">ס' 2(7) – הכנסות מנכסים אחרים שאינם נדלן ואינם פיננסים – </w:t>
            </w:r>
            <w:r w:rsidRPr="003D0B87">
              <w:rPr>
                <w:rFonts w:ascii="David" w:hAnsi="David" w:cs="David"/>
                <w:b/>
                <w:bCs/>
                <w:rtl/>
              </w:rPr>
              <w:t>עמ' 38</w:t>
            </w:r>
          </w:p>
          <w:p w14:paraId="0890C8DF" w14:textId="77777777" w:rsidR="00926101" w:rsidRPr="003D0B87" w:rsidRDefault="00926101" w:rsidP="00926101">
            <w:pPr>
              <w:pStyle w:val="a7"/>
              <w:numPr>
                <w:ilvl w:val="1"/>
                <w:numId w:val="63"/>
              </w:numPr>
              <w:pBdr>
                <w:top w:val="nil"/>
                <w:left w:val="single" w:sz="4" w:space="1" w:color="auto"/>
                <w:bottom w:val="nil"/>
                <w:right w:val="nil"/>
                <w:between w:val="nil"/>
              </w:pBdr>
              <w:spacing w:line="276" w:lineRule="auto"/>
              <w:rPr>
                <w:rFonts w:ascii="David" w:hAnsi="David" w:cs="David"/>
              </w:rPr>
            </w:pPr>
            <w:r w:rsidRPr="003D0B87">
              <w:rPr>
                <w:rFonts w:ascii="David" w:hAnsi="David" w:cs="David"/>
                <w:rtl/>
              </w:rPr>
              <w:t xml:space="preserve">ס' 2(10) – מקורות אחרים – </w:t>
            </w:r>
            <w:r w:rsidRPr="003D0B87">
              <w:rPr>
                <w:rFonts w:ascii="David" w:hAnsi="David" w:cs="David"/>
                <w:b/>
                <w:bCs/>
                <w:rtl/>
              </w:rPr>
              <w:t>עמ' 38</w:t>
            </w:r>
          </w:p>
          <w:p w14:paraId="3576C930" w14:textId="77777777" w:rsidR="00926101" w:rsidRPr="003D0B87" w:rsidRDefault="00926101" w:rsidP="00926101">
            <w:pPr>
              <w:pStyle w:val="a7"/>
              <w:numPr>
                <w:ilvl w:val="1"/>
                <w:numId w:val="63"/>
              </w:numPr>
              <w:pBdr>
                <w:top w:val="nil"/>
                <w:left w:val="single" w:sz="4" w:space="1" w:color="auto"/>
                <w:bottom w:val="nil"/>
                <w:right w:val="nil"/>
                <w:between w:val="nil"/>
              </w:pBdr>
              <w:spacing w:line="276" w:lineRule="auto"/>
              <w:rPr>
                <w:rFonts w:ascii="David" w:hAnsi="David" w:cs="David"/>
              </w:rPr>
            </w:pPr>
            <w:r w:rsidRPr="003D0B87">
              <w:rPr>
                <w:rFonts w:ascii="David" w:hAnsi="David" w:cs="David"/>
                <w:rtl/>
              </w:rPr>
              <w:t xml:space="preserve">ס' 2(2) – הכנסה מעבודה – </w:t>
            </w:r>
            <w:r w:rsidRPr="003D0B87">
              <w:rPr>
                <w:rFonts w:ascii="David" w:hAnsi="David" w:cs="David"/>
                <w:b/>
                <w:bCs/>
                <w:rtl/>
              </w:rPr>
              <w:t>עמ' 39</w:t>
            </w:r>
          </w:p>
          <w:p w14:paraId="61CBA9A9" w14:textId="77777777" w:rsidR="00926101" w:rsidRDefault="00926101" w:rsidP="00926101">
            <w:pPr>
              <w:jc w:val="center"/>
              <w:rPr>
                <w:rFonts w:ascii="David" w:hAnsi="David" w:cs="David"/>
                <w:b/>
                <w:bCs/>
                <w:rtl/>
              </w:rPr>
            </w:pPr>
          </w:p>
        </w:tc>
        <w:tc>
          <w:tcPr>
            <w:tcW w:w="5228" w:type="dxa"/>
          </w:tcPr>
          <w:p w14:paraId="4684A99F" w14:textId="77777777" w:rsidR="00926101" w:rsidRPr="003D0B87" w:rsidRDefault="00926101" w:rsidP="00926101">
            <w:pPr>
              <w:pStyle w:val="a7"/>
              <w:numPr>
                <w:ilvl w:val="0"/>
                <w:numId w:val="63"/>
              </w:numPr>
              <w:pBdr>
                <w:top w:val="nil"/>
                <w:left w:val="nil"/>
                <w:bottom w:val="nil"/>
                <w:right w:val="nil"/>
                <w:between w:val="nil"/>
              </w:pBdr>
              <w:spacing w:after="4" w:line="276" w:lineRule="auto"/>
              <w:jc w:val="both"/>
              <w:rPr>
                <w:rFonts w:ascii="David" w:hAnsi="David" w:cs="David"/>
                <w:b/>
                <w:bCs/>
              </w:rPr>
            </w:pPr>
            <w:r w:rsidRPr="003D0B87">
              <w:rPr>
                <w:rFonts w:ascii="David" w:hAnsi="David" w:cs="David"/>
                <w:b/>
                <w:bCs/>
                <w:u w:val="single"/>
                <w:rtl/>
              </w:rPr>
              <w:t>הוצאות</w:t>
            </w:r>
            <w:r w:rsidRPr="003D0B87">
              <w:rPr>
                <w:rFonts w:ascii="David" w:hAnsi="David" w:cs="David"/>
                <w:b/>
                <w:bCs/>
                <w:rtl/>
              </w:rPr>
              <w:t xml:space="preserve"> – עמ' 44</w:t>
            </w:r>
          </w:p>
          <w:p w14:paraId="6A6C1944" w14:textId="77777777" w:rsidR="00926101" w:rsidRPr="003D0B87" w:rsidRDefault="00926101" w:rsidP="00926101">
            <w:pPr>
              <w:pStyle w:val="a7"/>
              <w:numPr>
                <w:ilvl w:val="1"/>
                <w:numId w:val="63"/>
              </w:numPr>
              <w:pBdr>
                <w:top w:val="nil"/>
                <w:left w:val="nil"/>
                <w:bottom w:val="nil"/>
                <w:right w:val="nil"/>
                <w:between w:val="nil"/>
              </w:pBdr>
              <w:spacing w:after="4" w:line="276" w:lineRule="auto"/>
              <w:jc w:val="both"/>
              <w:rPr>
                <w:rFonts w:ascii="David" w:hAnsi="David" w:cs="David"/>
                <w:b/>
                <w:bCs/>
              </w:rPr>
            </w:pPr>
            <w:r w:rsidRPr="003D0B87">
              <w:rPr>
                <w:rFonts w:ascii="David" w:hAnsi="David" w:cs="David"/>
                <w:rtl/>
              </w:rPr>
              <w:t xml:space="preserve">הוצאות </w:t>
            </w:r>
            <w:r w:rsidRPr="003D0B87">
              <w:rPr>
                <w:rFonts w:ascii="David" w:hAnsi="David" w:cs="David"/>
                <w:b/>
                <w:bCs/>
                <w:rtl/>
              </w:rPr>
              <w:t>– עמ' 44</w:t>
            </w:r>
          </w:p>
          <w:p w14:paraId="5012441B" w14:textId="77777777" w:rsidR="00926101" w:rsidRPr="003D0B87" w:rsidRDefault="00926101" w:rsidP="00926101">
            <w:pPr>
              <w:pStyle w:val="a7"/>
              <w:numPr>
                <w:ilvl w:val="1"/>
                <w:numId w:val="63"/>
              </w:numPr>
              <w:pBdr>
                <w:top w:val="nil"/>
                <w:left w:val="nil"/>
                <w:bottom w:val="nil"/>
                <w:right w:val="nil"/>
                <w:between w:val="nil"/>
              </w:pBdr>
              <w:spacing w:after="4" w:line="276" w:lineRule="auto"/>
              <w:jc w:val="both"/>
              <w:rPr>
                <w:rFonts w:ascii="David" w:hAnsi="David" w:cs="David"/>
                <w:b/>
                <w:bCs/>
              </w:rPr>
            </w:pPr>
            <w:r w:rsidRPr="003D0B87">
              <w:rPr>
                <w:rFonts w:ascii="David" w:hAnsi="David" w:cs="David"/>
                <w:rtl/>
              </w:rPr>
              <w:t>הוצאות מעורבות</w:t>
            </w:r>
            <w:r w:rsidRPr="003D0B87">
              <w:rPr>
                <w:rFonts w:ascii="David" w:hAnsi="David" w:cs="David"/>
                <w:b/>
                <w:bCs/>
                <w:rtl/>
              </w:rPr>
              <w:t xml:space="preserve"> </w:t>
            </w:r>
            <w:r w:rsidRPr="003D0B87">
              <w:rPr>
                <w:rFonts w:ascii="David" w:hAnsi="David" w:cs="David"/>
                <w:rtl/>
              </w:rPr>
              <w:t xml:space="preserve">– </w:t>
            </w:r>
            <w:r w:rsidRPr="003D0B87">
              <w:rPr>
                <w:rFonts w:ascii="David" w:hAnsi="David" w:cs="David"/>
                <w:b/>
                <w:bCs/>
                <w:rtl/>
              </w:rPr>
              <w:t>עמ' 46</w:t>
            </w:r>
          </w:p>
          <w:p w14:paraId="67CBAA0E" w14:textId="77777777" w:rsidR="00926101" w:rsidRPr="003D0B87" w:rsidRDefault="00926101" w:rsidP="00926101">
            <w:pPr>
              <w:pStyle w:val="a7"/>
              <w:numPr>
                <w:ilvl w:val="1"/>
                <w:numId w:val="63"/>
              </w:numPr>
              <w:pBdr>
                <w:top w:val="nil"/>
                <w:left w:val="nil"/>
                <w:bottom w:val="nil"/>
                <w:right w:val="nil"/>
                <w:between w:val="nil"/>
              </w:pBdr>
              <w:spacing w:after="4" w:line="276" w:lineRule="auto"/>
              <w:jc w:val="both"/>
              <w:rPr>
                <w:rFonts w:ascii="David" w:hAnsi="David" w:cs="David"/>
                <w:b/>
                <w:bCs/>
              </w:rPr>
            </w:pPr>
            <w:r w:rsidRPr="003D0B87">
              <w:rPr>
                <w:rFonts w:ascii="David" w:hAnsi="David" w:cs="David"/>
                <w:rtl/>
              </w:rPr>
              <w:t>הוצאות מופרזות</w:t>
            </w:r>
            <w:r w:rsidRPr="003D0B87">
              <w:rPr>
                <w:rFonts w:ascii="David" w:hAnsi="David" w:cs="David"/>
                <w:b/>
                <w:bCs/>
                <w:rtl/>
              </w:rPr>
              <w:t xml:space="preserve"> </w:t>
            </w:r>
            <w:r w:rsidRPr="003D0B87">
              <w:rPr>
                <w:rFonts w:ascii="David" w:hAnsi="David" w:cs="David"/>
                <w:rtl/>
              </w:rPr>
              <w:t xml:space="preserve">– </w:t>
            </w:r>
            <w:r w:rsidRPr="003D0B87">
              <w:rPr>
                <w:rFonts w:ascii="David" w:hAnsi="David" w:cs="David"/>
                <w:b/>
                <w:bCs/>
                <w:rtl/>
              </w:rPr>
              <w:t>עמ' 48</w:t>
            </w:r>
          </w:p>
          <w:p w14:paraId="0B47CAA8" w14:textId="77777777" w:rsidR="00926101" w:rsidRPr="003D0B87" w:rsidRDefault="00926101" w:rsidP="00926101">
            <w:pPr>
              <w:pStyle w:val="a7"/>
              <w:pBdr>
                <w:top w:val="nil"/>
                <w:left w:val="nil"/>
                <w:bottom w:val="nil"/>
                <w:right w:val="nil"/>
                <w:between w:val="nil"/>
              </w:pBdr>
              <w:spacing w:line="276" w:lineRule="auto"/>
              <w:ind w:left="1068"/>
              <w:rPr>
                <w:rFonts w:ascii="David" w:hAnsi="David" w:cs="David"/>
                <w:b/>
                <w:bCs/>
              </w:rPr>
            </w:pPr>
          </w:p>
          <w:p w14:paraId="5C365443" w14:textId="77777777" w:rsidR="00926101" w:rsidRPr="003D0B87" w:rsidRDefault="00926101" w:rsidP="00926101">
            <w:pPr>
              <w:pStyle w:val="a7"/>
              <w:numPr>
                <w:ilvl w:val="0"/>
                <w:numId w:val="63"/>
              </w:numPr>
              <w:pBdr>
                <w:top w:val="nil"/>
                <w:left w:val="nil"/>
                <w:bottom w:val="nil"/>
                <w:right w:val="nil"/>
                <w:between w:val="nil"/>
              </w:pBdr>
              <w:spacing w:after="4" w:line="276" w:lineRule="auto"/>
              <w:jc w:val="both"/>
              <w:rPr>
                <w:rFonts w:ascii="David" w:hAnsi="David" w:cs="David"/>
                <w:b/>
                <w:bCs/>
              </w:rPr>
            </w:pPr>
            <w:r w:rsidRPr="003D0B87">
              <w:rPr>
                <w:rFonts w:ascii="David" w:hAnsi="David" w:cs="David"/>
                <w:b/>
                <w:bCs/>
                <w:u w:val="single"/>
                <w:rtl/>
              </w:rPr>
              <w:t>הוצאות ביצור הכנסה</w:t>
            </w:r>
            <w:r w:rsidRPr="003D0B87">
              <w:rPr>
                <w:rFonts w:ascii="David" w:hAnsi="David" w:cs="David"/>
                <w:b/>
                <w:bCs/>
                <w:rtl/>
              </w:rPr>
              <w:t xml:space="preserve"> – עמ' 49</w:t>
            </w:r>
          </w:p>
          <w:p w14:paraId="2B4B8840" w14:textId="77777777" w:rsidR="00926101" w:rsidRPr="003D0B87" w:rsidRDefault="00926101" w:rsidP="00926101">
            <w:pPr>
              <w:pStyle w:val="a7"/>
              <w:numPr>
                <w:ilvl w:val="1"/>
                <w:numId w:val="63"/>
              </w:numPr>
              <w:pBdr>
                <w:top w:val="nil"/>
                <w:left w:val="nil"/>
                <w:bottom w:val="nil"/>
                <w:right w:val="nil"/>
                <w:between w:val="nil"/>
              </w:pBdr>
              <w:spacing w:after="4" w:line="276" w:lineRule="auto"/>
              <w:jc w:val="both"/>
              <w:rPr>
                <w:rFonts w:ascii="David" w:hAnsi="David" w:cs="David"/>
                <w:b/>
                <w:bCs/>
              </w:rPr>
            </w:pPr>
            <w:r w:rsidRPr="003D0B87">
              <w:rPr>
                <w:rFonts w:ascii="David" w:hAnsi="David" w:cs="David"/>
                <w:rtl/>
              </w:rPr>
              <w:t xml:space="preserve">סיווג הוצאות – </w:t>
            </w:r>
            <w:r w:rsidRPr="003D0B87">
              <w:rPr>
                <w:rFonts w:ascii="David" w:hAnsi="David" w:cs="David"/>
                <w:b/>
                <w:bCs/>
                <w:rtl/>
              </w:rPr>
              <w:t>עמ' 49</w:t>
            </w:r>
          </w:p>
          <w:p w14:paraId="0BB6C709" w14:textId="77777777" w:rsidR="00926101" w:rsidRPr="003D0B87" w:rsidRDefault="00926101" w:rsidP="00926101">
            <w:pPr>
              <w:pStyle w:val="a7"/>
              <w:numPr>
                <w:ilvl w:val="1"/>
                <w:numId w:val="63"/>
              </w:numPr>
              <w:pBdr>
                <w:top w:val="nil"/>
                <w:left w:val="nil"/>
                <w:bottom w:val="nil"/>
                <w:right w:val="nil"/>
                <w:between w:val="nil"/>
              </w:pBdr>
              <w:spacing w:after="4" w:line="276" w:lineRule="auto"/>
              <w:jc w:val="both"/>
              <w:rPr>
                <w:rFonts w:ascii="David" w:hAnsi="David" w:cs="David"/>
                <w:b/>
                <w:bCs/>
              </w:rPr>
            </w:pPr>
            <w:r w:rsidRPr="003D0B87">
              <w:rPr>
                <w:rFonts w:ascii="David" w:hAnsi="David" w:cs="David"/>
                <w:rtl/>
              </w:rPr>
              <w:t>עיתוי ההכרה בהוצאות</w:t>
            </w:r>
            <w:r w:rsidRPr="003D0B87">
              <w:rPr>
                <w:rFonts w:ascii="David" w:hAnsi="David" w:cs="David"/>
                <w:b/>
                <w:bCs/>
                <w:rtl/>
              </w:rPr>
              <w:t xml:space="preserve"> </w:t>
            </w:r>
            <w:r w:rsidRPr="003D0B87">
              <w:rPr>
                <w:rFonts w:ascii="David" w:hAnsi="David" w:cs="David"/>
                <w:rtl/>
              </w:rPr>
              <w:t xml:space="preserve">– </w:t>
            </w:r>
            <w:r w:rsidRPr="003D0B87">
              <w:rPr>
                <w:rFonts w:ascii="David" w:hAnsi="David" w:cs="David"/>
                <w:b/>
                <w:bCs/>
                <w:rtl/>
              </w:rPr>
              <w:t>עמ' 49</w:t>
            </w:r>
          </w:p>
          <w:p w14:paraId="7DFE5831" w14:textId="77777777" w:rsidR="00926101" w:rsidRPr="003D0B87" w:rsidRDefault="00926101" w:rsidP="00926101">
            <w:pPr>
              <w:pStyle w:val="a7"/>
              <w:numPr>
                <w:ilvl w:val="1"/>
                <w:numId w:val="63"/>
              </w:numPr>
              <w:pBdr>
                <w:top w:val="nil"/>
                <w:left w:val="nil"/>
                <w:bottom w:val="nil"/>
                <w:right w:val="nil"/>
                <w:between w:val="nil"/>
              </w:pBdr>
              <w:spacing w:after="4" w:line="276" w:lineRule="auto"/>
              <w:jc w:val="both"/>
              <w:rPr>
                <w:rFonts w:ascii="David" w:hAnsi="David" w:cs="David"/>
                <w:b/>
                <w:bCs/>
              </w:rPr>
            </w:pPr>
            <w:r w:rsidRPr="003D0B87">
              <w:rPr>
                <w:rFonts w:ascii="David" w:hAnsi="David" w:cs="David"/>
                <w:rtl/>
              </w:rPr>
              <w:t>הבחנה בין הוצאה פירותית להוצאה הונית</w:t>
            </w:r>
            <w:r w:rsidRPr="003D0B87">
              <w:rPr>
                <w:rFonts w:ascii="David" w:hAnsi="David" w:cs="David"/>
                <w:b/>
                <w:bCs/>
                <w:rtl/>
              </w:rPr>
              <w:t xml:space="preserve"> </w:t>
            </w:r>
            <w:r w:rsidRPr="003D0B87">
              <w:rPr>
                <w:rFonts w:ascii="David" w:hAnsi="David" w:cs="David"/>
                <w:rtl/>
              </w:rPr>
              <w:t xml:space="preserve">– </w:t>
            </w:r>
            <w:r w:rsidRPr="003D0B87">
              <w:rPr>
                <w:rFonts w:ascii="David" w:hAnsi="David" w:cs="David"/>
                <w:b/>
                <w:bCs/>
                <w:rtl/>
              </w:rPr>
              <w:t>עמ' 51</w:t>
            </w:r>
          </w:p>
          <w:p w14:paraId="218A4B49" w14:textId="77777777" w:rsidR="00926101" w:rsidRPr="003D0B87" w:rsidRDefault="00926101" w:rsidP="00926101">
            <w:pPr>
              <w:pStyle w:val="a7"/>
              <w:pBdr>
                <w:top w:val="nil"/>
                <w:left w:val="nil"/>
                <w:bottom w:val="nil"/>
                <w:right w:val="nil"/>
                <w:between w:val="nil"/>
              </w:pBdr>
              <w:spacing w:line="276" w:lineRule="auto"/>
              <w:ind w:left="1068"/>
              <w:rPr>
                <w:rFonts w:ascii="David" w:hAnsi="David" w:cs="David"/>
                <w:b/>
                <w:bCs/>
              </w:rPr>
            </w:pPr>
          </w:p>
          <w:p w14:paraId="5176F02F" w14:textId="77777777" w:rsidR="00926101" w:rsidRPr="003D0B87" w:rsidRDefault="00926101" w:rsidP="00926101">
            <w:pPr>
              <w:pStyle w:val="a7"/>
              <w:numPr>
                <w:ilvl w:val="0"/>
                <w:numId w:val="63"/>
              </w:numPr>
              <w:pBdr>
                <w:top w:val="nil"/>
                <w:left w:val="nil"/>
                <w:bottom w:val="nil"/>
                <w:right w:val="nil"/>
                <w:between w:val="nil"/>
              </w:pBdr>
              <w:spacing w:after="4" w:line="276" w:lineRule="auto"/>
              <w:jc w:val="both"/>
              <w:rPr>
                <w:rFonts w:ascii="David" w:hAnsi="David" w:cs="David"/>
                <w:b/>
                <w:bCs/>
              </w:rPr>
            </w:pPr>
            <w:r w:rsidRPr="003D0B87">
              <w:rPr>
                <w:rFonts w:ascii="David" w:hAnsi="David" w:cs="David"/>
                <w:b/>
                <w:bCs/>
                <w:u w:val="single"/>
                <w:rtl/>
              </w:rPr>
              <w:t xml:space="preserve">פחת </w:t>
            </w:r>
            <w:r w:rsidRPr="003D0B87">
              <w:rPr>
                <w:rFonts w:ascii="David" w:hAnsi="David" w:cs="David"/>
                <w:b/>
                <w:bCs/>
                <w:rtl/>
              </w:rPr>
              <w:t>– עמ' 51</w:t>
            </w:r>
          </w:p>
          <w:p w14:paraId="5AE90B8C" w14:textId="77777777" w:rsidR="00926101" w:rsidRPr="003D0B87" w:rsidRDefault="00926101" w:rsidP="00926101">
            <w:pPr>
              <w:pStyle w:val="a7"/>
              <w:numPr>
                <w:ilvl w:val="1"/>
                <w:numId w:val="63"/>
              </w:numPr>
              <w:pBdr>
                <w:top w:val="nil"/>
                <w:left w:val="nil"/>
                <w:bottom w:val="nil"/>
                <w:right w:val="nil"/>
                <w:between w:val="nil"/>
              </w:pBdr>
              <w:spacing w:after="4" w:line="276" w:lineRule="auto"/>
              <w:jc w:val="both"/>
              <w:rPr>
                <w:rFonts w:ascii="David" w:hAnsi="David" w:cs="David"/>
                <w:b/>
                <w:bCs/>
              </w:rPr>
            </w:pPr>
            <w:r w:rsidRPr="003D0B87">
              <w:rPr>
                <w:rFonts w:ascii="David" w:hAnsi="David" w:cs="David"/>
                <w:rtl/>
              </w:rPr>
              <w:t xml:space="preserve">כלים </w:t>
            </w:r>
            <w:proofErr w:type="spellStart"/>
            <w:r w:rsidRPr="003D0B87">
              <w:rPr>
                <w:rFonts w:ascii="David" w:hAnsi="David" w:cs="David"/>
                <w:rtl/>
              </w:rPr>
              <w:t>סטטוטריים</w:t>
            </w:r>
            <w:proofErr w:type="spellEnd"/>
            <w:r w:rsidRPr="003D0B87">
              <w:rPr>
                <w:rFonts w:ascii="David" w:hAnsi="David" w:cs="David"/>
                <w:rtl/>
              </w:rPr>
              <w:t xml:space="preserve"> לגבי אופן ניכוי ההוצאה ההונית בצורתה כפחת</w:t>
            </w:r>
            <w:r w:rsidRPr="003D0B87">
              <w:rPr>
                <w:rFonts w:ascii="David" w:hAnsi="David" w:cs="David"/>
                <w:b/>
                <w:bCs/>
                <w:rtl/>
              </w:rPr>
              <w:t xml:space="preserve"> </w:t>
            </w:r>
            <w:r w:rsidRPr="003D0B87">
              <w:rPr>
                <w:rFonts w:ascii="David" w:hAnsi="David" w:cs="David"/>
                <w:rtl/>
              </w:rPr>
              <w:t xml:space="preserve">– </w:t>
            </w:r>
            <w:r w:rsidRPr="003D0B87">
              <w:rPr>
                <w:rFonts w:ascii="David" w:hAnsi="David" w:cs="David"/>
                <w:b/>
                <w:bCs/>
                <w:rtl/>
              </w:rPr>
              <w:t>עמ' 51</w:t>
            </w:r>
          </w:p>
          <w:p w14:paraId="396CD6D9" w14:textId="77777777" w:rsidR="00926101" w:rsidRPr="003D0B87" w:rsidRDefault="00926101" w:rsidP="00926101">
            <w:pPr>
              <w:pStyle w:val="a7"/>
              <w:numPr>
                <w:ilvl w:val="1"/>
                <w:numId w:val="63"/>
              </w:numPr>
              <w:pBdr>
                <w:top w:val="nil"/>
                <w:left w:val="nil"/>
                <w:bottom w:val="nil"/>
                <w:right w:val="nil"/>
                <w:between w:val="nil"/>
              </w:pBdr>
              <w:spacing w:after="4" w:line="276" w:lineRule="auto"/>
              <w:jc w:val="both"/>
              <w:rPr>
                <w:rFonts w:ascii="David" w:hAnsi="David" w:cs="David"/>
                <w:b/>
                <w:bCs/>
              </w:rPr>
            </w:pPr>
            <w:r w:rsidRPr="003D0B87">
              <w:rPr>
                <w:rFonts w:ascii="David" w:hAnsi="David" w:cs="David"/>
                <w:rtl/>
              </w:rPr>
              <w:t xml:space="preserve">פחת מואץ – </w:t>
            </w:r>
            <w:r w:rsidRPr="003D0B87">
              <w:rPr>
                <w:rFonts w:ascii="David" w:hAnsi="David" w:cs="David"/>
                <w:b/>
                <w:bCs/>
                <w:rtl/>
              </w:rPr>
              <w:t>עמ' 52</w:t>
            </w:r>
          </w:p>
          <w:p w14:paraId="1F7B0645" w14:textId="77777777" w:rsidR="00926101" w:rsidRPr="003D0B87" w:rsidRDefault="00926101" w:rsidP="00926101">
            <w:pPr>
              <w:pStyle w:val="a7"/>
              <w:numPr>
                <w:ilvl w:val="1"/>
                <w:numId w:val="63"/>
              </w:numPr>
              <w:pBdr>
                <w:top w:val="nil"/>
                <w:left w:val="nil"/>
                <w:bottom w:val="nil"/>
                <w:right w:val="nil"/>
                <w:between w:val="nil"/>
              </w:pBdr>
              <w:spacing w:after="4" w:line="276" w:lineRule="auto"/>
              <w:jc w:val="both"/>
              <w:rPr>
                <w:rFonts w:ascii="David" w:hAnsi="David" w:cs="David"/>
                <w:b/>
                <w:bCs/>
              </w:rPr>
            </w:pPr>
            <w:r w:rsidRPr="003D0B87">
              <w:rPr>
                <w:rFonts w:ascii="David" w:hAnsi="David" w:cs="David"/>
                <w:rtl/>
              </w:rPr>
              <w:t xml:space="preserve">מה קורה אם אין פחת – </w:t>
            </w:r>
            <w:r w:rsidRPr="003D0B87">
              <w:rPr>
                <w:rFonts w:ascii="David" w:hAnsi="David" w:cs="David"/>
                <w:b/>
                <w:bCs/>
                <w:rtl/>
              </w:rPr>
              <w:t>עמ' 53</w:t>
            </w:r>
          </w:p>
          <w:p w14:paraId="4DAC4AD3" w14:textId="77777777" w:rsidR="00926101" w:rsidRPr="003D0B87" w:rsidRDefault="00926101" w:rsidP="00926101">
            <w:pPr>
              <w:pStyle w:val="a7"/>
              <w:numPr>
                <w:ilvl w:val="1"/>
                <w:numId w:val="63"/>
              </w:numPr>
              <w:pBdr>
                <w:top w:val="nil"/>
                <w:left w:val="nil"/>
                <w:bottom w:val="nil"/>
                <w:right w:val="nil"/>
                <w:between w:val="nil"/>
              </w:pBdr>
              <w:spacing w:after="4" w:line="276" w:lineRule="auto"/>
              <w:jc w:val="both"/>
              <w:rPr>
                <w:rFonts w:ascii="David" w:hAnsi="David" w:cs="David"/>
                <w:b/>
                <w:bCs/>
              </w:rPr>
            </w:pPr>
            <w:r w:rsidRPr="003D0B87">
              <w:rPr>
                <w:rFonts w:ascii="David" w:hAnsi="David" w:cs="David"/>
                <w:rtl/>
              </w:rPr>
              <w:t xml:space="preserve">כיצד פחת בא לידי ביטוי בתחשיב המיסוי ההוני – </w:t>
            </w:r>
            <w:r w:rsidRPr="003D0B87">
              <w:rPr>
                <w:rFonts w:ascii="David" w:hAnsi="David" w:cs="David"/>
                <w:b/>
                <w:bCs/>
                <w:rtl/>
              </w:rPr>
              <w:t>עמ' 53</w:t>
            </w:r>
          </w:p>
          <w:p w14:paraId="65BF5E9C" w14:textId="77777777" w:rsidR="00926101" w:rsidRPr="003D0B87" w:rsidRDefault="00926101" w:rsidP="00926101">
            <w:pPr>
              <w:pStyle w:val="a7"/>
              <w:numPr>
                <w:ilvl w:val="1"/>
                <w:numId w:val="63"/>
              </w:numPr>
              <w:pBdr>
                <w:top w:val="nil"/>
                <w:left w:val="nil"/>
                <w:bottom w:val="nil"/>
                <w:right w:val="nil"/>
                <w:between w:val="nil"/>
              </w:pBdr>
              <w:spacing w:after="4" w:line="276" w:lineRule="auto"/>
              <w:jc w:val="both"/>
              <w:rPr>
                <w:rFonts w:ascii="David" w:hAnsi="David" w:cs="David"/>
                <w:b/>
                <w:bCs/>
              </w:rPr>
            </w:pPr>
            <w:r w:rsidRPr="003D0B87">
              <w:rPr>
                <w:rFonts w:ascii="David" w:hAnsi="David" w:cs="David"/>
                <w:rtl/>
              </w:rPr>
              <w:t xml:space="preserve">נכסים ללא פחת – </w:t>
            </w:r>
            <w:r w:rsidRPr="003D0B87">
              <w:rPr>
                <w:rFonts w:ascii="David" w:hAnsi="David" w:cs="David"/>
                <w:b/>
                <w:bCs/>
                <w:rtl/>
              </w:rPr>
              <w:t>עמ' 54</w:t>
            </w:r>
          </w:p>
          <w:p w14:paraId="799D7E54" w14:textId="77777777" w:rsidR="00926101" w:rsidRPr="003D0B87" w:rsidRDefault="00926101" w:rsidP="00926101">
            <w:pPr>
              <w:pStyle w:val="a7"/>
              <w:numPr>
                <w:ilvl w:val="1"/>
                <w:numId w:val="63"/>
              </w:numPr>
              <w:pBdr>
                <w:top w:val="nil"/>
                <w:left w:val="nil"/>
                <w:bottom w:val="nil"/>
                <w:right w:val="nil"/>
                <w:between w:val="nil"/>
              </w:pBdr>
              <w:spacing w:after="4" w:line="276" w:lineRule="auto"/>
              <w:jc w:val="both"/>
              <w:rPr>
                <w:rFonts w:ascii="David" w:hAnsi="David" w:cs="David"/>
                <w:b/>
                <w:bCs/>
              </w:rPr>
            </w:pPr>
            <w:r w:rsidRPr="003D0B87">
              <w:rPr>
                <w:rFonts w:ascii="David" w:hAnsi="David" w:cs="David"/>
                <w:rtl/>
              </w:rPr>
              <w:t xml:space="preserve">שיטות דיווח ועיתוי ההכרה בהוצאות הוניות </w:t>
            </w:r>
            <w:proofErr w:type="spellStart"/>
            <w:r w:rsidRPr="003D0B87">
              <w:rPr>
                <w:rFonts w:ascii="David" w:hAnsi="David" w:cs="David"/>
                <w:rtl/>
              </w:rPr>
              <w:t>ופירותיות</w:t>
            </w:r>
            <w:proofErr w:type="spellEnd"/>
            <w:r w:rsidRPr="003D0B87">
              <w:rPr>
                <w:rFonts w:ascii="David" w:hAnsi="David" w:cs="David"/>
                <w:rtl/>
              </w:rPr>
              <w:t xml:space="preserve"> – </w:t>
            </w:r>
            <w:r w:rsidRPr="003D0B87">
              <w:rPr>
                <w:rFonts w:ascii="David" w:hAnsi="David" w:cs="David"/>
                <w:b/>
                <w:bCs/>
                <w:rtl/>
              </w:rPr>
              <w:t>עמ' 54</w:t>
            </w:r>
          </w:p>
          <w:p w14:paraId="2A045FCB" w14:textId="77777777" w:rsidR="00926101" w:rsidRPr="003D0B87" w:rsidRDefault="00926101" w:rsidP="00926101">
            <w:pPr>
              <w:pStyle w:val="a7"/>
              <w:numPr>
                <w:ilvl w:val="1"/>
                <w:numId w:val="63"/>
              </w:numPr>
              <w:pBdr>
                <w:top w:val="nil"/>
                <w:left w:val="nil"/>
                <w:bottom w:val="nil"/>
                <w:right w:val="nil"/>
                <w:between w:val="nil"/>
              </w:pBdr>
              <w:spacing w:after="4" w:line="276" w:lineRule="auto"/>
              <w:jc w:val="both"/>
              <w:rPr>
                <w:rFonts w:ascii="David" w:hAnsi="David" w:cs="David"/>
                <w:b/>
                <w:bCs/>
              </w:rPr>
            </w:pPr>
            <w:r w:rsidRPr="003D0B87">
              <w:rPr>
                <w:rFonts w:ascii="David" w:hAnsi="David" w:cs="David"/>
                <w:rtl/>
              </w:rPr>
              <w:t xml:space="preserve">הוצאות לגבי הון קיים – </w:t>
            </w:r>
            <w:r w:rsidRPr="003D0B87">
              <w:rPr>
                <w:rFonts w:ascii="David" w:hAnsi="David" w:cs="David"/>
                <w:b/>
                <w:bCs/>
                <w:rtl/>
              </w:rPr>
              <w:t>עמ' 54</w:t>
            </w:r>
          </w:p>
          <w:p w14:paraId="04DBAB38" w14:textId="77777777" w:rsidR="00926101" w:rsidRPr="003D0B87" w:rsidRDefault="00926101" w:rsidP="00926101">
            <w:pPr>
              <w:pStyle w:val="a7"/>
              <w:numPr>
                <w:ilvl w:val="1"/>
                <w:numId w:val="63"/>
              </w:numPr>
              <w:pBdr>
                <w:top w:val="nil"/>
                <w:left w:val="nil"/>
                <w:bottom w:val="nil"/>
                <w:right w:val="nil"/>
                <w:between w:val="nil"/>
              </w:pBdr>
              <w:spacing w:after="4" w:line="276" w:lineRule="auto"/>
              <w:jc w:val="both"/>
              <w:rPr>
                <w:rFonts w:ascii="David" w:hAnsi="David" w:cs="David"/>
                <w:b/>
                <w:bCs/>
              </w:rPr>
            </w:pPr>
            <w:r w:rsidRPr="003D0B87">
              <w:rPr>
                <w:rFonts w:ascii="David" w:hAnsi="David" w:cs="David"/>
                <w:rtl/>
              </w:rPr>
              <w:t xml:space="preserve">הוצאות על הון אנושי – </w:t>
            </w:r>
            <w:r w:rsidRPr="003D0B87">
              <w:rPr>
                <w:rFonts w:ascii="David" w:hAnsi="David" w:cs="David"/>
                <w:b/>
                <w:bCs/>
                <w:rtl/>
              </w:rPr>
              <w:t>עמ' 56</w:t>
            </w:r>
          </w:p>
          <w:p w14:paraId="5D38A8EF" w14:textId="77777777" w:rsidR="00926101" w:rsidRPr="00926101" w:rsidRDefault="00926101" w:rsidP="00926101">
            <w:pPr>
              <w:jc w:val="center"/>
              <w:rPr>
                <w:rFonts w:ascii="David" w:hAnsi="David" w:cs="David"/>
                <w:b/>
                <w:bCs/>
                <w:rtl/>
              </w:rPr>
            </w:pPr>
          </w:p>
        </w:tc>
      </w:tr>
    </w:tbl>
    <w:p w14:paraId="7C8A25BB" w14:textId="2393A382" w:rsidR="003A0C97" w:rsidRDefault="00926101" w:rsidP="00926101">
      <w:pPr>
        <w:rPr>
          <w:rFonts w:ascii="David" w:hAnsi="David" w:cs="David"/>
          <w:b/>
          <w:bCs/>
          <w:rtl/>
        </w:rPr>
      </w:pPr>
      <w:r>
        <w:rPr>
          <w:rFonts w:ascii="David" w:hAnsi="David" w:cs="David"/>
          <w:b/>
          <w:bCs/>
          <w:rtl/>
        </w:rPr>
        <w:br w:type="page"/>
      </w:r>
    </w:p>
    <w:p w14:paraId="0F08525B" w14:textId="06563CF9" w:rsidR="00F4043B" w:rsidRPr="0007732D" w:rsidRDefault="00F4043B" w:rsidP="00D84CDD">
      <w:pPr>
        <w:jc w:val="center"/>
        <w:rPr>
          <w:rFonts w:ascii="David" w:hAnsi="David" w:cs="David"/>
          <w:b/>
          <w:bCs/>
          <w:rtl/>
        </w:rPr>
      </w:pPr>
      <w:r w:rsidRPr="00D84CDD">
        <w:rPr>
          <w:rFonts w:ascii="David" w:hAnsi="David" w:cs="David" w:hint="cs"/>
          <w:b/>
          <w:bCs/>
          <w:highlight w:val="yellow"/>
          <w:u w:val="single"/>
          <w:rtl/>
        </w:rPr>
        <w:t>מבוא</w:t>
      </w:r>
    </w:p>
    <w:p w14:paraId="2017891C" w14:textId="072F12B0" w:rsidR="00B97F7C" w:rsidRPr="00BE7C13" w:rsidRDefault="00FE6208" w:rsidP="00D84CDD">
      <w:pPr>
        <w:jc w:val="both"/>
        <w:rPr>
          <w:rFonts w:ascii="David" w:hAnsi="David" w:cs="David"/>
          <w:u w:val="single"/>
          <w:rtl/>
        </w:rPr>
      </w:pPr>
      <w:r w:rsidRPr="00BE7C13">
        <w:rPr>
          <w:rFonts w:ascii="David" w:hAnsi="David" w:cs="David" w:hint="cs"/>
          <w:u w:val="single"/>
          <w:rtl/>
        </w:rPr>
        <w:t xml:space="preserve">למערכת המס </w:t>
      </w:r>
      <w:r w:rsidR="00B97F7C" w:rsidRPr="00BE7C13">
        <w:rPr>
          <w:rFonts w:ascii="David" w:hAnsi="David" w:cs="David" w:hint="cs"/>
          <w:u w:val="single"/>
          <w:rtl/>
        </w:rPr>
        <w:t xml:space="preserve">שלושה </w:t>
      </w:r>
      <w:r w:rsidR="00B8731E" w:rsidRPr="00BE7C13">
        <w:rPr>
          <w:rFonts w:ascii="David" w:hAnsi="David" w:cs="David" w:hint="cs"/>
          <w:u w:val="single"/>
          <w:rtl/>
        </w:rPr>
        <w:t>תפקידים</w:t>
      </w:r>
      <w:r w:rsidR="00A572D8" w:rsidRPr="00BE7C13">
        <w:rPr>
          <w:rFonts w:ascii="David" w:hAnsi="David" w:cs="David" w:hint="cs"/>
          <w:u w:val="single"/>
          <w:rtl/>
        </w:rPr>
        <w:t xml:space="preserve"> עיקריים</w:t>
      </w:r>
      <w:r w:rsidR="00B97F7C" w:rsidRPr="00CE6F24">
        <w:rPr>
          <w:rFonts w:ascii="David" w:hAnsi="David" w:cs="David" w:hint="cs"/>
          <w:rtl/>
        </w:rPr>
        <w:t xml:space="preserve">: </w:t>
      </w:r>
    </w:p>
    <w:p w14:paraId="7E08C6FE" w14:textId="48EE218B" w:rsidR="00B97F7C" w:rsidRDefault="00B8731E" w:rsidP="00767A2C">
      <w:pPr>
        <w:pStyle w:val="a7"/>
        <w:numPr>
          <w:ilvl w:val="0"/>
          <w:numId w:val="1"/>
        </w:numPr>
        <w:jc w:val="both"/>
        <w:rPr>
          <w:rFonts w:ascii="David" w:hAnsi="David" w:cs="David"/>
        </w:rPr>
      </w:pPr>
      <w:r>
        <w:rPr>
          <w:rFonts w:ascii="David" w:hAnsi="David" w:cs="David" w:hint="cs"/>
          <w:b/>
          <w:bCs/>
          <w:rtl/>
        </w:rPr>
        <w:t xml:space="preserve">מימון פעילות המדינה </w:t>
      </w:r>
      <w:r>
        <w:rPr>
          <w:rFonts w:ascii="David" w:hAnsi="David" w:cs="David"/>
          <w:rtl/>
        </w:rPr>
        <w:t>–</w:t>
      </w:r>
      <w:r>
        <w:rPr>
          <w:rFonts w:ascii="David" w:hAnsi="David" w:cs="David" w:hint="cs"/>
          <w:rtl/>
        </w:rPr>
        <w:t xml:space="preserve"> </w:t>
      </w:r>
      <w:r w:rsidR="00E500BC">
        <w:rPr>
          <w:rFonts w:ascii="David" w:hAnsi="David" w:cs="David" w:hint="cs"/>
          <w:rtl/>
        </w:rPr>
        <w:t xml:space="preserve">המדינה מספקת לנו מוצרים ציבוריים שאילולא קיומה לא היינו מקבלים מהם. </w:t>
      </w:r>
      <w:r w:rsidR="00147A60">
        <w:rPr>
          <w:rFonts w:ascii="David" w:hAnsi="David" w:cs="David" w:hint="cs"/>
          <w:rtl/>
        </w:rPr>
        <w:t xml:space="preserve">מדובר בשירותים ומוצרים שמדינות מספקות לתושבים </w:t>
      </w:r>
      <w:r w:rsidR="00147A60">
        <w:rPr>
          <w:rFonts w:ascii="David" w:hAnsi="David" w:cs="David"/>
          <w:rtl/>
        </w:rPr>
        <w:t>–</w:t>
      </w:r>
      <w:r w:rsidR="00147A60">
        <w:rPr>
          <w:rFonts w:ascii="David" w:hAnsi="David" w:cs="David" w:hint="cs"/>
          <w:rtl/>
        </w:rPr>
        <w:t xml:space="preserve"> צבא, תשתיות, מערכת משפט, ביטחון סוציאלי, חינוך ובריאות. </w:t>
      </w:r>
      <w:r w:rsidR="007F47F3">
        <w:rPr>
          <w:rFonts w:ascii="David" w:hAnsi="David" w:cs="David" w:hint="cs"/>
          <w:rtl/>
        </w:rPr>
        <w:t xml:space="preserve">אם אנו מעוניינים כחברה לספק לעצמנו את הדברים הללו שלא היינו מצליחים לספק אותה במסגרת חברתית, אנו רוצים להקים מדינה שתספק לנו אותם. לצורך כך המדינה צריכה משאבים, </w:t>
      </w:r>
      <w:r w:rsidR="00FC5F42">
        <w:rPr>
          <w:rFonts w:ascii="David" w:hAnsi="David" w:cs="David" w:hint="cs"/>
          <w:rtl/>
        </w:rPr>
        <w:t>יש מדינות בהן יש משאבים טבעיים שמספיקים לאספקת מוצרים ציבוריים, וכאשר לא, המדינה מקבלת את המשאבים ע"י הציבור</w:t>
      </w:r>
      <w:r w:rsidR="00C169FF">
        <w:rPr>
          <w:rFonts w:ascii="David" w:hAnsi="David" w:cs="David" w:hint="cs"/>
          <w:rtl/>
        </w:rPr>
        <w:t xml:space="preserve">, וכך תוכל לספק לנו מוצרים ושירותים. מדינות לא מממנות עצמן רק באמצעות מס, אלא גם באמצעות הלוואות. </w:t>
      </w:r>
      <w:r w:rsidR="004F0D12">
        <w:rPr>
          <w:rFonts w:ascii="David" w:hAnsi="David" w:cs="David" w:hint="cs"/>
          <w:rtl/>
        </w:rPr>
        <w:t>כשצריך להחזיר את ההלוואות מעלים גם את המס</w:t>
      </w:r>
      <w:r w:rsidR="00142A21">
        <w:rPr>
          <w:rFonts w:ascii="David" w:hAnsi="David" w:cs="David" w:hint="cs"/>
          <w:rtl/>
        </w:rPr>
        <w:t>,</w:t>
      </w:r>
      <w:r w:rsidR="004F0D12">
        <w:rPr>
          <w:rFonts w:ascii="David" w:hAnsi="David" w:cs="David" w:hint="cs"/>
          <w:rtl/>
        </w:rPr>
        <w:t xml:space="preserve"> ולכן כל מימון המדינה מגיע ממס.</w:t>
      </w:r>
    </w:p>
    <w:p w14:paraId="7317107C" w14:textId="106FEC32" w:rsidR="00B8731E" w:rsidRDefault="00AE348B" w:rsidP="00767A2C">
      <w:pPr>
        <w:pStyle w:val="a7"/>
        <w:numPr>
          <w:ilvl w:val="0"/>
          <w:numId w:val="1"/>
        </w:numPr>
        <w:jc w:val="both"/>
        <w:rPr>
          <w:rFonts w:ascii="David" w:hAnsi="David" w:cs="David"/>
        </w:rPr>
      </w:pPr>
      <w:r>
        <w:rPr>
          <w:rFonts w:ascii="David" w:hAnsi="David" w:cs="David" w:hint="cs"/>
          <w:b/>
          <w:bCs/>
          <w:rtl/>
        </w:rPr>
        <w:t>חלוק</w:t>
      </w:r>
      <w:r w:rsidR="00643E2F">
        <w:rPr>
          <w:rFonts w:ascii="David" w:hAnsi="David" w:cs="David" w:hint="cs"/>
          <w:b/>
          <w:bCs/>
          <w:rtl/>
        </w:rPr>
        <w:t>ה</w:t>
      </w:r>
      <w:r>
        <w:rPr>
          <w:rFonts w:ascii="David" w:hAnsi="David" w:cs="David" w:hint="cs"/>
          <w:b/>
          <w:bCs/>
          <w:rtl/>
        </w:rPr>
        <w:t xml:space="preserve"> מחדש של העושר </w:t>
      </w:r>
      <w:r>
        <w:rPr>
          <w:rFonts w:ascii="David" w:hAnsi="David" w:cs="David"/>
          <w:rtl/>
        </w:rPr>
        <w:t>–</w:t>
      </w:r>
      <w:r>
        <w:rPr>
          <w:rFonts w:ascii="David" w:hAnsi="David" w:cs="David" w:hint="cs"/>
          <w:rtl/>
        </w:rPr>
        <w:t xml:space="preserve"> תפקיד מודרני יותר. אנו מעוניינים כחברה מודרנית, בה יש העדפה חברתית לצמצם פערים ולחלק מחדש את העושר. </w:t>
      </w:r>
      <w:r w:rsidR="00D47AEA">
        <w:rPr>
          <w:rFonts w:ascii="David" w:hAnsi="David" w:cs="David" w:hint="cs"/>
          <w:rtl/>
        </w:rPr>
        <w:t xml:space="preserve">מה הכוונה </w:t>
      </w:r>
      <w:r w:rsidR="00D47AEA" w:rsidRPr="00D47AEA">
        <w:rPr>
          <w:rFonts w:ascii="David" w:hAnsi="David" w:cs="David" w:hint="cs"/>
          <w:b/>
          <w:bCs/>
          <w:rtl/>
        </w:rPr>
        <w:t>העדפה חברתית?</w:t>
      </w:r>
      <w:r w:rsidR="00D47AEA">
        <w:rPr>
          <w:rFonts w:ascii="David" w:hAnsi="David" w:cs="David" w:hint="cs"/>
          <w:rtl/>
        </w:rPr>
        <w:t xml:space="preserve"> סביר להניח שרובינו היינו רוצים שיחלקו מחדש את העושר בחברה שלנו. </w:t>
      </w:r>
      <w:r w:rsidR="00E75463">
        <w:rPr>
          <w:rFonts w:ascii="David" w:hAnsi="David" w:cs="David" w:hint="cs"/>
          <w:rtl/>
        </w:rPr>
        <w:t xml:space="preserve">הכלי המרכזי החשוב והאפקטיבי ביותר לביצוע המשימה הזו </w:t>
      </w:r>
      <w:r w:rsidR="00E75463">
        <w:rPr>
          <w:rFonts w:ascii="David" w:hAnsi="David" w:cs="David"/>
          <w:rtl/>
        </w:rPr>
        <w:t>–</w:t>
      </w:r>
      <w:r w:rsidR="00E75463">
        <w:rPr>
          <w:rFonts w:ascii="David" w:hAnsi="David" w:cs="David" w:hint="cs"/>
          <w:rtl/>
        </w:rPr>
        <w:t xml:space="preserve"> היא מערכת המס (ומערכת הרווחה). </w:t>
      </w:r>
      <w:r w:rsidR="00E75463" w:rsidRPr="00A357B3">
        <w:rPr>
          <w:rFonts w:ascii="David" w:hAnsi="David" w:cs="David" w:hint="cs"/>
          <w:b/>
          <w:bCs/>
          <w:color w:val="FF0000"/>
          <w:rtl/>
        </w:rPr>
        <w:t>זהו הכלי הטוב ביותר לחילוק העושר</w:t>
      </w:r>
      <w:r w:rsidR="008D0B6B">
        <w:rPr>
          <w:rFonts w:ascii="David" w:hAnsi="David" w:cs="David" w:hint="cs"/>
          <w:rtl/>
        </w:rPr>
        <w:t>.</w:t>
      </w:r>
      <w:r w:rsidR="00CE4C3E">
        <w:rPr>
          <w:rFonts w:ascii="David" w:hAnsi="David" w:cs="David" w:hint="cs"/>
          <w:rtl/>
        </w:rPr>
        <w:t xml:space="preserve"> </w:t>
      </w:r>
      <w:r w:rsidR="003356C6">
        <w:rPr>
          <w:rFonts w:ascii="David" w:hAnsi="David" w:cs="David" w:hint="cs"/>
          <w:rtl/>
        </w:rPr>
        <w:t xml:space="preserve">יש שיטענו שישנם כלים אחרים לחלוקת העושר מחדש </w:t>
      </w:r>
      <w:r w:rsidR="003356C6">
        <w:rPr>
          <w:rFonts w:ascii="David" w:hAnsi="David" w:cs="David"/>
          <w:rtl/>
        </w:rPr>
        <w:t>–</w:t>
      </w:r>
      <w:r w:rsidR="003356C6">
        <w:rPr>
          <w:rFonts w:ascii="David" w:hAnsi="David" w:cs="David" w:hint="cs"/>
          <w:rtl/>
        </w:rPr>
        <w:t xml:space="preserve"> כמו צדק חלוקתי, אך לדעת נוסים הכלי הטוב ביותר הוא מערכת המס.</w:t>
      </w:r>
    </w:p>
    <w:p w14:paraId="588F173F" w14:textId="30C4FF19" w:rsidR="0047514E" w:rsidRDefault="00DA11FF" w:rsidP="00767A2C">
      <w:pPr>
        <w:pStyle w:val="a7"/>
        <w:numPr>
          <w:ilvl w:val="0"/>
          <w:numId w:val="1"/>
        </w:numPr>
        <w:jc w:val="both"/>
        <w:rPr>
          <w:rFonts w:ascii="David" w:hAnsi="David" w:cs="David"/>
        </w:rPr>
      </w:pPr>
      <w:r>
        <w:rPr>
          <w:rFonts w:ascii="David" w:hAnsi="David" w:cs="David" w:hint="cs"/>
          <w:b/>
          <w:bCs/>
          <w:rtl/>
        </w:rPr>
        <w:t xml:space="preserve">רגולציה (תפקיד משנה) </w:t>
      </w:r>
      <w:r>
        <w:rPr>
          <w:rFonts w:ascii="David" w:hAnsi="David" w:cs="David"/>
          <w:rtl/>
        </w:rPr>
        <w:t>–</w:t>
      </w:r>
      <w:r>
        <w:rPr>
          <w:rFonts w:ascii="David" w:hAnsi="David" w:cs="David" w:hint="cs"/>
          <w:rtl/>
        </w:rPr>
        <w:t xml:space="preserve"> </w:t>
      </w:r>
      <w:r w:rsidR="00D92621">
        <w:rPr>
          <w:rFonts w:ascii="David" w:hAnsi="David" w:cs="David" w:hint="cs"/>
          <w:rtl/>
        </w:rPr>
        <w:t xml:space="preserve">רגולציה </w:t>
      </w:r>
      <w:r w:rsidR="008162DD">
        <w:rPr>
          <w:rFonts w:ascii="David" w:hAnsi="David" w:cs="David" w:hint="cs"/>
          <w:rtl/>
        </w:rPr>
        <w:t>פירושה</w:t>
      </w:r>
      <w:r w:rsidR="00D92621">
        <w:rPr>
          <w:rFonts w:ascii="David" w:hAnsi="David" w:cs="David" w:hint="cs"/>
          <w:rtl/>
        </w:rPr>
        <w:t xml:space="preserve"> </w:t>
      </w:r>
      <w:r w:rsidR="008162DD">
        <w:rPr>
          <w:rFonts w:ascii="David" w:hAnsi="David" w:cs="David" w:hint="cs"/>
          <w:rtl/>
        </w:rPr>
        <w:t>הכוונת</w:t>
      </w:r>
      <w:r>
        <w:rPr>
          <w:rFonts w:ascii="David" w:hAnsi="David" w:cs="David" w:hint="cs"/>
          <w:rtl/>
        </w:rPr>
        <w:t xml:space="preserve"> התנהגות. למעשה חלק גדול ממערכת המשפט </w:t>
      </w:r>
      <w:r w:rsidR="00B11C4C">
        <w:rPr>
          <w:rFonts w:ascii="David" w:hAnsi="David" w:cs="David" w:hint="cs"/>
          <w:rtl/>
        </w:rPr>
        <w:t>מהווה הכוונת התנהגות</w:t>
      </w:r>
      <w:r w:rsidR="00732AB7">
        <w:rPr>
          <w:rFonts w:ascii="David" w:hAnsi="David" w:cs="David" w:hint="cs"/>
          <w:rtl/>
        </w:rPr>
        <w:t xml:space="preserve"> (כללי בטיחות בדרכים, </w:t>
      </w:r>
      <w:r w:rsidR="00437449">
        <w:rPr>
          <w:rFonts w:ascii="David" w:hAnsi="David" w:cs="David" w:hint="cs"/>
          <w:rtl/>
        </w:rPr>
        <w:t xml:space="preserve">כללי בטיחות בעבודה, </w:t>
      </w:r>
      <w:r w:rsidR="00732AB7">
        <w:rPr>
          <w:rFonts w:ascii="David" w:hAnsi="David" w:cs="David" w:hint="cs"/>
          <w:rtl/>
        </w:rPr>
        <w:t>דיני חוזים וכדומה)</w:t>
      </w:r>
      <w:r w:rsidR="00B11C4C">
        <w:rPr>
          <w:rFonts w:ascii="David" w:hAnsi="David" w:cs="David" w:hint="cs"/>
          <w:rtl/>
        </w:rPr>
        <w:t>.</w:t>
      </w:r>
      <w:r w:rsidR="00732AB7">
        <w:rPr>
          <w:rFonts w:ascii="David" w:hAnsi="David" w:cs="David" w:hint="cs"/>
          <w:rtl/>
        </w:rPr>
        <w:t xml:space="preserve"> </w:t>
      </w:r>
      <w:r w:rsidR="00D92621">
        <w:rPr>
          <w:rFonts w:ascii="David" w:hAnsi="David" w:cs="David" w:hint="cs"/>
          <w:rtl/>
        </w:rPr>
        <w:t>גם במערכת המס ניתן להשתמש על מנת להכווין התנהגות</w:t>
      </w:r>
      <w:r w:rsidR="00FB184B">
        <w:rPr>
          <w:rFonts w:ascii="David" w:hAnsi="David" w:cs="David" w:hint="cs"/>
          <w:rtl/>
        </w:rPr>
        <w:t xml:space="preserve">. </w:t>
      </w:r>
      <w:r w:rsidR="00FB184B">
        <w:rPr>
          <w:rFonts w:ascii="David" w:hAnsi="David" w:cs="David" w:hint="cs"/>
          <w:u w:val="single"/>
          <w:rtl/>
        </w:rPr>
        <w:t>למשל</w:t>
      </w:r>
      <w:r w:rsidR="00FB184B">
        <w:rPr>
          <w:rFonts w:ascii="David" w:hAnsi="David" w:cs="David" w:hint="cs"/>
          <w:rtl/>
        </w:rPr>
        <w:t>: הורדת/ העלאת מס חברות</w:t>
      </w:r>
      <w:r w:rsidR="00206D7E">
        <w:rPr>
          <w:rFonts w:ascii="David" w:hAnsi="David" w:cs="David" w:hint="cs"/>
          <w:rtl/>
        </w:rPr>
        <w:t>.</w:t>
      </w:r>
      <w:r w:rsidR="00206D7E" w:rsidRPr="00206D7E">
        <w:rPr>
          <w:rFonts w:ascii="David" w:hAnsi="David" w:cs="David" w:hint="cs"/>
          <w:u w:val="single"/>
          <w:rtl/>
        </w:rPr>
        <w:t xml:space="preserve"> שלושת הדוגמאות הנפוצות ברוב המדינות הן</w:t>
      </w:r>
      <w:r w:rsidR="00206D7E">
        <w:rPr>
          <w:rFonts w:ascii="David" w:hAnsi="David" w:cs="David" w:hint="cs"/>
          <w:rtl/>
        </w:rPr>
        <w:t xml:space="preserve">: </w:t>
      </w:r>
      <w:r w:rsidR="00C049B3">
        <w:rPr>
          <w:rFonts w:ascii="David" w:hAnsi="David" w:cs="David" w:hint="cs"/>
          <w:rtl/>
        </w:rPr>
        <w:t xml:space="preserve"> </w:t>
      </w:r>
      <w:r w:rsidR="00912D98">
        <w:rPr>
          <w:rFonts w:ascii="David" w:hAnsi="David" w:cs="David" w:hint="cs"/>
          <w:rtl/>
        </w:rPr>
        <w:t xml:space="preserve">מס על סיגריות כדי </w:t>
      </w:r>
      <w:proofErr w:type="spellStart"/>
      <w:r w:rsidR="00912D98">
        <w:rPr>
          <w:rFonts w:ascii="David" w:hAnsi="David" w:cs="David" w:hint="cs"/>
          <w:rtl/>
        </w:rPr>
        <w:t>לדכא</w:t>
      </w:r>
      <w:proofErr w:type="spellEnd"/>
      <w:r w:rsidR="00912D98">
        <w:rPr>
          <w:rFonts w:ascii="David" w:hAnsi="David" w:cs="David" w:hint="cs"/>
          <w:rtl/>
        </w:rPr>
        <w:t xml:space="preserve"> שימוש בהן, מס על דלק כדי לעודד </w:t>
      </w:r>
      <w:r w:rsidR="00206D7E">
        <w:rPr>
          <w:rFonts w:ascii="David" w:hAnsi="David" w:cs="David" w:hint="cs"/>
          <w:rtl/>
        </w:rPr>
        <w:t>רכישת רכבים חשמליים, מס על אלכוהול כדי להפחית שימוש בו.</w:t>
      </w:r>
      <w:r w:rsidR="00240393">
        <w:rPr>
          <w:rFonts w:ascii="David" w:hAnsi="David" w:cs="David" w:hint="cs"/>
          <w:rtl/>
        </w:rPr>
        <w:t xml:space="preserve"> </w:t>
      </w:r>
      <w:r w:rsidR="004230AA">
        <w:rPr>
          <w:rFonts w:ascii="David" w:hAnsi="David" w:cs="David" w:hint="cs"/>
          <w:rtl/>
        </w:rPr>
        <w:t>ישנ</w:t>
      </w:r>
      <w:r w:rsidR="00263564">
        <w:rPr>
          <w:rFonts w:ascii="David" w:hAnsi="David" w:cs="David" w:hint="cs"/>
          <w:rtl/>
        </w:rPr>
        <w:t xml:space="preserve">ן גם הטבות מס למחקר ופיתוח. </w:t>
      </w:r>
    </w:p>
    <w:p w14:paraId="643C8305" w14:textId="3FAC57C7" w:rsidR="00821B6A" w:rsidRDefault="00EA3D49" w:rsidP="00D84CDD">
      <w:pPr>
        <w:jc w:val="both"/>
        <w:rPr>
          <w:rFonts w:ascii="David" w:hAnsi="David" w:cs="David"/>
          <w:rtl/>
        </w:rPr>
      </w:pPr>
      <w:r>
        <w:rPr>
          <w:rFonts w:ascii="David" w:hAnsi="David" w:cs="David" w:hint="cs"/>
          <w:u w:val="single"/>
          <w:rtl/>
        </w:rPr>
        <w:t>נחלק את שלושת המטרות לשתי קבוצות:</w:t>
      </w:r>
      <w:r>
        <w:rPr>
          <w:rFonts w:ascii="David" w:hAnsi="David" w:cs="David" w:hint="cs"/>
          <w:rtl/>
        </w:rPr>
        <w:t xml:space="preserve"> שתי המטרות הראשונות בקבוצה אחת והאחרונה בקבוצה נפרדת. החלק </w:t>
      </w:r>
      <w:r w:rsidR="00F97E56">
        <w:rPr>
          <w:rFonts w:ascii="David" w:hAnsi="David" w:cs="David" w:hint="cs"/>
          <w:rtl/>
        </w:rPr>
        <w:t>הרגולטורי</w:t>
      </w:r>
      <w:r>
        <w:rPr>
          <w:rFonts w:ascii="David" w:hAnsi="David" w:cs="David" w:hint="cs"/>
          <w:rtl/>
        </w:rPr>
        <w:t xml:space="preserve"> של מערכת המס הוא חלק נספח</w:t>
      </w:r>
      <w:r w:rsidR="00F97E56">
        <w:rPr>
          <w:rFonts w:ascii="David" w:hAnsi="David" w:cs="David" w:hint="cs"/>
          <w:rtl/>
        </w:rPr>
        <w:t>, כלומר תוספת. לא היינו בונים מערכת מס כדי להכווין התנהגות, אבל אם ה</w:t>
      </w:r>
      <w:r w:rsidR="000F1C61">
        <w:rPr>
          <w:rFonts w:ascii="David" w:hAnsi="David" w:cs="David" w:hint="cs"/>
          <w:rtl/>
        </w:rPr>
        <w:t>רגולציה כבר</w:t>
      </w:r>
      <w:r w:rsidR="00F97E56">
        <w:rPr>
          <w:rFonts w:ascii="David" w:hAnsi="David" w:cs="David" w:hint="cs"/>
          <w:rtl/>
        </w:rPr>
        <w:t xml:space="preserve"> קיימת אז משתמשים בה. כמו כן, </w:t>
      </w:r>
      <w:r w:rsidR="00071AE8">
        <w:rPr>
          <w:rFonts w:ascii="David" w:hAnsi="David" w:cs="David" w:hint="cs"/>
          <w:rtl/>
        </w:rPr>
        <w:t xml:space="preserve">סעיפים מאוד בודדים עוסקים ברגולציה במערכת המס. </w:t>
      </w:r>
    </w:p>
    <w:p w14:paraId="264401E7" w14:textId="77777777" w:rsidR="00961DFF" w:rsidRDefault="00071AE8" w:rsidP="00D84CDD">
      <w:pPr>
        <w:jc w:val="both"/>
        <w:rPr>
          <w:rFonts w:ascii="David" w:hAnsi="David" w:cs="David"/>
          <w:rtl/>
        </w:rPr>
      </w:pPr>
      <w:r>
        <w:rPr>
          <w:rFonts w:ascii="David" w:hAnsi="David" w:cs="David" w:hint="cs"/>
          <w:rtl/>
        </w:rPr>
        <w:t>הדיון שלנו בקורס יתמקד בשתי המטרות הראשונות. כאשר נשאל שאלות</w:t>
      </w:r>
      <w:r w:rsidR="003356C6">
        <w:rPr>
          <w:rFonts w:ascii="David" w:hAnsi="David" w:cs="David" w:hint="cs"/>
          <w:rtl/>
        </w:rPr>
        <w:t xml:space="preserve"> חברתיות ומשפטיות</w:t>
      </w:r>
      <w:r>
        <w:rPr>
          <w:rFonts w:ascii="David" w:hAnsi="David" w:cs="David" w:hint="cs"/>
          <w:rtl/>
        </w:rPr>
        <w:t xml:space="preserve"> על עיצוב מערכת המס, נעסוק בעיקר בשתי המטרות העיקריות.</w:t>
      </w:r>
      <w:r w:rsidR="00052E15">
        <w:rPr>
          <w:rFonts w:ascii="David" w:hAnsi="David" w:cs="David" w:hint="cs"/>
          <w:rtl/>
        </w:rPr>
        <w:t xml:space="preserve"> ישנן שאלות אותן נשאל, בהן התשובה תהיה שונה אם נתייחס לשתי המטרות הראשונות, או למטרה האחרונה.</w:t>
      </w:r>
    </w:p>
    <w:p w14:paraId="695B190F" w14:textId="77777777" w:rsidR="00961DFF" w:rsidRDefault="007B0D7A" w:rsidP="00D84CDD">
      <w:pPr>
        <w:jc w:val="both"/>
        <w:rPr>
          <w:rFonts w:ascii="David" w:hAnsi="David" w:cs="David"/>
          <w:rtl/>
        </w:rPr>
      </w:pPr>
      <w:r>
        <w:rPr>
          <w:rFonts w:ascii="David" w:hAnsi="David" w:cs="David" w:hint="cs"/>
          <w:u w:val="single"/>
          <w:rtl/>
        </w:rPr>
        <w:t>למשל</w:t>
      </w:r>
      <w:r>
        <w:rPr>
          <w:rFonts w:ascii="David" w:hAnsi="David" w:cs="David" w:hint="cs"/>
          <w:rtl/>
        </w:rPr>
        <w:t xml:space="preserve">: </w:t>
      </w:r>
      <w:r w:rsidR="00807D2C">
        <w:rPr>
          <w:rFonts w:ascii="David" w:hAnsi="David" w:cs="David" w:hint="cs"/>
          <w:rtl/>
        </w:rPr>
        <w:t>זיכויים על ילדים</w:t>
      </w:r>
      <w:r>
        <w:rPr>
          <w:rFonts w:ascii="David" w:hAnsi="David" w:cs="David" w:hint="cs"/>
          <w:rtl/>
        </w:rPr>
        <w:t>. אם נסתכל על המטרה הרגולטורית התשובה כנראה היא עידוד ילודה</w:t>
      </w:r>
      <w:r w:rsidR="00807D2C">
        <w:rPr>
          <w:rFonts w:ascii="David" w:hAnsi="David" w:cs="David" w:hint="cs"/>
          <w:rtl/>
        </w:rPr>
        <w:t xml:space="preserve"> או עידוד לצאת לעבודה. אך אם נסתכל על שתי המטרות הראשונות </w:t>
      </w:r>
      <w:r w:rsidR="00D10183">
        <w:rPr>
          <w:rFonts w:ascii="David" w:hAnsi="David" w:cs="David" w:hint="cs"/>
          <w:rtl/>
        </w:rPr>
        <w:t xml:space="preserve">התשובה תהיה </w:t>
      </w:r>
      <w:r w:rsidR="00BD647B">
        <w:rPr>
          <w:rFonts w:ascii="David" w:hAnsi="David" w:cs="David" w:hint="cs"/>
          <w:rtl/>
        </w:rPr>
        <w:t>ככל הנראה צדק חלוקתי</w:t>
      </w:r>
      <w:r w:rsidR="00830761">
        <w:rPr>
          <w:rFonts w:ascii="David" w:hAnsi="David" w:cs="David" w:hint="cs"/>
          <w:rtl/>
        </w:rPr>
        <w:t xml:space="preserve">. משפחות עם ילדים כנראה מוציאות יותר ולכן ראוי וצודק יותר שנטיל עליהן פחות מס. </w:t>
      </w:r>
    </w:p>
    <w:p w14:paraId="3AFB6A58" w14:textId="4BDEC6F7" w:rsidR="0092522A" w:rsidRDefault="00CB61E3" w:rsidP="00D84CDD">
      <w:pPr>
        <w:jc w:val="both"/>
        <w:rPr>
          <w:rFonts w:ascii="David" w:hAnsi="David" w:cs="David"/>
          <w:rtl/>
        </w:rPr>
      </w:pPr>
      <w:r w:rsidRPr="00013A46">
        <w:rPr>
          <w:rFonts w:ascii="David" w:hAnsi="David" w:cs="David" w:hint="cs"/>
          <w:b/>
          <w:bCs/>
          <w:highlight w:val="lightGray"/>
          <w:u w:val="single"/>
          <w:rtl/>
        </w:rPr>
        <w:t>בסיס המס</w:t>
      </w:r>
      <w:r>
        <w:rPr>
          <w:rFonts w:ascii="David" w:hAnsi="David" w:cs="David" w:hint="cs"/>
          <w:rtl/>
        </w:rPr>
        <w:t>:</w:t>
      </w:r>
    </w:p>
    <w:p w14:paraId="47D44DFE" w14:textId="0195C8F0" w:rsidR="00BE7C13" w:rsidRDefault="00CB61E3" w:rsidP="00D84CDD">
      <w:pPr>
        <w:jc w:val="both"/>
        <w:rPr>
          <w:rFonts w:ascii="David" w:hAnsi="David" w:cs="David"/>
          <w:rtl/>
        </w:rPr>
      </w:pPr>
      <w:r>
        <w:rPr>
          <w:rFonts w:ascii="David" w:hAnsi="David" w:cs="David" w:hint="cs"/>
          <w:rtl/>
        </w:rPr>
        <w:t xml:space="preserve">כאשר אנו מתחילים לבנות מערכת מס. השאלה הראשונה היא </w:t>
      </w:r>
      <w:r w:rsidRPr="00CB61E3">
        <w:rPr>
          <w:rFonts w:ascii="David" w:hAnsi="David" w:cs="David" w:hint="cs"/>
          <w:b/>
          <w:bCs/>
          <w:rtl/>
        </w:rPr>
        <w:t>כיצד מטילים מס?</w:t>
      </w:r>
      <w:r>
        <w:rPr>
          <w:rFonts w:ascii="David" w:hAnsi="David" w:cs="David" w:hint="cs"/>
          <w:rtl/>
        </w:rPr>
        <w:t xml:space="preserve"> על בסיס מה? כמה מס מטילים על כל אדם/ תאגיד/ גוף בחברה?</w:t>
      </w:r>
      <w:r w:rsidR="00244125">
        <w:rPr>
          <w:rFonts w:ascii="David" w:hAnsi="David" w:cs="David" w:hint="cs"/>
          <w:rtl/>
        </w:rPr>
        <w:t xml:space="preserve"> המס חייב </w:t>
      </w:r>
      <w:r w:rsidR="00013A46">
        <w:rPr>
          <w:rFonts w:ascii="David" w:hAnsi="David" w:cs="David" w:hint="cs"/>
          <w:rtl/>
        </w:rPr>
        <w:t>להימד</w:t>
      </w:r>
      <w:r w:rsidR="00013A46">
        <w:rPr>
          <w:rFonts w:ascii="David" w:hAnsi="David" w:cs="David" w:hint="eastAsia"/>
          <w:rtl/>
        </w:rPr>
        <w:t>ד</w:t>
      </w:r>
      <w:r w:rsidR="00244125">
        <w:rPr>
          <w:rFonts w:ascii="David" w:hAnsi="David" w:cs="David" w:hint="cs"/>
          <w:rtl/>
        </w:rPr>
        <w:t xml:space="preserve"> לפי משהו.</w:t>
      </w:r>
    </w:p>
    <w:p w14:paraId="48B6F5C9" w14:textId="2EF186F8" w:rsidR="00244125" w:rsidRDefault="00BE7C13" w:rsidP="00D84CDD">
      <w:pPr>
        <w:jc w:val="both"/>
        <w:rPr>
          <w:rFonts w:ascii="David" w:hAnsi="David" w:cs="David"/>
          <w:rtl/>
        </w:rPr>
      </w:pPr>
      <w:r>
        <w:rPr>
          <w:rFonts w:ascii="David" w:hAnsi="David" w:cs="David" w:hint="cs"/>
          <w:rtl/>
        </w:rPr>
        <w:t xml:space="preserve">בפועל ישנם מספר בסיסי מס. </w:t>
      </w:r>
      <w:r w:rsidRPr="00BE7C13">
        <w:rPr>
          <w:rFonts w:ascii="David" w:hAnsi="David" w:cs="David" w:hint="cs"/>
          <w:u w:val="single"/>
          <w:rtl/>
        </w:rPr>
        <w:t>דוגמאות:</w:t>
      </w:r>
    </w:p>
    <w:p w14:paraId="61F552EB" w14:textId="77777777" w:rsidR="00BE7C13" w:rsidRDefault="00244125" w:rsidP="00767A2C">
      <w:pPr>
        <w:pStyle w:val="a7"/>
        <w:numPr>
          <w:ilvl w:val="0"/>
          <w:numId w:val="2"/>
        </w:numPr>
        <w:jc w:val="both"/>
        <w:rPr>
          <w:rFonts w:ascii="David" w:hAnsi="David" w:cs="David"/>
        </w:rPr>
      </w:pPr>
      <w:r w:rsidRPr="00BE7C13">
        <w:rPr>
          <w:rFonts w:ascii="David" w:hAnsi="David" w:cs="David" w:hint="cs"/>
          <w:rtl/>
        </w:rPr>
        <w:t xml:space="preserve">מס הכנסה נמדד על בסיס הכנסה. ככל שההכנסה גבוהה יותר כך המס גדול יותר. </w:t>
      </w:r>
    </w:p>
    <w:p w14:paraId="747E3062" w14:textId="77777777" w:rsidR="00BE7C13" w:rsidRDefault="00B027E0" w:rsidP="00767A2C">
      <w:pPr>
        <w:pStyle w:val="a7"/>
        <w:numPr>
          <w:ilvl w:val="0"/>
          <w:numId w:val="2"/>
        </w:numPr>
        <w:jc w:val="both"/>
        <w:rPr>
          <w:rFonts w:ascii="David" w:hAnsi="David" w:cs="David"/>
        </w:rPr>
      </w:pPr>
      <w:r w:rsidRPr="00BE7C13">
        <w:rPr>
          <w:rFonts w:ascii="David" w:hAnsi="David" w:cs="David" w:hint="cs"/>
          <w:rtl/>
        </w:rPr>
        <w:t xml:space="preserve">מע"מ זה מס שבסיס המדידה שלו הוא צריכה. מי שצורך יותר משלם יותר מע"מ. </w:t>
      </w:r>
    </w:p>
    <w:p w14:paraId="5F7ACD70" w14:textId="00B65E0B" w:rsidR="00BE7C13" w:rsidRDefault="00DF1749" w:rsidP="00767A2C">
      <w:pPr>
        <w:pStyle w:val="a7"/>
        <w:numPr>
          <w:ilvl w:val="0"/>
          <w:numId w:val="2"/>
        </w:numPr>
        <w:jc w:val="both"/>
        <w:rPr>
          <w:rFonts w:ascii="David" w:hAnsi="David" w:cs="David"/>
        </w:rPr>
      </w:pPr>
      <w:r w:rsidRPr="00BE7C13">
        <w:rPr>
          <w:rFonts w:ascii="David" w:hAnsi="David" w:cs="David" w:hint="cs"/>
          <w:rtl/>
        </w:rPr>
        <w:t xml:space="preserve">מס חלונות. מס שהיה נהוג באנגליה ששולם עפ"י מספר החלונות שיש בבית של אדם. </w:t>
      </w:r>
    </w:p>
    <w:p w14:paraId="78922BB5" w14:textId="77777777" w:rsidR="001B19D8" w:rsidRDefault="00F3019C" w:rsidP="00767A2C">
      <w:pPr>
        <w:pStyle w:val="a7"/>
        <w:numPr>
          <w:ilvl w:val="0"/>
          <w:numId w:val="2"/>
        </w:numPr>
        <w:jc w:val="both"/>
        <w:rPr>
          <w:rFonts w:ascii="David" w:hAnsi="David" w:cs="David"/>
        </w:rPr>
      </w:pPr>
      <w:r w:rsidRPr="00BE7C13">
        <w:rPr>
          <w:rFonts w:ascii="David" w:hAnsi="David" w:cs="David" w:hint="cs"/>
          <w:rtl/>
        </w:rPr>
        <w:t xml:space="preserve">ארנונה </w:t>
      </w:r>
      <w:r w:rsidRPr="00BE7C13">
        <w:rPr>
          <w:rFonts w:ascii="David" w:hAnsi="David" w:cs="David"/>
          <w:rtl/>
        </w:rPr>
        <w:t>–</w:t>
      </w:r>
      <w:r w:rsidRPr="00BE7C13">
        <w:rPr>
          <w:rFonts w:ascii="David" w:hAnsi="David" w:cs="David" w:hint="cs"/>
          <w:rtl/>
        </w:rPr>
        <w:t xml:space="preserve"> מס עירוני לפי שטח הבית. </w:t>
      </w:r>
    </w:p>
    <w:p w14:paraId="6D8F4439" w14:textId="77777777" w:rsidR="00FB6B93" w:rsidRDefault="00A04CD9" w:rsidP="001D691F">
      <w:pPr>
        <w:pStyle w:val="a7"/>
        <w:ind w:left="360"/>
        <w:jc w:val="both"/>
        <w:rPr>
          <w:rFonts w:ascii="David" w:hAnsi="David" w:cs="David"/>
          <w:rtl/>
        </w:rPr>
      </w:pPr>
      <w:r w:rsidRPr="001B19D8">
        <w:rPr>
          <w:rFonts w:ascii="David" w:hAnsi="David" w:cs="David" w:hint="cs"/>
          <w:rtl/>
        </w:rPr>
        <w:t xml:space="preserve">יישום במציאות של מס על חלונות פשוט יותר מאשר אכיפה על בסיס שטח. שטח צריך למדוד, ואפילו להיכנס </w:t>
      </w:r>
      <w:r w:rsidR="00A00871" w:rsidRPr="001B19D8">
        <w:rPr>
          <w:rFonts w:ascii="David" w:hAnsi="David" w:cs="David" w:hint="cs"/>
          <w:rtl/>
        </w:rPr>
        <w:t xml:space="preserve">לבית כדי לעשות זאת. </w:t>
      </w:r>
      <w:r w:rsidR="007E06B8" w:rsidRPr="001B19D8">
        <w:rPr>
          <w:rFonts w:ascii="David" w:hAnsi="David" w:cs="David" w:hint="cs"/>
          <w:rtl/>
        </w:rPr>
        <w:t xml:space="preserve">קשה מאוד למדוד שווי של ארנונה, </w:t>
      </w:r>
      <w:r w:rsidR="00BE7C13" w:rsidRPr="001B19D8">
        <w:rPr>
          <w:rFonts w:ascii="David" w:hAnsi="David" w:cs="David" w:hint="cs"/>
          <w:rtl/>
        </w:rPr>
        <w:t xml:space="preserve">אך בקירוב שטח </w:t>
      </w:r>
      <w:r w:rsidR="009212F6" w:rsidRPr="001B19D8">
        <w:rPr>
          <w:rFonts w:ascii="David" w:hAnsi="David" w:cs="David" w:hint="cs"/>
          <w:rtl/>
        </w:rPr>
        <w:t xml:space="preserve">של בית </w:t>
      </w:r>
      <w:r w:rsidR="00BE7C13" w:rsidRPr="001B19D8">
        <w:rPr>
          <w:rFonts w:ascii="David" w:hAnsi="David" w:cs="David" w:hint="cs"/>
          <w:rtl/>
        </w:rPr>
        <w:t>הוא מדד הכי סביר לכך.</w:t>
      </w:r>
      <w:r w:rsidR="00FB6B93">
        <w:rPr>
          <w:rFonts w:ascii="David" w:hAnsi="David" w:cs="David" w:hint="cs"/>
          <w:rtl/>
        </w:rPr>
        <w:t xml:space="preserve"> </w:t>
      </w:r>
    </w:p>
    <w:p w14:paraId="1CA7984C" w14:textId="2C391D7E" w:rsidR="009212F6" w:rsidRPr="001D691F" w:rsidRDefault="00FB6B93" w:rsidP="001D691F">
      <w:pPr>
        <w:pStyle w:val="a7"/>
        <w:ind w:left="360"/>
        <w:jc w:val="both"/>
        <w:rPr>
          <w:rFonts w:ascii="David" w:hAnsi="David" w:cs="David"/>
        </w:rPr>
      </w:pPr>
      <w:r>
        <w:rPr>
          <w:rFonts w:ascii="David" w:hAnsi="David" w:cs="David" w:hint="cs"/>
          <w:rtl/>
        </w:rPr>
        <w:t>*</w:t>
      </w:r>
      <w:r w:rsidR="009212F6" w:rsidRPr="001D691F">
        <w:rPr>
          <w:rFonts w:ascii="David" w:hAnsi="David" w:cs="David" w:hint="cs"/>
          <w:rtl/>
        </w:rPr>
        <w:t>מס נפוץ בימי הביניים היה מס על רכוש</w:t>
      </w:r>
      <w:r w:rsidR="00637275" w:rsidRPr="001D691F">
        <w:rPr>
          <w:rFonts w:ascii="David" w:hAnsi="David" w:cs="David" w:hint="cs"/>
          <w:rtl/>
        </w:rPr>
        <w:t xml:space="preserve"> </w:t>
      </w:r>
      <w:r w:rsidR="00637275" w:rsidRPr="001D691F">
        <w:rPr>
          <w:rFonts w:ascii="David" w:hAnsi="David" w:cs="David"/>
          <w:rtl/>
        </w:rPr>
        <w:t>–</w:t>
      </w:r>
      <w:r w:rsidR="00637275" w:rsidRPr="001D691F">
        <w:rPr>
          <w:rFonts w:ascii="David" w:hAnsi="David" w:cs="David" w:hint="cs"/>
          <w:rtl/>
        </w:rPr>
        <w:t xml:space="preserve"> בעיקר שדות. היו מטילים מס לפי גודל השדה. </w:t>
      </w:r>
    </w:p>
    <w:p w14:paraId="48773F7A" w14:textId="1956D4CD" w:rsidR="00637275" w:rsidRDefault="00637275" w:rsidP="00D84CDD">
      <w:pPr>
        <w:jc w:val="both"/>
        <w:rPr>
          <w:rFonts w:ascii="David" w:hAnsi="David" w:cs="David"/>
          <w:rtl/>
        </w:rPr>
      </w:pPr>
      <w:r>
        <w:rPr>
          <w:rFonts w:ascii="David" w:hAnsi="David" w:cs="David" w:hint="cs"/>
          <w:rtl/>
        </w:rPr>
        <w:t xml:space="preserve">אנו רואים שבעבר היו מטילים מיסים פשוטים יותר לאכיפה </w:t>
      </w:r>
      <w:r>
        <w:rPr>
          <w:rFonts w:ascii="David" w:hAnsi="David" w:cs="David"/>
          <w:rtl/>
        </w:rPr>
        <w:t>–</w:t>
      </w:r>
      <w:r>
        <w:rPr>
          <w:rFonts w:ascii="David" w:hAnsi="David" w:cs="David" w:hint="cs"/>
          <w:rtl/>
        </w:rPr>
        <w:t xml:space="preserve"> מס חלונות ומס רכוש. קל לספור חלונות, וקשה להעלים שדות... </w:t>
      </w:r>
    </w:p>
    <w:p w14:paraId="332E6E9A" w14:textId="48DD10F0" w:rsidR="00637275" w:rsidRDefault="00637275" w:rsidP="00D84CDD">
      <w:pPr>
        <w:jc w:val="both"/>
        <w:rPr>
          <w:rFonts w:ascii="David" w:hAnsi="David" w:cs="David"/>
          <w:rtl/>
        </w:rPr>
      </w:pPr>
      <w:r>
        <w:rPr>
          <w:rFonts w:ascii="David" w:hAnsi="David" w:cs="David" w:hint="cs"/>
          <w:u w:val="single"/>
          <w:rtl/>
        </w:rPr>
        <w:t>מהם בסיסי המס המודרניים בישראל כיום</w:t>
      </w:r>
      <w:r w:rsidRPr="00D2186E">
        <w:rPr>
          <w:rFonts w:ascii="David" w:hAnsi="David" w:cs="David" w:hint="cs"/>
          <w:rtl/>
        </w:rPr>
        <w:t>:</w:t>
      </w:r>
    </w:p>
    <w:p w14:paraId="6C2C8E9A" w14:textId="62CB3187" w:rsidR="00637275" w:rsidRPr="00FB6B93" w:rsidRDefault="00637275" w:rsidP="00FB6B93">
      <w:pPr>
        <w:jc w:val="both"/>
        <w:rPr>
          <w:rFonts w:ascii="David" w:hAnsi="David" w:cs="David"/>
        </w:rPr>
      </w:pPr>
      <w:r w:rsidRPr="00FB6B93">
        <w:rPr>
          <w:rFonts w:ascii="David" w:hAnsi="David" w:cs="David" w:hint="cs"/>
          <w:b/>
          <w:bCs/>
          <w:rtl/>
        </w:rPr>
        <w:t>מס הכנסה</w:t>
      </w:r>
      <w:r w:rsidRPr="00FB6B93">
        <w:rPr>
          <w:rFonts w:ascii="David" w:hAnsi="David" w:cs="David" w:hint="cs"/>
          <w:rtl/>
        </w:rPr>
        <w:t xml:space="preserve"> </w:t>
      </w:r>
      <w:r w:rsidRPr="00FB6B93">
        <w:rPr>
          <w:rFonts w:ascii="David" w:hAnsi="David" w:cs="David"/>
          <w:rtl/>
        </w:rPr>
        <w:t>–</w:t>
      </w:r>
      <w:r w:rsidRPr="00FB6B93">
        <w:rPr>
          <w:rFonts w:ascii="David" w:hAnsi="David" w:cs="David" w:hint="cs"/>
          <w:rtl/>
        </w:rPr>
        <w:t xml:space="preserve"> מוטל על בסיס הכנסה</w:t>
      </w:r>
      <w:r w:rsidR="00D2186E">
        <w:rPr>
          <w:rFonts w:ascii="David" w:hAnsi="David" w:cs="David" w:hint="cs"/>
          <w:rtl/>
        </w:rPr>
        <w:t>,</w:t>
      </w:r>
      <w:r w:rsidRPr="00FB6B93">
        <w:rPr>
          <w:rFonts w:ascii="David" w:hAnsi="David" w:cs="David" w:hint="cs"/>
          <w:rtl/>
        </w:rPr>
        <w:t xml:space="preserve"> </w:t>
      </w:r>
      <w:r w:rsidR="00645F73" w:rsidRPr="00D2186E">
        <w:rPr>
          <w:rFonts w:ascii="David" w:hAnsi="David" w:cs="David" w:hint="cs"/>
          <w:b/>
          <w:bCs/>
          <w:rtl/>
        </w:rPr>
        <w:t>והוא החשוב ביותר</w:t>
      </w:r>
      <w:r w:rsidR="00645F73" w:rsidRPr="00FB6B93">
        <w:rPr>
          <w:rFonts w:ascii="David" w:hAnsi="David" w:cs="David" w:hint="cs"/>
          <w:rtl/>
        </w:rPr>
        <w:t>. החלק הגדול ביותר מתוך הכנסות המדינה ממיסים מגיע ממס הכנסה.</w:t>
      </w:r>
      <w:r w:rsidR="00E13F7B" w:rsidRPr="00FB6B93">
        <w:rPr>
          <w:rFonts w:ascii="David" w:hAnsi="David" w:cs="David" w:hint="cs"/>
          <w:rtl/>
        </w:rPr>
        <w:t xml:space="preserve"> </w:t>
      </w:r>
      <w:r w:rsidR="00E1391D" w:rsidRPr="00FB6B93">
        <w:rPr>
          <w:rFonts w:ascii="David" w:hAnsi="David" w:cs="David" w:hint="cs"/>
          <w:rtl/>
        </w:rPr>
        <w:t xml:space="preserve">מדוע זו המערכת החשובה ביותר? כי היא הכלי </w:t>
      </w:r>
      <w:proofErr w:type="spellStart"/>
      <w:r w:rsidR="00E1391D" w:rsidRPr="00FB6B93">
        <w:rPr>
          <w:rFonts w:ascii="David" w:hAnsi="David" w:cs="David" w:hint="cs"/>
          <w:rtl/>
        </w:rPr>
        <w:t>המיסויי</w:t>
      </w:r>
      <w:proofErr w:type="spellEnd"/>
      <w:r w:rsidR="00E1391D" w:rsidRPr="00FB6B93">
        <w:rPr>
          <w:rFonts w:ascii="David" w:hAnsi="David" w:cs="David" w:hint="cs"/>
          <w:rtl/>
        </w:rPr>
        <w:t xml:space="preserve"> האמון על חלוקה מחדש של העושר, ולכן מקבל משקל מרכזי במסגרת הכנסת המדינה. </w:t>
      </w:r>
    </w:p>
    <w:p w14:paraId="53D1FC8C" w14:textId="148AB57F" w:rsidR="00C839F7" w:rsidRPr="00FB6B93" w:rsidRDefault="00E1391D" w:rsidP="00FB6B93">
      <w:pPr>
        <w:jc w:val="both"/>
        <w:rPr>
          <w:rFonts w:ascii="David" w:hAnsi="David" w:cs="David"/>
          <w:rtl/>
        </w:rPr>
      </w:pPr>
      <w:r w:rsidRPr="00FB6B93">
        <w:rPr>
          <w:rFonts w:ascii="David" w:hAnsi="David" w:cs="David" w:hint="cs"/>
          <w:u w:val="single"/>
          <w:rtl/>
        </w:rPr>
        <w:t>מה כוללת מערכת מס הכנסה</w:t>
      </w:r>
      <w:r w:rsidRPr="00FB6B93">
        <w:rPr>
          <w:rFonts w:ascii="David" w:hAnsi="David" w:cs="David" w:hint="cs"/>
          <w:rtl/>
        </w:rPr>
        <w:t xml:space="preserve">? מס על יחידים, מס חברות, </w:t>
      </w:r>
      <w:r w:rsidR="00232178" w:rsidRPr="00FB6B93">
        <w:rPr>
          <w:rFonts w:ascii="David" w:hAnsi="David" w:cs="David" w:hint="cs"/>
          <w:rtl/>
        </w:rPr>
        <w:t>מס רווח הון, מס שבח</w:t>
      </w:r>
      <w:r w:rsidR="00C839F7" w:rsidRPr="00FB6B93">
        <w:rPr>
          <w:rFonts w:ascii="David" w:hAnsi="David" w:cs="David" w:hint="cs"/>
          <w:rtl/>
        </w:rPr>
        <w:t xml:space="preserve">. </w:t>
      </w:r>
    </w:p>
    <w:p w14:paraId="669B8768" w14:textId="77777777" w:rsidR="00625A5D" w:rsidRPr="00FB6B93" w:rsidRDefault="00237803" w:rsidP="00FB6B93">
      <w:pPr>
        <w:jc w:val="both"/>
        <w:rPr>
          <w:rFonts w:ascii="David" w:hAnsi="David" w:cs="David"/>
        </w:rPr>
      </w:pPr>
      <w:r w:rsidRPr="00FB6B93">
        <w:rPr>
          <w:rFonts w:ascii="David" w:hAnsi="David" w:cs="David" w:hint="cs"/>
          <w:b/>
          <w:bCs/>
          <w:rtl/>
        </w:rPr>
        <w:t xml:space="preserve">מס צריכה </w:t>
      </w:r>
      <w:r w:rsidRPr="00FB6B93">
        <w:rPr>
          <w:rFonts w:ascii="David" w:hAnsi="David" w:cs="David"/>
          <w:rtl/>
        </w:rPr>
        <w:t>–</w:t>
      </w:r>
      <w:r w:rsidRPr="00FB6B93">
        <w:rPr>
          <w:rFonts w:ascii="David" w:hAnsi="David" w:cs="David" w:hint="cs"/>
          <w:rtl/>
        </w:rPr>
        <w:t xml:space="preserve"> השני בחשיבותו. כלומר החלק השני בגודלו מתוך הכנסות המדינה ממיסים. </w:t>
      </w:r>
      <w:r w:rsidR="00435E2B" w:rsidRPr="00FB6B93">
        <w:rPr>
          <w:rFonts w:ascii="David" w:hAnsi="David" w:cs="David" w:hint="cs"/>
          <w:rtl/>
        </w:rPr>
        <w:t xml:space="preserve">מס צריכה ניתן להטיל במספר סוגי מיסים, כאשר הנפוץ ביותר הוא מע"מ. מע"מ הוא סוג של מס צריכה. מרבית מדינות העולם משתמשות במע"מ, כך גם בישראל. </w:t>
      </w:r>
    </w:p>
    <w:p w14:paraId="156F3A36" w14:textId="77A697D7" w:rsidR="00762DF8" w:rsidRPr="00FB6B93" w:rsidRDefault="009C5D19" w:rsidP="00FB6B93">
      <w:pPr>
        <w:jc w:val="both"/>
        <w:rPr>
          <w:rFonts w:ascii="David" w:hAnsi="David" w:cs="David"/>
          <w:rtl/>
        </w:rPr>
      </w:pPr>
      <w:r w:rsidRPr="00FB6B93">
        <w:rPr>
          <w:rFonts w:ascii="David" w:hAnsi="David" w:cs="David" w:hint="cs"/>
          <w:u w:val="single"/>
          <w:rtl/>
        </w:rPr>
        <w:t>ישנם סוגים נוספים של מיסי צריכה</w:t>
      </w:r>
      <w:r w:rsidRPr="00FB6B93">
        <w:rPr>
          <w:rFonts w:ascii="David" w:hAnsi="David" w:cs="David" w:hint="cs"/>
          <w:rtl/>
        </w:rPr>
        <w:t xml:space="preserve"> </w:t>
      </w:r>
      <w:r w:rsidRPr="00FB6B93">
        <w:rPr>
          <w:rFonts w:ascii="David" w:hAnsi="David" w:cs="David"/>
          <w:rtl/>
        </w:rPr>
        <w:t>–</w:t>
      </w:r>
      <w:r w:rsidRPr="00FB6B93">
        <w:rPr>
          <w:rFonts w:ascii="David" w:hAnsi="David" w:cs="David" w:hint="cs"/>
          <w:rtl/>
        </w:rPr>
        <w:t xml:space="preserve"> </w:t>
      </w:r>
      <w:r w:rsidRPr="00FB6B93">
        <w:rPr>
          <w:rFonts w:ascii="David" w:hAnsi="David" w:cs="David" w:hint="cs"/>
          <w:b/>
          <w:bCs/>
          <w:rtl/>
        </w:rPr>
        <w:t>מס קנייה</w:t>
      </w:r>
      <w:r w:rsidRPr="00FB6B93">
        <w:rPr>
          <w:rFonts w:ascii="David" w:hAnsi="David" w:cs="David" w:hint="cs"/>
          <w:rtl/>
        </w:rPr>
        <w:t xml:space="preserve"> שמוטל על סוג מסוים של מוצר/ שירות. </w:t>
      </w:r>
      <w:r w:rsidR="00E52936" w:rsidRPr="00FB6B93">
        <w:rPr>
          <w:rFonts w:ascii="David" w:hAnsi="David" w:cs="David" w:hint="cs"/>
          <w:b/>
          <w:bCs/>
          <w:rtl/>
        </w:rPr>
        <w:t>מכס</w:t>
      </w:r>
      <w:r w:rsidR="00E52936" w:rsidRPr="00FB6B93">
        <w:rPr>
          <w:rFonts w:ascii="David" w:hAnsi="David" w:cs="David" w:hint="cs"/>
          <w:rtl/>
        </w:rPr>
        <w:t xml:space="preserve"> </w:t>
      </w:r>
      <w:r w:rsidR="00E52936" w:rsidRPr="00FB6B93">
        <w:rPr>
          <w:rFonts w:ascii="David" w:hAnsi="David" w:cs="David"/>
          <w:rtl/>
        </w:rPr>
        <w:t>–</w:t>
      </w:r>
      <w:r w:rsidR="00E52936" w:rsidRPr="00FB6B93">
        <w:rPr>
          <w:rFonts w:ascii="David" w:hAnsi="David" w:cs="David" w:hint="cs"/>
          <w:rtl/>
        </w:rPr>
        <w:t xml:space="preserve"> מס שמוטל על מקרה צריכה ספציפי של קניה שמגיעה מחו"ל</w:t>
      </w:r>
      <w:r w:rsidR="00762DF8" w:rsidRPr="00FB6B93">
        <w:rPr>
          <w:rFonts w:ascii="David" w:hAnsi="David" w:cs="David" w:hint="cs"/>
          <w:rtl/>
        </w:rPr>
        <w:t xml:space="preserve">, </w:t>
      </w:r>
      <w:r w:rsidR="00762DF8" w:rsidRPr="00FB6B93">
        <w:rPr>
          <w:rFonts w:ascii="David" w:hAnsi="David" w:cs="David" w:hint="cs"/>
          <w:b/>
          <w:bCs/>
          <w:rtl/>
        </w:rPr>
        <w:t>מס רכישה</w:t>
      </w:r>
      <w:r w:rsidR="00762DF8" w:rsidRPr="00FB6B93">
        <w:rPr>
          <w:rFonts w:ascii="David" w:hAnsi="David" w:cs="David" w:hint="cs"/>
          <w:rtl/>
        </w:rPr>
        <w:t xml:space="preserve"> מוטל על מי שרוכש נדל"ן. אפשר לחשוב עליו כעל מס על בסיס עסקאות (נגע בהמשך), או כמס צריכה.</w:t>
      </w:r>
    </w:p>
    <w:p w14:paraId="13FE12CB" w14:textId="77777777" w:rsidR="00926101" w:rsidRDefault="00926101" w:rsidP="00FB6B93">
      <w:pPr>
        <w:jc w:val="both"/>
        <w:rPr>
          <w:rFonts w:ascii="David" w:hAnsi="David" w:cs="David"/>
          <w:b/>
          <w:bCs/>
          <w:rtl/>
        </w:rPr>
      </w:pPr>
    </w:p>
    <w:p w14:paraId="20E9995E" w14:textId="4DCEDCEB" w:rsidR="00D12C83" w:rsidRPr="00FB6B93" w:rsidRDefault="00625A5D" w:rsidP="00FB6B93">
      <w:pPr>
        <w:jc w:val="both"/>
        <w:rPr>
          <w:rFonts w:ascii="David" w:hAnsi="David" w:cs="David"/>
        </w:rPr>
      </w:pPr>
      <w:r w:rsidRPr="00FB6B93">
        <w:rPr>
          <w:rFonts w:ascii="David" w:hAnsi="David" w:cs="David" w:hint="cs"/>
          <w:b/>
          <w:bCs/>
          <w:rtl/>
        </w:rPr>
        <w:t>מס רכוש</w:t>
      </w:r>
      <w:r w:rsidR="001F3320" w:rsidRPr="00FB6B93">
        <w:rPr>
          <w:rFonts w:ascii="David" w:hAnsi="David" w:cs="David" w:hint="cs"/>
          <w:b/>
          <w:bCs/>
          <w:rtl/>
        </w:rPr>
        <w:t xml:space="preserve"> (מס עושר)</w:t>
      </w:r>
      <w:r w:rsidRPr="00FB6B93">
        <w:rPr>
          <w:rFonts w:ascii="David" w:hAnsi="David" w:cs="David" w:hint="cs"/>
          <w:b/>
          <w:bCs/>
          <w:rtl/>
        </w:rPr>
        <w:t xml:space="preserve"> </w:t>
      </w:r>
      <w:r w:rsidRPr="00FB6B93">
        <w:rPr>
          <w:rFonts w:ascii="David" w:hAnsi="David" w:cs="David"/>
          <w:rtl/>
        </w:rPr>
        <w:t>–</w:t>
      </w:r>
      <w:r w:rsidRPr="00FB6B93">
        <w:rPr>
          <w:rFonts w:ascii="David" w:hAnsi="David" w:cs="David" w:hint="cs"/>
          <w:rtl/>
        </w:rPr>
        <w:t xml:space="preserve"> מוטל על שווי של כלל הרכוש. </w:t>
      </w:r>
      <w:r w:rsidR="008E2285" w:rsidRPr="00FB6B93">
        <w:rPr>
          <w:rFonts w:ascii="David" w:hAnsi="David" w:cs="David" w:hint="cs"/>
          <w:rtl/>
        </w:rPr>
        <w:t xml:space="preserve">הצהרת הון מודדת את סך העושר. מס עושר מוטל על כל השווי הנמדד בהצהרת הון. </w:t>
      </w:r>
      <w:r w:rsidR="00D916DF" w:rsidRPr="00FB6B93">
        <w:rPr>
          <w:rFonts w:ascii="David" w:hAnsi="David" w:cs="David" w:hint="cs"/>
          <w:rtl/>
        </w:rPr>
        <w:t>מס רכוש מוטל על דברים ספצי</w:t>
      </w:r>
      <w:r w:rsidR="00C82FA3" w:rsidRPr="00FB6B93">
        <w:rPr>
          <w:rFonts w:ascii="David" w:hAnsi="David" w:cs="David" w:hint="cs"/>
          <w:rtl/>
        </w:rPr>
        <w:t xml:space="preserve">פיים </w:t>
      </w:r>
      <w:r w:rsidR="00C82FA3" w:rsidRPr="00FB6B93">
        <w:rPr>
          <w:rFonts w:ascii="David" w:hAnsi="David" w:cs="David"/>
          <w:rtl/>
        </w:rPr>
        <w:t>–</w:t>
      </w:r>
      <w:r w:rsidR="00C82FA3" w:rsidRPr="00FB6B93">
        <w:rPr>
          <w:rFonts w:ascii="David" w:hAnsi="David" w:cs="David" w:hint="cs"/>
          <w:rtl/>
        </w:rPr>
        <w:t xml:space="preserve"> בד"כ על רכוש שקל לזהות אותו </w:t>
      </w:r>
      <w:r w:rsidR="002009A9" w:rsidRPr="00FB6B93">
        <w:rPr>
          <w:rFonts w:ascii="David" w:hAnsi="David" w:cs="David" w:hint="cs"/>
          <w:rtl/>
        </w:rPr>
        <w:t xml:space="preserve">ולאכוף </w:t>
      </w:r>
      <w:r w:rsidR="00AB4672" w:rsidRPr="00FB6B93">
        <w:rPr>
          <w:rFonts w:ascii="David" w:hAnsi="David" w:cs="David" w:hint="cs"/>
          <w:rtl/>
        </w:rPr>
        <w:t xml:space="preserve">לגביו </w:t>
      </w:r>
      <w:r w:rsidR="002009A9" w:rsidRPr="00FB6B93">
        <w:rPr>
          <w:rFonts w:ascii="David" w:hAnsi="David" w:cs="David" w:hint="cs"/>
          <w:rtl/>
        </w:rPr>
        <w:t xml:space="preserve">את תשלום המס </w:t>
      </w:r>
      <w:r w:rsidR="00C82FA3" w:rsidRPr="00FB6B93">
        <w:rPr>
          <w:rFonts w:ascii="David" w:hAnsi="David" w:cs="David"/>
          <w:rtl/>
        </w:rPr>
        <w:t>–</w:t>
      </w:r>
      <w:r w:rsidR="00C82FA3" w:rsidRPr="00FB6B93">
        <w:rPr>
          <w:rFonts w:ascii="David" w:hAnsi="David" w:cs="David" w:hint="cs"/>
          <w:rtl/>
        </w:rPr>
        <w:t xml:space="preserve"> </w:t>
      </w:r>
      <w:r w:rsidR="00363C3B" w:rsidRPr="00FB6B93">
        <w:rPr>
          <w:rFonts w:ascii="David" w:hAnsi="David" w:cs="David" w:hint="cs"/>
          <w:rtl/>
        </w:rPr>
        <w:t xml:space="preserve">בארץ בעיקר </w:t>
      </w:r>
      <w:r w:rsidR="00C82FA3" w:rsidRPr="00FB6B93">
        <w:rPr>
          <w:rFonts w:ascii="David" w:hAnsi="David" w:cs="David" w:hint="cs"/>
          <w:rtl/>
        </w:rPr>
        <w:t>נדל"ן.</w:t>
      </w:r>
      <w:r w:rsidR="00C80F03" w:rsidRPr="00FB6B93">
        <w:rPr>
          <w:rFonts w:ascii="David" w:hAnsi="David" w:cs="David" w:hint="cs"/>
          <w:rtl/>
        </w:rPr>
        <w:t xml:space="preserve"> </w:t>
      </w:r>
    </w:p>
    <w:p w14:paraId="6BC2805F" w14:textId="1B347682" w:rsidR="005B4E9A" w:rsidRPr="00FB6B93" w:rsidRDefault="005B4E9A" w:rsidP="00FB6B93">
      <w:pPr>
        <w:jc w:val="both"/>
        <w:rPr>
          <w:rFonts w:ascii="David" w:hAnsi="David" w:cs="David"/>
          <w:rtl/>
        </w:rPr>
      </w:pPr>
      <w:r w:rsidRPr="00FB6B93">
        <w:rPr>
          <w:rFonts w:ascii="David" w:hAnsi="David" w:cs="David" w:hint="cs"/>
          <w:u w:val="single"/>
          <w:rtl/>
        </w:rPr>
        <w:t>דוגמאות</w:t>
      </w:r>
      <w:r w:rsidRPr="00FB6B93">
        <w:rPr>
          <w:rFonts w:ascii="David" w:hAnsi="David" w:cs="David" w:hint="cs"/>
          <w:rtl/>
        </w:rPr>
        <w:t>:</w:t>
      </w:r>
    </w:p>
    <w:p w14:paraId="46B328CD" w14:textId="2F52C4F0" w:rsidR="00FF22DC" w:rsidRPr="00FF22DC" w:rsidRDefault="00FF22DC" w:rsidP="00767A2C">
      <w:pPr>
        <w:pStyle w:val="a7"/>
        <w:numPr>
          <w:ilvl w:val="0"/>
          <w:numId w:val="4"/>
        </w:numPr>
        <w:jc w:val="both"/>
        <w:rPr>
          <w:rFonts w:ascii="David" w:hAnsi="David" w:cs="David"/>
          <w:b/>
          <w:bCs/>
        </w:rPr>
      </w:pPr>
      <w:r>
        <w:rPr>
          <w:rFonts w:ascii="David" w:hAnsi="David" w:cs="David" w:hint="cs"/>
          <w:rtl/>
        </w:rPr>
        <w:t>נדל"ן</w:t>
      </w:r>
    </w:p>
    <w:p w14:paraId="1559FEF6" w14:textId="31F5341C" w:rsidR="00FF22DC" w:rsidRDefault="00FF22DC" w:rsidP="00767A2C">
      <w:pPr>
        <w:pStyle w:val="a7"/>
        <w:numPr>
          <w:ilvl w:val="0"/>
          <w:numId w:val="4"/>
        </w:numPr>
        <w:jc w:val="both"/>
        <w:rPr>
          <w:rFonts w:ascii="David" w:hAnsi="David" w:cs="David"/>
          <w:b/>
          <w:bCs/>
          <w:rtl/>
        </w:rPr>
      </w:pPr>
      <w:r>
        <w:rPr>
          <w:rFonts w:ascii="David" w:hAnsi="David" w:cs="David" w:hint="cs"/>
          <w:rtl/>
        </w:rPr>
        <w:t>במדינות גדולות יותר, מס רכוש על יאכטות ומטוסים פרטיים וכו'.</w:t>
      </w:r>
    </w:p>
    <w:p w14:paraId="46015F9A" w14:textId="096E97E2" w:rsidR="005B4E9A" w:rsidRPr="005B4E9A" w:rsidRDefault="00C82FA3" w:rsidP="00767A2C">
      <w:pPr>
        <w:pStyle w:val="a7"/>
        <w:numPr>
          <w:ilvl w:val="0"/>
          <w:numId w:val="4"/>
        </w:numPr>
        <w:jc w:val="both"/>
        <w:rPr>
          <w:rFonts w:ascii="David" w:hAnsi="David" w:cs="David"/>
        </w:rPr>
      </w:pPr>
      <w:r>
        <w:rPr>
          <w:rFonts w:ascii="David" w:hAnsi="David" w:cs="David" w:hint="cs"/>
          <w:rtl/>
        </w:rPr>
        <w:t xml:space="preserve">ארנונה </w:t>
      </w:r>
      <w:r w:rsidR="005B4E9A">
        <w:rPr>
          <w:rFonts w:ascii="David" w:hAnsi="David" w:cs="David"/>
          <w:rtl/>
        </w:rPr>
        <w:t>–</w:t>
      </w:r>
      <w:r w:rsidR="005B4E9A">
        <w:rPr>
          <w:rFonts w:ascii="David" w:hAnsi="David" w:cs="David" w:hint="cs"/>
          <w:rtl/>
        </w:rPr>
        <w:t xml:space="preserve"> ארנונה </w:t>
      </w:r>
      <w:r>
        <w:rPr>
          <w:rFonts w:ascii="David" w:hAnsi="David" w:cs="David" w:hint="cs"/>
          <w:rtl/>
        </w:rPr>
        <w:t xml:space="preserve">מהווה מס רכוש ברמה המקומית, ששוויה נמדד על בסיס שטח. </w:t>
      </w:r>
    </w:p>
    <w:p w14:paraId="49CE2D1B" w14:textId="33395E3C" w:rsidR="00AB1A45" w:rsidRDefault="00D43590" w:rsidP="00767A2C">
      <w:pPr>
        <w:pStyle w:val="a7"/>
        <w:numPr>
          <w:ilvl w:val="0"/>
          <w:numId w:val="4"/>
        </w:numPr>
        <w:jc w:val="both"/>
        <w:rPr>
          <w:rFonts w:ascii="David" w:hAnsi="David" w:cs="David"/>
        </w:rPr>
      </w:pPr>
      <w:r>
        <w:rPr>
          <w:rFonts w:ascii="David" w:hAnsi="David" w:cs="David" w:hint="cs"/>
          <w:rtl/>
        </w:rPr>
        <w:t xml:space="preserve">מס ירושה (עיזבון) </w:t>
      </w:r>
      <w:r>
        <w:rPr>
          <w:rFonts w:ascii="David" w:hAnsi="David" w:cs="David"/>
          <w:rtl/>
        </w:rPr>
        <w:t>–</w:t>
      </w:r>
      <w:r>
        <w:rPr>
          <w:rFonts w:ascii="David" w:hAnsi="David" w:cs="David" w:hint="cs"/>
          <w:rtl/>
        </w:rPr>
        <w:t xml:space="preserve"> מס שמוטל על העברה של עושר בין דורות. מוטל על שווי </w:t>
      </w:r>
      <w:r w:rsidR="00D12C83">
        <w:rPr>
          <w:rFonts w:ascii="David" w:hAnsi="David" w:cs="David" w:hint="cs"/>
          <w:rtl/>
        </w:rPr>
        <w:t xml:space="preserve">סך כל הרכוש. הוא לא מוטל באופן שנתי, אלא על נקודה אחת בחלק האחרון של חיי הנפטר. </w:t>
      </w:r>
      <w:r w:rsidR="00284FC8">
        <w:rPr>
          <w:rFonts w:ascii="David" w:hAnsi="David" w:cs="David" w:hint="cs"/>
          <w:rtl/>
        </w:rPr>
        <w:t>מס ירושה קיים בהרבה מדינות. במדינות בהן הוא קיים הוא יוצר מתח ציבורי רב</w:t>
      </w:r>
      <w:r w:rsidR="00110CF9">
        <w:rPr>
          <w:rFonts w:ascii="David" w:hAnsi="David" w:cs="David" w:hint="cs"/>
          <w:rtl/>
        </w:rPr>
        <w:t xml:space="preserve"> </w:t>
      </w:r>
      <w:r w:rsidR="00110CF9">
        <w:rPr>
          <w:rFonts w:ascii="David" w:hAnsi="David" w:cs="David"/>
          <w:rtl/>
        </w:rPr>
        <w:t>–</w:t>
      </w:r>
      <w:r w:rsidR="00110CF9">
        <w:rPr>
          <w:rFonts w:ascii="David" w:hAnsi="David" w:cs="David" w:hint="cs"/>
          <w:rtl/>
        </w:rPr>
        <w:t xml:space="preserve"> מצד אחד הרצון להעביר </w:t>
      </w:r>
      <w:r w:rsidR="00367749">
        <w:rPr>
          <w:rFonts w:ascii="David" w:hAnsi="David" w:cs="David" w:hint="cs"/>
          <w:rtl/>
        </w:rPr>
        <w:t xml:space="preserve">עסק לדורות ההמשך, מצד השני ענייני צדק חלוקתי של חלוקת העושר מחדש. </w:t>
      </w:r>
      <w:r w:rsidR="00C516DA">
        <w:rPr>
          <w:rFonts w:ascii="David" w:hAnsi="David" w:cs="David" w:hint="cs"/>
          <w:rtl/>
        </w:rPr>
        <w:t xml:space="preserve">החלק שהמדינה גובה בגין מס ירושה הוא מאוד גדול. </w:t>
      </w:r>
      <w:r w:rsidR="00AB1A45">
        <w:rPr>
          <w:rFonts w:ascii="David" w:hAnsi="David" w:cs="David" w:hint="cs"/>
          <w:rtl/>
        </w:rPr>
        <w:t>(קיימת הטלת מס על מס בכל מיני מקומות,</w:t>
      </w:r>
      <w:r w:rsidR="00FD68B6">
        <w:rPr>
          <w:rFonts w:ascii="David" w:hAnsi="David" w:cs="David" w:hint="cs"/>
          <w:rtl/>
        </w:rPr>
        <w:t xml:space="preserve"> למשל הטלת מס הכנסה על סכום </w:t>
      </w:r>
      <w:r w:rsidR="001959B4">
        <w:rPr>
          <w:rFonts w:ascii="David" w:hAnsi="David" w:cs="David" w:hint="cs"/>
          <w:rtl/>
        </w:rPr>
        <w:t>מסוים</w:t>
      </w:r>
      <w:r w:rsidR="00FD68B6">
        <w:rPr>
          <w:rFonts w:ascii="David" w:hAnsi="David" w:cs="David" w:hint="cs"/>
          <w:rtl/>
        </w:rPr>
        <w:t xml:space="preserve"> ועל מה שנותר מטילים גם מע"מ.</w:t>
      </w:r>
      <w:r w:rsidR="00AB1A45">
        <w:rPr>
          <w:rFonts w:ascii="David" w:hAnsi="David" w:cs="David" w:hint="cs"/>
          <w:rtl/>
        </w:rPr>
        <w:t xml:space="preserve"> במקרה של ירושה </w:t>
      </w:r>
      <w:r w:rsidR="0092561E" w:rsidRPr="002A4AF0">
        <w:rPr>
          <w:rFonts w:ascii="David" w:hAnsi="David" w:cs="David" w:hint="cs"/>
          <w:b/>
          <w:bCs/>
          <w:color w:val="FF0000"/>
          <w:rtl/>
        </w:rPr>
        <w:t>לא קיימת</w:t>
      </w:r>
      <w:r w:rsidR="0092561E" w:rsidRPr="002A4AF0">
        <w:rPr>
          <w:rFonts w:ascii="David" w:hAnsi="David" w:cs="David" w:hint="cs"/>
          <w:color w:val="FF0000"/>
          <w:rtl/>
        </w:rPr>
        <w:t xml:space="preserve"> </w:t>
      </w:r>
      <w:r w:rsidR="0092561E">
        <w:rPr>
          <w:rFonts w:ascii="David" w:hAnsi="David" w:cs="David" w:hint="cs"/>
          <w:rtl/>
        </w:rPr>
        <w:t>הטלת</w:t>
      </w:r>
      <w:r w:rsidR="00AB1A45">
        <w:rPr>
          <w:rFonts w:ascii="David" w:hAnsi="David" w:cs="David" w:hint="cs"/>
          <w:rtl/>
        </w:rPr>
        <w:t xml:space="preserve"> מס הכנסה על מס הירושה).</w:t>
      </w:r>
    </w:p>
    <w:p w14:paraId="3AE0EEBA" w14:textId="6E8CC7D8" w:rsidR="00826055" w:rsidRPr="00FB6B93" w:rsidRDefault="00826055" w:rsidP="00FB6B93">
      <w:pPr>
        <w:jc w:val="both"/>
        <w:rPr>
          <w:rFonts w:ascii="David" w:hAnsi="David" w:cs="David"/>
        </w:rPr>
      </w:pPr>
      <w:r w:rsidRPr="00FB6B93">
        <w:rPr>
          <w:rFonts w:ascii="David" w:hAnsi="David" w:cs="David" w:hint="cs"/>
          <w:b/>
          <w:bCs/>
          <w:rtl/>
        </w:rPr>
        <w:t xml:space="preserve">מס עסקאות </w:t>
      </w:r>
      <w:r w:rsidRPr="00FB6B93">
        <w:rPr>
          <w:rFonts w:ascii="David" w:hAnsi="David" w:cs="David"/>
          <w:b/>
          <w:bCs/>
          <w:rtl/>
        </w:rPr>
        <w:t>–</w:t>
      </w:r>
      <w:r w:rsidRPr="00FB6B93">
        <w:rPr>
          <w:rFonts w:ascii="David" w:hAnsi="David" w:cs="David" w:hint="cs"/>
          <w:b/>
          <w:bCs/>
          <w:rtl/>
        </w:rPr>
        <w:t xml:space="preserve"> </w:t>
      </w:r>
      <w:r w:rsidRPr="00FB6B93">
        <w:rPr>
          <w:rFonts w:ascii="David" w:hAnsi="David" w:cs="David" w:hint="cs"/>
          <w:rtl/>
        </w:rPr>
        <w:t>מס שמוטל על עצם ביצוע עסקה.</w:t>
      </w:r>
    </w:p>
    <w:p w14:paraId="2A4DAFF9" w14:textId="5C337240" w:rsidR="00236A8C" w:rsidRDefault="004473B5" w:rsidP="00D84CDD">
      <w:pPr>
        <w:jc w:val="both"/>
        <w:rPr>
          <w:rFonts w:ascii="David" w:hAnsi="David" w:cs="David"/>
          <w:rtl/>
        </w:rPr>
      </w:pPr>
      <w:r>
        <w:rPr>
          <w:rFonts w:ascii="David" w:hAnsi="David" w:cs="David" w:hint="cs"/>
          <w:rtl/>
        </w:rPr>
        <w:t xml:space="preserve">בסיסי המס </w:t>
      </w:r>
      <w:r w:rsidR="00236A8C" w:rsidRPr="00236A8C">
        <w:rPr>
          <w:rFonts w:ascii="David" w:hAnsi="David" w:cs="David" w:hint="cs"/>
          <w:rtl/>
        </w:rPr>
        <w:t xml:space="preserve">לעיל מסודרים לפי סדר החשיבות שלהם. </w:t>
      </w:r>
    </w:p>
    <w:p w14:paraId="01FC3021" w14:textId="109C39A2" w:rsidR="00236A8C" w:rsidRPr="00DC1E63" w:rsidRDefault="00236A8C" w:rsidP="00D84CDD">
      <w:pPr>
        <w:jc w:val="both"/>
        <w:rPr>
          <w:rFonts w:ascii="David" w:hAnsi="David" w:cs="David"/>
        </w:rPr>
      </w:pPr>
      <w:r w:rsidRPr="00DC1E63">
        <w:rPr>
          <w:rFonts w:ascii="David" w:hAnsi="David" w:cs="David" w:hint="cs"/>
          <w:u w:val="single"/>
          <w:rtl/>
        </w:rPr>
        <w:t>מיסים נוספים</w:t>
      </w:r>
      <w:r w:rsidR="00DC1E63">
        <w:rPr>
          <w:rFonts w:ascii="David" w:hAnsi="David" w:cs="David" w:hint="cs"/>
          <w:rtl/>
        </w:rPr>
        <w:t>:</w:t>
      </w:r>
    </w:p>
    <w:p w14:paraId="737F9316" w14:textId="7DDE55A2" w:rsidR="00756567" w:rsidRDefault="00847203" w:rsidP="00767A2C">
      <w:pPr>
        <w:pStyle w:val="a7"/>
        <w:numPr>
          <w:ilvl w:val="0"/>
          <w:numId w:val="3"/>
        </w:numPr>
        <w:jc w:val="both"/>
        <w:rPr>
          <w:rFonts w:ascii="David" w:hAnsi="David" w:cs="David"/>
        </w:rPr>
      </w:pPr>
      <w:r>
        <w:rPr>
          <w:rFonts w:ascii="David" w:hAnsi="David" w:cs="David" w:hint="cs"/>
          <w:b/>
          <w:bCs/>
          <w:rtl/>
        </w:rPr>
        <w:t xml:space="preserve">מס רכישה </w:t>
      </w:r>
      <w:r>
        <w:rPr>
          <w:rFonts w:ascii="David" w:hAnsi="David" w:cs="David"/>
          <w:b/>
          <w:bCs/>
          <w:rtl/>
        </w:rPr>
        <w:t>–</w:t>
      </w:r>
      <w:r>
        <w:rPr>
          <w:rFonts w:ascii="David" w:hAnsi="David" w:cs="David" w:hint="cs"/>
          <w:rtl/>
        </w:rPr>
        <w:t xml:space="preserve"> מוטל על מי שרוכש נדל"ן. </w:t>
      </w:r>
      <w:r w:rsidR="00C06FE8">
        <w:rPr>
          <w:rFonts w:ascii="David" w:hAnsi="David" w:cs="David" w:hint="cs"/>
          <w:rtl/>
        </w:rPr>
        <w:t xml:space="preserve">מוטל באחוזים משווי הדירה. </w:t>
      </w:r>
      <w:r w:rsidR="006063DF">
        <w:rPr>
          <w:rFonts w:ascii="David" w:hAnsi="David" w:cs="David" w:hint="cs"/>
          <w:rtl/>
        </w:rPr>
        <w:t>מס רכישה הגיע משורשים מנדטוריים שזלגו לחוק הישראלי.</w:t>
      </w:r>
    </w:p>
    <w:p w14:paraId="137DFDA3" w14:textId="1952A8C7" w:rsidR="00847203" w:rsidRDefault="00DD2375" w:rsidP="00D84CDD">
      <w:pPr>
        <w:pStyle w:val="a7"/>
        <w:ind w:left="360"/>
        <w:jc w:val="both"/>
        <w:rPr>
          <w:rFonts w:ascii="David" w:hAnsi="David" w:cs="David"/>
          <w:rtl/>
        </w:rPr>
      </w:pPr>
      <w:r w:rsidRPr="00002C4D">
        <w:rPr>
          <w:rFonts w:ascii="David" w:hAnsi="David" w:cs="David" w:hint="cs"/>
          <w:b/>
          <w:bCs/>
          <w:color w:val="FF0000"/>
          <w:u w:val="single"/>
          <w:rtl/>
        </w:rPr>
        <w:t xml:space="preserve">דוגמה </w:t>
      </w:r>
      <w:r w:rsidR="006063DF" w:rsidRPr="00002C4D">
        <w:rPr>
          <w:rFonts w:ascii="David" w:hAnsi="David" w:cs="David" w:hint="cs"/>
          <w:b/>
          <w:bCs/>
          <w:color w:val="FF0000"/>
          <w:u w:val="single"/>
          <w:rtl/>
        </w:rPr>
        <w:t xml:space="preserve">אפשרית </w:t>
      </w:r>
      <w:r w:rsidR="00C06FE8" w:rsidRPr="00002C4D">
        <w:rPr>
          <w:rFonts w:ascii="David" w:hAnsi="David" w:cs="David" w:hint="cs"/>
          <w:b/>
          <w:bCs/>
          <w:color w:val="FF0000"/>
          <w:u w:val="single"/>
          <w:rtl/>
        </w:rPr>
        <w:t xml:space="preserve">לשאלה שנייה </w:t>
      </w:r>
      <w:r w:rsidRPr="00002C4D">
        <w:rPr>
          <w:rFonts w:ascii="David" w:hAnsi="David" w:cs="David" w:hint="cs"/>
          <w:b/>
          <w:bCs/>
          <w:color w:val="FF0000"/>
          <w:u w:val="single"/>
          <w:rtl/>
        </w:rPr>
        <w:t>בבחינה</w:t>
      </w:r>
      <w:r w:rsidRPr="00002C4D">
        <w:rPr>
          <w:rFonts w:ascii="David" w:hAnsi="David" w:cs="David" w:hint="cs"/>
          <w:b/>
          <w:bCs/>
          <w:color w:val="FF0000"/>
          <w:rtl/>
        </w:rPr>
        <w:t>:</w:t>
      </w:r>
      <w:r w:rsidRPr="00002C4D">
        <w:rPr>
          <w:rFonts w:ascii="David" w:hAnsi="David" w:cs="David" w:hint="cs"/>
          <w:color w:val="FF0000"/>
          <w:rtl/>
        </w:rPr>
        <w:t xml:space="preserve"> </w:t>
      </w:r>
      <w:r w:rsidR="00C06FE8">
        <w:rPr>
          <w:rFonts w:ascii="David" w:hAnsi="David" w:cs="David" w:hint="cs"/>
          <w:rtl/>
        </w:rPr>
        <w:t>על איזה בסיס מוטל מס רכישה?</w:t>
      </w:r>
      <w:r w:rsidR="0064129E">
        <w:rPr>
          <w:rFonts w:ascii="David" w:hAnsi="David" w:cs="David"/>
          <w:rtl/>
        </w:rPr>
        <w:tab/>
      </w:r>
      <w:r w:rsidR="00756567">
        <w:rPr>
          <w:rFonts w:ascii="David" w:hAnsi="David" w:cs="David"/>
          <w:rtl/>
        </w:rPr>
        <w:br/>
      </w:r>
      <w:r w:rsidR="009349F4" w:rsidRPr="00002C4D">
        <w:rPr>
          <w:rFonts w:ascii="David" w:hAnsi="David" w:cs="David" w:hint="cs"/>
          <w:b/>
          <w:bCs/>
          <w:color w:val="FF0000"/>
          <w:u w:val="single"/>
          <w:rtl/>
        </w:rPr>
        <w:t>תשובה</w:t>
      </w:r>
      <w:r w:rsidR="00756567" w:rsidRPr="00002C4D">
        <w:rPr>
          <w:rFonts w:ascii="David" w:hAnsi="David" w:cs="David" w:hint="cs"/>
          <w:b/>
          <w:bCs/>
          <w:color w:val="FF0000"/>
          <w:rtl/>
        </w:rPr>
        <w:t>:</w:t>
      </w:r>
      <w:r w:rsidR="009349F4" w:rsidRPr="00002C4D">
        <w:rPr>
          <w:rFonts w:ascii="David" w:hAnsi="David" w:cs="David" w:hint="cs"/>
          <w:color w:val="FF0000"/>
          <w:rtl/>
        </w:rPr>
        <w:t xml:space="preserve"> </w:t>
      </w:r>
      <w:r w:rsidR="00756567">
        <w:rPr>
          <w:rFonts w:ascii="David" w:hAnsi="David" w:cs="David" w:hint="cs"/>
          <w:rtl/>
        </w:rPr>
        <w:t xml:space="preserve">(1) </w:t>
      </w:r>
      <w:r w:rsidR="009349F4">
        <w:rPr>
          <w:rFonts w:ascii="David" w:hAnsi="David" w:cs="David" w:hint="cs"/>
          <w:rtl/>
        </w:rPr>
        <w:t>מס צריכה, זאת כי נדל</w:t>
      </w:r>
      <w:r w:rsidR="00756567">
        <w:rPr>
          <w:rFonts w:ascii="David" w:hAnsi="David" w:cs="David" w:hint="cs"/>
          <w:rtl/>
        </w:rPr>
        <w:t>"</w:t>
      </w:r>
      <w:r w:rsidR="009349F4">
        <w:rPr>
          <w:rFonts w:ascii="David" w:hAnsi="David" w:cs="David" w:hint="cs"/>
          <w:rtl/>
        </w:rPr>
        <w:t xml:space="preserve">ן הוא מוצר צריכה. </w:t>
      </w:r>
      <w:r w:rsidR="00756567">
        <w:rPr>
          <w:rFonts w:ascii="David" w:hAnsi="David" w:cs="David" w:hint="cs"/>
          <w:rtl/>
        </w:rPr>
        <w:t xml:space="preserve">(2) </w:t>
      </w:r>
      <w:r w:rsidR="002C3815">
        <w:rPr>
          <w:rFonts w:ascii="David" w:hAnsi="David" w:cs="David" w:hint="cs"/>
          <w:rtl/>
        </w:rPr>
        <w:t xml:space="preserve">מס עסקאות, עצם ביצוע העסקה </w:t>
      </w:r>
      <w:r w:rsidR="008526A9">
        <w:rPr>
          <w:rFonts w:ascii="David" w:hAnsi="David" w:cs="David" w:hint="cs"/>
          <w:rtl/>
        </w:rPr>
        <w:t>(בפועל יש דמיון רב בין מס צריכה למס עסקאות, מפני שכל רכישה היא בעצם ביצוע עסקה</w:t>
      </w:r>
      <w:r w:rsidR="005F4DB1">
        <w:rPr>
          <w:rFonts w:ascii="David" w:hAnsi="David" w:cs="David" w:hint="cs"/>
          <w:rtl/>
        </w:rPr>
        <w:t>).</w:t>
      </w:r>
    </w:p>
    <w:p w14:paraId="24182085" w14:textId="05ED182D" w:rsidR="00F530CE" w:rsidRPr="004E48FE" w:rsidRDefault="00F530CE" w:rsidP="00767A2C">
      <w:pPr>
        <w:pStyle w:val="a7"/>
        <w:numPr>
          <w:ilvl w:val="0"/>
          <w:numId w:val="3"/>
        </w:numPr>
        <w:jc w:val="both"/>
        <w:rPr>
          <w:rFonts w:ascii="David" w:hAnsi="David" w:cs="David"/>
          <w:b/>
          <w:bCs/>
        </w:rPr>
      </w:pPr>
      <w:r w:rsidRPr="00F530CE">
        <w:rPr>
          <w:rFonts w:ascii="David" w:hAnsi="David" w:cs="David" w:hint="cs"/>
          <w:b/>
          <w:bCs/>
          <w:rtl/>
        </w:rPr>
        <w:t>דמי ביטוח לאומי ודמי בריאות</w:t>
      </w:r>
      <w:r>
        <w:rPr>
          <w:rFonts w:ascii="David" w:hAnsi="David" w:cs="David" w:hint="cs"/>
          <w:b/>
          <w:bCs/>
          <w:rtl/>
        </w:rPr>
        <w:t xml:space="preserve"> </w:t>
      </w:r>
      <w:r>
        <w:rPr>
          <w:rFonts w:ascii="David" w:hAnsi="David" w:cs="David"/>
          <w:b/>
          <w:bCs/>
          <w:rtl/>
        </w:rPr>
        <w:t>–</w:t>
      </w:r>
      <w:r>
        <w:rPr>
          <w:rFonts w:ascii="David" w:hAnsi="David" w:cs="David" w:hint="cs"/>
          <w:b/>
          <w:bCs/>
          <w:rtl/>
        </w:rPr>
        <w:t xml:space="preserve"> </w:t>
      </w:r>
      <w:r>
        <w:rPr>
          <w:rFonts w:ascii="David" w:hAnsi="David" w:cs="David" w:hint="cs"/>
          <w:rtl/>
        </w:rPr>
        <w:t>המוסד לביטוח לאומי בישראל (ובמרבית מהמדינות המפותחות) אחראי על רווחת המדינה.</w:t>
      </w:r>
      <w:r w:rsidR="00952ACD">
        <w:rPr>
          <w:rFonts w:ascii="David" w:hAnsi="David" w:cs="David" w:hint="cs"/>
          <w:b/>
          <w:bCs/>
          <w:rtl/>
        </w:rPr>
        <w:t xml:space="preserve"> </w:t>
      </w:r>
      <w:r w:rsidR="00952ACD">
        <w:rPr>
          <w:rFonts w:ascii="David" w:hAnsi="David" w:cs="David" w:hint="cs"/>
          <w:rtl/>
        </w:rPr>
        <w:t xml:space="preserve">מה שמיוחד במוסד לביטוח לאומי הוא שיש לו סמכות לגבות את המשאבים שדרושים לפעילות שלו. </w:t>
      </w:r>
      <w:r w:rsidR="00715430">
        <w:rPr>
          <w:rFonts w:ascii="David" w:hAnsi="David" w:cs="David" w:hint="cs"/>
          <w:rtl/>
        </w:rPr>
        <w:t xml:space="preserve">עד 76,000 שקלים בשנה משלמים דמי ביטוח לאומי ודמי בריאות </w:t>
      </w:r>
      <w:r w:rsidR="00D03482">
        <w:rPr>
          <w:rFonts w:ascii="David" w:hAnsi="David" w:cs="David" w:hint="cs"/>
          <w:rtl/>
        </w:rPr>
        <w:t xml:space="preserve">של </w:t>
      </w:r>
      <w:r w:rsidR="00715430">
        <w:rPr>
          <w:rFonts w:ascii="David" w:hAnsi="David" w:cs="David" w:hint="cs"/>
          <w:rtl/>
        </w:rPr>
        <w:t>6</w:t>
      </w:r>
      <w:r w:rsidR="00242C4D">
        <w:rPr>
          <w:rFonts w:ascii="David" w:hAnsi="David" w:cs="David" w:hint="cs"/>
          <w:rtl/>
        </w:rPr>
        <w:t>%, ומעל סכום זה כמעט 18%.</w:t>
      </w:r>
      <w:r w:rsidR="003C6084">
        <w:rPr>
          <w:rFonts w:ascii="David" w:hAnsi="David" w:cs="David"/>
          <w:b/>
          <w:bCs/>
          <w:rtl/>
        </w:rPr>
        <w:tab/>
      </w:r>
      <w:r w:rsidR="005A2FC4">
        <w:rPr>
          <w:rFonts w:ascii="David" w:hAnsi="David" w:cs="David"/>
          <w:b/>
          <w:bCs/>
          <w:rtl/>
        </w:rPr>
        <w:br/>
      </w:r>
      <w:r w:rsidR="00D17EA8" w:rsidRPr="00D17EA8">
        <w:rPr>
          <w:rFonts w:ascii="David" w:hAnsi="David" w:cs="David" w:hint="cs"/>
          <w:u w:val="single"/>
          <w:rtl/>
        </w:rPr>
        <w:t>איך ה"דמי" האלה קשור למיסי</w:t>
      </w:r>
      <w:r w:rsidR="00945373">
        <w:rPr>
          <w:rFonts w:ascii="David" w:hAnsi="David" w:cs="David" w:hint="cs"/>
          <w:u w:val="single"/>
          <w:rtl/>
        </w:rPr>
        <w:t>ם</w:t>
      </w:r>
      <w:r w:rsidR="00F516C8">
        <w:rPr>
          <w:rFonts w:ascii="David" w:hAnsi="David" w:cs="David" w:hint="cs"/>
          <w:u w:val="single"/>
          <w:rtl/>
        </w:rPr>
        <w:t>?</w:t>
      </w:r>
      <w:r w:rsidR="00456BB0">
        <w:rPr>
          <w:rFonts w:ascii="David" w:hAnsi="David" w:cs="David" w:hint="cs"/>
          <w:u w:val="single"/>
          <w:rtl/>
        </w:rPr>
        <w:t xml:space="preserve"> האם הם מס</w:t>
      </w:r>
      <w:r w:rsidR="00456BB0">
        <w:rPr>
          <w:rFonts w:ascii="David" w:hAnsi="David" w:cs="David" w:hint="cs"/>
          <w:rtl/>
        </w:rPr>
        <w:t>?</w:t>
      </w:r>
      <w:r w:rsidR="00F516C8">
        <w:rPr>
          <w:rFonts w:ascii="David" w:hAnsi="David" w:cs="David" w:hint="cs"/>
          <w:rtl/>
        </w:rPr>
        <w:t xml:space="preserve"> מה זה בעצם מס? כיצד מבחינים? </w:t>
      </w:r>
      <w:r w:rsidR="001C2A07">
        <w:rPr>
          <w:rFonts w:ascii="David" w:hAnsi="David" w:cs="David" w:hint="cs"/>
          <w:rtl/>
        </w:rPr>
        <w:t xml:space="preserve">מס הוא תשלום חובה. זו הגדרה מעט בעייתית, כי למשל מע"מ או מס הכנסה יש באיזשהו מקום </w:t>
      </w:r>
      <w:r w:rsidR="00DB5B23">
        <w:rPr>
          <w:rFonts w:ascii="David" w:hAnsi="David" w:cs="David" w:hint="cs"/>
          <w:rtl/>
        </w:rPr>
        <w:t>בחירה</w:t>
      </w:r>
      <w:r w:rsidR="00456BB0">
        <w:rPr>
          <w:rFonts w:ascii="David" w:hAnsi="David" w:cs="David" w:hint="cs"/>
          <w:rtl/>
        </w:rPr>
        <w:t>, האם לצרוך וכדומה</w:t>
      </w:r>
      <w:r w:rsidR="00DB5B23">
        <w:rPr>
          <w:rFonts w:ascii="David" w:hAnsi="David" w:cs="David" w:hint="cs"/>
          <w:rtl/>
        </w:rPr>
        <w:t xml:space="preserve">. יותר נכון לומר שמי שנוקט בצורת התנהגות מסוימת </w:t>
      </w:r>
      <w:r w:rsidR="00DB5B23">
        <w:rPr>
          <w:rFonts w:ascii="David" w:hAnsi="David" w:cs="David"/>
          <w:rtl/>
        </w:rPr>
        <w:t>–</w:t>
      </w:r>
      <w:r w:rsidR="00DB5B23">
        <w:rPr>
          <w:rFonts w:ascii="David" w:hAnsi="David" w:cs="David" w:hint="cs"/>
          <w:rtl/>
        </w:rPr>
        <w:t xml:space="preserve"> צריכה, רכישה וכו' אז תחול עליו חובת התשלום. </w:t>
      </w:r>
      <w:r w:rsidR="00DB5B23" w:rsidRPr="00CA7E5F">
        <w:rPr>
          <w:rFonts w:ascii="David" w:hAnsi="David" w:cs="David" w:hint="cs"/>
          <w:b/>
          <w:bCs/>
          <w:rtl/>
        </w:rPr>
        <w:t>דמי ביטוח ובריאות הם תשלום חובה</w:t>
      </w:r>
      <w:r w:rsidR="00DB5B23">
        <w:rPr>
          <w:rFonts w:ascii="David" w:hAnsi="David" w:cs="David" w:hint="cs"/>
          <w:rtl/>
        </w:rPr>
        <w:t xml:space="preserve">. </w:t>
      </w:r>
      <w:r w:rsidR="003110FE">
        <w:rPr>
          <w:rFonts w:ascii="David" w:hAnsi="David" w:cs="David" w:hint="cs"/>
          <w:rtl/>
        </w:rPr>
        <w:t>כנגד תשלום זה יש</w:t>
      </w:r>
      <w:r w:rsidR="00CF6B53">
        <w:rPr>
          <w:rFonts w:ascii="David" w:hAnsi="David" w:cs="David" w:hint="cs"/>
          <w:rtl/>
        </w:rPr>
        <w:t xml:space="preserve"> תמורה </w:t>
      </w:r>
      <w:r w:rsidR="00CF6B53">
        <w:rPr>
          <w:rFonts w:ascii="David" w:hAnsi="David" w:cs="David"/>
          <w:rtl/>
        </w:rPr>
        <w:t>–</w:t>
      </w:r>
      <w:r w:rsidR="00CF6B53">
        <w:rPr>
          <w:rFonts w:ascii="David" w:hAnsi="David" w:cs="David" w:hint="cs"/>
          <w:rtl/>
        </w:rPr>
        <w:t xml:space="preserve"> הביטוח עצמו. ה</w:t>
      </w:r>
      <w:r w:rsidR="006A022A">
        <w:rPr>
          <w:rFonts w:ascii="David" w:hAnsi="David" w:cs="David" w:hint="cs"/>
          <w:rtl/>
        </w:rPr>
        <w:t>ביטוח</w:t>
      </w:r>
      <w:r w:rsidR="00CF6B53">
        <w:rPr>
          <w:rFonts w:ascii="David" w:hAnsi="David" w:cs="David" w:hint="cs"/>
          <w:rtl/>
        </w:rPr>
        <w:t xml:space="preserve"> מספק את האופציה שבמקרה של צרה אקבל את תשלומי הביטוח. </w:t>
      </w:r>
      <w:r w:rsidR="005A2FC4">
        <w:rPr>
          <w:rFonts w:ascii="David" w:hAnsi="David" w:cs="David" w:hint="cs"/>
          <w:rtl/>
        </w:rPr>
        <w:t>במקרה זה אנו מקבלים משהו מאוד ספציפי, אנו מקבלים ביטוח עבור מ</w:t>
      </w:r>
      <w:r w:rsidR="005D39F6">
        <w:rPr>
          <w:rFonts w:ascii="David" w:hAnsi="David" w:cs="David" w:hint="cs"/>
          <w:rtl/>
        </w:rPr>
        <w:t xml:space="preserve">ה ששילמנו עבורו דמי ביטוח. </w:t>
      </w:r>
      <w:r w:rsidR="00C907CD">
        <w:rPr>
          <w:rFonts w:ascii="David" w:hAnsi="David" w:cs="David" w:hint="cs"/>
          <w:rtl/>
        </w:rPr>
        <w:t xml:space="preserve">המדינה יכולה בעצם להיות בכובעה כיצרן ולמכור דברים שאינם נחשבים מס, כמו למשל </w:t>
      </w:r>
      <w:r w:rsidR="00C907CD">
        <w:rPr>
          <w:rFonts w:ascii="David" w:hAnsi="David" w:cs="David"/>
          <w:rtl/>
        </w:rPr>
        <w:t>–</w:t>
      </w:r>
      <w:r w:rsidR="00C907CD">
        <w:rPr>
          <w:rFonts w:ascii="David" w:hAnsi="David" w:cs="David" w:hint="cs"/>
          <w:rtl/>
        </w:rPr>
        <w:t xml:space="preserve"> תשלום אגרה על הנפקת דרכון (המדינה היא מונופול בעניין זה, אך לא מדובר במס).</w:t>
      </w:r>
      <w:r w:rsidR="00F72645">
        <w:rPr>
          <w:rFonts w:ascii="David" w:hAnsi="David" w:cs="David" w:hint="cs"/>
          <w:rtl/>
        </w:rPr>
        <w:t xml:space="preserve"> </w:t>
      </w:r>
      <w:r w:rsidR="00537F2E">
        <w:rPr>
          <w:rFonts w:ascii="David" w:hAnsi="David" w:cs="David" w:hint="cs"/>
          <w:rtl/>
        </w:rPr>
        <w:t>דמי הביטוח הלאומי יוצרים חלוקה מחדש</w:t>
      </w:r>
      <w:r w:rsidR="00852D1A">
        <w:rPr>
          <w:rFonts w:ascii="David" w:hAnsi="David" w:cs="David" w:hint="cs"/>
          <w:rtl/>
        </w:rPr>
        <w:t xml:space="preserve">, הפרמיות שונות בין אחד לשני ותלויות בהכנסה. בביטוחים פרטיים הפרמיות תלויות בסיכון. </w:t>
      </w:r>
      <w:r w:rsidR="0086619E">
        <w:rPr>
          <w:rFonts w:ascii="David" w:hAnsi="David" w:cs="David" w:hint="cs"/>
          <w:rtl/>
        </w:rPr>
        <w:t xml:space="preserve">הסיבה שהמדינה גובה דמי ביטוח לאומי לפי הכנסה ולא סיכון היא כדי לחלק מחדש עושר בחברה. </w:t>
      </w:r>
      <w:r w:rsidR="000F7C4C" w:rsidRPr="000F7C4C">
        <w:rPr>
          <w:rFonts w:ascii="David" w:hAnsi="David" w:cs="David" w:hint="cs"/>
          <w:b/>
          <w:bCs/>
          <w:color w:val="FF0000"/>
          <w:rtl/>
        </w:rPr>
        <w:t>לכן כן מדובר במס</w:t>
      </w:r>
      <w:r w:rsidR="000F7C4C">
        <w:rPr>
          <w:rFonts w:ascii="David" w:hAnsi="David" w:cs="David" w:hint="cs"/>
          <w:b/>
          <w:bCs/>
          <w:color w:val="FF0000"/>
          <w:rtl/>
        </w:rPr>
        <w:t xml:space="preserve">, </w:t>
      </w:r>
      <w:r w:rsidR="001F622E">
        <w:rPr>
          <w:rFonts w:ascii="David" w:hAnsi="David" w:cs="David" w:hint="cs"/>
          <w:b/>
          <w:bCs/>
          <w:color w:val="FF0000"/>
          <w:rtl/>
        </w:rPr>
        <w:t>משום ש</w:t>
      </w:r>
      <w:r w:rsidR="000F7C4C">
        <w:rPr>
          <w:rFonts w:ascii="David" w:hAnsi="David" w:cs="David" w:hint="cs"/>
          <w:b/>
          <w:bCs/>
          <w:color w:val="FF0000"/>
          <w:rtl/>
        </w:rPr>
        <w:t>בסיסו הוא מס הכנסה.</w:t>
      </w:r>
      <w:r w:rsidR="001F622E">
        <w:rPr>
          <w:rFonts w:ascii="David" w:hAnsi="David" w:cs="David" w:hint="cs"/>
          <w:b/>
          <w:bCs/>
          <w:rtl/>
        </w:rPr>
        <w:t xml:space="preserve"> </w:t>
      </w:r>
    </w:p>
    <w:p w14:paraId="3C0FF1DA" w14:textId="616352EE" w:rsidR="004E48FE" w:rsidRPr="0007732D" w:rsidRDefault="004E48FE" w:rsidP="00D84CDD">
      <w:pPr>
        <w:jc w:val="both"/>
        <w:rPr>
          <w:rFonts w:ascii="David" w:hAnsi="David" w:cs="David"/>
          <w:b/>
          <w:bCs/>
          <w:rtl/>
        </w:rPr>
      </w:pPr>
      <w:r w:rsidRPr="009F6E29">
        <w:rPr>
          <w:rFonts w:ascii="David" w:hAnsi="David" w:cs="David" w:hint="cs"/>
          <w:b/>
          <w:bCs/>
          <w:highlight w:val="lightGray"/>
          <w:u w:val="single"/>
          <w:rtl/>
        </w:rPr>
        <w:t>ניתוח מערכות מס</w:t>
      </w:r>
    </w:p>
    <w:p w14:paraId="1512C92D" w14:textId="2F224F71" w:rsidR="005C6F70" w:rsidRDefault="00A37E82" w:rsidP="00D84CDD">
      <w:pPr>
        <w:jc w:val="both"/>
        <w:rPr>
          <w:rFonts w:ascii="David" w:hAnsi="David" w:cs="David"/>
          <w:rtl/>
        </w:rPr>
      </w:pPr>
      <w:r>
        <w:rPr>
          <w:rFonts w:ascii="David" w:hAnsi="David" w:cs="David" w:hint="cs"/>
          <w:rtl/>
        </w:rPr>
        <w:t xml:space="preserve">בכל תחום של הדין, אנו עוסקים בפן הנורמטיבי, כלומר מהם השיקולים הערכיים של אותו דין. </w:t>
      </w:r>
      <w:r w:rsidR="007A01FF">
        <w:rPr>
          <w:rFonts w:ascii="David" w:hAnsi="David" w:cs="David" w:hint="cs"/>
          <w:rtl/>
        </w:rPr>
        <w:t>כך גם בדיני מיסים</w:t>
      </w:r>
      <w:r w:rsidR="00803E23">
        <w:rPr>
          <w:rFonts w:ascii="David" w:hAnsi="David" w:cs="David" w:hint="cs"/>
          <w:rtl/>
        </w:rPr>
        <w:t xml:space="preserve"> </w:t>
      </w:r>
      <w:r w:rsidR="00803E23">
        <w:rPr>
          <w:rFonts w:ascii="David" w:hAnsi="David" w:cs="David"/>
          <w:rtl/>
        </w:rPr>
        <w:t>–</w:t>
      </w:r>
      <w:r w:rsidR="007A01FF">
        <w:rPr>
          <w:rFonts w:ascii="David" w:hAnsi="David" w:cs="David" w:hint="cs"/>
          <w:rtl/>
        </w:rPr>
        <w:t xml:space="preserve"> ישנם שיקולים נורמטיביי</w:t>
      </w:r>
      <w:r w:rsidR="00134FDE">
        <w:rPr>
          <w:rFonts w:ascii="David" w:hAnsi="David" w:cs="David" w:hint="cs"/>
          <w:rtl/>
        </w:rPr>
        <w:t xml:space="preserve">ם שנלקחים בחשבון כאשר מנתחים את הדין. </w:t>
      </w:r>
    </w:p>
    <w:p w14:paraId="524E7106" w14:textId="3ABF0296" w:rsidR="00A137F8" w:rsidRDefault="00A137F8" w:rsidP="00D84CDD">
      <w:pPr>
        <w:jc w:val="both"/>
        <w:rPr>
          <w:rFonts w:ascii="David" w:hAnsi="David" w:cs="David"/>
          <w:rtl/>
        </w:rPr>
      </w:pPr>
      <w:r w:rsidRPr="00A137F8">
        <w:rPr>
          <w:rFonts w:ascii="David" w:hAnsi="David" w:cs="David" w:hint="cs"/>
          <w:u w:val="single"/>
          <w:rtl/>
        </w:rPr>
        <w:t xml:space="preserve">שלושה שיקולים </w:t>
      </w:r>
      <w:proofErr w:type="spellStart"/>
      <w:r w:rsidRPr="00A137F8">
        <w:rPr>
          <w:rFonts w:ascii="David" w:hAnsi="David" w:cs="David" w:hint="cs"/>
          <w:u w:val="single"/>
          <w:rtl/>
        </w:rPr>
        <w:t>נורמטיבים</w:t>
      </w:r>
      <w:proofErr w:type="spellEnd"/>
      <w:r w:rsidRPr="00A137F8">
        <w:rPr>
          <w:rFonts w:ascii="David" w:hAnsi="David" w:cs="David" w:hint="cs"/>
          <w:u w:val="single"/>
          <w:rtl/>
        </w:rPr>
        <w:t xml:space="preserve"> מרכזיים</w:t>
      </w:r>
    </w:p>
    <w:p w14:paraId="676EC5A5" w14:textId="12AAF6D2" w:rsidR="000066E5" w:rsidRDefault="00A137F8" w:rsidP="00767A2C">
      <w:pPr>
        <w:pStyle w:val="a7"/>
        <w:numPr>
          <w:ilvl w:val="0"/>
          <w:numId w:val="5"/>
        </w:numPr>
        <w:jc w:val="both"/>
        <w:rPr>
          <w:rFonts w:ascii="David" w:hAnsi="David" w:cs="David"/>
        </w:rPr>
      </w:pPr>
      <w:r w:rsidRPr="00C366C7">
        <w:rPr>
          <w:rFonts w:ascii="David" w:hAnsi="David" w:cs="David" w:hint="cs"/>
          <w:b/>
          <w:bCs/>
          <w:color w:val="ED7D31" w:themeColor="accent2"/>
          <w:rtl/>
        </w:rPr>
        <w:t>יעילות</w:t>
      </w:r>
      <w:r w:rsidRPr="00991AE4">
        <w:rPr>
          <w:rFonts w:ascii="David" w:hAnsi="David" w:cs="David" w:hint="cs"/>
          <w:b/>
          <w:bCs/>
          <w:rtl/>
        </w:rPr>
        <w:t xml:space="preserve"> </w:t>
      </w:r>
      <w:r w:rsidRPr="00991AE4">
        <w:rPr>
          <w:rFonts w:ascii="David" w:hAnsi="David" w:cs="David"/>
          <w:b/>
          <w:bCs/>
          <w:rtl/>
        </w:rPr>
        <w:t>–</w:t>
      </w:r>
      <w:r w:rsidRPr="00991AE4">
        <w:rPr>
          <w:rFonts w:ascii="David" w:hAnsi="David" w:cs="David" w:hint="cs"/>
          <w:b/>
          <w:bCs/>
          <w:rtl/>
        </w:rPr>
        <w:t xml:space="preserve"> </w:t>
      </w:r>
      <w:r w:rsidR="00B4476F" w:rsidRPr="00991AE4">
        <w:rPr>
          <w:rFonts w:ascii="David" w:hAnsi="David" w:cs="David" w:hint="cs"/>
          <w:rtl/>
        </w:rPr>
        <w:t xml:space="preserve">מהי יעילות? אנו חושבים על יעילות במובן הכלכלי. </w:t>
      </w:r>
      <w:r w:rsidR="00ED76EF" w:rsidRPr="00991AE4">
        <w:rPr>
          <w:rFonts w:ascii="David" w:hAnsi="David" w:cs="David" w:hint="cs"/>
          <w:rtl/>
        </w:rPr>
        <w:t xml:space="preserve">קשה לחשוב על שינוי במציאות שלא גורם לשינוי התנהגות. </w:t>
      </w:r>
      <w:r w:rsidR="000B52E3" w:rsidRPr="00991AE4">
        <w:rPr>
          <w:rFonts w:ascii="David" w:hAnsi="David" w:cs="David" w:hint="cs"/>
          <w:rtl/>
        </w:rPr>
        <w:t xml:space="preserve">אנו צריכים לדבר על שינוי התנהגות. </w:t>
      </w:r>
      <w:r w:rsidR="001012D6">
        <w:rPr>
          <w:rFonts w:ascii="David" w:hAnsi="David" w:cs="David" w:hint="cs"/>
          <w:rtl/>
        </w:rPr>
        <w:t xml:space="preserve">גם במס </w:t>
      </w:r>
      <w:r w:rsidR="001012D6">
        <w:rPr>
          <w:rFonts w:ascii="David" w:hAnsi="David" w:cs="David"/>
          <w:rtl/>
        </w:rPr>
        <w:t>–</w:t>
      </w:r>
      <w:r w:rsidR="001012D6">
        <w:rPr>
          <w:rFonts w:ascii="David" w:hAnsi="David" w:cs="David" w:hint="cs"/>
          <w:rtl/>
        </w:rPr>
        <w:t xml:space="preserve"> </w:t>
      </w:r>
      <w:r w:rsidR="000B52E3" w:rsidRPr="00991AE4">
        <w:rPr>
          <w:rFonts w:ascii="David" w:hAnsi="David" w:cs="David" w:hint="cs"/>
          <w:rtl/>
        </w:rPr>
        <w:t xml:space="preserve">כאשר אנו מטילים מיסים, כמעט כל סוג של מס </w:t>
      </w:r>
      <w:r w:rsidR="00BC51E0" w:rsidRPr="00991AE4">
        <w:rPr>
          <w:rFonts w:ascii="David" w:hAnsi="David" w:cs="David" w:hint="cs"/>
          <w:rtl/>
        </w:rPr>
        <w:t xml:space="preserve">שקיים במציאות גורם לנו לשינוי התנהגות. </w:t>
      </w:r>
      <w:r w:rsidR="002442E6">
        <w:rPr>
          <w:rFonts w:ascii="David" w:hAnsi="David" w:cs="David" w:hint="cs"/>
          <w:rtl/>
        </w:rPr>
        <w:t>ניתן לתאר את שינוי ההתנהגות הזה באופן אנליטי</w:t>
      </w:r>
      <w:r w:rsidR="00ED76EF">
        <w:rPr>
          <w:rFonts w:ascii="David" w:hAnsi="David" w:cs="David" w:hint="cs"/>
          <w:rtl/>
        </w:rPr>
        <w:t xml:space="preserve">, שבנוי </w:t>
      </w:r>
      <w:r w:rsidR="00ED76EF" w:rsidRPr="007164E1">
        <w:rPr>
          <w:rFonts w:ascii="David" w:hAnsi="David" w:cs="David" w:hint="cs"/>
          <w:u w:val="single"/>
          <w:rtl/>
        </w:rPr>
        <w:t>משני שלבים</w:t>
      </w:r>
      <w:r w:rsidR="00341845">
        <w:rPr>
          <w:rFonts w:ascii="David" w:hAnsi="David" w:cs="David" w:hint="cs"/>
          <w:u w:val="single"/>
          <w:rtl/>
        </w:rPr>
        <w:t xml:space="preserve"> עצמאיים</w:t>
      </w:r>
      <w:r w:rsidR="00167320">
        <w:rPr>
          <w:rFonts w:ascii="David" w:hAnsi="David" w:cs="David" w:hint="cs"/>
          <w:u w:val="single"/>
          <w:rtl/>
        </w:rPr>
        <w:t xml:space="preserve"> ומצטברים</w:t>
      </w:r>
      <w:r w:rsidR="00ED76EF" w:rsidRPr="007164E1">
        <w:rPr>
          <w:rFonts w:ascii="David" w:hAnsi="David" w:cs="David" w:hint="cs"/>
          <w:u w:val="single"/>
          <w:rtl/>
        </w:rPr>
        <w:t>:</w:t>
      </w:r>
      <w:r w:rsidR="00ED76EF">
        <w:rPr>
          <w:rFonts w:ascii="David" w:hAnsi="David" w:cs="David" w:hint="cs"/>
          <w:rtl/>
        </w:rPr>
        <w:t xml:space="preserve"> </w:t>
      </w:r>
    </w:p>
    <w:p w14:paraId="1B826BF6" w14:textId="7F50BAC3" w:rsidR="00A137F8" w:rsidRDefault="00B05642" w:rsidP="00767A2C">
      <w:pPr>
        <w:pStyle w:val="a7"/>
        <w:numPr>
          <w:ilvl w:val="0"/>
          <w:numId w:val="6"/>
        </w:numPr>
        <w:jc w:val="both"/>
        <w:rPr>
          <w:rFonts w:ascii="David" w:hAnsi="David" w:cs="David"/>
          <w:rtl/>
        </w:rPr>
      </w:pPr>
      <w:r w:rsidRPr="00C14957">
        <w:rPr>
          <w:rFonts w:ascii="David" w:hAnsi="David" w:cs="David" w:hint="cs"/>
          <w:b/>
          <w:bCs/>
          <w:rtl/>
        </w:rPr>
        <w:t>העושר של הפרט קטן (אפקט הכנסה)</w:t>
      </w:r>
      <w:r>
        <w:rPr>
          <w:rFonts w:ascii="David" w:hAnsi="David" w:cs="David" w:hint="cs"/>
          <w:rtl/>
        </w:rPr>
        <w:t xml:space="preserve"> </w:t>
      </w:r>
      <w:r>
        <w:rPr>
          <w:rFonts w:ascii="David" w:hAnsi="David" w:cs="David"/>
          <w:rtl/>
        </w:rPr>
        <w:t>–</w:t>
      </w:r>
      <w:r>
        <w:rPr>
          <w:rFonts w:ascii="David" w:hAnsi="David" w:cs="David" w:hint="cs"/>
          <w:rtl/>
        </w:rPr>
        <w:t xml:space="preserve"> </w:t>
      </w:r>
      <w:r w:rsidR="00ED76EF">
        <w:rPr>
          <w:rFonts w:ascii="David" w:hAnsi="David" w:cs="David" w:hint="cs"/>
          <w:rtl/>
        </w:rPr>
        <w:t>בגלל שלוקחים לנו כסף. יש לנו פחות כסף בכיס.</w:t>
      </w:r>
      <w:r w:rsidR="009B5DB1">
        <w:rPr>
          <w:rFonts w:ascii="David" w:hAnsi="David" w:cs="David" w:hint="cs"/>
          <w:rtl/>
        </w:rPr>
        <w:t xml:space="preserve"> </w:t>
      </w:r>
      <w:r w:rsidR="009B5DB1" w:rsidRPr="00716156">
        <w:rPr>
          <w:rFonts w:ascii="David" w:hAnsi="David" w:cs="David" w:hint="cs"/>
          <w:b/>
          <w:bCs/>
          <w:color w:val="FF0000"/>
          <w:rtl/>
        </w:rPr>
        <w:t>אם יש לנו פחות, אנו מתנהגים אחרת</w:t>
      </w:r>
      <w:r w:rsidR="00C760BF" w:rsidRPr="00716156">
        <w:rPr>
          <w:rFonts w:ascii="David" w:hAnsi="David" w:cs="David" w:hint="cs"/>
          <w:b/>
          <w:bCs/>
          <w:color w:val="FF0000"/>
          <w:rtl/>
        </w:rPr>
        <w:t xml:space="preserve"> </w:t>
      </w:r>
      <w:r w:rsidR="00C760BF">
        <w:rPr>
          <w:rFonts w:ascii="David" w:hAnsi="David" w:cs="David" w:hint="cs"/>
          <w:rtl/>
        </w:rPr>
        <w:t>וזה לא משנה מה</w:t>
      </w:r>
      <w:r w:rsidR="00214893">
        <w:rPr>
          <w:rFonts w:ascii="David" w:hAnsi="David" w:cs="David" w:hint="cs"/>
          <w:rtl/>
        </w:rPr>
        <w:t>י</w:t>
      </w:r>
      <w:r w:rsidR="00C760BF">
        <w:rPr>
          <w:rFonts w:ascii="David" w:hAnsi="David" w:cs="David" w:hint="cs"/>
          <w:rtl/>
        </w:rPr>
        <w:t xml:space="preserve"> הסיבה שבגללה יש לנו פחות. </w:t>
      </w:r>
    </w:p>
    <w:p w14:paraId="749EF771" w14:textId="77777777" w:rsidR="008B6200" w:rsidRDefault="00C14957" w:rsidP="00767A2C">
      <w:pPr>
        <w:pStyle w:val="a7"/>
        <w:numPr>
          <w:ilvl w:val="0"/>
          <w:numId w:val="6"/>
        </w:numPr>
        <w:jc w:val="both"/>
        <w:rPr>
          <w:rFonts w:ascii="David" w:hAnsi="David" w:cs="David"/>
        </w:rPr>
      </w:pPr>
      <w:r w:rsidRPr="00C14957">
        <w:rPr>
          <w:rFonts w:ascii="David" w:hAnsi="David" w:cs="David" w:hint="cs"/>
          <w:b/>
          <w:bCs/>
          <w:rtl/>
        </w:rPr>
        <w:t>יחס המחירים של התנהגויות שונות השתנה</w:t>
      </w:r>
      <w:r w:rsidR="00341845">
        <w:rPr>
          <w:rFonts w:ascii="David" w:hAnsi="David" w:cs="David" w:hint="cs"/>
          <w:rtl/>
        </w:rPr>
        <w:t xml:space="preserve"> </w:t>
      </w:r>
      <w:r w:rsidR="00341845" w:rsidRPr="00341845">
        <w:rPr>
          <w:rFonts w:ascii="David" w:hAnsi="David" w:cs="David" w:hint="cs"/>
          <w:b/>
          <w:bCs/>
          <w:rtl/>
        </w:rPr>
        <w:t>(אפקט תחלופה)</w:t>
      </w:r>
      <w:r>
        <w:rPr>
          <w:rFonts w:ascii="David" w:hAnsi="David" w:cs="David" w:hint="cs"/>
          <w:rtl/>
        </w:rPr>
        <w:t xml:space="preserve"> </w:t>
      </w:r>
      <w:r>
        <w:rPr>
          <w:rFonts w:ascii="David" w:hAnsi="David" w:cs="David"/>
          <w:rtl/>
        </w:rPr>
        <w:t>–</w:t>
      </w:r>
      <w:r>
        <w:rPr>
          <w:rFonts w:ascii="David" w:hAnsi="David" w:cs="David" w:hint="cs"/>
          <w:rtl/>
        </w:rPr>
        <w:t xml:space="preserve"> </w:t>
      </w:r>
      <w:r w:rsidR="000066E5">
        <w:rPr>
          <w:rFonts w:ascii="David" w:hAnsi="David" w:cs="David" w:hint="cs"/>
          <w:rtl/>
        </w:rPr>
        <w:t xml:space="preserve">המס מוטל בגין התנהגות מאוד מסוימת. המס כמעט תמיד לא מוטל סתם. </w:t>
      </w:r>
      <w:r w:rsidR="004C5DA8">
        <w:rPr>
          <w:rFonts w:ascii="David" w:hAnsi="David" w:cs="David" w:hint="cs"/>
          <w:rtl/>
        </w:rPr>
        <w:t>הוא מוטל על הכנסה, צריכה, עושר. כל אלה מהווים התנהגות.</w:t>
      </w:r>
      <w:r w:rsidR="00F5230B">
        <w:rPr>
          <w:rFonts w:ascii="David" w:hAnsi="David" w:cs="David" w:hint="cs"/>
          <w:rtl/>
        </w:rPr>
        <w:t xml:space="preserve"> </w:t>
      </w:r>
      <w:r w:rsidR="007B266C" w:rsidRPr="00F5230B">
        <w:rPr>
          <w:rFonts w:ascii="David" w:hAnsi="David" w:cs="David" w:hint="cs"/>
          <w:rtl/>
        </w:rPr>
        <w:t xml:space="preserve">מאחר שהמס מוטל על רכיב התנהגותי, כאשר מטילים אותו אנו נוטים גם לשנות את ההתנהגות הזו. </w:t>
      </w:r>
      <w:r w:rsidR="00F5230B">
        <w:rPr>
          <w:rFonts w:ascii="David" w:hAnsi="David" w:cs="David" w:hint="cs"/>
          <w:rtl/>
        </w:rPr>
        <w:t xml:space="preserve">אנו נוטים לעשות פחות מההתנהגות שבגינה נגבה מס ולהמיר אותה בהתנהגות אחרת ששום דבר לא משתנה לגביה. הרעיון הכללי הוא שיחס המחירים בשוק משתנה. </w:t>
      </w:r>
      <w:r w:rsidR="00430397">
        <w:rPr>
          <w:rFonts w:ascii="David" w:hAnsi="David" w:cs="David" w:hint="cs"/>
          <w:rtl/>
        </w:rPr>
        <w:t xml:space="preserve">כאשר משהו בשוק מתייקר, אנו ניטה לעשות פחות ממנו ונמיר זאת בעשייה אחרת </w:t>
      </w:r>
      <w:r w:rsidR="008C2CEC">
        <w:rPr>
          <w:rFonts w:ascii="David" w:hAnsi="David" w:cs="David" w:hint="cs"/>
          <w:rtl/>
        </w:rPr>
        <w:t xml:space="preserve">שלא התייקרה. </w:t>
      </w:r>
      <w:r w:rsidR="00E35B1F">
        <w:rPr>
          <w:rFonts w:ascii="David" w:hAnsi="David" w:cs="David" w:hint="cs"/>
          <w:rtl/>
        </w:rPr>
        <w:t xml:space="preserve">אנו נעשה גם את הדברים היקרים יותר, כאשר יש </w:t>
      </w:r>
      <w:r w:rsidR="004F35F9">
        <w:rPr>
          <w:rFonts w:ascii="David" w:hAnsi="David" w:cs="David" w:hint="cs"/>
          <w:rtl/>
        </w:rPr>
        <w:t xml:space="preserve">מהם </w:t>
      </w:r>
      <w:r w:rsidR="00E35B1F">
        <w:rPr>
          <w:rFonts w:ascii="David" w:hAnsi="David" w:cs="David" w:hint="cs"/>
          <w:rtl/>
        </w:rPr>
        <w:t>יותר הנאה</w:t>
      </w:r>
      <w:r w:rsidR="004F35F9">
        <w:rPr>
          <w:rFonts w:ascii="David" w:hAnsi="David" w:cs="David" w:hint="cs"/>
          <w:rtl/>
        </w:rPr>
        <w:t xml:space="preserve"> בעוד החלופה לא מספקת לנו הנאה </w:t>
      </w:r>
      <w:r w:rsidR="00A55ED2">
        <w:rPr>
          <w:rFonts w:ascii="David" w:hAnsi="David" w:cs="David" w:hint="cs"/>
          <w:rtl/>
        </w:rPr>
        <w:t>בכל מקרה</w:t>
      </w:r>
      <w:r w:rsidR="00E35B1F">
        <w:rPr>
          <w:rFonts w:ascii="David" w:hAnsi="David" w:cs="David" w:hint="cs"/>
          <w:rtl/>
        </w:rPr>
        <w:t>. כשיחס המחירים בשוק משתנה</w:t>
      </w:r>
      <w:r w:rsidR="00901688">
        <w:rPr>
          <w:rFonts w:ascii="David" w:hAnsi="David" w:cs="David" w:hint="cs"/>
          <w:rtl/>
        </w:rPr>
        <w:t xml:space="preserve"> (במקרה שלנו בגלל מס) אנו נוטים להמיר את ההתנהגות שהתייקרה להתנהגות שלא מוטל עליה מס.</w:t>
      </w:r>
      <w:r w:rsidR="000A42AB">
        <w:rPr>
          <w:rFonts w:ascii="David" w:hAnsi="David" w:cs="David" w:hint="cs"/>
          <w:rtl/>
        </w:rPr>
        <w:t xml:space="preserve"> קשה לחשוב על דוגמא שבה מוטל מס </w:t>
      </w:r>
      <w:r w:rsidR="00CD518A">
        <w:rPr>
          <w:rFonts w:ascii="David" w:hAnsi="David" w:cs="David" w:hint="cs"/>
          <w:rtl/>
        </w:rPr>
        <w:t xml:space="preserve">וההתנהגות לא תומר להתנהגות אחרת. יכול להיות שיש צורות התנהגות מקובעות שקשה לשנות אותן גם אם יוטל מס </w:t>
      </w:r>
      <w:r w:rsidR="00CD518A">
        <w:rPr>
          <w:rFonts w:ascii="David" w:hAnsi="David" w:cs="David"/>
          <w:rtl/>
        </w:rPr>
        <w:t>–</w:t>
      </w:r>
      <w:r w:rsidR="00CD518A">
        <w:rPr>
          <w:rFonts w:ascii="David" w:hAnsi="David" w:cs="David" w:hint="cs"/>
          <w:rtl/>
        </w:rPr>
        <w:t xml:space="preserve"> אבל יהיה שינוי אפילו אם קטן מאוד.</w:t>
      </w:r>
    </w:p>
    <w:p w14:paraId="1AB86717" w14:textId="77777777" w:rsidR="008B6200" w:rsidRDefault="008B6200" w:rsidP="00D84CDD">
      <w:pPr>
        <w:pStyle w:val="a7"/>
        <w:jc w:val="both"/>
        <w:rPr>
          <w:rFonts w:ascii="David" w:hAnsi="David" w:cs="David"/>
          <w:b/>
          <w:bCs/>
          <w:rtl/>
        </w:rPr>
      </w:pPr>
    </w:p>
    <w:p w14:paraId="2FF56EFA" w14:textId="757327E0" w:rsidR="008B6200" w:rsidRDefault="00CD518A" w:rsidP="00D84CDD">
      <w:pPr>
        <w:pStyle w:val="a7"/>
        <w:jc w:val="both"/>
        <w:rPr>
          <w:rFonts w:ascii="David" w:hAnsi="David" w:cs="David"/>
          <w:rtl/>
        </w:rPr>
      </w:pPr>
      <w:r>
        <w:rPr>
          <w:rFonts w:ascii="David" w:hAnsi="David" w:cs="David" w:hint="cs"/>
          <w:u w:val="single"/>
          <w:rtl/>
        </w:rPr>
        <w:t>למשל</w:t>
      </w:r>
      <w:r>
        <w:rPr>
          <w:rFonts w:ascii="David" w:hAnsi="David" w:cs="David" w:hint="cs"/>
          <w:rtl/>
        </w:rPr>
        <w:t>: מס על תרופות מצילות חיים</w:t>
      </w:r>
      <w:r w:rsidR="003747DD">
        <w:rPr>
          <w:rFonts w:ascii="David" w:hAnsi="David" w:cs="David" w:hint="cs"/>
          <w:rtl/>
        </w:rPr>
        <w:t xml:space="preserve">. </w:t>
      </w:r>
      <w:r w:rsidR="004D6DB5">
        <w:rPr>
          <w:rFonts w:ascii="David" w:hAnsi="David" w:cs="David" w:hint="cs"/>
          <w:rtl/>
        </w:rPr>
        <w:t>ההתנהגות תשתנה ברגע שהמס יעלה</w:t>
      </w:r>
      <w:r w:rsidR="000C6137">
        <w:rPr>
          <w:rFonts w:ascii="David" w:hAnsi="David" w:cs="David" w:hint="cs"/>
          <w:rtl/>
        </w:rPr>
        <w:t>, גם אם במעט.</w:t>
      </w:r>
    </w:p>
    <w:p w14:paraId="69E678F5" w14:textId="77777777" w:rsidR="008B6200" w:rsidRDefault="008B6200" w:rsidP="00D84CDD">
      <w:pPr>
        <w:pStyle w:val="a7"/>
        <w:jc w:val="both"/>
        <w:rPr>
          <w:rFonts w:ascii="David" w:hAnsi="David" w:cs="David"/>
          <w:rtl/>
        </w:rPr>
      </w:pPr>
    </w:p>
    <w:p w14:paraId="61A0E98E" w14:textId="423D2629" w:rsidR="008B6200" w:rsidRDefault="007D3B3D" w:rsidP="00D84CDD">
      <w:pPr>
        <w:pStyle w:val="a7"/>
        <w:jc w:val="both"/>
        <w:rPr>
          <w:rFonts w:ascii="David" w:hAnsi="David" w:cs="David"/>
          <w:rtl/>
        </w:rPr>
      </w:pPr>
      <w:r>
        <w:rPr>
          <w:rFonts w:ascii="David" w:hAnsi="David" w:cs="David" w:hint="cs"/>
          <w:u w:val="single"/>
          <w:rtl/>
        </w:rPr>
        <w:t>דוגמה נוספת:</w:t>
      </w:r>
      <w:r>
        <w:rPr>
          <w:rFonts w:ascii="David" w:hAnsi="David" w:cs="David" w:hint="cs"/>
          <w:rtl/>
        </w:rPr>
        <w:t xml:space="preserve"> מס על הגרלות. בישראל יש מס מסוג זה.</w:t>
      </w:r>
      <w:r w:rsidR="00053147">
        <w:rPr>
          <w:rFonts w:ascii="David" w:hAnsi="David" w:cs="David" w:hint="cs"/>
          <w:rtl/>
        </w:rPr>
        <w:t xml:space="preserve"> אדם יודע שאם יזכה הוא יצטרך לשלם מס גבוה מגובה </w:t>
      </w:r>
      <w:r w:rsidR="008B6200">
        <w:rPr>
          <w:rFonts w:ascii="David" w:hAnsi="David" w:cs="David" w:hint="cs"/>
          <w:rtl/>
        </w:rPr>
        <w:t>הזכיי</w:t>
      </w:r>
      <w:r w:rsidR="008B6200">
        <w:rPr>
          <w:rFonts w:ascii="David" w:hAnsi="David" w:cs="David" w:hint="eastAsia"/>
          <w:rtl/>
        </w:rPr>
        <w:t>ה</w:t>
      </w:r>
      <w:r w:rsidR="00BA04C3">
        <w:rPr>
          <w:rFonts w:ascii="David" w:hAnsi="David" w:cs="David" w:hint="cs"/>
          <w:rtl/>
        </w:rPr>
        <w:t xml:space="preserve">, ברגע שאנשים יודעים את זה הם משקיעים פחות כסף בדברים האלה, כי סכום </w:t>
      </w:r>
      <w:r w:rsidR="008B6200">
        <w:rPr>
          <w:rFonts w:ascii="David" w:hAnsi="David" w:cs="David" w:hint="cs"/>
          <w:rtl/>
        </w:rPr>
        <w:t>הזכיי</w:t>
      </w:r>
      <w:r w:rsidR="008B6200">
        <w:rPr>
          <w:rFonts w:ascii="David" w:hAnsi="David" w:cs="David" w:hint="eastAsia"/>
          <w:rtl/>
        </w:rPr>
        <w:t>ה</w:t>
      </w:r>
      <w:r w:rsidR="00BA04C3">
        <w:rPr>
          <w:rFonts w:ascii="David" w:hAnsi="David" w:cs="David" w:hint="cs"/>
          <w:rtl/>
        </w:rPr>
        <w:t xml:space="preserve"> לאחר המס יוצא לא משתלם. </w:t>
      </w:r>
      <w:r w:rsidR="00E454ED">
        <w:rPr>
          <w:rFonts w:ascii="David" w:hAnsi="David" w:cs="David" w:hint="cs"/>
          <w:rtl/>
        </w:rPr>
        <w:t>מפעל הפיס אגב התנגד להטלת המס הזו מאותן סיבות.</w:t>
      </w:r>
      <w:r w:rsidR="00E7451C">
        <w:rPr>
          <w:rFonts w:ascii="David" w:hAnsi="David" w:cs="David" w:hint="cs"/>
          <w:rtl/>
        </w:rPr>
        <w:t xml:space="preserve"> מבחינה כלכלית המס משנה את יחס המחירים בשוק. זה חשוב כי מס לא מוטל על כל שינוי התנהגותי, כי אחרת לא היה אפקט תחלופה. </w:t>
      </w:r>
    </w:p>
    <w:p w14:paraId="23903ACA" w14:textId="77777777" w:rsidR="00661FB0" w:rsidRPr="00570EA0" w:rsidRDefault="00641EEA" w:rsidP="00D84CDD">
      <w:pPr>
        <w:jc w:val="both"/>
        <w:rPr>
          <w:rFonts w:ascii="David" w:hAnsi="David" w:cs="David"/>
          <w:rtl/>
        </w:rPr>
      </w:pPr>
      <w:r w:rsidRPr="00570EA0">
        <w:rPr>
          <w:rFonts w:ascii="David" w:hAnsi="David" w:cs="David" w:hint="cs"/>
          <w:b/>
          <w:bCs/>
          <w:rtl/>
        </w:rPr>
        <w:t>המחשה לכך ששני שלבי ההתנהגות לעיל מצטברים:</w:t>
      </w:r>
      <w:r w:rsidRPr="00570EA0">
        <w:rPr>
          <w:rFonts w:ascii="David" w:hAnsi="David" w:cs="David" w:hint="cs"/>
          <w:rtl/>
        </w:rPr>
        <w:t xml:space="preserve"> </w:t>
      </w:r>
    </w:p>
    <w:p w14:paraId="63D5D71F" w14:textId="32363646" w:rsidR="00661FB0" w:rsidRDefault="00661FB0" w:rsidP="00767A2C">
      <w:pPr>
        <w:pStyle w:val="a7"/>
        <w:numPr>
          <w:ilvl w:val="0"/>
          <w:numId w:val="7"/>
        </w:numPr>
        <w:jc w:val="both"/>
        <w:rPr>
          <w:rFonts w:ascii="David" w:hAnsi="David" w:cs="David"/>
        </w:rPr>
      </w:pPr>
      <w:r>
        <w:rPr>
          <w:rFonts w:ascii="David" w:hAnsi="David" w:cs="David" w:hint="cs"/>
          <w:b/>
          <w:bCs/>
          <w:rtl/>
        </w:rPr>
        <w:t xml:space="preserve">אפקט הכנסה </w:t>
      </w:r>
      <w:r>
        <w:rPr>
          <w:rFonts w:ascii="David" w:hAnsi="David" w:cs="David"/>
          <w:b/>
          <w:bCs/>
          <w:rtl/>
        </w:rPr>
        <w:t>–</w:t>
      </w:r>
      <w:r>
        <w:rPr>
          <w:rFonts w:ascii="David" w:hAnsi="David" w:cs="David" w:hint="cs"/>
          <w:b/>
          <w:bCs/>
          <w:rtl/>
        </w:rPr>
        <w:t xml:space="preserve"> </w:t>
      </w:r>
      <w:r w:rsidR="00AA24AC" w:rsidRPr="00661FB0">
        <w:rPr>
          <w:rFonts w:ascii="David" w:hAnsi="David" w:cs="David" w:hint="cs"/>
          <w:rtl/>
        </w:rPr>
        <w:t>ניק</w:t>
      </w:r>
      <w:r w:rsidR="00AA24AC" w:rsidRPr="00661FB0">
        <w:rPr>
          <w:rFonts w:ascii="David" w:hAnsi="David" w:cs="David" w:hint="eastAsia"/>
          <w:rtl/>
        </w:rPr>
        <w:t>ח</w:t>
      </w:r>
      <w:r w:rsidR="00167320" w:rsidRPr="00661FB0">
        <w:rPr>
          <w:rFonts w:ascii="David" w:hAnsi="David" w:cs="David" w:hint="cs"/>
          <w:rtl/>
        </w:rPr>
        <w:t xml:space="preserve"> דוגמה של </w:t>
      </w:r>
      <w:r w:rsidR="00167320" w:rsidRPr="00661FB0">
        <w:rPr>
          <w:rFonts w:ascii="David" w:hAnsi="David" w:cs="David" w:hint="cs"/>
          <w:u w:val="single"/>
          <w:rtl/>
        </w:rPr>
        <w:t>מס הכנסה</w:t>
      </w:r>
      <w:r w:rsidR="00167320" w:rsidRPr="00661FB0">
        <w:rPr>
          <w:rFonts w:ascii="David" w:hAnsi="David" w:cs="David" w:hint="cs"/>
          <w:rtl/>
        </w:rPr>
        <w:t xml:space="preserve"> </w:t>
      </w:r>
      <w:r w:rsidR="00167320" w:rsidRPr="00661FB0">
        <w:rPr>
          <w:rFonts w:ascii="David" w:hAnsi="David" w:cs="David"/>
          <w:rtl/>
        </w:rPr>
        <w:t>–</w:t>
      </w:r>
      <w:r w:rsidR="00167320" w:rsidRPr="00661FB0">
        <w:rPr>
          <w:rFonts w:ascii="David" w:hAnsi="David" w:cs="David" w:hint="cs"/>
          <w:rtl/>
        </w:rPr>
        <w:t xml:space="preserve"> אדם משלם מס מהמשכורת החודשית שלו, </w:t>
      </w:r>
      <w:r w:rsidR="00501765" w:rsidRPr="00661FB0">
        <w:rPr>
          <w:rFonts w:ascii="David" w:hAnsi="David" w:cs="David" w:hint="cs"/>
          <w:rtl/>
        </w:rPr>
        <w:t xml:space="preserve">כתוצאה מהמס נגרם שינוי התנהגות </w:t>
      </w:r>
      <w:r w:rsidR="00F115BB" w:rsidRPr="00661FB0">
        <w:rPr>
          <w:rFonts w:ascii="David" w:hAnsi="David" w:cs="David"/>
          <w:rtl/>
        </w:rPr>
        <w:t>–</w:t>
      </w:r>
      <w:r w:rsidR="00501765" w:rsidRPr="00661FB0">
        <w:rPr>
          <w:rFonts w:ascii="David" w:hAnsi="David" w:cs="David" w:hint="cs"/>
          <w:rtl/>
        </w:rPr>
        <w:t xml:space="preserve"> </w:t>
      </w:r>
      <w:r w:rsidR="00F115BB" w:rsidRPr="00661FB0">
        <w:rPr>
          <w:rFonts w:ascii="David" w:hAnsi="David" w:cs="David" w:hint="cs"/>
          <w:rtl/>
        </w:rPr>
        <w:t xml:space="preserve">לולא היה נלקח המס הוא היה מתנהג אחרת שזה בעצם מסביר את אפקט ההכנסה. </w:t>
      </w:r>
    </w:p>
    <w:p w14:paraId="192722EC" w14:textId="3F776E78" w:rsidR="00160175" w:rsidRPr="00661FB0" w:rsidRDefault="00F115BB" w:rsidP="00767A2C">
      <w:pPr>
        <w:pStyle w:val="a7"/>
        <w:numPr>
          <w:ilvl w:val="0"/>
          <w:numId w:val="7"/>
        </w:numPr>
        <w:jc w:val="both"/>
        <w:rPr>
          <w:rFonts w:ascii="David" w:hAnsi="David" w:cs="David"/>
          <w:rtl/>
        </w:rPr>
      </w:pPr>
      <w:r w:rsidRPr="00661FB0">
        <w:rPr>
          <w:rFonts w:ascii="David" w:hAnsi="David" w:cs="David" w:hint="cs"/>
          <w:b/>
          <w:bCs/>
          <w:rtl/>
        </w:rPr>
        <w:t>אפקט התחלופה</w:t>
      </w:r>
      <w:r w:rsidRPr="00661FB0">
        <w:rPr>
          <w:rFonts w:ascii="David" w:hAnsi="David" w:cs="David" w:hint="cs"/>
          <w:rtl/>
        </w:rPr>
        <w:t xml:space="preserve"> </w:t>
      </w:r>
      <w:r w:rsidR="008730FC" w:rsidRPr="00661FB0">
        <w:rPr>
          <w:rFonts w:ascii="David" w:hAnsi="David" w:cs="David"/>
          <w:rtl/>
        </w:rPr>
        <w:t>–</w:t>
      </w:r>
      <w:r w:rsidR="004E59EF" w:rsidRPr="00661FB0">
        <w:rPr>
          <w:rFonts w:ascii="David" w:hAnsi="David" w:cs="David" w:hint="cs"/>
          <w:rtl/>
        </w:rPr>
        <w:t xml:space="preserve"> בנוסף, </w:t>
      </w:r>
      <w:r w:rsidR="008730FC" w:rsidRPr="00661FB0">
        <w:rPr>
          <w:rFonts w:ascii="David" w:hAnsi="David" w:cs="David" w:hint="cs"/>
          <w:rtl/>
        </w:rPr>
        <w:t xml:space="preserve"> אם מוטל מס הכנסה על עבודה</w:t>
      </w:r>
      <w:r w:rsidR="00641EEA" w:rsidRPr="00661FB0">
        <w:rPr>
          <w:rFonts w:ascii="David" w:hAnsi="David" w:cs="David" w:hint="cs"/>
          <w:rtl/>
        </w:rPr>
        <w:t>, נטיית האדם תהיה לעבוד פחות ממה שהיה עובד אלמלא היה מוטל מס.</w:t>
      </w:r>
    </w:p>
    <w:p w14:paraId="78BAC33B" w14:textId="77777777" w:rsidR="00186FFC" w:rsidRPr="00570EA0" w:rsidRDefault="0063289C" w:rsidP="00D84CDD">
      <w:pPr>
        <w:jc w:val="both"/>
        <w:rPr>
          <w:rFonts w:ascii="David" w:hAnsi="David" w:cs="David"/>
          <w:b/>
          <w:bCs/>
          <w:rtl/>
        </w:rPr>
      </w:pPr>
      <w:r w:rsidRPr="00570EA0">
        <w:rPr>
          <w:rFonts w:ascii="David" w:hAnsi="David" w:cs="David" w:hint="cs"/>
          <w:b/>
          <w:bCs/>
          <w:rtl/>
        </w:rPr>
        <w:t xml:space="preserve">המחשה לכך ששני שלבי ההתנהגות לעיל עצמאיים: </w:t>
      </w:r>
    </w:p>
    <w:p w14:paraId="5AB4EE15" w14:textId="03629BD8" w:rsidR="000030F9" w:rsidRPr="00C366C7" w:rsidRDefault="00A311CB" w:rsidP="00C366C7">
      <w:pPr>
        <w:jc w:val="both"/>
        <w:rPr>
          <w:rFonts w:ascii="David" w:hAnsi="David" w:cs="David"/>
          <w:b/>
          <w:bCs/>
          <w:color w:val="FF0000"/>
          <w:rtl/>
        </w:rPr>
      </w:pPr>
      <w:r w:rsidRPr="00570EA0">
        <w:rPr>
          <w:rFonts w:ascii="David" w:hAnsi="David" w:cs="David" w:hint="cs"/>
          <w:rtl/>
        </w:rPr>
        <w:t>נניח שאדם עובד ומשלם מס הכנסה</w:t>
      </w:r>
      <w:r w:rsidR="00276ADD" w:rsidRPr="00570EA0">
        <w:rPr>
          <w:rFonts w:ascii="David" w:hAnsi="David" w:cs="David" w:hint="cs"/>
          <w:rtl/>
        </w:rPr>
        <w:t xml:space="preserve"> של 30% מתוך 200,000 שמרוויח בשנה.</w:t>
      </w:r>
      <w:r w:rsidRPr="00570EA0">
        <w:rPr>
          <w:rFonts w:ascii="David" w:hAnsi="David" w:cs="David" w:hint="cs"/>
          <w:rtl/>
        </w:rPr>
        <w:t xml:space="preserve"> </w:t>
      </w:r>
      <w:r w:rsidR="00C1460F" w:rsidRPr="00570EA0">
        <w:rPr>
          <w:rFonts w:ascii="David" w:hAnsi="David" w:cs="David" w:hint="cs"/>
          <w:rtl/>
        </w:rPr>
        <w:t xml:space="preserve">נניח שהמדינה יודעת </w:t>
      </w:r>
      <w:r w:rsidR="00BC73F1" w:rsidRPr="00570EA0">
        <w:rPr>
          <w:rFonts w:ascii="David" w:hAnsi="David" w:cs="David" w:hint="cs"/>
          <w:rtl/>
        </w:rPr>
        <w:t xml:space="preserve">מראש </w:t>
      </w:r>
      <w:r w:rsidR="00C1460F" w:rsidRPr="00570EA0">
        <w:rPr>
          <w:rFonts w:ascii="David" w:hAnsi="David" w:cs="David" w:hint="cs"/>
          <w:rtl/>
        </w:rPr>
        <w:t>שאותו אדם ישלם גובה מס מסוים</w:t>
      </w:r>
      <w:r w:rsidR="00BC73F1" w:rsidRPr="00570EA0">
        <w:rPr>
          <w:rFonts w:ascii="David" w:hAnsi="David" w:cs="David" w:hint="cs"/>
          <w:rtl/>
        </w:rPr>
        <w:t xml:space="preserve"> בסוף השנה</w:t>
      </w:r>
      <w:r w:rsidR="00276ADD" w:rsidRPr="00570EA0">
        <w:rPr>
          <w:rFonts w:ascii="David" w:hAnsi="David" w:cs="David" w:hint="cs"/>
          <w:rtl/>
        </w:rPr>
        <w:t xml:space="preserve"> (60,000)</w:t>
      </w:r>
      <w:r w:rsidR="00C1460F" w:rsidRPr="00570EA0">
        <w:rPr>
          <w:rFonts w:ascii="David" w:hAnsi="David" w:cs="David" w:hint="cs"/>
          <w:rtl/>
        </w:rPr>
        <w:t xml:space="preserve">. בתחילת השנה המדינה מחליטה לתת לו מענק </w:t>
      </w:r>
      <w:r w:rsidR="00186FFC" w:rsidRPr="00570EA0">
        <w:rPr>
          <w:rFonts w:ascii="David" w:hAnsi="David" w:cs="David" w:hint="cs"/>
          <w:rtl/>
        </w:rPr>
        <w:t>בגובה</w:t>
      </w:r>
      <w:r w:rsidR="00C1460F" w:rsidRPr="00570EA0">
        <w:rPr>
          <w:rFonts w:ascii="David" w:hAnsi="David" w:cs="David" w:hint="cs"/>
          <w:rtl/>
        </w:rPr>
        <w:t xml:space="preserve"> המס</w:t>
      </w:r>
      <w:r w:rsidR="00186FFC" w:rsidRPr="00570EA0">
        <w:rPr>
          <w:rFonts w:ascii="David" w:hAnsi="David" w:cs="David" w:hint="cs"/>
          <w:rtl/>
        </w:rPr>
        <w:t xml:space="preserve"> השנתי</w:t>
      </w:r>
      <w:r w:rsidR="00C1460F" w:rsidRPr="00570EA0">
        <w:rPr>
          <w:rFonts w:ascii="David" w:hAnsi="David" w:cs="David" w:hint="cs"/>
          <w:rtl/>
        </w:rPr>
        <w:t xml:space="preserve"> </w:t>
      </w:r>
      <w:r w:rsidR="00C1460F" w:rsidRPr="00570EA0">
        <w:rPr>
          <w:rFonts w:ascii="David" w:hAnsi="David" w:cs="David"/>
          <w:rtl/>
        </w:rPr>
        <w:t>–</w:t>
      </w:r>
      <w:r w:rsidR="00C1460F" w:rsidRPr="00570EA0">
        <w:rPr>
          <w:rFonts w:ascii="David" w:hAnsi="David" w:cs="David" w:hint="cs"/>
          <w:rtl/>
        </w:rPr>
        <w:t xml:space="preserve"> </w:t>
      </w:r>
      <w:r w:rsidR="00C1460F" w:rsidRPr="00570EA0">
        <w:rPr>
          <w:rFonts w:ascii="David" w:hAnsi="David" w:cs="David" w:hint="cs"/>
          <w:u w:val="single"/>
          <w:rtl/>
        </w:rPr>
        <w:t>מה הוא יעשה במהלך השנה?</w:t>
      </w:r>
      <w:r w:rsidR="00C1460F" w:rsidRPr="00570EA0">
        <w:rPr>
          <w:rFonts w:ascii="David" w:hAnsi="David" w:cs="David" w:hint="cs"/>
          <w:rtl/>
        </w:rPr>
        <w:t xml:space="preserve"> הוא יודע </w:t>
      </w:r>
      <w:r w:rsidR="00E23002" w:rsidRPr="00570EA0">
        <w:rPr>
          <w:rFonts w:ascii="David" w:hAnsi="David" w:cs="David" w:hint="cs"/>
          <w:rtl/>
        </w:rPr>
        <w:t xml:space="preserve">שבסך הכולל לאחר תשלום המס יהיה לו את אותו סכום. אז הוא עובד כדי להרוויח את כל סכום העבודה ללא ניכוי המס. עקב כך הוא </w:t>
      </w:r>
      <w:r w:rsidR="00E23002" w:rsidRPr="00570EA0">
        <w:rPr>
          <w:rFonts w:ascii="David" w:hAnsi="David" w:cs="David" w:hint="cs"/>
          <w:b/>
          <w:bCs/>
          <w:color w:val="FF0000"/>
          <w:rtl/>
        </w:rPr>
        <w:t>יעבוד בדיוק באותה צורה</w:t>
      </w:r>
      <w:r w:rsidR="00E23002" w:rsidRPr="00570EA0">
        <w:rPr>
          <w:rFonts w:ascii="David" w:hAnsi="David" w:cs="David" w:hint="cs"/>
          <w:rtl/>
        </w:rPr>
        <w:t>, כי עבור כל שעה נוספת של התאמצות לוקחים לו אחוזי מס, ולכן הוא לא מעוניין להתאמץ יותר</w:t>
      </w:r>
      <w:r w:rsidR="00CD34DC" w:rsidRPr="00570EA0">
        <w:rPr>
          <w:rFonts w:ascii="David" w:hAnsi="David" w:cs="David" w:hint="cs"/>
          <w:rtl/>
        </w:rPr>
        <w:t xml:space="preserve"> ממה שהוא מתאמץ.</w:t>
      </w:r>
      <w:r w:rsidR="006B6D6F" w:rsidRPr="00570EA0">
        <w:rPr>
          <w:rFonts w:ascii="David" w:hAnsi="David" w:cs="David" w:hint="cs"/>
          <w:rtl/>
        </w:rPr>
        <w:t xml:space="preserve"> לעומת זאת, אם היו מבטלים את המס ללא מתן מענק</w:t>
      </w:r>
      <w:r w:rsidR="005E37D9" w:rsidRPr="00570EA0">
        <w:rPr>
          <w:rFonts w:ascii="David" w:hAnsi="David" w:cs="David" w:hint="cs"/>
          <w:rtl/>
        </w:rPr>
        <w:t xml:space="preserve"> </w:t>
      </w:r>
      <w:r w:rsidR="005E37D9" w:rsidRPr="00570EA0">
        <w:rPr>
          <w:rFonts w:ascii="David" w:hAnsi="David" w:cs="David"/>
          <w:rtl/>
        </w:rPr>
        <w:t>–</w:t>
      </w:r>
      <w:r w:rsidR="005E37D9" w:rsidRPr="00570EA0">
        <w:rPr>
          <w:rFonts w:ascii="David" w:hAnsi="David" w:cs="David" w:hint="cs"/>
          <w:rtl/>
        </w:rPr>
        <w:t xml:space="preserve"> אז אותו אדם היה עובד יותר.</w:t>
      </w:r>
      <w:r w:rsidR="00CD34DC" w:rsidRPr="00570EA0">
        <w:rPr>
          <w:rFonts w:ascii="David" w:hAnsi="David" w:cs="David" w:hint="cs"/>
          <w:rtl/>
        </w:rPr>
        <w:t xml:space="preserve"> </w:t>
      </w:r>
      <w:r w:rsidR="00570EA0">
        <w:rPr>
          <w:rFonts w:ascii="David" w:hAnsi="David" w:cs="David"/>
          <w:b/>
          <w:bCs/>
          <w:color w:val="FF0000"/>
          <w:rtl/>
        </w:rPr>
        <w:tab/>
      </w:r>
      <w:r w:rsidR="00570EA0">
        <w:rPr>
          <w:rFonts w:ascii="David" w:hAnsi="David" w:cs="David"/>
          <w:b/>
          <w:bCs/>
          <w:color w:val="FF0000"/>
          <w:rtl/>
        </w:rPr>
        <w:br/>
      </w:r>
      <w:r w:rsidR="00CD34DC" w:rsidRPr="00570EA0">
        <w:rPr>
          <w:rFonts w:ascii="David" w:hAnsi="David" w:cs="David" w:hint="cs"/>
          <w:b/>
          <w:bCs/>
          <w:color w:val="FF0000"/>
          <w:rtl/>
        </w:rPr>
        <w:t>במובן הזה אלו שני אפקטים נפרדים</w:t>
      </w:r>
      <w:r w:rsidR="00CD34DC" w:rsidRPr="00570EA0">
        <w:rPr>
          <w:rFonts w:ascii="David" w:hAnsi="David" w:cs="David" w:hint="cs"/>
          <w:color w:val="FF0000"/>
          <w:rtl/>
        </w:rPr>
        <w:t xml:space="preserve"> </w:t>
      </w:r>
      <w:r w:rsidR="00CD34DC" w:rsidRPr="00570EA0">
        <w:rPr>
          <w:rFonts w:ascii="David" w:hAnsi="David" w:cs="David"/>
          <w:rtl/>
        </w:rPr>
        <w:t>–</w:t>
      </w:r>
      <w:r w:rsidR="00CD34DC" w:rsidRPr="00570EA0">
        <w:rPr>
          <w:rFonts w:ascii="David" w:hAnsi="David" w:cs="David" w:hint="cs"/>
          <w:rtl/>
        </w:rPr>
        <w:t xml:space="preserve"> המענק שניתן בתחילת השנה מבטל את אפקט ההכנסה, אך אפקט התחלופה עדיין קיים </w:t>
      </w:r>
      <w:r w:rsidR="00CD34DC" w:rsidRPr="00570EA0">
        <w:rPr>
          <w:rFonts w:ascii="David" w:hAnsi="David" w:cs="David"/>
          <w:rtl/>
        </w:rPr>
        <w:t>–</w:t>
      </w:r>
      <w:r w:rsidR="00CD34DC" w:rsidRPr="00570EA0">
        <w:rPr>
          <w:rFonts w:ascii="David" w:hAnsi="David" w:cs="David" w:hint="cs"/>
          <w:rtl/>
        </w:rPr>
        <w:t xml:space="preserve"> הוא עדיין יעבוד פחות</w:t>
      </w:r>
      <w:r w:rsidR="00FB3943" w:rsidRPr="00570EA0">
        <w:rPr>
          <w:rFonts w:ascii="David" w:hAnsi="David" w:cs="David" w:hint="cs"/>
          <w:rtl/>
        </w:rPr>
        <w:t xml:space="preserve"> ממה שהיה עובד לולא היה מוטל מס.</w:t>
      </w:r>
    </w:p>
    <w:p w14:paraId="4B6A7CC1" w14:textId="77777777" w:rsidR="009071CD" w:rsidRPr="00570EA0" w:rsidRDefault="005E37D9" w:rsidP="00D84CDD">
      <w:pPr>
        <w:jc w:val="both"/>
        <w:rPr>
          <w:rFonts w:ascii="David" w:hAnsi="David" w:cs="David"/>
          <w:rtl/>
        </w:rPr>
      </w:pPr>
      <w:r w:rsidRPr="00570EA0">
        <w:rPr>
          <w:rFonts w:ascii="David" w:hAnsi="David" w:cs="David" w:hint="cs"/>
          <w:b/>
          <w:bCs/>
          <w:rtl/>
        </w:rPr>
        <w:t>המשמעות של שינוי ההתנהגות:</w:t>
      </w:r>
      <w:r w:rsidRPr="00570EA0">
        <w:rPr>
          <w:rFonts w:ascii="David" w:hAnsi="David" w:cs="David" w:hint="cs"/>
          <w:rtl/>
        </w:rPr>
        <w:t xml:space="preserve"> </w:t>
      </w:r>
      <w:r w:rsidR="00814713" w:rsidRPr="00570EA0">
        <w:rPr>
          <w:rFonts w:ascii="David" w:hAnsi="David" w:cs="David" w:hint="cs"/>
          <w:rtl/>
        </w:rPr>
        <w:t>שינויי ההתנהגות הללו פוגעים בתועלת של כל אחד ואחת מאיתנו</w:t>
      </w:r>
      <w:r w:rsidR="000030F9" w:rsidRPr="00570EA0">
        <w:rPr>
          <w:rFonts w:ascii="David" w:hAnsi="David" w:cs="David" w:hint="cs"/>
          <w:rtl/>
        </w:rPr>
        <w:t xml:space="preserve"> </w:t>
      </w:r>
      <w:r w:rsidR="004D7D4E" w:rsidRPr="00570EA0">
        <w:rPr>
          <w:rFonts w:ascii="David" w:hAnsi="David" w:cs="David" w:hint="cs"/>
          <w:rtl/>
        </w:rPr>
        <w:t>(תועלת=</w:t>
      </w:r>
      <w:r w:rsidR="002A7BFD" w:rsidRPr="00570EA0">
        <w:rPr>
          <w:rFonts w:ascii="David" w:hAnsi="David" w:cs="David" w:hint="cs"/>
          <w:rtl/>
        </w:rPr>
        <w:t xml:space="preserve"> מידת הפקת ההנאה בחיים</w:t>
      </w:r>
      <w:r w:rsidR="004D7D4E" w:rsidRPr="00570EA0">
        <w:rPr>
          <w:rFonts w:ascii="David" w:hAnsi="David" w:cs="David" w:hint="cs"/>
          <w:rtl/>
        </w:rPr>
        <w:t>)</w:t>
      </w:r>
      <w:r w:rsidR="002A7BFD" w:rsidRPr="00570EA0">
        <w:rPr>
          <w:rFonts w:ascii="David" w:hAnsi="David" w:cs="David" w:hint="cs"/>
          <w:rtl/>
        </w:rPr>
        <w:t xml:space="preserve">. אילולא המס אנו בוחרים בצורת התנהגות מסוימת </w:t>
      </w:r>
      <w:r w:rsidR="002A7BFD" w:rsidRPr="00570EA0">
        <w:rPr>
          <w:rFonts w:ascii="David" w:hAnsi="David" w:cs="David"/>
          <w:rtl/>
        </w:rPr>
        <w:t>–</w:t>
      </w:r>
      <w:r w:rsidR="002A7BFD" w:rsidRPr="00570EA0">
        <w:rPr>
          <w:rFonts w:ascii="David" w:hAnsi="David" w:cs="David" w:hint="cs"/>
          <w:rtl/>
        </w:rPr>
        <w:t xml:space="preserve"> צריכה, עבודה, השקעה, חיסכון, בילויים וכדומה. </w:t>
      </w:r>
      <w:r w:rsidR="009D33DF" w:rsidRPr="00570EA0">
        <w:rPr>
          <w:rFonts w:ascii="David" w:hAnsi="David" w:cs="David" w:hint="cs"/>
          <w:rtl/>
        </w:rPr>
        <w:t xml:space="preserve">הבחירות הללו מונחות אצלינו בראש על בסיס מקסום תועלת אישית. </w:t>
      </w:r>
      <w:r w:rsidR="001C34BF" w:rsidRPr="00570EA0">
        <w:rPr>
          <w:rFonts w:ascii="David" w:hAnsi="David" w:cs="David" w:hint="cs"/>
          <w:rtl/>
        </w:rPr>
        <w:t xml:space="preserve">ככל שהצריכה מספקת לנו תועלת רבה יותר נרצה לעבוד יותר אפילו אם אנו לא נהנים בעבודה. </w:t>
      </w:r>
      <w:r w:rsidR="0065368A" w:rsidRPr="00570EA0">
        <w:rPr>
          <w:rFonts w:ascii="David" w:hAnsi="David" w:cs="David" w:hint="cs"/>
          <w:rtl/>
        </w:rPr>
        <w:t>בדרך כלל אנו לא נבצע בחירות רעות עבורנו</w:t>
      </w:r>
      <w:r w:rsidR="00622B3E" w:rsidRPr="00570EA0">
        <w:rPr>
          <w:rFonts w:ascii="David" w:hAnsi="David" w:cs="David" w:hint="cs"/>
          <w:rtl/>
        </w:rPr>
        <w:t xml:space="preserve">. המס גורם לנו לבצע בחירות שונות מאלה שהיינו בוחרים בהן ללא מיסים. </w:t>
      </w:r>
      <w:r w:rsidR="006009FB" w:rsidRPr="00570EA0">
        <w:rPr>
          <w:rFonts w:ascii="David" w:hAnsi="David" w:cs="David" w:hint="cs"/>
          <w:rtl/>
        </w:rPr>
        <w:t>המס דוחף אותנו להתנהג אחרת. גם משלמים מס וגם משנים התנהגות</w:t>
      </w:r>
      <w:r w:rsidR="00B277A5" w:rsidRPr="00570EA0">
        <w:rPr>
          <w:rFonts w:ascii="David" w:hAnsi="David" w:cs="David" w:hint="cs"/>
          <w:rtl/>
        </w:rPr>
        <w:t xml:space="preserve"> לכזו שפחות טובה עבורי. במובן הזה המס פוגע בתועלת של כל אחד ואחד מאיתנו. ככל שאנו בוחרים התנהגות שונה יותר ממה שהיינו רוצים בעולם ללא מיסים, הרי שהמס פוגע בתועלת </w:t>
      </w:r>
      <w:r w:rsidR="009071CD" w:rsidRPr="00570EA0">
        <w:rPr>
          <w:rFonts w:ascii="David" w:hAnsi="David" w:cs="David" w:hint="cs"/>
          <w:rtl/>
        </w:rPr>
        <w:t xml:space="preserve">המצרפית </w:t>
      </w:r>
      <w:r w:rsidR="00B277A5" w:rsidRPr="00570EA0">
        <w:rPr>
          <w:rFonts w:ascii="David" w:hAnsi="David" w:cs="David" w:hint="cs"/>
          <w:rtl/>
        </w:rPr>
        <w:t>של כולנו</w:t>
      </w:r>
      <w:r w:rsidR="009071CD" w:rsidRPr="00570EA0">
        <w:rPr>
          <w:rFonts w:ascii="David" w:hAnsi="David" w:cs="David" w:hint="cs"/>
          <w:rtl/>
        </w:rPr>
        <w:t>, שהרי על</w:t>
      </w:r>
      <w:r w:rsidR="00321BB6" w:rsidRPr="00570EA0">
        <w:rPr>
          <w:rFonts w:ascii="David" w:hAnsi="David" w:cs="David" w:hint="cs"/>
          <w:rtl/>
        </w:rPr>
        <w:t xml:space="preserve"> כולנו מוטל מס. כולנו מתנהגים אחרת ממה שהיה טוב עבורנו וזו הפגיעה בתועלת שמתוארת ע"י שינוי ההתנהגות שנגרם ע"י המס.</w:t>
      </w:r>
    </w:p>
    <w:p w14:paraId="536C4D59" w14:textId="26E487AB" w:rsidR="009071CD" w:rsidRPr="00570EA0" w:rsidRDefault="009071CD" w:rsidP="00D84CDD">
      <w:pPr>
        <w:jc w:val="both"/>
        <w:rPr>
          <w:rFonts w:ascii="David" w:hAnsi="David" w:cs="David"/>
          <w:rtl/>
        </w:rPr>
      </w:pPr>
      <w:r w:rsidRPr="00570EA0">
        <w:rPr>
          <w:rFonts w:ascii="David" w:hAnsi="David" w:cs="David" w:hint="cs"/>
          <w:rtl/>
        </w:rPr>
        <w:t xml:space="preserve">באופן ממוקד יותר, </w:t>
      </w:r>
      <w:r w:rsidR="006A1F03" w:rsidRPr="00570EA0">
        <w:rPr>
          <w:rFonts w:ascii="David" w:hAnsi="David" w:cs="David" w:hint="cs"/>
          <w:rtl/>
        </w:rPr>
        <w:t xml:space="preserve">ישנם </w:t>
      </w:r>
      <w:r w:rsidR="006A1F03" w:rsidRPr="006664AA">
        <w:rPr>
          <w:rFonts w:ascii="David" w:hAnsi="David" w:cs="David" w:hint="cs"/>
          <w:u w:val="single"/>
          <w:rtl/>
        </w:rPr>
        <w:t>שני שינויי התנהגות</w:t>
      </w:r>
      <w:r w:rsidR="006A1F03" w:rsidRPr="00570EA0">
        <w:rPr>
          <w:rFonts w:ascii="David" w:hAnsi="David" w:cs="David" w:hint="cs"/>
          <w:rtl/>
        </w:rPr>
        <w:t xml:space="preserve"> </w:t>
      </w:r>
      <w:r w:rsidR="006A1F03" w:rsidRPr="00570EA0">
        <w:rPr>
          <w:rFonts w:ascii="David" w:hAnsi="David" w:cs="David"/>
          <w:rtl/>
        </w:rPr>
        <w:t>–</w:t>
      </w:r>
      <w:r w:rsidR="006A1F03" w:rsidRPr="00570EA0">
        <w:rPr>
          <w:rFonts w:ascii="David" w:hAnsi="David" w:cs="David" w:hint="cs"/>
          <w:rtl/>
        </w:rPr>
        <w:t xml:space="preserve"> בגין אפקט הכנסה ובגין אפקט תחלופה</w:t>
      </w:r>
      <w:r w:rsidRPr="00570EA0">
        <w:rPr>
          <w:rFonts w:ascii="David" w:hAnsi="David" w:cs="David" w:hint="cs"/>
          <w:rtl/>
        </w:rPr>
        <w:t>:</w:t>
      </w:r>
    </w:p>
    <w:p w14:paraId="5E576486" w14:textId="30DE1441" w:rsidR="009071CD" w:rsidRPr="00570EA0" w:rsidRDefault="006A1F03" w:rsidP="00D84CDD">
      <w:pPr>
        <w:jc w:val="both"/>
        <w:rPr>
          <w:rFonts w:ascii="David" w:hAnsi="David" w:cs="David"/>
          <w:rtl/>
        </w:rPr>
      </w:pPr>
      <w:r w:rsidRPr="00570EA0">
        <w:rPr>
          <w:rFonts w:ascii="David" w:hAnsi="David" w:cs="David" w:hint="cs"/>
          <w:b/>
          <w:bCs/>
          <w:rtl/>
        </w:rPr>
        <w:t>אפקט הכנסה:</w:t>
      </w:r>
      <w:r w:rsidRPr="00570EA0">
        <w:rPr>
          <w:rFonts w:ascii="David" w:hAnsi="David" w:cs="David" w:hint="cs"/>
          <w:rtl/>
        </w:rPr>
        <w:t xml:space="preserve"> </w:t>
      </w:r>
      <w:r w:rsidR="00CA6249" w:rsidRPr="00570EA0">
        <w:rPr>
          <w:rFonts w:ascii="David" w:hAnsi="David" w:cs="David" w:hint="cs"/>
          <w:rtl/>
        </w:rPr>
        <w:t xml:space="preserve">הפגיעה הזו בתועלת לא מעניינת אותנו, לא נוכל לעשות איתה כלום. כי </w:t>
      </w:r>
      <w:r w:rsidR="00CA6249" w:rsidRPr="00570EA0">
        <w:rPr>
          <w:rFonts w:ascii="David" w:hAnsi="David" w:cs="David" w:hint="cs"/>
          <w:b/>
          <w:bCs/>
          <w:color w:val="FF0000"/>
          <w:rtl/>
        </w:rPr>
        <w:t>כאשר מוטל מס לעולם יהיה אפקט הכנסה שישפיע עלינו</w:t>
      </w:r>
      <w:r w:rsidR="00CA6249" w:rsidRPr="00570EA0">
        <w:rPr>
          <w:rFonts w:ascii="David" w:hAnsi="David" w:cs="David" w:hint="cs"/>
          <w:rtl/>
        </w:rPr>
        <w:t xml:space="preserve"> במידה </w:t>
      </w:r>
      <w:r w:rsidR="009071CD" w:rsidRPr="00570EA0">
        <w:rPr>
          <w:rFonts w:ascii="David" w:hAnsi="David" w:cs="David" w:hint="cs"/>
          <w:rtl/>
        </w:rPr>
        <w:t>שבה</w:t>
      </w:r>
      <w:r w:rsidR="00CA6249" w:rsidRPr="00570EA0">
        <w:rPr>
          <w:rFonts w:ascii="David" w:hAnsi="David" w:cs="David" w:hint="cs"/>
          <w:rtl/>
        </w:rPr>
        <w:t xml:space="preserve"> המדינה זקוקה למשאבים (צד ההוצאות של המדינה). </w:t>
      </w:r>
      <w:r w:rsidR="00A97849" w:rsidRPr="00570EA0">
        <w:rPr>
          <w:rFonts w:ascii="David" w:hAnsi="David" w:cs="David" w:hint="cs"/>
          <w:rtl/>
        </w:rPr>
        <w:t xml:space="preserve">אם מערכת המס בישראל גובה 450 </w:t>
      </w:r>
      <w:r w:rsidR="00AD7D5F" w:rsidRPr="00570EA0">
        <w:rPr>
          <w:rFonts w:ascii="David" w:hAnsi="David" w:cs="David" w:hint="cs"/>
          <w:rtl/>
        </w:rPr>
        <w:t>מיליאר</w:t>
      </w:r>
      <w:r w:rsidR="00AD7D5F" w:rsidRPr="00570EA0">
        <w:rPr>
          <w:rFonts w:ascii="David" w:hAnsi="David" w:cs="David" w:hint="eastAsia"/>
          <w:rtl/>
        </w:rPr>
        <w:t>ד</w:t>
      </w:r>
      <w:r w:rsidR="00A97849" w:rsidRPr="00570EA0">
        <w:rPr>
          <w:rFonts w:ascii="David" w:hAnsi="David" w:cs="David" w:hint="cs"/>
          <w:rtl/>
        </w:rPr>
        <w:t xml:space="preserve"> שקלים, כאשר גובים אותם מכולנו, לכולנו יהיה פחות, ונשנה את ההתנהגות כתוצאה מכך. הפגיעה הזו בתועלת בלתי נ</w:t>
      </w:r>
      <w:r w:rsidR="0037199E" w:rsidRPr="00570EA0">
        <w:rPr>
          <w:rFonts w:ascii="David" w:hAnsi="David" w:cs="David" w:hint="cs"/>
          <w:rtl/>
        </w:rPr>
        <w:t>י</w:t>
      </w:r>
      <w:r w:rsidR="00A97849" w:rsidRPr="00570EA0">
        <w:rPr>
          <w:rFonts w:ascii="David" w:hAnsi="David" w:cs="David" w:hint="cs"/>
          <w:rtl/>
        </w:rPr>
        <w:t>תנת לשינוי.</w:t>
      </w:r>
      <w:r w:rsidR="00422EA0" w:rsidRPr="00570EA0">
        <w:rPr>
          <w:rFonts w:ascii="David" w:hAnsi="David" w:cs="David" w:hint="cs"/>
          <w:rtl/>
        </w:rPr>
        <w:t xml:space="preserve"> גם אם במקום לגבות מס הכנסה נגבה יותר ממיסים אחרים, בסוף היום איך שלא נעצב את זה המדינה זקוקה לסכום כסף מסוים והפגיעה תהיה קיימת לעולם, לכן אפקט ההכנסה לא מעניין אותנו</w:t>
      </w:r>
      <w:r w:rsidR="00703A28" w:rsidRPr="00570EA0">
        <w:rPr>
          <w:rFonts w:ascii="David" w:hAnsi="David" w:cs="David" w:hint="cs"/>
          <w:rtl/>
        </w:rPr>
        <w:t xml:space="preserve"> במובן של עיצוב מחדש.</w:t>
      </w:r>
      <w:r w:rsidR="00F61241" w:rsidRPr="00570EA0">
        <w:rPr>
          <w:rFonts w:ascii="David" w:hAnsi="David" w:cs="David" w:hint="cs"/>
          <w:rtl/>
        </w:rPr>
        <w:t xml:space="preserve"> </w:t>
      </w:r>
    </w:p>
    <w:p w14:paraId="7A185422" w14:textId="4B01F92E" w:rsidR="00786B5B" w:rsidRPr="00570EA0" w:rsidRDefault="00F61241" w:rsidP="00D84CDD">
      <w:pPr>
        <w:jc w:val="both"/>
        <w:rPr>
          <w:rFonts w:ascii="David" w:hAnsi="David" w:cs="David"/>
          <w:rtl/>
        </w:rPr>
      </w:pPr>
      <w:r w:rsidRPr="00570EA0">
        <w:rPr>
          <w:rFonts w:ascii="David" w:hAnsi="David" w:cs="David" w:hint="cs"/>
          <w:b/>
          <w:bCs/>
          <w:rtl/>
        </w:rPr>
        <w:t>אפקט התחלופה:</w:t>
      </w:r>
      <w:r w:rsidRPr="00570EA0">
        <w:rPr>
          <w:rFonts w:ascii="David" w:hAnsi="David" w:cs="David" w:hint="cs"/>
          <w:rtl/>
        </w:rPr>
        <w:t xml:space="preserve"> אפקט זה כן מעניין אותנו. מידת השינוי בהתנהגות הזו תלויה בעל מה מטילים מיסים. יש מיסים שמוטלים </w:t>
      </w:r>
      <w:r w:rsidR="004A2ABF" w:rsidRPr="00570EA0">
        <w:rPr>
          <w:rFonts w:ascii="David" w:hAnsi="David" w:cs="David" w:hint="cs"/>
          <w:rtl/>
        </w:rPr>
        <w:t>שבעקבותיהם תשתנה התנהגות בצורה משמעותית, ויש כאלה שפחות</w:t>
      </w:r>
      <w:r w:rsidR="00262293" w:rsidRPr="00570EA0">
        <w:rPr>
          <w:rFonts w:ascii="David" w:hAnsi="David" w:cs="David" w:hint="cs"/>
          <w:rtl/>
        </w:rPr>
        <w:t xml:space="preserve"> יגרמו לשינוי התנהגות. ככל שההתנהגות משתנה פחות הפגיעה בתועלת תהיה קטנה יותר ופה יש על מה לחשוב. אנו נרצה להעביר את 450 </w:t>
      </w:r>
      <w:r w:rsidR="00AD7D5F" w:rsidRPr="00570EA0">
        <w:rPr>
          <w:rFonts w:ascii="David" w:hAnsi="David" w:cs="David" w:hint="cs"/>
          <w:rtl/>
        </w:rPr>
        <w:t>מיליאר</w:t>
      </w:r>
      <w:r w:rsidR="00AD7D5F" w:rsidRPr="00570EA0">
        <w:rPr>
          <w:rFonts w:ascii="David" w:hAnsi="David" w:cs="David" w:hint="eastAsia"/>
          <w:rtl/>
        </w:rPr>
        <w:t>ד</w:t>
      </w:r>
      <w:r w:rsidR="00262293" w:rsidRPr="00570EA0">
        <w:rPr>
          <w:rFonts w:ascii="David" w:hAnsi="David" w:cs="David" w:hint="cs"/>
          <w:rtl/>
        </w:rPr>
        <w:t xml:space="preserve"> השקלים בצורה שתפגע כמה שפחות באפקט התחלופה. כלומר באופן כזה ששינוי ההתנהגות יהיה יותר מינורי</w:t>
      </w:r>
      <w:r w:rsidR="000E58D3" w:rsidRPr="00570EA0">
        <w:rPr>
          <w:rFonts w:ascii="David" w:hAnsi="David" w:cs="David" w:hint="cs"/>
          <w:rtl/>
        </w:rPr>
        <w:t>.</w:t>
      </w:r>
      <w:r w:rsidR="00570EA0">
        <w:rPr>
          <w:rFonts w:ascii="David" w:hAnsi="David" w:cs="David"/>
          <w:rtl/>
        </w:rPr>
        <w:tab/>
      </w:r>
      <w:r w:rsidR="00570EA0">
        <w:rPr>
          <w:rFonts w:ascii="David" w:hAnsi="David" w:cs="David"/>
          <w:rtl/>
        </w:rPr>
        <w:br/>
      </w:r>
      <w:r w:rsidR="00CA2786" w:rsidRPr="00570EA0">
        <w:rPr>
          <w:rFonts w:ascii="David" w:hAnsi="David" w:cs="David" w:hint="cs"/>
          <w:u w:val="single"/>
          <w:rtl/>
        </w:rPr>
        <w:t>למשל:</w:t>
      </w:r>
      <w:r w:rsidR="00CA2786" w:rsidRPr="00570EA0">
        <w:rPr>
          <w:rFonts w:ascii="David" w:hAnsi="David" w:cs="David" w:hint="cs"/>
          <w:rtl/>
        </w:rPr>
        <w:t xml:space="preserve"> מס על תרופות מצילות חיים לעומת מס על גלידה. במס על תרופות שינוי ההתנהגות לא יהיה משמעותי, ואפקט התחלופה יהיה מאוד קטן. </w:t>
      </w:r>
      <w:r w:rsidR="00247A00" w:rsidRPr="00570EA0">
        <w:rPr>
          <w:rFonts w:ascii="David" w:hAnsi="David" w:cs="David" w:hint="cs"/>
          <w:rtl/>
        </w:rPr>
        <w:t xml:space="preserve">לעומת זאת אם יוטל מס על גלידה אז יחול שינוי התנהגות </w:t>
      </w:r>
      <w:r w:rsidR="002B06D4" w:rsidRPr="00570EA0">
        <w:rPr>
          <w:rFonts w:ascii="David" w:hAnsi="David" w:cs="David" w:hint="cs"/>
          <w:rtl/>
        </w:rPr>
        <w:t xml:space="preserve">גדול יותר וחזק יותר </w:t>
      </w:r>
      <w:r w:rsidR="00247A00" w:rsidRPr="00570EA0">
        <w:rPr>
          <w:rFonts w:ascii="David" w:hAnsi="David" w:cs="David" w:hint="cs"/>
          <w:rtl/>
        </w:rPr>
        <w:t>כי יש הרבה אלטרנטיבות לגלידה.</w:t>
      </w:r>
      <w:r w:rsidR="00A97849" w:rsidRPr="00570EA0">
        <w:rPr>
          <w:rFonts w:ascii="David" w:hAnsi="David" w:cs="David" w:hint="cs"/>
          <w:rtl/>
        </w:rPr>
        <w:t xml:space="preserve"> </w:t>
      </w:r>
      <w:r w:rsidR="00DF21F1" w:rsidRPr="00570EA0">
        <w:rPr>
          <w:rFonts w:ascii="David" w:hAnsi="David" w:cs="David" w:hint="cs"/>
          <w:rtl/>
        </w:rPr>
        <w:t>לכן, פגענו בתועלת באופן חזק יותר</w:t>
      </w:r>
      <w:r w:rsidR="00527959" w:rsidRPr="00570EA0">
        <w:rPr>
          <w:rFonts w:ascii="David" w:hAnsi="David" w:cs="David" w:hint="cs"/>
          <w:rtl/>
        </w:rPr>
        <w:t xml:space="preserve">. </w:t>
      </w:r>
      <w:r w:rsidR="00760628" w:rsidRPr="00570EA0">
        <w:rPr>
          <w:rFonts w:ascii="David" w:hAnsi="David" w:cs="David" w:hint="cs"/>
          <w:rtl/>
        </w:rPr>
        <w:t>כשאנו נשנה את חלוקת המס ונפגע פחות באפקט התחלופה, שינוי ההתנהגות יהיה מצומצם יותר, וזו המשמעות של פגיעה ביעילות.</w:t>
      </w:r>
      <w:r w:rsidR="003E320A" w:rsidRPr="00570EA0">
        <w:rPr>
          <w:rFonts w:ascii="David" w:hAnsi="David" w:cs="David" w:hint="cs"/>
          <w:rtl/>
        </w:rPr>
        <w:t xml:space="preserve"> </w:t>
      </w:r>
      <w:r w:rsidR="003E320A" w:rsidRPr="00570EA0">
        <w:rPr>
          <w:rFonts w:ascii="David" w:hAnsi="David" w:cs="David" w:hint="cs"/>
          <w:b/>
          <w:bCs/>
          <w:color w:val="FF0000"/>
          <w:rtl/>
        </w:rPr>
        <w:t>פגיעה ביעילות בגין המס משמעותה מידת הפגיעה בתועלת בגין שינוי התנהגות על בסיס אפקט התחלופה</w:t>
      </w:r>
      <w:r w:rsidR="003E320A" w:rsidRPr="00044F44">
        <w:rPr>
          <w:rFonts w:ascii="David" w:hAnsi="David" w:cs="David" w:hint="cs"/>
          <w:rtl/>
        </w:rPr>
        <w:t>.</w:t>
      </w:r>
      <w:r w:rsidR="00CA1668" w:rsidRPr="00570EA0">
        <w:rPr>
          <w:rFonts w:ascii="David" w:hAnsi="David" w:cs="David" w:hint="cs"/>
          <w:rtl/>
        </w:rPr>
        <w:t xml:space="preserve"> </w:t>
      </w:r>
      <w:r w:rsidR="00753BA5" w:rsidRPr="00570EA0">
        <w:rPr>
          <w:rFonts w:ascii="David" w:hAnsi="David" w:cs="David" w:hint="cs"/>
          <w:rtl/>
        </w:rPr>
        <w:t>אנו רוצים שהפגיעה ביעילות תהיה כמה שיותר קטנה.</w:t>
      </w:r>
      <w:r w:rsidR="002F0D22" w:rsidRPr="00570EA0">
        <w:rPr>
          <w:rFonts w:ascii="David" w:hAnsi="David" w:cs="David"/>
          <w:rtl/>
        </w:rPr>
        <w:tab/>
      </w:r>
      <w:r w:rsidR="002F0D22" w:rsidRPr="00570EA0">
        <w:rPr>
          <w:rFonts w:ascii="David" w:hAnsi="David" w:cs="David"/>
          <w:rtl/>
        </w:rPr>
        <w:br/>
      </w:r>
      <w:r w:rsidR="002F0D22" w:rsidRPr="00570EA0">
        <w:rPr>
          <w:rFonts w:ascii="David" w:hAnsi="David" w:cs="David" w:hint="cs"/>
          <w:u w:val="single"/>
          <w:rtl/>
        </w:rPr>
        <w:t>האם ניתן להטיל מס שאין לו בכלל אפקט תחלופה</w:t>
      </w:r>
      <w:r w:rsidR="00081461" w:rsidRPr="00570EA0">
        <w:rPr>
          <w:rFonts w:ascii="David" w:hAnsi="David" w:cs="David" w:hint="cs"/>
          <w:rtl/>
        </w:rPr>
        <w:t>? כן. מוצר שאין לו תחליף</w:t>
      </w:r>
      <w:r w:rsidR="00B0355D" w:rsidRPr="00570EA0">
        <w:rPr>
          <w:rFonts w:ascii="David" w:hAnsi="David" w:cs="David" w:hint="cs"/>
          <w:rtl/>
        </w:rPr>
        <w:t>/ הטלת מס אחיד על כל המוצרים</w:t>
      </w:r>
      <w:r w:rsidR="001E125D" w:rsidRPr="00570EA0">
        <w:rPr>
          <w:rFonts w:ascii="David" w:hAnsi="David" w:cs="David" w:hint="cs"/>
          <w:rtl/>
        </w:rPr>
        <w:t xml:space="preserve">/ מס גולגולת. </w:t>
      </w:r>
      <w:r w:rsidR="00211E94" w:rsidRPr="00570EA0">
        <w:rPr>
          <w:rFonts w:ascii="David" w:hAnsi="David" w:cs="David" w:hint="cs"/>
          <w:rtl/>
        </w:rPr>
        <w:t xml:space="preserve">מס גולגולת הוא כמעט מושלם </w:t>
      </w:r>
      <w:r w:rsidR="00211E94" w:rsidRPr="00570EA0">
        <w:rPr>
          <w:rFonts w:ascii="David" w:hAnsi="David" w:cs="David" w:hint="cs"/>
          <w:b/>
          <w:bCs/>
          <w:color w:val="FF0000"/>
          <w:rtl/>
        </w:rPr>
        <w:t>מבחינת</w:t>
      </w:r>
      <w:r w:rsidR="001A6AD7" w:rsidRPr="00570EA0">
        <w:rPr>
          <w:rFonts w:ascii="David" w:hAnsi="David" w:cs="David" w:hint="cs"/>
          <w:b/>
          <w:bCs/>
          <w:color w:val="FF0000"/>
          <w:rtl/>
        </w:rPr>
        <w:t xml:space="preserve"> קריטריון</w:t>
      </w:r>
      <w:r w:rsidR="00211E94" w:rsidRPr="00570EA0">
        <w:rPr>
          <w:rFonts w:ascii="David" w:hAnsi="David" w:cs="David" w:hint="cs"/>
          <w:b/>
          <w:bCs/>
          <w:color w:val="FF0000"/>
          <w:rtl/>
        </w:rPr>
        <w:t xml:space="preserve"> </w:t>
      </w:r>
      <w:r w:rsidR="001A6AD7" w:rsidRPr="00570EA0">
        <w:rPr>
          <w:rFonts w:ascii="David" w:hAnsi="David" w:cs="David" w:hint="cs"/>
          <w:b/>
          <w:bCs/>
          <w:color w:val="FF0000"/>
          <w:rtl/>
        </w:rPr>
        <w:t>ה</w:t>
      </w:r>
      <w:r w:rsidR="00211E94" w:rsidRPr="00570EA0">
        <w:rPr>
          <w:rFonts w:ascii="David" w:hAnsi="David" w:cs="David" w:hint="cs"/>
          <w:b/>
          <w:bCs/>
          <w:color w:val="FF0000"/>
          <w:rtl/>
        </w:rPr>
        <w:t>יעילות</w:t>
      </w:r>
      <w:r w:rsidR="00211E94" w:rsidRPr="00570EA0">
        <w:rPr>
          <w:rFonts w:ascii="David" w:hAnsi="David" w:cs="David" w:hint="cs"/>
          <w:rtl/>
        </w:rPr>
        <w:t xml:space="preserve">, </w:t>
      </w:r>
      <w:r w:rsidR="00300D0B" w:rsidRPr="00570EA0">
        <w:rPr>
          <w:rFonts w:ascii="David" w:hAnsi="David" w:cs="David" w:hint="cs"/>
          <w:rtl/>
        </w:rPr>
        <w:t xml:space="preserve">כי </w:t>
      </w:r>
      <w:r w:rsidR="00B37C0E" w:rsidRPr="00570EA0">
        <w:rPr>
          <w:rFonts w:ascii="David" w:hAnsi="David" w:cs="David" w:hint="cs"/>
          <w:rtl/>
        </w:rPr>
        <w:t xml:space="preserve">הוא לא מוטל על </w:t>
      </w:r>
      <w:r w:rsidR="00300D0B" w:rsidRPr="00570EA0">
        <w:rPr>
          <w:rFonts w:ascii="David" w:hAnsi="David" w:cs="David" w:hint="cs"/>
          <w:rtl/>
        </w:rPr>
        <w:t xml:space="preserve">אפשרות </w:t>
      </w:r>
      <w:r w:rsidR="00B37C0E" w:rsidRPr="00570EA0">
        <w:rPr>
          <w:rFonts w:ascii="David" w:hAnsi="David" w:cs="David" w:hint="cs"/>
          <w:rtl/>
        </w:rPr>
        <w:t xml:space="preserve">בחירה </w:t>
      </w:r>
      <w:r w:rsidR="00B37C0E" w:rsidRPr="00570EA0">
        <w:rPr>
          <w:rFonts w:ascii="David" w:hAnsi="David" w:cs="David"/>
          <w:rtl/>
        </w:rPr>
        <w:t>–</w:t>
      </w:r>
      <w:r w:rsidR="00B37C0E" w:rsidRPr="00570EA0">
        <w:rPr>
          <w:rFonts w:ascii="David" w:hAnsi="David" w:cs="David" w:hint="cs"/>
          <w:rtl/>
        </w:rPr>
        <w:t xml:space="preserve"> כי הוא לפי גולגולת</w:t>
      </w:r>
      <w:r w:rsidR="007C6093" w:rsidRPr="00570EA0">
        <w:rPr>
          <w:rFonts w:ascii="David" w:hAnsi="David" w:cs="David" w:hint="cs"/>
          <w:rtl/>
        </w:rPr>
        <w:t>, אני לא מחליטה אם להיות קיימת או לא קיימת</w:t>
      </w:r>
      <w:r w:rsidR="00B37C0E" w:rsidRPr="00570EA0">
        <w:rPr>
          <w:rFonts w:ascii="David" w:hAnsi="David" w:cs="David" w:hint="cs"/>
          <w:rtl/>
        </w:rPr>
        <w:t>.</w:t>
      </w:r>
      <w:r w:rsidR="00300D0B" w:rsidRPr="00570EA0">
        <w:rPr>
          <w:rFonts w:ascii="David" w:hAnsi="David" w:cs="David" w:hint="cs"/>
          <w:rtl/>
        </w:rPr>
        <w:t xml:space="preserve"> באופן דומה </w:t>
      </w:r>
      <w:r w:rsidR="00300D0B" w:rsidRPr="00570EA0">
        <w:rPr>
          <w:rFonts w:ascii="David" w:hAnsi="David" w:cs="David"/>
          <w:rtl/>
        </w:rPr>
        <w:t>–</w:t>
      </w:r>
      <w:r w:rsidR="00300D0B" w:rsidRPr="00570EA0">
        <w:rPr>
          <w:rFonts w:ascii="David" w:hAnsi="David" w:cs="David" w:hint="cs"/>
          <w:rtl/>
        </w:rPr>
        <w:t xml:space="preserve"> מס על גובה. </w:t>
      </w:r>
      <w:r w:rsidR="00B37C0E" w:rsidRPr="00570EA0">
        <w:rPr>
          <w:rFonts w:ascii="David" w:hAnsi="David" w:cs="David" w:hint="cs"/>
          <w:rtl/>
        </w:rPr>
        <w:t xml:space="preserve"> </w:t>
      </w:r>
    </w:p>
    <w:p w14:paraId="4FC6AB3D" w14:textId="05AEBC63" w:rsidR="009225A9" w:rsidRPr="00570EA0" w:rsidRDefault="0005530C" w:rsidP="00D84CDD">
      <w:pPr>
        <w:jc w:val="both"/>
        <w:rPr>
          <w:rFonts w:ascii="David" w:hAnsi="David" w:cs="David"/>
          <w:u w:val="single"/>
          <w:rtl/>
        </w:rPr>
      </w:pPr>
      <w:r w:rsidRPr="00570EA0">
        <w:rPr>
          <w:rFonts w:ascii="David" w:hAnsi="David" w:cs="David" w:hint="cs"/>
          <w:rtl/>
        </w:rPr>
        <w:t xml:space="preserve">פעמים רבות משתמשים בקריטריון </w:t>
      </w:r>
      <w:r w:rsidR="00280383" w:rsidRPr="00570EA0">
        <w:rPr>
          <w:rFonts w:ascii="David" w:hAnsi="David" w:cs="David" w:hint="cs"/>
          <w:rtl/>
        </w:rPr>
        <w:t xml:space="preserve">הניטרליות בתחום המיסים. אנו נשתמש בו כדי לתת דוגמה ליעילות. </w:t>
      </w:r>
      <w:r w:rsidR="00280383" w:rsidRPr="00570EA0">
        <w:rPr>
          <w:rFonts w:ascii="David" w:hAnsi="David" w:cs="David" w:hint="cs"/>
          <w:b/>
          <w:bCs/>
          <w:rtl/>
        </w:rPr>
        <w:t>ניטרליות</w:t>
      </w:r>
      <w:r w:rsidR="00280383" w:rsidRPr="00570EA0">
        <w:rPr>
          <w:rFonts w:ascii="David" w:hAnsi="David" w:cs="David" w:hint="cs"/>
          <w:rtl/>
        </w:rPr>
        <w:t xml:space="preserve"> </w:t>
      </w:r>
      <w:r w:rsidR="00280383" w:rsidRPr="00570EA0">
        <w:rPr>
          <w:rFonts w:ascii="David" w:hAnsi="David" w:cs="David"/>
          <w:rtl/>
        </w:rPr>
        <w:t>–</w:t>
      </w:r>
      <w:r w:rsidR="00280383" w:rsidRPr="00570EA0">
        <w:rPr>
          <w:rFonts w:ascii="David" w:hAnsi="David" w:cs="David" w:hint="cs"/>
          <w:rtl/>
        </w:rPr>
        <w:t xml:space="preserve"> מס הוא ניטרלי אם הוא לא משפיע על הבחירה בין 2 אופציות התנהגותיות </w:t>
      </w:r>
      <w:r w:rsidR="00280383" w:rsidRPr="00570EA0">
        <w:rPr>
          <w:rFonts w:ascii="David" w:hAnsi="David" w:cs="David" w:hint="cs"/>
          <w:b/>
          <w:bCs/>
          <w:color w:val="FF0000"/>
          <w:rtl/>
        </w:rPr>
        <w:t>בלבד</w:t>
      </w:r>
      <w:r w:rsidR="00280383" w:rsidRPr="00570EA0">
        <w:rPr>
          <w:rFonts w:ascii="David" w:hAnsi="David" w:cs="David" w:hint="cs"/>
          <w:rtl/>
        </w:rPr>
        <w:t xml:space="preserve">. </w:t>
      </w:r>
      <w:r w:rsidR="00AC6755" w:rsidRPr="00570EA0">
        <w:rPr>
          <w:rFonts w:ascii="David" w:hAnsi="David" w:cs="David" w:hint="cs"/>
          <w:rtl/>
        </w:rPr>
        <w:t xml:space="preserve">כלומר לא משנה את הבחירה בין 2 האופציות. בעולם עם מיסים/ בלי מיסים הבחירה תהיה אותה בחירה. </w:t>
      </w:r>
      <w:r w:rsidR="00AD7D5F">
        <w:rPr>
          <w:rFonts w:ascii="David" w:hAnsi="David" w:cs="David"/>
          <w:rtl/>
        </w:rPr>
        <w:tab/>
      </w:r>
      <w:r w:rsidR="00570EA0">
        <w:rPr>
          <w:rFonts w:ascii="David" w:hAnsi="David" w:cs="David"/>
          <w:u w:val="single"/>
          <w:rtl/>
        </w:rPr>
        <w:br/>
      </w:r>
      <w:r w:rsidR="00AC6755" w:rsidRPr="00570EA0">
        <w:rPr>
          <w:rFonts w:ascii="David" w:hAnsi="David" w:cs="David" w:hint="cs"/>
          <w:u w:val="single"/>
          <w:rtl/>
        </w:rPr>
        <w:t>דוגמה:</w:t>
      </w:r>
      <w:r w:rsidR="00AC6755" w:rsidRPr="00570EA0">
        <w:rPr>
          <w:rFonts w:ascii="David" w:hAnsi="David" w:cs="David" w:hint="cs"/>
          <w:rtl/>
        </w:rPr>
        <w:t xml:space="preserve"> לאדם יש תקציב של </w:t>
      </w:r>
      <w:r w:rsidR="00B96018" w:rsidRPr="00570EA0">
        <w:rPr>
          <w:rFonts w:ascii="David" w:hAnsi="David" w:cs="David" w:hint="cs"/>
          <w:rtl/>
        </w:rPr>
        <w:t xml:space="preserve">1 מיליון והוא שוקל מה לעשות איתם </w:t>
      </w:r>
      <w:r w:rsidR="00B96018" w:rsidRPr="00570EA0">
        <w:rPr>
          <w:rFonts w:ascii="David" w:hAnsi="David" w:cs="David"/>
          <w:rtl/>
        </w:rPr>
        <w:t>–</w:t>
      </w:r>
      <w:r w:rsidR="00B96018" w:rsidRPr="00570EA0">
        <w:rPr>
          <w:rFonts w:ascii="David" w:hAnsi="David" w:cs="David" w:hint="cs"/>
          <w:rtl/>
        </w:rPr>
        <w:t xml:space="preserve"> הוא שוקל 2 אופציות </w:t>
      </w:r>
      <w:r w:rsidR="00B96018" w:rsidRPr="00570EA0">
        <w:rPr>
          <w:rFonts w:ascii="David" w:hAnsi="David" w:cs="David"/>
          <w:rtl/>
        </w:rPr>
        <w:t>–</w:t>
      </w:r>
      <w:r w:rsidR="00B96018" w:rsidRPr="00570EA0">
        <w:rPr>
          <w:rFonts w:ascii="David" w:hAnsi="David" w:cs="David" w:hint="cs"/>
          <w:rtl/>
        </w:rPr>
        <w:t xml:space="preserve"> רכישת דירה/ </w:t>
      </w:r>
      <w:r w:rsidR="00884DDB" w:rsidRPr="00570EA0">
        <w:rPr>
          <w:rFonts w:ascii="David" w:hAnsi="David" w:cs="David" w:hint="cs"/>
          <w:rtl/>
        </w:rPr>
        <w:t xml:space="preserve">השקעה באפיק אלטרנטיבי. </w:t>
      </w:r>
      <w:r w:rsidR="003629B4" w:rsidRPr="00570EA0">
        <w:rPr>
          <w:rFonts w:ascii="David" w:hAnsi="David" w:cs="David" w:hint="cs"/>
          <w:rtl/>
        </w:rPr>
        <w:t xml:space="preserve">כל אחת מהאופציות שיבחר תהיה על חשבון האחרת. נניח שהתשואה על השקעה באפיק אחר היא 10%, ונניח שדמי שכירות על דירה </w:t>
      </w:r>
      <w:r w:rsidR="00193AE7" w:rsidRPr="00570EA0">
        <w:rPr>
          <w:rFonts w:ascii="David" w:hAnsi="David" w:cs="David" w:hint="cs"/>
          <w:rtl/>
        </w:rPr>
        <w:t xml:space="preserve">הם </w:t>
      </w:r>
      <w:r w:rsidR="006B5E39" w:rsidRPr="00570EA0">
        <w:rPr>
          <w:rFonts w:ascii="David" w:hAnsi="David" w:cs="David" w:hint="cs"/>
          <w:rtl/>
        </w:rPr>
        <w:t>80,0</w:t>
      </w:r>
      <w:r w:rsidR="00193AE7" w:rsidRPr="00570EA0">
        <w:rPr>
          <w:rFonts w:ascii="David" w:hAnsi="David" w:cs="David" w:hint="cs"/>
          <w:rtl/>
        </w:rPr>
        <w:t>00 שקלים</w:t>
      </w:r>
      <w:r w:rsidR="009225A9" w:rsidRPr="00570EA0">
        <w:rPr>
          <w:rFonts w:ascii="David" w:hAnsi="David" w:cs="David" w:hint="cs"/>
          <w:rtl/>
        </w:rPr>
        <w:t xml:space="preserve"> בשנה</w:t>
      </w:r>
      <w:r w:rsidR="00193AE7" w:rsidRPr="00570EA0">
        <w:rPr>
          <w:rFonts w:ascii="David" w:hAnsi="David" w:cs="David" w:hint="cs"/>
          <w:rtl/>
        </w:rPr>
        <w:t>.</w:t>
      </w:r>
      <w:r w:rsidR="00780656" w:rsidRPr="00570EA0">
        <w:rPr>
          <w:rFonts w:ascii="David" w:hAnsi="David" w:cs="David" w:hint="cs"/>
          <w:rtl/>
        </w:rPr>
        <w:t xml:space="preserve"> אם הוא רוכש את הדירה, אין לו מ</w:t>
      </w:r>
      <w:r w:rsidR="00DC3F1B" w:rsidRPr="00570EA0">
        <w:rPr>
          <w:rFonts w:ascii="David" w:hAnsi="David" w:cs="David" w:hint="cs"/>
          <w:rtl/>
        </w:rPr>
        <w:t>י</w:t>
      </w:r>
      <w:r w:rsidR="00780656" w:rsidRPr="00570EA0">
        <w:rPr>
          <w:rFonts w:ascii="David" w:hAnsi="David" w:cs="David" w:hint="cs"/>
          <w:rtl/>
        </w:rPr>
        <w:t>ליון שקלים</w:t>
      </w:r>
      <w:r w:rsidR="009225A9" w:rsidRPr="00570EA0">
        <w:rPr>
          <w:rFonts w:ascii="David" w:hAnsi="David" w:cs="David" w:hint="cs"/>
          <w:rtl/>
        </w:rPr>
        <w:t>, אך יש לו דירה בלי רווח</w:t>
      </w:r>
      <w:r w:rsidR="00FB76C8" w:rsidRPr="00570EA0">
        <w:rPr>
          <w:rFonts w:ascii="David" w:hAnsi="David" w:cs="David" w:hint="cs"/>
          <w:rtl/>
        </w:rPr>
        <w:t>.</w:t>
      </w:r>
      <w:r w:rsidR="00780656" w:rsidRPr="00570EA0">
        <w:rPr>
          <w:rFonts w:ascii="David" w:hAnsi="David" w:cs="David" w:hint="cs"/>
          <w:rtl/>
        </w:rPr>
        <w:t xml:space="preserve"> אם הוא משקיע </w:t>
      </w:r>
      <w:r w:rsidR="009225A9" w:rsidRPr="00570EA0">
        <w:rPr>
          <w:rFonts w:ascii="David" w:hAnsi="David" w:cs="David" w:hint="cs"/>
          <w:rtl/>
        </w:rPr>
        <w:t xml:space="preserve">באפיק אחר </w:t>
      </w:r>
      <w:r w:rsidR="00780656" w:rsidRPr="00570EA0">
        <w:rPr>
          <w:rFonts w:ascii="David" w:hAnsi="David" w:cs="David" w:hint="cs"/>
          <w:rtl/>
        </w:rPr>
        <w:t xml:space="preserve">הוא מקבל </w:t>
      </w:r>
      <w:r w:rsidR="00154DA9" w:rsidRPr="00570EA0">
        <w:rPr>
          <w:rFonts w:ascii="David" w:hAnsi="David" w:cs="David" w:hint="cs"/>
          <w:rtl/>
        </w:rPr>
        <w:t xml:space="preserve">100,000 בשנה מההשקעה, אבל הוא שוכר דירה </w:t>
      </w:r>
      <w:r w:rsidR="00D71750" w:rsidRPr="00570EA0">
        <w:rPr>
          <w:rFonts w:ascii="David" w:hAnsi="David" w:cs="David" w:hint="cs"/>
          <w:rtl/>
        </w:rPr>
        <w:t>ב80,000</w:t>
      </w:r>
      <w:r w:rsidR="00154DA9" w:rsidRPr="00570EA0">
        <w:rPr>
          <w:rFonts w:ascii="David" w:hAnsi="David" w:cs="David" w:hint="cs"/>
          <w:rtl/>
        </w:rPr>
        <w:t xml:space="preserve"> ונשאר בסוף היום עם הכנסה פנויה של </w:t>
      </w:r>
      <w:r w:rsidR="00D71750" w:rsidRPr="00570EA0">
        <w:rPr>
          <w:rFonts w:ascii="David" w:hAnsi="David" w:cs="David" w:hint="cs"/>
          <w:rtl/>
        </w:rPr>
        <w:t>20,000</w:t>
      </w:r>
      <w:r w:rsidR="00154DA9" w:rsidRPr="00570EA0">
        <w:rPr>
          <w:rFonts w:ascii="David" w:hAnsi="David" w:cs="David" w:hint="cs"/>
          <w:rtl/>
        </w:rPr>
        <w:t xml:space="preserve"> שקלים. </w:t>
      </w:r>
      <w:r w:rsidR="00E25A79" w:rsidRPr="00570EA0">
        <w:rPr>
          <w:rFonts w:ascii="David" w:hAnsi="David" w:cs="David" w:hint="cs"/>
          <w:b/>
          <w:bCs/>
          <w:rtl/>
        </w:rPr>
        <w:t>לכן הוא יבחר באופציית ההשקעה</w:t>
      </w:r>
      <w:r w:rsidR="00E25A79" w:rsidRPr="00570EA0">
        <w:rPr>
          <w:rFonts w:ascii="David" w:hAnsi="David" w:cs="David" w:hint="cs"/>
          <w:rtl/>
        </w:rPr>
        <w:t xml:space="preserve">. </w:t>
      </w:r>
    </w:p>
    <w:p w14:paraId="26014C1C" w14:textId="77777777" w:rsidR="00E57E11" w:rsidRPr="00570EA0" w:rsidRDefault="00E25A79" w:rsidP="00D84CDD">
      <w:pPr>
        <w:jc w:val="both"/>
        <w:rPr>
          <w:rFonts w:ascii="David" w:hAnsi="David" w:cs="David"/>
          <w:rtl/>
        </w:rPr>
      </w:pPr>
      <w:r w:rsidRPr="00570EA0">
        <w:rPr>
          <w:rFonts w:ascii="David" w:hAnsi="David" w:cs="David" w:hint="cs"/>
          <w:rtl/>
        </w:rPr>
        <w:t xml:space="preserve">כעת מוטל מס הכנסה של 30% ללא מדרגות מס. </w:t>
      </w:r>
      <w:r w:rsidR="00D71750" w:rsidRPr="00570EA0">
        <w:rPr>
          <w:rFonts w:ascii="David" w:hAnsi="David" w:cs="David" w:hint="cs"/>
          <w:rtl/>
        </w:rPr>
        <w:t xml:space="preserve">מה תהיה הבחירה שלו לאחר מס? אם הוא משקיע בדירה </w:t>
      </w:r>
      <w:r w:rsidR="00D71750" w:rsidRPr="00570EA0">
        <w:rPr>
          <w:rFonts w:ascii="David" w:hAnsi="David" w:cs="David"/>
          <w:rtl/>
        </w:rPr>
        <w:t>–</w:t>
      </w:r>
      <w:r w:rsidR="00D71750" w:rsidRPr="00570EA0">
        <w:rPr>
          <w:rFonts w:ascii="David" w:hAnsi="David" w:cs="David" w:hint="cs"/>
          <w:rtl/>
        </w:rPr>
        <w:t xml:space="preserve"> יש לו דירה, לעומת זאת אם הוא משקיע באפיק השקעה </w:t>
      </w:r>
      <w:r w:rsidR="00D71750" w:rsidRPr="00570EA0">
        <w:rPr>
          <w:rFonts w:ascii="David" w:hAnsi="David" w:cs="David"/>
          <w:rtl/>
        </w:rPr>
        <w:t>–</w:t>
      </w:r>
      <w:r w:rsidR="00D71750" w:rsidRPr="00570EA0">
        <w:rPr>
          <w:rFonts w:ascii="David" w:hAnsi="David" w:cs="David" w:hint="cs"/>
          <w:rtl/>
        </w:rPr>
        <w:t xml:space="preserve"> הוא צריך לשלם מס של 30% על תשואת הרווח שלו, ולכן נשאר לאחר מס עם 70,000 שקלים, ודמי השכירות הם 80,000 והוא יצטרך להביא </w:t>
      </w:r>
      <w:proofErr w:type="spellStart"/>
      <w:r w:rsidR="00D71750" w:rsidRPr="00570EA0">
        <w:rPr>
          <w:rFonts w:ascii="David" w:hAnsi="David" w:cs="David" w:hint="cs"/>
          <w:rtl/>
        </w:rPr>
        <w:t>מאיפשהו</w:t>
      </w:r>
      <w:proofErr w:type="spellEnd"/>
      <w:r w:rsidR="00C4026A" w:rsidRPr="00570EA0">
        <w:rPr>
          <w:rFonts w:ascii="David" w:hAnsi="David" w:cs="David" w:hint="cs"/>
          <w:rtl/>
        </w:rPr>
        <w:t xml:space="preserve"> (חסכונות)</w:t>
      </w:r>
      <w:r w:rsidR="00D71750" w:rsidRPr="00570EA0">
        <w:rPr>
          <w:rFonts w:ascii="David" w:hAnsi="David" w:cs="David" w:hint="cs"/>
          <w:rtl/>
        </w:rPr>
        <w:t xml:space="preserve"> 10,000 שקלים. הוא ישנה את ההתנהגות והמס אינו ניטרלי בין שתי האפשרויות הללו.</w:t>
      </w:r>
    </w:p>
    <w:p w14:paraId="65EDDF33" w14:textId="1C925EAD" w:rsidR="00740D95" w:rsidRPr="00570EA0" w:rsidRDefault="006B5E39" w:rsidP="00D84CDD">
      <w:pPr>
        <w:jc w:val="both"/>
        <w:rPr>
          <w:rFonts w:ascii="David" w:hAnsi="David" w:cs="David"/>
        </w:rPr>
      </w:pPr>
      <w:r w:rsidRPr="00570EA0">
        <w:rPr>
          <w:rFonts w:ascii="David" w:hAnsi="David" w:cs="David" w:hint="cs"/>
          <w:u w:val="single"/>
          <w:rtl/>
        </w:rPr>
        <w:t>איך אפשר לפתור את הפגיעה ביעילות במקרה זה?</w:t>
      </w:r>
      <w:r w:rsidRPr="00570EA0">
        <w:rPr>
          <w:rFonts w:ascii="David" w:hAnsi="David" w:cs="David" w:hint="cs"/>
          <w:rtl/>
        </w:rPr>
        <w:t xml:space="preserve"> </w:t>
      </w:r>
      <w:r w:rsidR="009278D8" w:rsidRPr="00570EA0">
        <w:rPr>
          <w:rFonts w:ascii="David" w:hAnsi="David" w:cs="David" w:hint="cs"/>
          <w:rtl/>
        </w:rPr>
        <w:t xml:space="preserve">הטלת מס </w:t>
      </w:r>
      <w:r w:rsidR="00B86048" w:rsidRPr="00570EA0">
        <w:rPr>
          <w:rFonts w:ascii="David" w:hAnsi="David" w:cs="David" w:hint="cs"/>
          <w:rtl/>
        </w:rPr>
        <w:t xml:space="preserve">שנתי על שווי השירותים שמספקת הדירה לאותו אדם. מה שווי של שירותים שדירה מספקת לאדם? דמי שכירות. </w:t>
      </w:r>
      <w:r w:rsidR="0051220A" w:rsidRPr="00570EA0">
        <w:rPr>
          <w:rFonts w:ascii="David" w:hAnsi="David" w:cs="David" w:hint="cs"/>
          <w:rtl/>
        </w:rPr>
        <w:t xml:space="preserve">אם היינו מטילים מס גם על שירותי דיור, התוצאה הייתה ניטרלית. </w:t>
      </w:r>
      <w:r w:rsidR="00386D91" w:rsidRPr="00570EA0">
        <w:rPr>
          <w:rFonts w:ascii="David" w:hAnsi="David" w:cs="David" w:hint="cs"/>
          <w:rtl/>
        </w:rPr>
        <w:t xml:space="preserve">יש </w:t>
      </w:r>
      <w:r w:rsidR="002122EE" w:rsidRPr="00570EA0">
        <w:rPr>
          <w:rFonts w:ascii="David" w:hAnsi="David" w:cs="David" w:hint="cs"/>
          <w:rtl/>
        </w:rPr>
        <w:t>פתרון</w:t>
      </w:r>
      <w:r w:rsidR="00386D91" w:rsidRPr="00570EA0">
        <w:rPr>
          <w:rFonts w:ascii="David" w:hAnsi="David" w:cs="David" w:hint="cs"/>
          <w:rtl/>
        </w:rPr>
        <w:t xml:space="preserve"> לבעיה של הפגיעה ביעילות </w:t>
      </w:r>
      <w:r w:rsidR="00386D91" w:rsidRPr="00570EA0">
        <w:rPr>
          <w:rFonts w:ascii="David" w:hAnsi="David" w:cs="David"/>
          <w:rtl/>
        </w:rPr>
        <w:t>–</w:t>
      </w:r>
      <w:r w:rsidR="00386D91" w:rsidRPr="00570EA0">
        <w:rPr>
          <w:rFonts w:ascii="David" w:hAnsi="David" w:cs="David" w:hint="cs"/>
          <w:rtl/>
        </w:rPr>
        <w:t xml:space="preserve"> הטלת מס על הכל. רק שהטלת מס על הכל זה בלתי אפשרי.</w:t>
      </w:r>
      <w:r w:rsidR="005A44F6" w:rsidRPr="00570EA0">
        <w:rPr>
          <w:rFonts w:ascii="David" w:hAnsi="David" w:cs="David" w:hint="cs"/>
          <w:rtl/>
        </w:rPr>
        <w:t xml:space="preserve"> </w:t>
      </w:r>
      <w:r w:rsidR="0094330F" w:rsidRPr="00570EA0">
        <w:rPr>
          <w:rFonts w:ascii="David" w:hAnsi="David" w:cs="David" w:hint="cs"/>
          <w:rtl/>
        </w:rPr>
        <w:t xml:space="preserve">מבחינת יעילות זה היה מעולה. אך, גם היישום קשה </w:t>
      </w:r>
      <w:r w:rsidR="0094330F" w:rsidRPr="00570EA0">
        <w:rPr>
          <w:rFonts w:ascii="David" w:hAnsi="David" w:cs="David"/>
          <w:rtl/>
        </w:rPr>
        <w:t>–</w:t>
      </w:r>
      <w:r w:rsidR="0094330F" w:rsidRPr="00570EA0">
        <w:rPr>
          <w:rFonts w:ascii="David" w:hAnsi="David" w:cs="David" w:hint="cs"/>
          <w:rtl/>
        </w:rPr>
        <w:t xml:space="preserve"> מדידת שווי השירותים של כל נכס בבעלותנו זה דבר מאוד קשה. </w:t>
      </w:r>
      <w:r w:rsidR="002122EE" w:rsidRPr="00570EA0">
        <w:rPr>
          <w:rFonts w:ascii="David" w:hAnsi="David" w:cs="David" w:hint="cs"/>
          <w:rtl/>
        </w:rPr>
        <w:t>לכן בד"כ לא ניתן למנוע את הפגיעה ביעילות</w:t>
      </w:r>
      <w:r w:rsidR="00740D95" w:rsidRPr="00570EA0">
        <w:rPr>
          <w:rFonts w:ascii="David" w:hAnsi="David" w:cs="David" w:hint="cs"/>
          <w:rtl/>
        </w:rPr>
        <w:t xml:space="preserve">. </w:t>
      </w:r>
      <w:r w:rsidR="00570EA0">
        <w:rPr>
          <w:rFonts w:ascii="David" w:hAnsi="David" w:cs="David"/>
          <w:rtl/>
        </w:rPr>
        <w:tab/>
      </w:r>
      <w:r w:rsidR="00570EA0">
        <w:rPr>
          <w:rFonts w:ascii="David" w:hAnsi="David" w:cs="David"/>
          <w:rtl/>
        </w:rPr>
        <w:br/>
      </w:r>
      <w:r w:rsidR="00740D95" w:rsidRPr="00570EA0">
        <w:rPr>
          <w:rFonts w:ascii="David" w:hAnsi="David" w:cs="David" w:hint="cs"/>
          <w:u w:val="single"/>
          <w:rtl/>
        </w:rPr>
        <w:t>פתרון נוסף</w:t>
      </w:r>
      <w:r w:rsidR="00740D95" w:rsidRPr="00570EA0">
        <w:rPr>
          <w:rFonts w:ascii="David" w:hAnsi="David" w:cs="David" w:hint="cs"/>
          <w:rtl/>
        </w:rPr>
        <w:t xml:space="preserve">: </w:t>
      </w:r>
      <w:r w:rsidR="002347E1" w:rsidRPr="00570EA0">
        <w:rPr>
          <w:rFonts w:ascii="David" w:hAnsi="David" w:cs="David" w:hint="cs"/>
          <w:rtl/>
        </w:rPr>
        <w:t>פתרון</w:t>
      </w:r>
      <w:r w:rsidR="00740D95" w:rsidRPr="00570EA0">
        <w:rPr>
          <w:rFonts w:ascii="David" w:hAnsi="David" w:cs="David" w:hint="cs"/>
          <w:rtl/>
        </w:rPr>
        <w:t xml:space="preserve"> חלופי. </w:t>
      </w:r>
      <w:r w:rsidR="002347E1" w:rsidRPr="00570EA0">
        <w:rPr>
          <w:rFonts w:ascii="David" w:hAnsi="David" w:cs="David" w:hint="cs"/>
          <w:rtl/>
        </w:rPr>
        <w:t>לאפשר</w:t>
      </w:r>
      <w:r w:rsidR="00740D95" w:rsidRPr="00570EA0">
        <w:rPr>
          <w:rFonts w:ascii="David" w:hAnsi="David" w:cs="David" w:hint="cs"/>
          <w:rtl/>
        </w:rPr>
        <w:t xml:space="preserve"> להפחית את דמי השכירות מתוך ההכנסה השנתית לפני שמוטל מס. </w:t>
      </w:r>
      <w:r w:rsidR="003D5A18" w:rsidRPr="00570EA0">
        <w:rPr>
          <w:rFonts w:ascii="David" w:hAnsi="David" w:cs="David" w:hint="cs"/>
          <w:rtl/>
        </w:rPr>
        <w:t xml:space="preserve">התוצאה תהיה שהמס יהיה ניטרלי. בהמשך הקורס נבין למה הפתרון הזה רע ולא ניתן ליישום. </w:t>
      </w:r>
    </w:p>
    <w:p w14:paraId="3CBC87DA" w14:textId="42C647A6" w:rsidR="001F3320" w:rsidRDefault="00D42B0D" w:rsidP="00767A2C">
      <w:pPr>
        <w:pStyle w:val="a7"/>
        <w:numPr>
          <w:ilvl w:val="0"/>
          <w:numId w:val="5"/>
        </w:numPr>
        <w:jc w:val="both"/>
        <w:rPr>
          <w:rFonts w:ascii="David" w:hAnsi="David" w:cs="David"/>
        </w:rPr>
      </w:pPr>
      <w:r w:rsidRPr="00C366C7">
        <w:rPr>
          <w:rFonts w:ascii="David" w:hAnsi="David" w:cs="David" w:hint="cs"/>
          <w:b/>
          <w:bCs/>
          <w:color w:val="ED7D31" w:themeColor="accent2"/>
          <w:rtl/>
        </w:rPr>
        <w:t xml:space="preserve">צדק חלוקתי </w:t>
      </w:r>
      <w:r>
        <w:rPr>
          <w:rFonts w:ascii="David" w:hAnsi="David" w:cs="David"/>
          <w:rtl/>
        </w:rPr>
        <w:t>–</w:t>
      </w:r>
      <w:r>
        <w:rPr>
          <w:rFonts w:ascii="David" w:hAnsi="David" w:cs="David" w:hint="cs"/>
          <w:rtl/>
        </w:rPr>
        <w:t xml:space="preserve"> </w:t>
      </w:r>
      <w:r w:rsidR="006644A9">
        <w:rPr>
          <w:rFonts w:ascii="David" w:hAnsi="David" w:cs="David" w:hint="cs"/>
          <w:rtl/>
        </w:rPr>
        <w:t xml:space="preserve">נקודת המוצא כשאנו עוסקים בצדק חלוקתי היא שכחברה אנו </w:t>
      </w:r>
      <w:r w:rsidR="00F27153">
        <w:rPr>
          <w:rFonts w:ascii="David" w:hAnsi="David" w:cs="David" w:hint="cs"/>
          <w:rtl/>
        </w:rPr>
        <w:t>מעוניינים</w:t>
      </w:r>
      <w:r w:rsidR="006644A9">
        <w:rPr>
          <w:rFonts w:ascii="David" w:hAnsi="David" w:cs="David" w:hint="cs"/>
          <w:rtl/>
        </w:rPr>
        <w:t xml:space="preserve"> לחלק מחדש את העושר. יש לנו העדפה חברתית לחלוקה מחדש, ולצמצום פערים. </w:t>
      </w:r>
      <w:r w:rsidR="00A56642">
        <w:rPr>
          <w:rFonts w:ascii="David" w:hAnsi="David" w:cs="David" w:hint="cs"/>
          <w:rtl/>
        </w:rPr>
        <w:t>(</w:t>
      </w:r>
      <w:r w:rsidR="00E55A19">
        <w:rPr>
          <w:rFonts w:ascii="David" w:hAnsi="David" w:cs="David" w:hint="cs"/>
          <w:rtl/>
        </w:rPr>
        <w:t xml:space="preserve">נקודת המוצא הזו לא מחייבת </w:t>
      </w:r>
      <w:r w:rsidR="00E55A19">
        <w:rPr>
          <w:rFonts w:ascii="David" w:hAnsi="David" w:cs="David"/>
          <w:rtl/>
        </w:rPr>
        <w:t>–</w:t>
      </w:r>
      <w:r w:rsidR="00E55A19">
        <w:rPr>
          <w:rFonts w:ascii="David" w:hAnsi="David" w:cs="David" w:hint="cs"/>
          <w:rtl/>
        </w:rPr>
        <w:t xml:space="preserve"> </w:t>
      </w:r>
      <w:r w:rsidR="00DB7D99">
        <w:rPr>
          <w:rFonts w:ascii="David" w:hAnsi="David" w:cs="David" w:hint="cs"/>
          <w:rtl/>
        </w:rPr>
        <w:t>אפשר לחשוב גם על חברה אחרת שלא מעוניינת לצמצם פערים</w:t>
      </w:r>
      <w:r w:rsidR="00A56642">
        <w:rPr>
          <w:rFonts w:ascii="David" w:hAnsi="David" w:cs="David" w:hint="cs"/>
          <w:rtl/>
        </w:rPr>
        <w:t>)</w:t>
      </w:r>
      <w:r w:rsidR="00DB7D99">
        <w:rPr>
          <w:rFonts w:ascii="David" w:hAnsi="David" w:cs="David" w:hint="cs"/>
          <w:rtl/>
        </w:rPr>
        <w:t>.</w:t>
      </w:r>
      <w:r w:rsidR="009B2660">
        <w:rPr>
          <w:rFonts w:ascii="David" w:hAnsi="David" w:cs="David" w:hint="cs"/>
          <w:rtl/>
        </w:rPr>
        <w:t xml:space="preserve"> השאלה היא איך עושים את זה, ובפרט איך עושים זאת באמצעות מערכת המס? </w:t>
      </w:r>
    </w:p>
    <w:p w14:paraId="050A2083" w14:textId="6DF8F9AD" w:rsidR="00C921A9" w:rsidRDefault="00F27153" w:rsidP="002D16AC">
      <w:pPr>
        <w:pStyle w:val="a7"/>
        <w:ind w:left="360"/>
        <w:jc w:val="both"/>
        <w:rPr>
          <w:rFonts w:ascii="David" w:hAnsi="David" w:cs="David"/>
          <w:rtl/>
        </w:rPr>
      </w:pPr>
      <w:r>
        <w:rPr>
          <w:rFonts w:ascii="David" w:hAnsi="David" w:cs="David" w:hint="cs"/>
          <w:u w:val="single"/>
          <w:rtl/>
        </w:rPr>
        <w:t>צדק חלוקתי הגדרה:</w:t>
      </w:r>
      <w:r>
        <w:rPr>
          <w:rFonts w:ascii="David" w:hAnsi="David" w:cs="David" w:hint="cs"/>
          <w:rtl/>
        </w:rPr>
        <w:t xml:space="preserve"> </w:t>
      </w:r>
      <w:r w:rsidR="008D6859">
        <w:rPr>
          <w:rFonts w:ascii="David" w:hAnsi="David" w:cs="David" w:hint="cs"/>
          <w:rtl/>
        </w:rPr>
        <w:t xml:space="preserve">כשאנו מדברים על צדק חלוקתי אנו חושבים על </w:t>
      </w:r>
      <w:r w:rsidR="008D6859" w:rsidRPr="001520D6">
        <w:rPr>
          <w:rFonts w:ascii="David" w:hAnsi="David" w:cs="David" w:hint="cs"/>
          <w:b/>
          <w:bCs/>
          <w:color w:val="FF0000"/>
          <w:rtl/>
        </w:rPr>
        <w:t>חלוקת</w:t>
      </w:r>
      <w:r w:rsidR="008D6859">
        <w:rPr>
          <w:rFonts w:ascii="David" w:hAnsi="David" w:cs="David" w:hint="cs"/>
          <w:rtl/>
        </w:rPr>
        <w:t xml:space="preserve"> </w:t>
      </w:r>
      <w:r w:rsidR="008D6859" w:rsidRPr="00D422D6">
        <w:rPr>
          <w:rFonts w:ascii="David" w:hAnsi="David" w:cs="David" w:hint="cs"/>
          <w:b/>
          <w:bCs/>
          <w:color w:val="FF0000"/>
          <w:rtl/>
        </w:rPr>
        <w:t>הנטלים וההנאות בחברה</w:t>
      </w:r>
      <w:r w:rsidR="008D6859">
        <w:rPr>
          <w:rFonts w:ascii="David" w:hAnsi="David" w:cs="David" w:hint="cs"/>
          <w:rtl/>
        </w:rPr>
        <w:t xml:space="preserve">. כשאנו אומרים שהחלוקה הזו </w:t>
      </w:r>
      <w:r w:rsidR="000E2883">
        <w:rPr>
          <w:rFonts w:ascii="David" w:hAnsi="David" w:cs="David" w:hint="cs"/>
          <w:rtl/>
        </w:rPr>
        <w:t>נראי</w:t>
      </w:r>
      <w:r w:rsidR="000E2883">
        <w:rPr>
          <w:rFonts w:ascii="David" w:hAnsi="David" w:cs="David" w:hint="eastAsia"/>
          <w:rtl/>
        </w:rPr>
        <w:t>ת</w:t>
      </w:r>
      <w:r w:rsidR="008D6859">
        <w:rPr>
          <w:rFonts w:ascii="David" w:hAnsi="David" w:cs="David" w:hint="cs"/>
          <w:rtl/>
        </w:rPr>
        <w:t xml:space="preserve"> לנו צודקת, הרי שאנו משיגים תוצאה של צדק חלוקתי. </w:t>
      </w:r>
      <w:r w:rsidR="000E2883">
        <w:rPr>
          <w:rFonts w:ascii="David" w:hAnsi="David" w:cs="David" w:hint="cs"/>
          <w:rtl/>
        </w:rPr>
        <w:t xml:space="preserve">בנוגע למיסים </w:t>
      </w:r>
      <w:r w:rsidR="000E2883">
        <w:rPr>
          <w:rFonts w:ascii="David" w:hAnsi="David" w:cs="David"/>
          <w:rtl/>
        </w:rPr>
        <w:t>–</w:t>
      </w:r>
      <w:r w:rsidR="000E2883">
        <w:rPr>
          <w:rFonts w:ascii="David" w:hAnsi="David" w:cs="David" w:hint="cs"/>
          <w:rtl/>
        </w:rPr>
        <w:t xml:space="preserve"> אנו רוצים לחלק את נטל המס בין כולנו בצורה שנראי</w:t>
      </w:r>
      <w:r w:rsidR="000E2883">
        <w:rPr>
          <w:rFonts w:ascii="David" w:hAnsi="David" w:cs="David" w:hint="eastAsia"/>
          <w:rtl/>
        </w:rPr>
        <w:t>ת</w:t>
      </w:r>
      <w:r w:rsidR="000E2883">
        <w:rPr>
          <w:rFonts w:ascii="David" w:hAnsi="David" w:cs="David" w:hint="cs"/>
          <w:rtl/>
        </w:rPr>
        <w:t xml:space="preserve"> לנו ראויה. </w:t>
      </w:r>
    </w:p>
    <w:p w14:paraId="038F48CE" w14:textId="77777777" w:rsidR="002D16AC" w:rsidRPr="002D16AC" w:rsidRDefault="002D16AC" w:rsidP="002D16AC">
      <w:pPr>
        <w:pStyle w:val="a7"/>
        <w:ind w:left="360"/>
        <w:jc w:val="both"/>
        <w:rPr>
          <w:rFonts w:ascii="David" w:hAnsi="David" w:cs="David"/>
          <w:rtl/>
        </w:rPr>
      </w:pPr>
    </w:p>
    <w:p w14:paraId="354FB336" w14:textId="52A6BB4E" w:rsidR="00C921A9" w:rsidRDefault="00E72927" w:rsidP="00D84CDD">
      <w:pPr>
        <w:pStyle w:val="a7"/>
        <w:ind w:left="360"/>
        <w:jc w:val="both"/>
        <w:rPr>
          <w:rFonts w:ascii="David" w:hAnsi="David" w:cs="David"/>
          <w:rtl/>
        </w:rPr>
      </w:pPr>
      <w:r>
        <w:rPr>
          <w:rFonts w:ascii="David" w:hAnsi="David" w:cs="David" w:hint="cs"/>
          <w:rtl/>
        </w:rPr>
        <w:t>לפני שנחשוב על מה צודק, אפשר למדוד צדק חלוקתי בכל מיני צורות</w:t>
      </w:r>
      <w:r w:rsidR="00D02F1C">
        <w:rPr>
          <w:rFonts w:ascii="David" w:hAnsi="David" w:cs="David" w:hint="cs"/>
          <w:rtl/>
        </w:rPr>
        <w:t>.</w:t>
      </w:r>
      <w:r w:rsidR="000A1AEE">
        <w:rPr>
          <w:rFonts w:ascii="David" w:hAnsi="David" w:cs="David" w:hint="cs"/>
          <w:rtl/>
        </w:rPr>
        <w:t xml:space="preserve"> </w:t>
      </w:r>
      <w:r w:rsidR="000A1AEE" w:rsidRPr="000A1AEE">
        <w:rPr>
          <w:rFonts w:ascii="David" w:hAnsi="David" w:cs="David" w:hint="cs"/>
          <w:rtl/>
        </w:rPr>
        <w:t>הכנסה היא מבחינה אמפירית הרכיב החשוב ביותר בחלוקה מחדש, לא רק במערכת מס הכנסה אלא גם במערכות נוספות כמו ביטוח לאומי. רכיבים נוספים יכולים להיות מצב משפחתי, מצב בריאותי, מקום מגורים וכו. לפי כל אחד מהם נטל המס משתנה, אבל העיקרי ביניהם הוא רמת ההכנסה. כשנבחן כמה נטל המס משתנה, הוא משתנה בעיקר כשההכנסה משתנה. בהנחה שאנחנו מעוניינים לחלק מחדש את העושר עולה השאלה איך צודק לחלק את נטל המס.</w:t>
      </w:r>
    </w:p>
    <w:p w14:paraId="616C829D" w14:textId="77777777" w:rsidR="000A1AEE" w:rsidRPr="000A1AEE" w:rsidRDefault="000A1AEE" w:rsidP="00D84CDD">
      <w:pPr>
        <w:pStyle w:val="a7"/>
        <w:ind w:left="360"/>
        <w:jc w:val="both"/>
        <w:rPr>
          <w:rFonts w:ascii="David" w:hAnsi="David" w:cs="David"/>
          <w:rtl/>
        </w:rPr>
      </w:pPr>
    </w:p>
    <w:p w14:paraId="0EAD96E1" w14:textId="402881A5" w:rsidR="00FD5A05" w:rsidRDefault="00DA3ED0" w:rsidP="00D84CDD">
      <w:pPr>
        <w:pStyle w:val="a7"/>
        <w:ind w:left="360"/>
        <w:jc w:val="both"/>
        <w:rPr>
          <w:rFonts w:ascii="David" w:hAnsi="David" w:cs="David"/>
          <w:rtl/>
        </w:rPr>
      </w:pPr>
      <w:r>
        <w:rPr>
          <w:rFonts w:ascii="David" w:hAnsi="David" w:cs="David" w:hint="cs"/>
          <w:u w:val="single"/>
          <w:rtl/>
        </w:rPr>
        <w:t>דוגמא למדד</w:t>
      </w:r>
      <w:r w:rsidR="00E72927" w:rsidRPr="00D74E7C">
        <w:rPr>
          <w:rFonts w:ascii="David" w:hAnsi="David" w:cs="David" w:hint="cs"/>
          <w:u w:val="single"/>
          <w:rtl/>
        </w:rPr>
        <w:t>:</w:t>
      </w:r>
      <w:r w:rsidR="00E72927">
        <w:rPr>
          <w:rFonts w:ascii="David" w:hAnsi="David" w:cs="David" w:hint="cs"/>
          <w:rtl/>
        </w:rPr>
        <w:t xml:space="preserve"> </w:t>
      </w:r>
      <w:r w:rsidR="000E2948">
        <w:rPr>
          <w:rFonts w:ascii="David" w:hAnsi="David" w:cs="David" w:hint="cs"/>
          <w:rtl/>
        </w:rPr>
        <w:t xml:space="preserve">מדד </w:t>
      </w:r>
      <w:proofErr w:type="spellStart"/>
      <w:r w:rsidR="000E2948">
        <w:rPr>
          <w:rFonts w:ascii="David" w:hAnsi="David" w:cs="David" w:hint="cs"/>
          <w:rtl/>
        </w:rPr>
        <w:t>ג'יני</w:t>
      </w:r>
      <w:proofErr w:type="spellEnd"/>
      <w:r w:rsidR="003237EC">
        <w:rPr>
          <w:rFonts w:ascii="David" w:hAnsi="David" w:cs="David" w:hint="cs"/>
          <w:rtl/>
        </w:rPr>
        <w:t xml:space="preserve"> במדינות </w:t>
      </w:r>
      <w:r w:rsidR="00D55259">
        <w:rPr>
          <w:rFonts w:ascii="David" w:hAnsi="David" w:cs="David" w:hint="cs"/>
          <w:rtl/>
        </w:rPr>
        <w:t>מפותחות</w:t>
      </w:r>
      <w:r w:rsidR="003237EC">
        <w:rPr>
          <w:rFonts w:ascii="David" w:hAnsi="David" w:cs="David" w:hint="cs"/>
          <w:rtl/>
        </w:rPr>
        <w:t xml:space="preserve"> מסוימות</w:t>
      </w:r>
      <w:r w:rsidR="00671EDC">
        <w:rPr>
          <w:rFonts w:ascii="David" w:hAnsi="David" w:cs="David" w:hint="cs"/>
          <w:rtl/>
        </w:rPr>
        <w:t>.</w:t>
      </w:r>
      <w:r w:rsidR="00E109D2">
        <w:rPr>
          <w:rFonts w:ascii="David" w:hAnsi="David" w:cs="David" w:hint="cs"/>
          <w:rtl/>
        </w:rPr>
        <w:t xml:space="preserve"> מדד זה הינו מדד רווח למדידת אי שוויון בחברה.</w:t>
      </w:r>
      <w:r w:rsidR="00671EDC">
        <w:rPr>
          <w:rFonts w:ascii="David" w:hAnsi="David" w:cs="David" w:hint="cs"/>
          <w:rtl/>
        </w:rPr>
        <w:t xml:space="preserve"> מערכת מס הכנסה </w:t>
      </w:r>
      <w:r w:rsidR="00B95828">
        <w:rPr>
          <w:rFonts w:ascii="David" w:hAnsi="David" w:cs="David" w:hint="cs"/>
          <w:rtl/>
        </w:rPr>
        <w:t xml:space="preserve">וההעברות </w:t>
      </w:r>
      <w:r w:rsidR="00671EDC">
        <w:rPr>
          <w:rFonts w:ascii="David" w:hAnsi="David" w:cs="David" w:hint="cs"/>
          <w:rtl/>
        </w:rPr>
        <w:t xml:space="preserve">של מדינות אחרות ניתן לראות שהן עושות חלוקה יותר טובה במדד </w:t>
      </w:r>
      <w:proofErr w:type="spellStart"/>
      <w:r w:rsidR="00671EDC">
        <w:rPr>
          <w:rFonts w:ascii="David" w:hAnsi="David" w:cs="David" w:hint="cs"/>
          <w:rtl/>
        </w:rPr>
        <w:t>ג'יני</w:t>
      </w:r>
      <w:proofErr w:type="spellEnd"/>
      <w:r w:rsidR="00671EDC">
        <w:rPr>
          <w:rFonts w:ascii="David" w:hAnsi="David" w:cs="David" w:hint="cs"/>
          <w:rtl/>
        </w:rPr>
        <w:t>. זה מלמד אותנו שבישראל</w:t>
      </w:r>
      <w:r w:rsidR="00F76D7B">
        <w:rPr>
          <w:rFonts w:ascii="David" w:hAnsi="David" w:cs="David" w:hint="cs"/>
          <w:rtl/>
        </w:rPr>
        <w:t xml:space="preserve"> מערכת המס פחות מצמצמת פערים ומחלקת פחות מחדש</w:t>
      </w:r>
      <w:r w:rsidR="00D74E7C">
        <w:rPr>
          <w:rFonts w:ascii="David" w:hAnsi="David" w:cs="David" w:hint="cs"/>
          <w:rtl/>
        </w:rPr>
        <w:t xml:space="preserve">. </w:t>
      </w:r>
      <w:r w:rsidR="00D55259">
        <w:rPr>
          <w:rFonts w:ascii="David" w:hAnsi="David" w:cs="David" w:hint="cs"/>
          <w:rtl/>
        </w:rPr>
        <w:t xml:space="preserve">זה שהמדינה </w:t>
      </w:r>
      <w:r w:rsidR="00F562CB">
        <w:rPr>
          <w:rFonts w:ascii="David" w:hAnsi="David" w:cs="David" w:hint="cs"/>
          <w:rtl/>
        </w:rPr>
        <w:t>פחות מחלקת</w:t>
      </w:r>
      <w:r w:rsidR="00D55259">
        <w:rPr>
          <w:rFonts w:ascii="David" w:hAnsi="David" w:cs="David" w:hint="cs"/>
          <w:rtl/>
        </w:rPr>
        <w:t xml:space="preserve"> מחדש זה לא אומר שזה פחות טוב ביחס למדינות אחרות</w:t>
      </w:r>
      <w:r w:rsidR="00D05185">
        <w:rPr>
          <w:rFonts w:ascii="David" w:hAnsi="David" w:cs="David" w:hint="cs"/>
          <w:rtl/>
        </w:rPr>
        <w:t xml:space="preserve"> </w:t>
      </w:r>
      <w:r w:rsidR="00D05185">
        <w:rPr>
          <w:rFonts w:ascii="David" w:hAnsi="David" w:cs="David"/>
          <w:rtl/>
        </w:rPr>
        <w:t>–</w:t>
      </w:r>
      <w:r w:rsidR="00D55259">
        <w:rPr>
          <w:rFonts w:ascii="David" w:hAnsi="David" w:cs="David" w:hint="cs"/>
          <w:rtl/>
        </w:rPr>
        <w:t xml:space="preserve"> יכול להיות שמדינות אחרות מחלקות מחדש יותר מידי וזה דווקא דבר שהוא פחות טוב. </w:t>
      </w:r>
      <w:r w:rsidR="00D76A0D">
        <w:rPr>
          <w:rFonts w:ascii="David" w:hAnsi="David" w:cs="David" w:hint="cs"/>
          <w:rtl/>
        </w:rPr>
        <w:t xml:space="preserve">לכן, אנו מעוניינים לחלק מחדש, אבל במידה </w:t>
      </w:r>
      <w:r w:rsidR="00EC7C80">
        <w:rPr>
          <w:rFonts w:ascii="David" w:hAnsi="David" w:cs="David" w:hint="cs"/>
          <w:rtl/>
        </w:rPr>
        <w:t>מסוימת</w:t>
      </w:r>
      <w:r w:rsidR="00D76A0D">
        <w:rPr>
          <w:rFonts w:ascii="David" w:hAnsi="David" w:cs="David" w:hint="cs"/>
          <w:rtl/>
        </w:rPr>
        <w:t xml:space="preserve">. </w:t>
      </w:r>
    </w:p>
    <w:p w14:paraId="761C1D50" w14:textId="77777777" w:rsidR="00FD5A05" w:rsidRDefault="00FD5A05" w:rsidP="00D84CDD">
      <w:pPr>
        <w:pStyle w:val="a7"/>
        <w:ind w:left="360"/>
        <w:jc w:val="both"/>
        <w:rPr>
          <w:rFonts w:ascii="David" w:hAnsi="David" w:cs="David"/>
          <w:rtl/>
        </w:rPr>
      </w:pPr>
    </w:p>
    <w:p w14:paraId="6BB5D222" w14:textId="77777777" w:rsidR="00E02D92" w:rsidRDefault="00185C22" w:rsidP="00D84CDD">
      <w:pPr>
        <w:pStyle w:val="a7"/>
        <w:ind w:left="360"/>
        <w:jc w:val="both"/>
        <w:rPr>
          <w:rFonts w:ascii="David" w:hAnsi="David" w:cs="David"/>
          <w:rtl/>
        </w:rPr>
      </w:pPr>
      <w:r>
        <w:rPr>
          <w:rFonts w:ascii="David" w:hAnsi="David" w:cs="David" w:hint="cs"/>
          <w:rtl/>
        </w:rPr>
        <w:t xml:space="preserve">אין תשובה ברורה למהי המידה </w:t>
      </w:r>
      <w:r w:rsidR="00EC7C80">
        <w:rPr>
          <w:rFonts w:ascii="David" w:hAnsi="David" w:cs="David" w:hint="cs"/>
          <w:rtl/>
        </w:rPr>
        <w:t>המדויקת</w:t>
      </w:r>
      <w:r>
        <w:rPr>
          <w:rFonts w:ascii="David" w:hAnsi="David" w:cs="David" w:hint="cs"/>
          <w:rtl/>
        </w:rPr>
        <w:t xml:space="preserve">. </w:t>
      </w:r>
      <w:r w:rsidR="00BB736C">
        <w:rPr>
          <w:rFonts w:ascii="David" w:hAnsi="David" w:cs="David" w:hint="cs"/>
          <w:rtl/>
        </w:rPr>
        <w:t xml:space="preserve">יכול להיות שחלוקה מחדש לא צריכה להיות </w:t>
      </w:r>
      <w:r w:rsidR="00B26455">
        <w:rPr>
          <w:rFonts w:ascii="David" w:hAnsi="David" w:cs="David" w:hint="cs"/>
          <w:rtl/>
        </w:rPr>
        <w:t xml:space="preserve">דווקא </w:t>
      </w:r>
      <w:r w:rsidR="00BB736C">
        <w:rPr>
          <w:rFonts w:ascii="David" w:hAnsi="David" w:cs="David" w:hint="cs"/>
          <w:rtl/>
        </w:rPr>
        <w:t xml:space="preserve">לפי הכנסות (כמו </w:t>
      </w:r>
      <w:r w:rsidR="00E77DFC">
        <w:rPr>
          <w:rFonts w:ascii="David" w:hAnsi="David" w:cs="David" w:hint="cs"/>
          <w:rtl/>
        </w:rPr>
        <w:t>שקיים</w:t>
      </w:r>
      <w:r w:rsidR="00BB736C">
        <w:rPr>
          <w:rFonts w:ascii="David" w:hAnsi="David" w:cs="David" w:hint="cs"/>
          <w:rtl/>
        </w:rPr>
        <w:t xml:space="preserve"> במדדים), אולי </w:t>
      </w:r>
      <w:r w:rsidR="00D127F6">
        <w:rPr>
          <w:rFonts w:ascii="David" w:hAnsi="David" w:cs="David" w:hint="cs"/>
          <w:rtl/>
        </w:rPr>
        <w:t xml:space="preserve">היא צריכה להיות </w:t>
      </w:r>
      <w:r w:rsidR="00BB736C">
        <w:rPr>
          <w:rFonts w:ascii="David" w:hAnsi="David" w:cs="David" w:hint="cs"/>
          <w:rtl/>
        </w:rPr>
        <w:t>לפי צריכה/ גיל/ רמת השכלה.</w:t>
      </w:r>
      <w:r w:rsidR="00B26455">
        <w:rPr>
          <w:rFonts w:ascii="David" w:hAnsi="David" w:cs="David" w:hint="cs"/>
          <w:rtl/>
        </w:rPr>
        <w:t xml:space="preserve"> </w:t>
      </w:r>
      <w:r w:rsidR="00C647D5">
        <w:rPr>
          <w:rFonts w:ascii="David" w:hAnsi="David" w:cs="David" w:hint="cs"/>
          <w:rtl/>
        </w:rPr>
        <w:t xml:space="preserve">אנו נשתמש </w:t>
      </w:r>
      <w:r w:rsidR="00B450AB">
        <w:rPr>
          <w:rFonts w:ascii="David" w:hAnsi="David" w:cs="David" w:hint="cs"/>
          <w:rtl/>
        </w:rPr>
        <w:t xml:space="preserve">בקורס זה </w:t>
      </w:r>
      <w:r w:rsidR="00C647D5">
        <w:rPr>
          <w:rFonts w:ascii="David" w:hAnsi="David" w:cs="David" w:hint="cs"/>
          <w:rtl/>
        </w:rPr>
        <w:t xml:space="preserve">במדד גס, פחות מדויק ממדד </w:t>
      </w:r>
      <w:proofErr w:type="spellStart"/>
      <w:r w:rsidR="00C647D5">
        <w:rPr>
          <w:rFonts w:ascii="David" w:hAnsi="David" w:cs="David" w:hint="cs"/>
          <w:rtl/>
        </w:rPr>
        <w:t>ג'יני</w:t>
      </w:r>
      <w:proofErr w:type="spellEnd"/>
      <w:r w:rsidR="00C647D5">
        <w:rPr>
          <w:rFonts w:ascii="David" w:hAnsi="David" w:cs="David" w:hint="cs"/>
          <w:rtl/>
        </w:rPr>
        <w:t>, אבל מאוד מקובל ורווח במדינה</w:t>
      </w:r>
      <w:r w:rsidR="00675793">
        <w:rPr>
          <w:rFonts w:ascii="David" w:hAnsi="David" w:cs="David" w:hint="cs"/>
          <w:rtl/>
        </w:rPr>
        <w:t xml:space="preserve"> </w:t>
      </w:r>
      <w:r w:rsidR="00675793">
        <w:rPr>
          <w:rFonts w:ascii="David" w:hAnsi="David" w:cs="David"/>
          <w:rtl/>
        </w:rPr>
        <w:t>–</w:t>
      </w:r>
      <w:r w:rsidR="00675793">
        <w:rPr>
          <w:rFonts w:ascii="David" w:hAnsi="David" w:cs="David" w:hint="cs"/>
          <w:rtl/>
        </w:rPr>
        <w:t xml:space="preserve"> </w:t>
      </w:r>
      <w:r w:rsidR="00675793" w:rsidRPr="00E02D92">
        <w:rPr>
          <w:rFonts w:ascii="David" w:hAnsi="David" w:cs="David" w:hint="cs"/>
          <w:b/>
          <w:bCs/>
          <w:rtl/>
        </w:rPr>
        <w:t>מערכת פרוגרסיבית, יחסית ורגרסיבית.</w:t>
      </w:r>
      <w:r w:rsidR="00675793">
        <w:rPr>
          <w:rFonts w:ascii="David" w:hAnsi="David" w:cs="David" w:hint="cs"/>
          <w:rtl/>
        </w:rPr>
        <w:t xml:space="preserve"> </w:t>
      </w:r>
    </w:p>
    <w:p w14:paraId="1AAF3A3F" w14:textId="46D2BCF4" w:rsidR="00E02D92" w:rsidRDefault="00985414" w:rsidP="00D84CDD">
      <w:pPr>
        <w:pStyle w:val="a7"/>
        <w:ind w:left="360"/>
        <w:jc w:val="both"/>
        <w:rPr>
          <w:rFonts w:ascii="David" w:hAnsi="David" w:cs="David"/>
          <w:rtl/>
        </w:rPr>
      </w:pPr>
      <w:r>
        <w:rPr>
          <w:rFonts w:ascii="David" w:hAnsi="David" w:cs="David" w:hint="cs"/>
          <w:b/>
          <w:bCs/>
          <w:rtl/>
        </w:rPr>
        <w:t xml:space="preserve">מערכת מס הכנסה </w:t>
      </w:r>
      <w:r w:rsidR="00B450AB" w:rsidRPr="00E02D92">
        <w:rPr>
          <w:rFonts w:ascii="David" w:hAnsi="David" w:cs="David" w:hint="cs"/>
          <w:b/>
          <w:bCs/>
          <w:rtl/>
        </w:rPr>
        <w:t>פרוגרסיבית</w:t>
      </w:r>
      <w:r w:rsidR="00E02D92">
        <w:rPr>
          <w:rFonts w:ascii="David" w:hAnsi="David" w:cs="David" w:hint="cs"/>
          <w:b/>
          <w:bCs/>
          <w:rtl/>
        </w:rPr>
        <w:t xml:space="preserve"> </w:t>
      </w:r>
      <w:r w:rsidR="00E02D92" w:rsidRPr="00A53F02">
        <w:rPr>
          <w:rFonts w:ascii="David" w:hAnsi="David" w:cs="David"/>
          <w:rtl/>
        </w:rPr>
        <w:t>–</w:t>
      </w:r>
      <w:r w:rsidR="00E02D92">
        <w:rPr>
          <w:rFonts w:ascii="David" w:hAnsi="David" w:cs="David" w:hint="cs"/>
          <w:b/>
          <w:bCs/>
          <w:rtl/>
        </w:rPr>
        <w:t xml:space="preserve"> </w:t>
      </w:r>
      <w:r w:rsidR="00B450AB">
        <w:rPr>
          <w:rFonts w:ascii="David" w:hAnsi="David" w:cs="David" w:hint="cs"/>
          <w:rtl/>
        </w:rPr>
        <w:t xml:space="preserve"> היא מערכת מס שב</w:t>
      </w:r>
      <w:r w:rsidR="001C5BEF">
        <w:rPr>
          <w:rFonts w:ascii="David" w:hAnsi="David" w:cs="David" w:hint="cs"/>
          <w:rtl/>
        </w:rPr>
        <w:t xml:space="preserve">ה </w:t>
      </w:r>
      <w:r w:rsidR="00B450AB">
        <w:rPr>
          <w:rFonts w:ascii="David" w:hAnsi="David" w:cs="David" w:hint="cs"/>
          <w:rtl/>
        </w:rPr>
        <w:t xml:space="preserve">שיעור המס הממוצע עולה עם ההכנסה. </w:t>
      </w:r>
    </w:p>
    <w:p w14:paraId="53BBF5C2" w14:textId="583704CB" w:rsidR="00E02D92" w:rsidRDefault="00985414" w:rsidP="00D84CDD">
      <w:pPr>
        <w:pStyle w:val="a7"/>
        <w:ind w:left="360"/>
        <w:jc w:val="both"/>
        <w:rPr>
          <w:rFonts w:ascii="David" w:hAnsi="David" w:cs="David"/>
          <w:rtl/>
        </w:rPr>
      </w:pPr>
      <w:r>
        <w:rPr>
          <w:rFonts w:ascii="David" w:hAnsi="David" w:cs="David" w:hint="cs"/>
          <w:b/>
          <w:bCs/>
          <w:rtl/>
        </w:rPr>
        <w:t xml:space="preserve">מערכת מס הכנסה </w:t>
      </w:r>
      <w:r w:rsidR="00391CD2" w:rsidRPr="00E02D92">
        <w:rPr>
          <w:rFonts w:ascii="David" w:hAnsi="David" w:cs="David" w:hint="cs"/>
          <w:b/>
          <w:bCs/>
          <w:rtl/>
        </w:rPr>
        <w:t>רגרסיבית</w:t>
      </w:r>
      <w:r w:rsidR="00391CD2">
        <w:rPr>
          <w:rFonts w:ascii="David" w:hAnsi="David" w:cs="David" w:hint="cs"/>
          <w:rtl/>
        </w:rPr>
        <w:t xml:space="preserve"> </w:t>
      </w:r>
      <w:r w:rsidR="00391CD2">
        <w:rPr>
          <w:rFonts w:ascii="David" w:hAnsi="David" w:cs="David"/>
          <w:rtl/>
        </w:rPr>
        <w:t>–</w:t>
      </w:r>
      <w:r w:rsidR="00391CD2">
        <w:rPr>
          <w:rFonts w:ascii="David" w:hAnsi="David" w:cs="David" w:hint="cs"/>
          <w:rtl/>
        </w:rPr>
        <w:t xml:space="preserve"> שיעור המס </w:t>
      </w:r>
      <w:r w:rsidR="00F540B7">
        <w:rPr>
          <w:rFonts w:ascii="David" w:hAnsi="David" w:cs="David" w:hint="cs"/>
          <w:rtl/>
        </w:rPr>
        <w:t xml:space="preserve">הממוצע </w:t>
      </w:r>
      <w:r w:rsidR="00391CD2">
        <w:rPr>
          <w:rFonts w:ascii="David" w:hAnsi="David" w:cs="David" w:hint="cs"/>
          <w:rtl/>
        </w:rPr>
        <w:t xml:space="preserve">יורד עם ההכנסה. </w:t>
      </w:r>
    </w:p>
    <w:p w14:paraId="3F10E07E" w14:textId="77777777" w:rsidR="00505A96" w:rsidRDefault="00985414" w:rsidP="00D84CDD">
      <w:pPr>
        <w:pStyle w:val="a7"/>
        <w:ind w:left="360"/>
        <w:jc w:val="both"/>
        <w:rPr>
          <w:rFonts w:ascii="David" w:hAnsi="David" w:cs="David"/>
          <w:rtl/>
        </w:rPr>
      </w:pPr>
      <w:r>
        <w:rPr>
          <w:rFonts w:ascii="David" w:hAnsi="David" w:cs="David" w:hint="cs"/>
          <w:b/>
          <w:bCs/>
          <w:rtl/>
        </w:rPr>
        <w:t xml:space="preserve">מערכת מס הכנסה </w:t>
      </w:r>
      <w:r w:rsidR="00391CD2" w:rsidRPr="00E02D92">
        <w:rPr>
          <w:rFonts w:ascii="David" w:hAnsi="David" w:cs="David" w:hint="cs"/>
          <w:b/>
          <w:bCs/>
          <w:rtl/>
        </w:rPr>
        <w:t>יחסית</w:t>
      </w:r>
      <w:r w:rsidR="00391CD2">
        <w:rPr>
          <w:rFonts w:ascii="David" w:hAnsi="David" w:cs="David" w:hint="cs"/>
          <w:rtl/>
        </w:rPr>
        <w:t xml:space="preserve"> </w:t>
      </w:r>
      <w:r w:rsidR="00391CD2">
        <w:rPr>
          <w:rFonts w:ascii="David" w:hAnsi="David" w:cs="David"/>
          <w:rtl/>
        </w:rPr>
        <w:t>–</w:t>
      </w:r>
      <w:r w:rsidR="00391CD2">
        <w:rPr>
          <w:rFonts w:ascii="David" w:hAnsi="David" w:cs="David" w:hint="cs"/>
          <w:rtl/>
        </w:rPr>
        <w:t xml:space="preserve"> שיעור המס </w:t>
      </w:r>
      <w:r w:rsidR="00F540B7">
        <w:rPr>
          <w:rFonts w:ascii="David" w:hAnsi="David" w:cs="David" w:hint="cs"/>
          <w:rtl/>
        </w:rPr>
        <w:t>הממוצע</w:t>
      </w:r>
      <w:r w:rsidR="00391CD2">
        <w:rPr>
          <w:rFonts w:ascii="David" w:hAnsi="David" w:cs="David" w:hint="cs"/>
          <w:rtl/>
        </w:rPr>
        <w:t xml:space="preserve"> קבוע עם ההכנסה. </w:t>
      </w:r>
    </w:p>
    <w:p w14:paraId="67C50CCE" w14:textId="77F64DBA" w:rsidR="00F27153" w:rsidRDefault="00391CD2" w:rsidP="00D84CDD">
      <w:pPr>
        <w:pStyle w:val="a7"/>
        <w:ind w:left="360"/>
        <w:jc w:val="both"/>
        <w:rPr>
          <w:rFonts w:ascii="David" w:hAnsi="David" w:cs="David"/>
          <w:rtl/>
        </w:rPr>
      </w:pPr>
      <w:r>
        <w:rPr>
          <w:rFonts w:ascii="David" w:hAnsi="David" w:cs="David" w:hint="cs"/>
          <w:rtl/>
        </w:rPr>
        <w:t xml:space="preserve">אלו </w:t>
      </w:r>
      <w:proofErr w:type="spellStart"/>
      <w:r>
        <w:rPr>
          <w:rFonts w:ascii="David" w:hAnsi="David" w:cs="David" w:hint="cs"/>
          <w:rtl/>
        </w:rPr>
        <w:t>מינוחים</w:t>
      </w:r>
      <w:proofErr w:type="spellEnd"/>
      <w:r>
        <w:rPr>
          <w:rFonts w:ascii="David" w:hAnsi="David" w:cs="David" w:hint="cs"/>
          <w:rtl/>
        </w:rPr>
        <w:t xml:space="preserve"> שמייצגים צדק חלוקתי ומאוד מאוד רווחים.</w:t>
      </w:r>
    </w:p>
    <w:p w14:paraId="1BE0E41C" w14:textId="77777777" w:rsidR="00421A4A" w:rsidRDefault="00421A4A" w:rsidP="00D84CDD">
      <w:pPr>
        <w:pStyle w:val="a7"/>
        <w:ind w:left="360"/>
        <w:jc w:val="both"/>
        <w:rPr>
          <w:rFonts w:ascii="David" w:hAnsi="David" w:cs="David"/>
          <w:rtl/>
        </w:rPr>
      </w:pPr>
    </w:p>
    <w:p w14:paraId="407799B5" w14:textId="203B2636" w:rsidR="00391CD2" w:rsidRDefault="00391CD2" w:rsidP="00D84CDD">
      <w:pPr>
        <w:pStyle w:val="a7"/>
        <w:ind w:left="360"/>
        <w:jc w:val="both"/>
        <w:rPr>
          <w:rFonts w:ascii="David" w:hAnsi="David" w:cs="David"/>
          <w:rtl/>
        </w:rPr>
      </w:pPr>
      <w:r>
        <w:rPr>
          <w:rFonts w:ascii="David" w:hAnsi="David" w:cs="David" w:hint="cs"/>
          <w:u w:val="single"/>
          <w:rtl/>
        </w:rPr>
        <w:t>נדגים:</w:t>
      </w:r>
      <w:r>
        <w:rPr>
          <w:rFonts w:ascii="David" w:hAnsi="David" w:cs="David" w:hint="cs"/>
          <w:rtl/>
        </w:rPr>
        <w:t xml:space="preserve"> </w:t>
      </w:r>
    </w:p>
    <w:p w14:paraId="1835A156" w14:textId="5C7B312A" w:rsidR="00675793" w:rsidRDefault="00675793" w:rsidP="00D84CDD">
      <w:pPr>
        <w:pStyle w:val="a7"/>
        <w:ind w:left="360"/>
        <w:jc w:val="both"/>
        <w:rPr>
          <w:rFonts w:ascii="David" w:hAnsi="David" w:cs="David"/>
          <w:rtl/>
        </w:rPr>
      </w:pPr>
    </w:p>
    <w:tbl>
      <w:tblPr>
        <w:tblStyle w:val="a9"/>
        <w:bidiVisual/>
        <w:tblW w:w="0" w:type="auto"/>
        <w:tblInd w:w="360" w:type="dxa"/>
        <w:tblLook w:val="04A0" w:firstRow="1" w:lastRow="0" w:firstColumn="1" w:lastColumn="0" w:noHBand="0" w:noVBand="1"/>
      </w:tblPr>
      <w:tblGrid>
        <w:gridCol w:w="2074"/>
        <w:gridCol w:w="2074"/>
        <w:gridCol w:w="2074"/>
        <w:gridCol w:w="2074"/>
      </w:tblGrid>
      <w:tr w:rsidR="007F0E94" w14:paraId="77276378" w14:textId="77777777" w:rsidTr="007F0E94">
        <w:tc>
          <w:tcPr>
            <w:tcW w:w="2074" w:type="dxa"/>
          </w:tcPr>
          <w:p w14:paraId="19EB4003" w14:textId="0080EB47" w:rsidR="007F0E94" w:rsidRDefault="007F0E94" w:rsidP="00D84CDD">
            <w:pPr>
              <w:pStyle w:val="a7"/>
              <w:ind w:left="0"/>
              <w:jc w:val="both"/>
              <w:rPr>
                <w:rFonts w:ascii="David" w:hAnsi="David" w:cs="David"/>
                <w:rtl/>
              </w:rPr>
            </w:pPr>
            <w:r>
              <w:rPr>
                <w:rFonts w:ascii="David" w:hAnsi="David" w:cs="David" w:hint="cs"/>
                <w:rtl/>
              </w:rPr>
              <w:t>הכנסה שנתית</w:t>
            </w:r>
          </w:p>
        </w:tc>
        <w:tc>
          <w:tcPr>
            <w:tcW w:w="2074" w:type="dxa"/>
          </w:tcPr>
          <w:p w14:paraId="71036058" w14:textId="10309E8E" w:rsidR="007F0E94" w:rsidRDefault="007F0E94" w:rsidP="00D84CDD">
            <w:pPr>
              <w:pStyle w:val="a7"/>
              <w:ind w:left="0"/>
              <w:jc w:val="both"/>
              <w:rPr>
                <w:rFonts w:ascii="David" w:hAnsi="David" w:cs="David"/>
                <w:rtl/>
              </w:rPr>
            </w:pPr>
            <w:r>
              <w:rPr>
                <w:rFonts w:ascii="David" w:hAnsi="David" w:cs="David" w:hint="cs"/>
                <w:rtl/>
              </w:rPr>
              <w:t>פרוגרסיבית</w:t>
            </w:r>
          </w:p>
        </w:tc>
        <w:tc>
          <w:tcPr>
            <w:tcW w:w="2074" w:type="dxa"/>
          </w:tcPr>
          <w:p w14:paraId="29940515" w14:textId="6E50E062" w:rsidR="007F0E94" w:rsidRDefault="002B589A" w:rsidP="00D84CDD">
            <w:pPr>
              <w:pStyle w:val="a7"/>
              <w:ind w:left="0"/>
              <w:jc w:val="both"/>
              <w:rPr>
                <w:rFonts w:ascii="David" w:hAnsi="David" w:cs="David"/>
                <w:rtl/>
              </w:rPr>
            </w:pPr>
            <w:r>
              <w:rPr>
                <w:rFonts w:ascii="David" w:hAnsi="David" w:cs="David" w:hint="cs"/>
                <w:rtl/>
              </w:rPr>
              <w:t>רגרסיבית</w:t>
            </w:r>
          </w:p>
        </w:tc>
        <w:tc>
          <w:tcPr>
            <w:tcW w:w="2074" w:type="dxa"/>
          </w:tcPr>
          <w:p w14:paraId="2E93CCDF" w14:textId="0351A4BA" w:rsidR="007F0E94" w:rsidRDefault="002B589A" w:rsidP="00D84CDD">
            <w:pPr>
              <w:pStyle w:val="a7"/>
              <w:ind w:left="0"/>
              <w:jc w:val="both"/>
              <w:rPr>
                <w:rFonts w:ascii="David" w:hAnsi="David" w:cs="David"/>
                <w:rtl/>
              </w:rPr>
            </w:pPr>
            <w:r>
              <w:rPr>
                <w:rFonts w:ascii="David" w:hAnsi="David" w:cs="David" w:hint="cs"/>
                <w:rtl/>
              </w:rPr>
              <w:t>יחסית</w:t>
            </w:r>
          </w:p>
        </w:tc>
      </w:tr>
      <w:tr w:rsidR="007F0E94" w14:paraId="2F642CD4" w14:textId="77777777" w:rsidTr="007F0E94">
        <w:tc>
          <w:tcPr>
            <w:tcW w:w="2074" w:type="dxa"/>
          </w:tcPr>
          <w:p w14:paraId="3D1FF857" w14:textId="5A9B21C3" w:rsidR="007F0E94" w:rsidRDefault="007F0E94" w:rsidP="00D84CDD">
            <w:pPr>
              <w:pStyle w:val="a7"/>
              <w:ind w:left="0"/>
              <w:jc w:val="both"/>
              <w:rPr>
                <w:rFonts w:ascii="David" w:hAnsi="David" w:cs="David"/>
                <w:rtl/>
              </w:rPr>
            </w:pPr>
            <w:r>
              <w:rPr>
                <w:rFonts w:ascii="David" w:hAnsi="David" w:cs="David" w:hint="cs"/>
                <w:rtl/>
              </w:rPr>
              <w:t>60,000</w:t>
            </w:r>
          </w:p>
        </w:tc>
        <w:tc>
          <w:tcPr>
            <w:tcW w:w="2074" w:type="dxa"/>
          </w:tcPr>
          <w:p w14:paraId="0E87044A" w14:textId="6CB29194" w:rsidR="007F0E94" w:rsidRDefault="003D12F6" w:rsidP="00D84CDD">
            <w:pPr>
              <w:pStyle w:val="a7"/>
              <w:ind w:left="0"/>
              <w:jc w:val="both"/>
              <w:rPr>
                <w:rFonts w:ascii="David" w:hAnsi="David" w:cs="David"/>
                <w:rtl/>
              </w:rPr>
            </w:pPr>
            <w:r>
              <w:rPr>
                <w:rFonts w:ascii="David" w:hAnsi="David" w:cs="David" w:hint="cs"/>
                <w:rtl/>
              </w:rPr>
              <w:t>20%</w:t>
            </w:r>
          </w:p>
        </w:tc>
        <w:tc>
          <w:tcPr>
            <w:tcW w:w="2074" w:type="dxa"/>
          </w:tcPr>
          <w:p w14:paraId="6CBC46D3" w14:textId="4DB2846E" w:rsidR="007F0E94" w:rsidRDefault="008D1185" w:rsidP="00D84CDD">
            <w:pPr>
              <w:pStyle w:val="a7"/>
              <w:ind w:left="0"/>
              <w:jc w:val="both"/>
              <w:rPr>
                <w:rFonts w:ascii="David" w:hAnsi="David" w:cs="David"/>
                <w:rtl/>
              </w:rPr>
            </w:pPr>
            <w:r>
              <w:rPr>
                <w:rFonts w:ascii="David" w:hAnsi="David" w:cs="David" w:hint="cs"/>
                <w:rtl/>
              </w:rPr>
              <w:t>40%</w:t>
            </w:r>
          </w:p>
        </w:tc>
        <w:tc>
          <w:tcPr>
            <w:tcW w:w="2074" w:type="dxa"/>
          </w:tcPr>
          <w:p w14:paraId="0DF5F27C" w14:textId="4918EAA0" w:rsidR="007F0E94" w:rsidRDefault="002B589A" w:rsidP="00D84CDD">
            <w:pPr>
              <w:pStyle w:val="a7"/>
              <w:ind w:left="0"/>
              <w:jc w:val="both"/>
              <w:rPr>
                <w:rFonts w:ascii="David" w:hAnsi="David" w:cs="David"/>
                <w:rtl/>
              </w:rPr>
            </w:pPr>
            <w:r>
              <w:rPr>
                <w:rFonts w:ascii="David" w:hAnsi="David" w:cs="David" w:hint="cs"/>
                <w:rtl/>
              </w:rPr>
              <w:t>30%</w:t>
            </w:r>
          </w:p>
        </w:tc>
      </w:tr>
      <w:tr w:rsidR="007F0E94" w14:paraId="30F1463F" w14:textId="77777777" w:rsidTr="007F0E94">
        <w:tc>
          <w:tcPr>
            <w:tcW w:w="2074" w:type="dxa"/>
          </w:tcPr>
          <w:p w14:paraId="31189A2E" w14:textId="4B27B458" w:rsidR="007F0E94" w:rsidRDefault="007F0E94" w:rsidP="00D84CDD">
            <w:pPr>
              <w:pStyle w:val="a7"/>
              <w:ind w:left="0"/>
              <w:jc w:val="both"/>
              <w:rPr>
                <w:rFonts w:ascii="David" w:hAnsi="David" w:cs="David"/>
                <w:rtl/>
              </w:rPr>
            </w:pPr>
            <w:r>
              <w:rPr>
                <w:rFonts w:ascii="David" w:hAnsi="David" w:cs="David" w:hint="cs"/>
                <w:rtl/>
              </w:rPr>
              <w:t>300,000</w:t>
            </w:r>
          </w:p>
        </w:tc>
        <w:tc>
          <w:tcPr>
            <w:tcW w:w="2074" w:type="dxa"/>
          </w:tcPr>
          <w:p w14:paraId="17DFB666" w14:textId="03302BB5" w:rsidR="007F0E94" w:rsidRDefault="003D12F6" w:rsidP="00D84CDD">
            <w:pPr>
              <w:pStyle w:val="a7"/>
              <w:ind w:left="0"/>
              <w:jc w:val="both"/>
              <w:rPr>
                <w:rFonts w:ascii="David" w:hAnsi="David" w:cs="David"/>
                <w:rtl/>
              </w:rPr>
            </w:pPr>
            <w:r>
              <w:rPr>
                <w:rFonts w:ascii="David" w:hAnsi="David" w:cs="David" w:hint="cs"/>
                <w:rtl/>
              </w:rPr>
              <w:t>30%</w:t>
            </w:r>
          </w:p>
        </w:tc>
        <w:tc>
          <w:tcPr>
            <w:tcW w:w="2074" w:type="dxa"/>
          </w:tcPr>
          <w:p w14:paraId="7C6518CE" w14:textId="658AFBE8" w:rsidR="007F0E94" w:rsidRDefault="008D1185" w:rsidP="00D84CDD">
            <w:pPr>
              <w:pStyle w:val="a7"/>
              <w:ind w:left="0"/>
              <w:jc w:val="both"/>
              <w:rPr>
                <w:rFonts w:ascii="David" w:hAnsi="David" w:cs="David"/>
                <w:rtl/>
              </w:rPr>
            </w:pPr>
            <w:r>
              <w:rPr>
                <w:rFonts w:ascii="David" w:hAnsi="David" w:cs="David" w:hint="cs"/>
                <w:rtl/>
              </w:rPr>
              <w:t>30%</w:t>
            </w:r>
          </w:p>
        </w:tc>
        <w:tc>
          <w:tcPr>
            <w:tcW w:w="2074" w:type="dxa"/>
          </w:tcPr>
          <w:p w14:paraId="4D75880D" w14:textId="439B50A5" w:rsidR="007F0E94" w:rsidRDefault="002B589A" w:rsidP="00D84CDD">
            <w:pPr>
              <w:pStyle w:val="a7"/>
              <w:ind w:left="0"/>
              <w:jc w:val="both"/>
              <w:rPr>
                <w:rFonts w:ascii="David" w:hAnsi="David" w:cs="David"/>
                <w:rtl/>
              </w:rPr>
            </w:pPr>
            <w:r>
              <w:rPr>
                <w:rFonts w:ascii="David" w:hAnsi="David" w:cs="David" w:hint="cs"/>
                <w:rtl/>
              </w:rPr>
              <w:t>30%</w:t>
            </w:r>
          </w:p>
        </w:tc>
      </w:tr>
      <w:tr w:rsidR="007F0E94" w14:paraId="57690C3C" w14:textId="77777777" w:rsidTr="007F0E94">
        <w:tc>
          <w:tcPr>
            <w:tcW w:w="2074" w:type="dxa"/>
          </w:tcPr>
          <w:p w14:paraId="3320AB77" w14:textId="73AB2206" w:rsidR="007F0E94" w:rsidRDefault="007F0E94" w:rsidP="00D84CDD">
            <w:pPr>
              <w:pStyle w:val="a7"/>
              <w:ind w:left="0"/>
              <w:jc w:val="both"/>
              <w:rPr>
                <w:rFonts w:ascii="David" w:hAnsi="David" w:cs="David"/>
                <w:rtl/>
              </w:rPr>
            </w:pPr>
            <w:r>
              <w:rPr>
                <w:rFonts w:ascii="David" w:hAnsi="David" w:cs="David" w:hint="cs"/>
                <w:rtl/>
              </w:rPr>
              <w:t>4,000,000</w:t>
            </w:r>
          </w:p>
        </w:tc>
        <w:tc>
          <w:tcPr>
            <w:tcW w:w="2074" w:type="dxa"/>
          </w:tcPr>
          <w:p w14:paraId="075EC023" w14:textId="3842016D" w:rsidR="007F0E94" w:rsidRDefault="003D12F6" w:rsidP="00D84CDD">
            <w:pPr>
              <w:pStyle w:val="a7"/>
              <w:ind w:left="0"/>
              <w:jc w:val="both"/>
              <w:rPr>
                <w:rFonts w:ascii="David" w:hAnsi="David" w:cs="David"/>
                <w:rtl/>
              </w:rPr>
            </w:pPr>
            <w:r>
              <w:rPr>
                <w:rFonts w:ascii="David" w:hAnsi="David" w:cs="David" w:hint="cs"/>
                <w:rtl/>
              </w:rPr>
              <w:t>40%</w:t>
            </w:r>
          </w:p>
        </w:tc>
        <w:tc>
          <w:tcPr>
            <w:tcW w:w="2074" w:type="dxa"/>
          </w:tcPr>
          <w:p w14:paraId="58FDB244" w14:textId="36F4DC91" w:rsidR="007F0E94" w:rsidRDefault="008D1185" w:rsidP="00D84CDD">
            <w:pPr>
              <w:pStyle w:val="a7"/>
              <w:ind w:left="0"/>
              <w:jc w:val="both"/>
              <w:rPr>
                <w:rFonts w:ascii="David" w:hAnsi="David" w:cs="David"/>
                <w:rtl/>
              </w:rPr>
            </w:pPr>
            <w:r>
              <w:rPr>
                <w:rFonts w:ascii="David" w:hAnsi="David" w:cs="David" w:hint="cs"/>
                <w:rtl/>
              </w:rPr>
              <w:t>20%</w:t>
            </w:r>
          </w:p>
        </w:tc>
        <w:tc>
          <w:tcPr>
            <w:tcW w:w="2074" w:type="dxa"/>
          </w:tcPr>
          <w:p w14:paraId="17ACB359" w14:textId="46D630FF" w:rsidR="007F0E94" w:rsidRDefault="002B589A" w:rsidP="00D84CDD">
            <w:pPr>
              <w:pStyle w:val="a7"/>
              <w:ind w:left="0"/>
              <w:jc w:val="both"/>
              <w:rPr>
                <w:rFonts w:ascii="David" w:hAnsi="David" w:cs="David"/>
                <w:rtl/>
              </w:rPr>
            </w:pPr>
            <w:r>
              <w:rPr>
                <w:rFonts w:ascii="David" w:hAnsi="David" w:cs="David" w:hint="cs"/>
                <w:rtl/>
              </w:rPr>
              <w:t>30%</w:t>
            </w:r>
          </w:p>
        </w:tc>
      </w:tr>
      <w:tr w:rsidR="007F0E94" w14:paraId="2D4C975A" w14:textId="77777777" w:rsidTr="007F0E94">
        <w:tc>
          <w:tcPr>
            <w:tcW w:w="2074" w:type="dxa"/>
          </w:tcPr>
          <w:p w14:paraId="74074EC2" w14:textId="0514D1CE" w:rsidR="007F0E94" w:rsidRDefault="007F0E94" w:rsidP="00D84CDD">
            <w:pPr>
              <w:pStyle w:val="a7"/>
              <w:ind w:left="0"/>
              <w:jc w:val="both"/>
              <w:rPr>
                <w:rFonts w:ascii="David" w:hAnsi="David" w:cs="David"/>
                <w:rtl/>
              </w:rPr>
            </w:pPr>
          </w:p>
        </w:tc>
        <w:tc>
          <w:tcPr>
            <w:tcW w:w="2074" w:type="dxa"/>
          </w:tcPr>
          <w:p w14:paraId="57655712" w14:textId="55CBEF13" w:rsidR="007F0E94" w:rsidRDefault="003D12F6" w:rsidP="00D84CDD">
            <w:pPr>
              <w:pStyle w:val="a7"/>
              <w:ind w:left="0"/>
              <w:jc w:val="both"/>
              <w:rPr>
                <w:rFonts w:ascii="David" w:hAnsi="David" w:cs="David"/>
                <w:rtl/>
              </w:rPr>
            </w:pPr>
            <w:r>
              <w:rPr>
                <w:rFonts w:ascii="David" w:hAnsi="David" w:cs="David" w:hint="cs"/>
                <w:rtl/>
              </w:rPr>
              <w:t>שיעור המס עולה עם ההכנס</w:t>
            </w:r>
            <w:r w:rsidR="0097113A">
              <w:rPr>
                <w:rFonts w:ascii="David" w:hAnsi="David" w:cs="David" w:hint="cs"/>
                <w:rtl/>
              </w:rPr>
              <w:t>ה.</w:t>
            </w:r>
          </w:p>
        </w:tc>
        <w:tc>
          <w:tcPr>
            <w:tcW w:w="2074" w:type="dxa"/>
          </w:tcPr>
          <w:p w14:paraId="65CA2B46" w14:textId="2AB4DBB1" w:rsidR="007F0E94" w:rsidRDefault="008D1185" w:rsidP="00D84CDD">
            <w:pPr>
              <w:pStyle w:val="a7"/>
              <w:ind w:left="0"/>
              <w:jc w:val="both"/>
              <w:rPr>
                <w:rFonts w:ascii="David" w:hAnsi="David" w:cs="David"/>
                <w:rtl/>
              </w:rPr>
            </w:pPr>
            <w:r>
              <w:rPr>
                <w:rFonts w:ascii="David" w:hAnsi="David" w:cs="David" w:hint="cs"/>
                <w:rtl/>
              </w:rPr>
              <w:t>שיעור המס יורד עם ההכנסה.</w:t>
            </w:r>
          </w:p>
        </w:tc>
        <w:tc>
          <w:tcPr>
            <w:tcW w:w="2074" w:type="dxa"/>
          </w:tcPr>
          <w:p w14:paraId="17EAFF30" w14:textId="0EAE4257" w:rsidR="007F0E94" w:rsidRDefault="002B589A" w:rsidP="00D84CDD">
            <w:pPr>
              <w:pStyle w:val="a7"/>
              <w:ind w:left="0"/>
              <w:jc w:val="both"/>
              <w:rPr>
                <w:rFonts w:ascii="David" w:hAnsi="David" w:cs="David"/>
                <w:rtl/>
              </w:rPr>
            </w:pPr>
            <w:r>
              <w:rPr>
                <w:rFonts w:ascii="David" w:hAnsi="David" w:cs="David" w:hint="cs"/>
                <w:rtl/>
              </w:rPr>
              <w:t>מס קבוע.</w:t>
            </w:r>
          </w:p>
        </w:tc>
      </w:tr>
    </w:tbl>
    <w:p w14:paraId="6C6A032D" w14:textId="36D81DA3" w:rsidR="002B589A" w:rsidRDefault="002B589A" w:rsidP="00D84CDD">
      <w:pPr>
        <w:pStyle w:val="a7"/>
        <w:ind w:left="360"/>
        <w:jc w:val="both"/>
        <w:rPr>
          <w:rFonts w:ascii="David" w:hAnsi="David" w:cs="David"/>
          <w:rtl/>
        </w:rPr>
      </w:pPr>
    </w:p>
    <w:p w14:paraId="1BF5B5FB" w14:textId="235D4B26" w:rsidR="00E37932" w:rsidRDefault="00E37932" w:rsidP="00767A2C">
      <w:pPr>
        <w:pStyle w:val="a7"/>
        <w:numPr>
          <w:ilvl w:val="0"/>
          <w:numId w:val="3"/>
        </w:numPr>
        <w:jc w:val="both"/>
        <w:rPr>
          <w:rFonts w:ascii="David" w:hAnsi="David" w:cs="David"/>
        </w:rPr>
      </w:pPr>
      <w:r>
        <w:rPr>
          <w:rFonts w:ascii="David" w:hAnsi="David" w:cs="David" w:hint="cs"/>
          <w:rtl/>
        </w:rPr>
        <w:t>נציין שאין משמעות למספרים בטבלה לעיל, הם יכולים להיות שונים, אך נועדו להמחיש את הרעיון של מערכות המס באופן מספרי.</w:t>
      </w:r>
    </w:p>
    <w:p w14:paraId="54A5F0BD" w14:textId="77777777" w:rsidR="00E61D14" w:rsidRDefault="0054708D" w:rsidP="00D84CDD">
      <w:pPr>
        <w:jc w:val="both"/>
        <w:rPr>
          <w:rFonts w:ascii="David" w:hAnsi="David" w:cs="David"/>
          <w:rtl/>
        </w:rPr>
      </w:pPr>
      <w:r>
        <w:rPr>
          <w:rFonts w:ascii="David" w:hAnsi="David" w:cs="David" w:hint="cs"/>
          <w:b/>
          <w:bCs/>
          <w:rtl/>
        </w:rPr>
        <w:t>מהי מערכת מס צודקת?</w:t>
      </w:r>
      <w:r>
        <w:rPr>
          <w:rFonts w:ascii="David" w:hAnsi="David" w:cs="David" w:hint="cs"/>
          <w:rtl/>
        </w:rPr>
        <w:t xml:space="preserve"> </w:t>
      </w:r>
    </w:p>
    <w:p w14:paraId="27C883FA" w14:textId="77777777" w:rsidR="00F4617F" w:rsidRDefault="0054708D" w:rsidP="00D84CDD">
      <w:pPr>
        <w:jc w:val="both"/>
        <w:rPr>
          <w:rFonts w:ascii="David" w:hAnsi="David" w:cs="David"/>
          <w:rtl/>
        </w:rPr>
      </w:pPr>
      <w:r>
        <w:rPr>
          <w:rFonts w:ascii="David" w:hAnsi="David" w:cs="David" w:hint="cs"/>
          <w:rtl/>
        </w:rPr>
        <w:t>כאמור, צדק חלוקתי כמו כל שאלה של צדק</w:t>
      </w:r>
      <w:r w:rsidR="00E61D14">
        <w:rPr>
          <w:rFonts w:ascii="David" w:hAnsi="David" w:cs="David" w:hint="cs"/>
          <w:rtl/>
        </w:rPr>
        <w:t xml:space="preserve">, </w:t>
      </w:r>
      <w:r>
        <w:rPr>
          <w:rFonts w:ascii="David" w:hAnsi="David" w:cs="David" w:hint="cs"/>
          <w:rtl/>
        </w:rPr>
        <w:t>היא שאלה שאין לה תשובה נכונה, זו שאלה של העדפות</w:t>
      </w:r>
      <w:r w:rsidR="00746A00">
        <w:rPr>
          <w:rFonts w:ascii="David" w:hAnsi="David" w:cs="David" w:hint="cs"/>
          <w:rtl/>
        </w:rPr>
        <w:t xml:space="preserve">. </w:t>
      </w:r>
    </w:p>
    <w:p w14:paraId="5D508DD5" w14:textId="44969CE4" w:rsidR="004E1BA0" w:rsidRDefault="00E61D14" w:rsidP="00D84CDD">
      <w:pPr>
        <w:jc w:val="both"/>
        <w:rPr>
          <w:rFonts w:ascii="David" w:hAnsi="David" w:cs="David"/>
          <w:rtl/>
        </w:rPr>
      </w:pPr>
      <w:r w:rsidRPr="00F4617F">
        <w:rPr>
          <w:rFonts w:ascii="David" w:hAnsi="David" w:cs="David" w:hint="cs"/>
          <w:u w:val="single"/>
          <w:rtl/>
        </w:rPr>
        <w:t xml:space="preserve">מבין שלושת מערכות המס לעיל, </w:t>
      </w:r>
      <w:r w:rsidR="00F4617F" w:rsidRPr="00F4617F">
        <w:rPr>
          <w:rFonts w:ascii="David" w:hAnsi="David" w:cs="David" w:hint="cs"/>
          <w:u w:val="single"/>
          <w:rtl/>
        </w:rPr>
        <w:t>איזו מהן הצודקת ביותר מבחינה חלוקתית</w:t>
      </w:r>
      <w:r w:rsidR="00F4617F">
        <w:rPr>
          <w:rFonts w:ascii="David" w:hAnsi="David" w:cs="David" w:hint="cs"/>
          <w:rtl/>
        </w:rPr>
        <w:t xml:space="preserve">? </w:t>
      </w:r>
    </w:p>
    <w:p w14:paraId="190DFD6D" w14:textId="2D7049B6" w:rsidR="008850DC" w:rsidRDefault="008850DC" w:rsidP="00D84CDD">
      <w:pPr>
        <w:jc w:val="both"/>
        <w:rPr>
          <w:rFonts w:ascii="David" w:hAnsi="David" w:cs="David"/>
          <w:rtl/>
        </w:rPr>
      </w:pPr>
      <w:r>
        <w:rPr>
          <w:rFonts w:ascii="David" w:hAnsi="David" w:cs="David" w:hint="cs"/>
          <w:rtl/>
        </w:rPr>
        <w:t>בכל מערכות המס הללו, מי שמרוויח יותר משלם יותר</w:t>
      </w:r>
      <w:r w:rsidR="004D2723">
        <w:rPr>
          <w:rFonts w:ascii="David" w:hAnsi="David" w:cs="David" w:hint="cs"/>
          <w:rtl/>
        </w:rPr>
        <w:t xml:space="preserve"> (אם נחשב את האחוזים נראה זאת באופן ברור)</w:t>
      </w:r>
      <w:r>
        <w:rPr>
          <w:rFonts w:ascii="David" w:hAnsi="David" w:cs="David" w:hint="cs"/>
          <w:rtl/>
        </w:rPr>
        <w:t xml:space="preserve">. </w:t>
      </w:r>
      <w:r w:rsidR="00C20CFC">
        <w:rPr>
          <w:rFonts w:ascii="David" w:hAnsi="David" w:cs="David" w:hint="cs"/>
          <w:rtl/>
        </w:rPr>
        <w:t>השאלה כמה יותר בכל מערכת?</w:t>
      </w:r>
      <w:r w:rsidR="00FE463C">
        <w:rPr>
          <w:rFonts w:ascii="David" w:hAnsi="David" w:cs="David" w:hint="cs"/>
          <w:rtl/>
        </w:rPr>
        <w:t xml:space="preserve"> כמה יותר זה הכי צודק? אנו צריכים לתת דין וחשבון של צדק </w:t>
      </w:r>
      <w:r w:rsidR="00FE463C">
        <w:rPr>
          <w:rFonts w:ascii="David" w:hAnsi="David" w:cs="David"/>
          <w:rtl/>
        </w:rPr>
        <w:t>–</w:t>
      </w:r>
      <w:r w:rsidR="00FE463C">
        <w:rPr>
          <w:rFonts w:ascii="David" w:hAnsi="David" w:cs="David" w:hint="cs"/>
          <w:rtl/>
        </w:rPr>
        <w:t xml:space="preserve"> עד כמה זה צודק שמי שיש לו יותר ישלם יותר? אין לנו טיעון טוב לזה. </w:t>
      </w:r>
    </w:p>
    <w:p w14:paraId="47C88FD4" w14:textId="590F9CA6" w:rsidR="00094D64" w:rsidRDefault="00094D64" w:rsidP="00D84CDD">
      <w:pPr>
        <w:jc w:val="both"/>
        <w:rPr>
          <w:rFonts w:ascii="David" w:hAnsi="David" w:cs="David"/>
          <w:rtl/>
        </w:rPr>
      </w:pPr>
      <w:r w:rsidRPr="00421A4A">
        <w:rPr>
          <w:rFonts w:ascii="David" w:hAnsi="David" w:cs="David" w:hint="cs"/>
          <w:b/>
          <w:bCs/>
          <w:rtl/>
        </w:rPr>
        <w:t>העמדה המאוד מקובלת היא שמערכת המס הצודקת ביותר היא הפרוגרסיבית</w:t>
      </w:r>
      <w:r>
        <w:rPr>
          <w:rFonts w:ascii="David" w:hAnsi="David" w:cs="David" w:hint="cs"/>
          <w:rtl/>
        </w:rPr>
        <w:t xml:space="preserve">. זה שאנו מחזיקים בעמדה הזו </w:t>
      </w:r>
      <w:r>
        <w:rPr>
          <w:rFonts w:ascii="David" w:hAnsi="David" w:cs="David"/>
          <w:rtl/>
        </w:rPr>
        <w:t>–</w:t>
      </w:r>
      <w:r>
        <w:rPr>
          <w:rFonts w:ascii="David" w:hAnsi="David" w:cs="David" w:hint="cs"/>
          <w:rtl/>
        </w:rPr>
        <w:t xml:space="preserve"> לא ברור למה. </w:t>
      </w:r>
      <w:r w:rsidR="003B6627">
        <w:rPr>
          <w:rFonts w:ascii="David" w:hAnsi="David" w:cs="David" w:hint="cs"/>
          <w:rtl/>
        </w:rPr>
        <w:t>אין ביסוס מאוד טוב לעמדה הערכית הזו מבחינת צדק</w:t>
      </w:r>
      <w:r w:rsidR="00D4290D">
        <w:rPr>
          <w:rFonts w:ascii="David" w:hAnsi="David" w:cs="David" w:hint="cs"/>
          <w:rtl/>
        </w:rPr>
        <w:t>, אך</w:t>
      </w:r>
      <w:r w:rsidR="003B6627">
        <w:rPr>
          <w:rFonts w:ascii="David" w:hAnsi="David" w:cs="David" w:hint="cs"/>
          <w:rtl/>
        </w:rPr>
        <w:t xml:space="preserve"> </w:t>
      </w:r>
      <w:r w:rsidR="00D51B50">
        <w:rPr>
          <w:rFonts w:ascii="David" w:hAnsi="David" w:cs="David" w:hint="cs"/>
          <w:rtl/>
        </w:rPr>
        <w:t xml:space="preserve">זו גם העמדה המקובלת בהרבה מדינות מודרניות אחרות. </w:t>
      </w:r>
    </w:p>
    <w:p w14:paraId="46F98204" w14:textId="7EAB7F2F" w:rsidR="00D4290D" w:rsidRDefault="00D4290D" w:rsidP="00D84CDD">
      <w:pPr>
        <w:jc w:val="both"/>
        <w:rPr>
          <w:rFonts w:ascii="David" w:hAnsi="David" w:cs="David"/>
          <w:rtl/>
        </w:rPr>
      </w:pPr>
      <w:r>
        <w:rPr>
          <w:rFonts w:ascii="David" w:hAnsi="David" w:cs="David" w:hint="cs"/>
          <w:rtl/>
        </w:rPr>
        <w:t>בחלק המרכזי שאחראי על הפרוגרסיביות בכל מדינה מפותחת זה מערכת מס הכנסה ובתוך מערכת מס הכנסה הכלי החשוב ביותר שמוביל לחלוקה מחדש הוא</w:t>
      </w:r>
      <w:r w:rsidR="00D44064">
        <w:rPr>
          <w:rFonts w:ascii="David" w:hAnsi="David" w:cs="David" w:hint="cs"/>
          <w:rtl/>
        </w:rPr>
        <w:t xml:space="preserve"> מדרגות מס הכנסה</w:t>
      </w:r>
      <w:r w:rsidR="00E81AE5">
        <w:rPr>
          <w:rFonts w:ascii="David" w:hAnsi="David" w:cs="David" w:hint="cs"/>
          <w:rtl/>
        </w:rPr>
        <w:t xml:space="preserve"> (</w:t>
      </w:r>
      <w:r w:rsidR="00E81AE5" w:rsidRPr="00E81AE5">
        <w:rPr>
          <w:rFonts w:ascii="David" w:hAnsi="David" w:cs="David" w:hint="cs"/>
          <w:b/>
          <w:bCs/>
          <w:color w:val="FF33CC"/>
          <w:rtl/>
        </w:rPr>
        <w:t>ס' 121 לפקודה</w:t>
      </w:r>
      <w:r w:rsidR="00E81AE5">
        <w:rPr>
          <w:rFonts w:ascii="David" w:hAnsi="David" w:cs="David" w:hint="cs"/>
          <w:rtl/>
        </w:rPr>
        <w:t>)</w:t>
      </w:r>
      <w:r w:rsidR="00D44064">
        <w:rPr>
          <w:rFonts w:ascii="David" w:hAnsi="David" w:cs="David" w:hint="cs"/>
          <w:rtl/>
        </w:rPr>
        <w:t>.</w:t>
      </w:r>
    </w:p>
    <w:p w14:paraId="2CF8B6B0" w14:textId="2EE09D50" w:rsidR="00E014DF" w:rsidRPr="00E014DF" w:rsidRDefault="00E014DF" w:rsidP="00D84CDD">
      <w:pPr>
        <w:jc w:val="both"/>
        <w:rPr>
          <w:rFonts w:ascii="David" w:hAnsi="David" w:cs="David"/>
          <w:rtl/>
        </w:rPr>
      </w:pPr>
      <w:r>
        <w:rPr>
          <w:rFonts w:ascii="David" w:hAnsi="David" w:cs="David" w:hint="cs"/>
          <w:b/>
          <w:bCs/>
          <w:rtl/>
        </w:rPr>
        <w:t>מדרגות מס:</w:t>
      </w:r>
      <w:r>
        <w:rPr>
          <w:rFonts w:ascii="David" w:hAnsi="David" w:cs="David" w:hint="cs"/>
          <w:rtl/>
        </w:rPr>
        <w:t xml:space="preserve"> שיעור מס שולי הקבוע על פני טווח </w:t>
      </w:r>
      <w:r w:rsidR="00A134F1">
        <w:rPr>
          <w:rFonts w:ascii="David" w:hAnsi="David" w:cs="David" w:hint="cs"/>
          <w:rtl/>
        </w:rPr>
        <w:t>מסוים</w:t>
      </w:r>
      <w:r>
        <w:rPr>
          <w:rFonts w:ascii="David" w:hAnsi="David" w:cs="David" w:hint="cs"/>
          <w:rtl/>
        </w:rPr>
        <w:t xml:space="preserve"> של הכנס</w:t>
      </w:r>
      <w:r w:rsidR="00A134F1">
        <w:rPr>
          <w:rFonts w:ascii="David" w:hAnsi="David" w:cs="David" w:hint="cs"/>
          <w:rtl/>
        </w:rPr>
        <w:t>ות חייבות</w:t>
      </w:r>
      <w:r w:rsidR="00A91BAC">
        <w:rPr>
          <w:rFonts w:ascii="David" w:hAnsi="David" w:cs="David" w:hint="cs"/>
          <w:rtl/>
        </w:rPr>
        <w:t xml:space="preserve"> (בישראל יש 7 מדרגות מס)</w:t>
      </w:r>
      <w:r w:rsidR="00A134F1">
        <w:rPr>
          <w:rFonts w:ascii="David" w:hAnsi="David" w:cs="David" w:hint="cs"/>
          <w:rtl/>
        </w:rPr>
        <w:t>.</w:t>
      </w:r>
    </w:p>
    <w:p w14:paraId="41247BF5" w14:textId="708723F5" w:rsidR="00ED6A54" w:rsidRDefault="00D44064" w:rsidP="00D02F30">
      <w:pPr>
        <w:jc w:val="both"/>
        <w:rPr>
          <w:rFonts w:ascii="David" w:hAnsi="David" w:cs="David"/>
          <w:rtl/>
        </w:rPr>
      </w:pPr>
      <w:r w:rsidRPr="00E32915">
        <w:rPr>
          <w:rFonts w:ascii="David" w:hAnsi="David" w:cs="David" w:hint="cs"/>
          <w:u w:val="single"/>
          <w:rtl/>
        </w:rPr>
        <w:t>כיצד מדרגות מס הכנסה עובדות?</w:t>
      </w:r>
      <w:r>
        <w:rPr>
          <w:rFonts w:ascii="David" w:hAnsi="David" w:cs="David" w:hint="cs"/>
          <w:rtl/>
        </w:rPr>
        <w:t xml:space="preserve"> </w:t>
      </w:r>
      <w:r w:rsidR="0091474E">
        <w:rPr>
          <w:rFonts w:ascii="David" w:hAnsi="David" w:cs="David" w:hint="cs"/>
          <w:rtl/>
        </w:rPr>
        <w:t xml:space="preserve">מדרגות אלו, מהוות </w:t>
      </w:r>
      <w:r>
        <w:rPr>
          <w:rFonts w:ascii="David" w:hAnsi="David" w:cs="David" w:hint="cs"/>
          <w:rtl/>
        </w:rPr>
        <w:t xml:space="preserve">מכשיר שמטרתו ליצור מערכת מס פרוגרסיבי. </w:t>
      </w:r>
      <w:r w:rsidR="00E32915">
        <w:rPr>
          <w:rFonts w:ascii="David" w:hAnsi="David" w:cs="David" w:hint="cs"/>
          <w:rtl/>
        </w:rPr>
        <w:t xml:space="preserve">המדרגות הללו מובילות לכך ששיעור המס הממוצע עולה עם רמת ההכנסה. </w:t>
      </w:r>
      <w:r w:rsidR="00E32915" w:rsidRPr="0091474E">
        <w:rPr>
          <w:rFonts w:ascii="David" w:hAnsi="David" w:cs="David" w:hint="cs"/>
          <w:b/>
          <w:bCs/>
          <w:color w:val="FF0000"/>
          <w:rtl/>
        </w:rPr>
        <w:t>הסיבה שיש לנו מדרגות מס זה רק כדי ליצור פרוגרסיביות, אין בהן משהו מיוחד כשלעצמן.</w:t>
      </w:r>
      <w:r w:rsidR="00E32915">
        <w:rPr>
          <w:rFonts w:ascii="David" w:hAnsi="David" w:cs="David" w:hint="cs"/>
          <w:rtl/>
        </w:rPr>
        <w:t xml:space="preserve"> אם היינו הולכים לפי מערכת אחרת לא היה לנו מדרגות מס. אין שום כלי אחר חוץ ממדרגות המס שיוצר פרוגרסיביות.</w:t>
      </w:r>
      <w:r w:rsidR="00DE609D">
        <w:rPr>
          <w:rFonts w:ascii="David" w:hAnsi="David" w:cs="David" w:hint="cs"/>
          <w:rtl/>
        </w:rPr>
        <w:t xml:space="preserve"> </w:t>
      </w:r>
    </w:p>
    <w:p w14:paraId="321606BA" w14:textId="77777777" w:rsidR="00ED6A54" w:rsidRDefault="0043516E" w:rsidP="00D84CDD">
      <w:pPr>
        <w:jc w:val="both"/>
        <w:rPr>
          <w:rFonts w:ascii="David" w:hAnsi="David" w:cs="David"/>
          <w:rtl/>
        </w:rPr>
      </w:pPr>
      <w:r>
        <w:rPr>
          <w:rFonts w:ascii="David" w:hAnsi="David" w:cs="David" w:hint="cs"/>
          <w:rtl/>
        </w:rPr>
        <w:t>מערכת המס כולה הופכת לפחות פרוגרסיבית עם</w:t>
      </w:r>
      <w:r w:rsidR="007F2739">
        <w:rPr>
          <w:rFonts w:ascii="David" w:hAnsi="David" w:cs="David" w:hint="cs"/>
          <w:rtl/>
        </w:rPr>
        <w:t xml:space="preserve"> חלקים אחרים ממערכת המס בכללותה שפוגעים בה</w:t>
      </w:r>
      <w:r w:rsidR="00A01085">
        <w:rPr>
          <w:rFonts w:ascii="David" w:hAnsi="David" w:cs="David" w:hint="cs"/>
          <w:rtl/>
        </w:rPr>
        <w:t xml:space="preserve"> </w:t>
      </w:r>
      <w:r w:rsidR="00A01085">
        <w:rPr>
          <w:rFonts w:ascii="David" w:hAnsi="David" w:cs="David"/>
          <w:rtl/>
        </w:rPr>
        <w:t>–</w:t>
      </w:r>
      <w:r w:rsidR="00A01085">
        <w:rPr>
          <w:rFonts w:ascii="David" w:hAnsi="David" w:cs="David" w:hint="cs"/>
          <w:rtl/>
        </w:rPr>
        <w:t xml:space="preserve"> </w:t>
      </w:r>
    </w:p>
    <w:p w14:paraId="1844830D" w14:textId="59B11A98" w:rsidR="00ED6A54" w:rsidRDefault="0043516E" w:rsidP="00767A2C">
      <w:pPr>
        <w:pStyle w:val="a7"/>
        <w:numPr>
          <w:ilvl w:val="0"/>
          <w:numId w:val="8"/>
        </w:numPr>
        <w:jc w:val="both"/>
        <w:rPr>
          <w:rFonts w:ascii="David" w:hAnsi="David" w:cs="David"/>
        </w:rPr>
      </w:pPr>
      <w:r w:rsidRPr="00ED6A54">
        <w:rPr>
          <w:rFonts w:ascii="David" w:hAnsi="David" w:cs="David" w:hint="cs"/>
          <w:b/>
          <w:bCs/>
          <w:rtl/>
        </w:rPr>
        <w:t xml:space="preserve">הביטוח הלאומי </w:t>
      </w:r>
      <w:r w:rsidR="00A01085" w:rsidRPr="00ED6A54">
        <w:rPr>
          <w:rFonts w:ascii="David" w:hAnsi="David" w:cs="David" w:hint="cs"/>
          <w:b/>
          <w:bCs/>
          <w:rtl/>
        </w:rPr>
        <w:t>ודמי ביטוח בריאות</w:t>
      </w:r>
      <w:r w:rsidR="00ED6A54">
        <w:rPr>
          <w:rFonts w:ascii="David" w:hAnsi="David" w:cs="David" w:hint="cs"/>
          <w:rtl/>
        </w:rPr>
        <w:t xml:space="preserve">. </w:t>
      </w:r>
      <w:r w:rsidR="007D159F" w:rsidRPr="00ED6A54">
        <w:rPr>
          <w:rFonts w:ascii="David" w:hAnsi="David" w:cs="David" w:hint="cs"/>
          <w:rtl/>
        </w:rPr>
        <w:t>שם מדרגת המס השלישית היא בעלת מס שולי של 0% מעל</w:t>
      </w:r>
      <w:r w:rsidR="00AF6970" w:rsidRPr="00ED6A54">
        <w:rPr>
          <w:rFonts w:ascii="David" w:hAnsi="David" w:cs="David" w:hint="cs"/>
          <w:rtl/>
        </w:rPr>
        <w:t xml:space="preserve"> הכנסה שנתית של</w:t>
      </w:r>
      <w:r w:rsidR="007D159F" w:rsidRPr="00ED6A54">
        <w:rPr>
          <w:rFonts w:ascii="David" w:hAnsi="David" w:cs="David" w:hint="cs"/>
          <w:rtl/>
        </w:rPr>
        <w:t xml:space="preserve"> 524,000 ₪</w:t>
      </w:r>
      <w:r w:rsidR="00BF65FB" w:rsidRPr="00ED6A54">
        <w:rPr>
          <w:rFonts w:ascii="David" w:hAnsi="David" w:cs="David" w:hint="cs"/>
          <w:rtl/>
        </w:rPr>
        <w:t xml:space="preserve">, אם כך יוצא שמדובר </w:t>
      </w:r>
      <w:r w:rsidR="00D465B3">
        <w:rPr>
          <w:rFonts w:ascii="David" w:hAnsi="David" w:cs="David" w:hint="cs"/>
          <w:rtl/>
        </w:rPr>
        <w:t>בחלק</w:t>
      </w:r>
      <w:r w:rsidR="00BF65FB" w:rsidRPr="00ED6A54">
        <w:rPr>
          <w:rFonts w:ascii="David" w:hAnsi="David" w:cs="David" w:hint="cs"/>
          <w:rtl/>
        </w:rPr>
        <w:t xml:space="preserve"> רגרסיבי של דמי הביטוחים, שמבטל את החלק הפרוגרסיבי של מס ההכנסה</w:t>
      </w:r>
      <w:r w:rsidR="00D465B3">
        <w:rPr>
          <w:rFonts w:ascii="David" w:hAnsi="David" w:cs="David" w:hint="cs"/>
          <w:rtl/>
        </w:rPr>
        <w:t xml:space="preserve">. </w:t>
      </w:r>
    </w:p>
    <w:p w14:paraId="13872D78" w14:textId="77777777" w:rsidR="00ED6A54" w:rsidRDefault="00F521EB" w:rsidP="00767A2C">
      <w:pPr>
        <w:pStyle w:val="a7"/>
        <w:numPr>
          <w:ilvl w:val="0"/>
          <w:numId w:val="8"/>
        </w:numPr>
        <w:jc w:val="both"/>
        <w:rPr>
          <w:rFonts w:ascii="David" w:hAnsi="David" w:cs="David"/>
        </w:rPr>
      </w:pPr>
      <w:r w:rsidRPr="00ED6A54">
        <w:rPr>
          <w:rFonts w:ascii="David" w:hAnsi="David" w:cs="David" w:hint="cs"/>
          <w:b/>
          <w:bCs/>
          <w:rtl/>
        </w:rPr>
        <w:t>מע"מ</w:t>
      </w:r>
      <w:r w:rsidR="00CC1D3D" w:rsidRPr="00ED6A54">
        <w:rPr>
          <w:rFonts w:ascii="David" w:hAnsi="David" w:cs="David" w:hint="cs"/>
          <w:rtl/>
        </w:rPr>
        <w:t xml:space="preserve"> </w:t>
      </w:r>
      <w:r w:rsidR="00CC1D3D" w:rsidRPr="00ED6A54">
        <w:rPr>
          <w:rFonts w:ascii="David" w:hAnsi="David" w:cs="David"/>
          <w:rtl/>
        </w:rPr>
        <w:t>–</w:t>
      </w:r>
      <w:r w:rsidR="00CC1D3D" w:rsidRPr="00ED6A54">
        <w:rPr>
          <w:rFonts w:ascii="David" w:hAnsi="David" w:cs="David" w:hint="cs"/>
          <w:rtl/>
        </w:rPr>
        <w:t xml:space="preserve"> 17% מע"מ שקולים ל</w:t>
      </w:r>
      <w:r w:rsidR="00361064" w:rsidRPr="00ED6A54">
        <w:rPr>
          <w:rFonts w:ascii="David" w:hAnsi="David" w:cs="David" w:hint="cs"/>
          <w:rtl/>
        </w:rPr>
        <w:t>אחוזים נוספים של מס הכנסה.</w:t>
      </w:r>
      <w:r w:rsidR="00230AEF" w:rsidRPr="00ED6A54">
        <w:rPr>
          <w:rFonts w:ascii="David" w:hAnsi="David" w:cs="David" w:hint="cs"/>
          <w:rtl/>
        </w:rPr>
        <w:t xml:space="preserve"> כך שתשלום סך המס הכולל גדול יותר.</w:t>
      </w:r>
      <w:r w:rsidR="00475FC3" w:rsidRPr="00ED6A54">
        <w:rPr>
          <w:rFonts w:ascii="David" w:hAnsi="David" w:cs="David" w:hint="cs"/>
          <w:rtl/>
        </w:rPr>
        <w:t xml:space="preserve"> דבר זה </w:t>
      </w:r>
      <w:r w:rsidR="009F4613" w:rsidRPr="00ED6A54">
        <w:rPr>
          <w:rFonts w:ascii="David" w:hAnsi="David" w:cs="David" w:hint="cs"/>
          <w:rtl/>
        </w:rPr>
        <w:t>מקטין את הפערים בין 4 מדרגות המס האחרונות שמצטמצמות לכדי מדרגה אחת.</w:t>
      </w:r>
      <w:r w:rsidR="008A1145" w:rsidRPr="00ED6A54">
        <w:rPr>
          <w:rFonts w:ascii="David" w:hAnsi="David" w:cs="David" w:hint="cs"/>
          <w:rtl/>
        </w:rPr>
        <w:t xml:space="preserve"> </w:t>
      </w:r>
    </w:p>
    <w:p w14:paraId="40D89713" w14:textId="77777777" w:rsidR="00ED6A54" w:rsidRDefault="008A1145" w:rsidP="00767A2C">
      <w:pPr>
        <w:pStyle w:val="a7"/>
        <w:numPr>
          <w:ilvl w:val="0"/>
          <w:numId w:val="8"/>
        </w:numPr>
        <w:jc w:val="both"/>
        <w:rPr>
          <w:rFonts w:ascii="David" w:hAnsi="David" w:cs="David"/>
        </w:rPr>
      </w:pPr>
      <w:r w:rsidRPr="00ED6A54">
        <w:rPr>
          <w:rFonts w:ascii="David" w:hAnsi="David" w:cs="David" w:hint="cs"/>
          <w:b/>
          <w:bCs/>
          <w:rtl/>
        </w:rPr>
        <w:t>רווחי הון</w:t>
      </w:r>
      <w:r w:rsidR="003227F7" w:rsidRPr="00ED6A54">
        <w:rPr>
          <w:rFonts w:ascii="David" w:hAnsi="David" w:cs="David" w:hint="cs"/>
          <w:rtl/>
        </w:rPr>
        <w:t xml:space="preserve"> </w:t>
      </w:r>
      <w:r w:rsidR="003227F7" w:rsidRPr="00ED6A54">
        <w:rPr>
          <w:rFonts w:ascii="David" w:hAnsi="David" w:cs="David"/>
          <w:rtl/>
        </w:rPr>
        <w:t>–</w:t>
      </w:r>
      <w:r w:rsidR="003227F7" w:rsidRPr="00ED6A54">
        <w:rPr>
          <w:rFonts w:ascii="David" w:hAnsi="David" w:cs="David" w:hint="cs"/>
          <w:rtl/>
        </w:rPr>
        <w:t xml:space="preserve"> </w:t>
      </w:r>
      <w:r w:rsidRPr="00ED6A54">
        <w:rPr>
          <w:rFonts w:ascii="David" w:hAnsi="David" w:cs="David" w:hint="cs"/>
          <w:rtl/>
        </w:rPr>
        <w:t>סוג של הכנסה שנובעת ממכירת נכסים. ההכנסה שנוצרת מהמכירה חייבת במס, אבל בשיעור מס קבוע של 25%</w:t>
      </w:r>
      <w:r w:rsidR="00C13B7E" w:rsidRPr="00ED6A54">
        <w:rPr>
          <w:rFonts w:ascii="David" w:hAnsi="David" w:cs="David" w:hint="cs"/>
          <w:rtl/>
        </w:rPr>
        <w:t>. ביחס למדרגות המס זה מס יחסית נמוך. ולמי יש רווחי הון? לעשירים יותר. ככל שהם בעלי הכנסות גבוהות יותר יש להם יותר נכסים שהם יכולים להפיק מהם רווחים ולשלם עליהם רק 25%. אז אם נסתכל על סך ההכנסות של בעלי</w:t>
      </w:r>
      <w:r w:rsidR="004E5BD7" w:rsidRPr="00ED6A54">
        <w:rPr>
          <w:rFonts w:ascii="David" w:hAnsi="David" w:cs="David" w:hint="cs"/>
          <w:rtl/>
        </w:rPr>
        <w:t xml:space="preserve"> ההכנסות הגבוהות </w:t>
      </w:r>
      <w:r w:rsidR="004E5BD7" w:rsidRPr="00ED6A54">
        <w:rPr>
          <w:rFonts w:ascii="David" w:hAnsi="David" w:cs="David"/>
          <w:rtl/>
        </w:rPr>
        <w:t>–</w:t>
      </w:r>
      <w:r w:rsidR="004E5BD7" w:rsidRPr="00ED6A54">
        <w:rPr>
          <w:rFonts w:ascii="David" w:hAnsi="David" w:cs="David" w:hint="cs"/>
          <w:rtl/>
        </w:rPr>
        <w:t xml:space="preserve"> חלקן נובעות מרווחי הון</w:t>
      </w:r>
      <w:r w:rsidR="008565B1" w:rsidRPr="00ED6A54">
        <w:rPr>
          <w:rFonts w:ascii="David" w:hAnsi="David" w:cs="David" w:hint="cs"/>
          <w:rtl/>
        </w:rPr>
        <w:t>, והמס הקבוע שמוטל על רווחים אלה פוגע בפרוגרסיביות.</w:t>
      </w:r>
    </w:p>
    <w:p w14:paraId="118B355C" w14:textId="0F335F38" w:rsidR="009F7DC9" w:rsidRPr="00ED6A54" w:rsidRDefault="00956341" w:rsidP="00767A2C">
      <w:pPr>
        <w:pStyle w:val="a7"/>
        <w:numPr>
          <w:ilvl w:val="0"/>
          <w:numId w:val="8"/>
        </w:numPr>
        <w:jc w:val="both"/>
        <w:rPr>
          <w:rFonts w:ascii="David" w:hAnsi="David" w:cs="David"/>
          <w:rtl/>
        </w:rPr>
      </w:pPr>
      <w:r w:rsidRPr="00ED6A54">
        <w:rPr>
          <w:rFonts w:ascii="David" w:hAnsi="David" w:cs="David" w:hint="cs"/>
          <w:b/>
          <w:bCs/>
          <w:rtl/>
        </w:rPr>
        <w:t>ריבית</w:t>
      </w:r>
      <w:r w:rsidRPr="00ED6A54">
        <w:rPr>
          <w:rFonts w:ascii="David" w:hAnsi="David" w:cs="David" w:hint="cs"/>
          <w:rtl/>
        </w:rPr>
        <w:t xml:space="preserve"> </w:t>
      </w:r>
      <w:r w:rsidRPr="00ED6A54">
        <w:rPr>
          <w:rFonts w:ascii="David" w:hAnsi="David" w:cs="David"/>
          <w:rtl/>
        </w:rPr>
        <w:t>–</w:t>
      </w:r>
      <w:r w:rsidR="003D0680" w:rsidRPr="00ED6A54">
        <w:rPr>
          <w:rFonts w:ascii="David" w:hAnsi="David" w:cs="David" w:hint="cs"/>
          <w:rtl/>
        </w:rPr>
        <w:t xml:space="preserve"> ריבית פוגעת בפרוגרסיביות כי על ריביות משלמים 15% מס. </w:t>
      </w:r>
    </w:p>
    <w:p w14:paraId="3B475F9C" w14:textId="346FDE26" w:rsidR="00E32915" w:rsidRDefault="009F7DC9" w:rsidP="00D84CDD">
      <w:pPr>
        <w:jc w:val="both"/>
        <w:rPr>
          <w:rFonts w:ascii="David" w:hAnsi="David" w:cs="David"/>
          <w:rtl/>
        </w:rPr>
      </w:pPr>
      <w:r>
        <w:rPr>
          <w:rFonts w:ascii="David" w:hAnsi="David" w:cs="David" w:hint="cs"/>
          <w:rtl/>
        </w:rPr>
        <w:t xml:space="preserve">האם בסוף היום מערכת המס הישראלית היא פרוגרסיבית? כנראה שכן. אבל היא בוודאי פחות פרוגרסיבית ממה שעולה ממדרגות המס של </w:t>
      </w:r>
      <w:r w:rsidRPr="00E96F01">
        <w:rPr>
          <w:rFonts w:ascii="David" w:hAnsi="David" w:cs="David" w:hint="cs"/>
          <w:b/>
          <w:bCs/>
          <w:color w:val="FF33CC"/>
          <w:rtl/>
        </w:rPr>
        <w:t xml:space="preserve">ס' 121 לפקודת </w:t>
      </w:r>
      <w:r w:rsidR="002967FB">
        <w:rPr>
          <w:rFonts w:ascii="David" w:hAnsi="David" w:cs="David" w:hint="cs"/>
          <w:b/>
          <w:bCs/>
          <w:color w:val="FF33CC"/>
          <w:rtl/>
        </w:rPr>
        <w:t>מס הכנסה</w:t>
      </w:r>
      <w:r>
        <w:rPr>
          <w:rFonts w:ascii="David" w:hAnsi="David" w:cs="David" w:hint="cs"/>
          <w:rtl/>
        </w:rPr>
        <w:t xml:space="preserve">. </w:t>
      </w:r>
    </w:p>
    <w:p w14:paraId="42AA146C" w14:textId="66AE0340" w:rsidR="000E13E0" w:rsidRDefault="000E13E0" w:rsidP="00D84CDD">
      <w:pPr>
        <w:jc w:val="both"/>
        <w:rPr>
          <w:rFonts w:ascii="David" w:hAnsi="David" w:cs="David"/>
          <w:u w:val="single"/>
          <w:rtl/>
        </w:rPr>
      </w:pPr>
      <w:proofErr w:type="spellStart"/>
      <w:r>
        <w:rPr>
          <w:rFonts w:ascii="David" w:hAnsi="David" w:cs="David" w:hint="cs"/>
          <w:u w:val="single"/>
          <w:rtl/>
        </w:rPr>
        <w:t>מינוחים</w:t>
      </w:r>
      <w:proofErr w:type="spellEnd"/>
      <w:r>
        <w:rPr>
          <w:rFonts w:ascii="David" w:hAnsi="David" w:cs="David" w:hint="cs"/>
          <w:u w:val="single"/>
          <w:rtl/>
        </w:rPr>
        <w:t xml:space="preserve"> נוספים:</w:t>
      </w:r>
    </w:p>
    <w:p w14:paraId="3CBF95A7" w14:textId="6A891688" w:rsidR="000E13E0" w:rsidRPr="00286A3A" w:rsidRDefault="000E13E0" w:rsidP="00D84CDD">
      <w:pPr>
        <w:jc w:val="both"/>
        <w:rPr>
          <w:rFonts w:ascii="David" w:hAnsi="David" w:cs="David"/>
          <w:rtl/>
        </w:rPr>
      </w:pPr>
      <w:r>
        <w:rPr>
          <w:rFonts w:ascii="David" w:hAnsi="David" w:cs="David" w:hint="cs"/>
          <w:b/>
          <w:bCs/>
          <w:rtl/>
        </w:rPr>
        <w:t xml:space="preserve">שיעור מס ממוצע </w:t>
      </w:r>
      <w:r>
        <w:rPr>
          <w:rFonts w:ascii="David" w:hAnsi="David" w:cs="David"/>
          <w:b/>
          <w:bCs/>
          <w:rtl/>
        </w:rPr>
        <w:t>–</w:t>
      </w:r>
      <w:r>
        <w:rPr>
          <w:rFonts w:ascii="David" w:hAnsi="David" w:cs="David" w:hint="cs"/>
          <w:b/>
          <w:bCs/>
          <w:rtl/>
        </w:rPr>
        <w:t xml:space="preserve"> </w:t>
      </w:r>
      <w:r w:rsidR="005E18BE">
        <w:rPr>
          <w:rFonts w:ascii="David" w:hAnsi="David" w:cs="David" w:hint="cs"/>
          <w:rtl/>
        </w:rPr>
        <w:t xml:space="preserve">היחס שבין המס לתשלום ובין סך ההכנסה החייבת. </w:t>
      </w:r>
      <w:r w:rsidR="00286A3A">
        <w:rPr>
          <w:rFonts w:ascii="David" w:hAnsi="David" w:cs="David" w:hint="cs"/>
          <w:rtl/>
        </w:rPr>
        <w:t xml:space="preserve">נותן לנו מידע לגבי צדק חלוקתי. </w:t>
      </w:r>
    </w:p>
    <w:p w14:paraId="5322AB30" w14:textId="0E4137C2" w:rsidR="00665ED2" w:rsidRDefault="000E13E0" w:rsidP="00D84CDD">
      <w:pPr>
        <w:jc w:val="both"/>
        <w:rPr>
          <w:rFonts w:ascii="David" w:hAnsi="David" w:cs="David"/>
          <w:rtl/>
        </w:rPr>
      </w:pPr>
      <w:r>
        <w:rPr>
          <w:rFonts w:ascii="David" w:hAnsi="David" w:cs="David" w:hint="cs"/>
          <w:b/>
          <w:bCs/>
          <w:rtl/>
        </w:rPr>
        <w:t xml:space="preserve">שיעור מס שולי </w:t>
      </w:r>
      <w:r>
        <w:rPr>
          <w:rFonts w:ascii="David" w:hAnsi="David" w:cs="David"/>
          <w:b/>
          <w:bCs/>
          <w:rtl/>
        </w:rPr>
        <w:t>–</w:t>
      </w:r>
      <w:r>
        <w:rPr>
          <w:rFonts w:ascii="David" w:hAnsi="David" w:cs="David" w:hint="cs"/>
          <w:b/>
          <w:bCs/>
          <w:rtl/>
        </w:rPr>
        <w:t xml:space="preserve"> </w:t>
      </w:r>
      <w:r w:rsidR="002D481D">
        <w:rPr>
          <w:rFonts w:ascii="David" w:hAnsi="David" w:cs="David" w:hint="cs"/>
          <w:rtl/>
        </w:rPr>
        <w:t xml:space="preserve">שיעור המס על השקל האחרון של ההכנסה החייבת. </w:t>
      </w:r>
      <w:r w:rsidR="00286A3A">
        <w:rPr>
          <w:rFonts w:ascii="David" w:hAnsi="David" w:cs="David" w:hint="cs"/>
          <w:rtl/>
        </w:rPr>
        <w:t xml:space="preserve">לא רלוונטי לצדק חלוקתי. אנו ניטה להזכיר את המינוח הזה בעיקר שנדבר דווקא על יעילות/ על התנהגות. החלטות של פרטים בחברה מונחות בעיקר משיעור המס השולי ולא משיעור המס הממוצע. </w:t>
      </w:r>
      <w:r w:rsidR="00012023">
        <w:rPr>
          <w:rFonts w:ascii="David" w:hAnsi="David" w:cs="David" w:hint="cs"/>
          <w:rtl/>
        </w:rPr>
        <w:t xml:space="preserve">כאשר אדם בוחר כמה לעבוד, השאלה היא לא האם לעבוד או לא, אלא כמה לעבוד. </w:t>
      </w:r>
      <w:r w:rsidR="000F699F">
        <w:rPr>
          <w:rFonts w:ascii="David" w:hAnsi="David" w:cs="David" w:hint="cs"/>
          <w:rtl/>
        </w:rPr>
        <w:t xml:space="preserve">כשאנו שואלים את עצמינו את השאלה הזו </w:t>
      </w:r>
      <w:r w:rsidR="000F699F">
        <w:rPr>
          <w:rFonts w:ascii="David" w:hAnsi="David" w:cs="David"/>
          <w:rtl/>
        </w:rPr>
        <w:t>–</w:t>
      </w:r>
      <w:r w:rsidR="000F699F">
        <w:rPr>
          <w:rFonts w:ascii="David" w:hAnsi="David" w:cs="David" w:hint="cs"/>
          <w:rtl/>
        </w:rPr>
        <w:t xml:space="preserve"> מה שמעניין אותנו זה שיעור המס השולי. </w:t>
      </w:r>
    </w:p>
    <w:p w14:paraId="7D6359B2" w14:textId="138DDDDC" w:rsidR="00C44885" w:rsidRDefault="00665ED2" w:rsidP="00D84CDD">
      <w:pPr>
        <w:jc w:val="both"/>
        <w:rPr>
          <w:rFonts w:ascii="David" w:hAnsi="David" w:cs="David"/>
          <w:rtl/>
        </w:rPr>
      </w:pPr>
      <w:r>
        <w:rPr>
          <w:rFonts w:ascii="David" w:hAnsi="David" w:cs="David" w:hint="cs"/>
          <w:u w:val="single"/>
          <w:rtl/>
        </w:rPr>
        <w:t>למשל:</w:t>
      </w:r>
      <w:r>
        <w:rPr>
          <w:rFonts w:ascii="David" w:hAnsi="David" w:cs="David" w:hint="cs"/>
          <w:rtl/>
        </w:rPr>
        <w:t xml:space="preserve"> </w:t>
      </w:r>
      <w:r w:rsidR="000F699F">
        <w:rPr>
          <w:rFonts w:ascii="David" w:hAnsi="David" w:cs="David" w:hint="cs"/>
          <w:rtl/>
        </w:rPr>
        <w:t xml:space="preserve">אם אני נמצאת במדרגת מס של 40%, הרי שאם </w:t>
      </w:r>
      <w:r w:rsidR="00A80A9C">
        <w:rPr>
          <w:rFonts w:ascii="David" w:hAnsi="David" w:cs="David" w:hint="cs"/>
          <w:rtl/>
        </w:rPr>
        <w:t>אמצא</w:t>
      </w:r>
      <w:r w:rsidR="000F699F">
        <w:rPr>
          <w:rFonts w:ascii="David" w:hAnsi="David" w:cs="David" w:hint="cs"/>
          <w:rtl/>
        </w:rPr>
        <w:t xml:space="preserve"> לעצמי עבודה שאעבוד יותר שעות וא</w:t>
      </w:r>
      <w:r w:rsidR="00DF6BEF">
        <w:rPr>
          <w:rFonts w:ascii="David" w:hAnsi="David" w:cs="David" w:hint="cs"/>
          <w:rtl/>
        </w:rPr>
        <w:t xml:space="preserve">רוויח יותר, על תוספת הרווח אשלם 40%. מה שארצה לשקול זה כמה אני צריכה לעבוד יותר לעומת כמה אקבל לאחר מס של 40%. </w:t>
      </w:r>
      <w:r w:rsidR="00084FE1">
        <w:rPr>
          <w:rFonts w:ascii="David" w:hAnsi="David" w:cs="David" w:hint="cs"/>
          <w:rtl/>
        </w:rPr>
        <w:t>שיעור המס הממוצע לא מעניין אותי, כי השאלה היא לא אם להרוויח או לא להרוויח בכלל, אלא האם לעבוד יותר או פחות</w:t>
      </w:r>
      <w:r w:rsidR="00874B33">
        <w:rPr>
          <w:rFonts w:ascii="David" w:hAnsi="David" w:cs="David" w:hint="cs"/>
          <w:rtl/>
        </w:rPr>
        <w:t>. בעניין זה שיעור המס השולי הוא זה שמשפיע על בחירות של פרטים.</w:t>
      </w:r>
    </w:p>
    <w:p w14:paraId="59543AED" w14:textId="77777777" w:rsidR="00773E4B" w:rsidRDefault="008F5E14" w:rsidP="00D84CDD">
      <w:pPr>
        <w:spacing w:line="276" w:lineRule="auto"/>
        <w:jc w:val="both"/>
        <w:rPr>
          <w:rFonts w:ascii="David" w:hAnsi="David" w:cs="David"/>
          <w:rtl/>
        </w:rPr>
      </w:pPr>
      <w:r>
        <w:rPr>
          <w:rFonts w:ascii="David" w:hAnsi="David" w:cs="David" w:hint="cs"/>
          <w:b/>
          <w:bCs/>
          <w:rtl/>
        </w:rPr>
        <w:t xml:space="preserve">ניכוי </w:t>
      </w:r>
      <w:r w:rsidR="000A194B">
        <w:rPr>
          <w:rFonts w:ascii="David" w:hAnsi="David" w:cs="David"/>
          <w:b/>
          <w:bCs/>
          <w:rtl/>
        </w:rPr>
        <w:t>–</w:t>
      </w:r>
      <w:r w:rsidR="000A194B">
        <w:rPr>
          <w:rFonts w:ascii="David" w:hAnsi="David" w:cs="David" w:hint="cs"/>
          <w:b/>
          <w:bCs/>
          <w:rtl/>
        </w:rPr>
        <w:t xml:space="preserve"> </w:t>
      </w:r>
      <w:r w:rsidR="006E3C92">
        <w:rPr>
          <w:rFonts w:ascii="David" w:hAnsi="David" w:cs="David" w:hint="cs"/>
          <w:rtl/>
        </w:rPr>
        <w:t>הטבת מס שמופחתת בחישוב הרווח</w:t>
      </w:r>
      <w:r w:rsidR="00773E4B">
        <w:rPr>
          <w:rFonts w:ascii="David" w:hAnsi="David" w:cs="David" w:hint="cs"/>
          <w:rtl/>
        </w:rPr>
        <w:t>.</w:t>
      </w:r>
    </w:p>
    <w:p w14:paraId="4903517A" w14:textId="3FF09033" w:rsidR="00277AB5" w:rsidRDefault="006E3C92" w:rsidP="00D84CDD">
      <w:pPr>
        <w:spacing w:line="276" w:lineRule="auto"/>
        <w:jc w:val="both"/>
        <w:rPr>
          <w:rFonts w:ascii="David" w:hAnsi="David" w:cs="David"/>
          <w:rtl/>
        </w:rPr>
      </w:pPr>
      <w:r w:rsidRPr="00773E4B">
        <w:rPr>
          <w:rFonts w:ascii="David" w:hAnsi="David" w:cs="David" w:hint="cs"/>
          <w:b/>
          <w:bCs/>
          <w:rtl/>
        </w:rPr>
        <w:t>זיכוי</w:t>
      </w:r>
      <w:r>
        <w:rPr>
          <w:rFonts w:ascii="David" w:hAnsi="David" w:cs="David" w:hint="cs"/>
          <w:rtl/>
        </w:rPr>
        <w:t xml:space="preserve"> </w:t>
      </w:r>
      <w:r w:rsidR="00773E4B">
        <w:rPr>
          <w:rFonts w:ascii="David" w:hAnsi="David" w:cs="David"/>
          <w:b/>
          <w:bCs/>
          <w:rtl/>
        </w:rPr>
        <w:t>–</w:t>
      </w:r>
      <w:r>
        <w:rPr>
          <w:rFonts w:ascii="David" w:hAnsi="David" w:cs="David" w:hint="cs"/>
          <w:rtl/>
        </w:rPr>
        <w:t xml:space="preserve"> הטבת מס שמופחתת מתוך תשלום המס. </w:t>
      </w:r>
    </w:p>
    <w:p w14:paraId="4C283809" w14:textId="21B2C806" w:rsidR="001E64D3" w:rsidRDefault="007B5AFB" w:rsidP="00D84CDD">
      <w:pPr>
        <w:spacing w:line="276" w:lineRule="auto"/>
        <w:jc w:val="both"/>
        <w:rPr>
          <w:rFonts w:ascii="David" w:hAnsi="David" w:cs="David"/>
          <w:rtl/>
        </w:rPr>
      </w:pPr>
      <w:r>
        <w:rPr>
          <w:rFonts w:ascii="David" w:hAnsi="David" w:cs="David" w:hint="cs"/>
          <w:b/>
          <w:bCs/>
          <w:rtl/>
        </w:rPr>
        <w:t xml:space="preserve">פטור </w:t>
      </w:r>
      <w:r>
        <w:rPr>
          <w:rFonts w:ascii="David" w:hAnsi="David" w:cs="David"/>
          <w:rtl/>
        </w:rPr>
        <w:t>–</w:t>
      </w:r>
      <w:r>
        <w:rPr>
          <w:rFonts w:ascii="David" w:hAnsi="David" w:cs="David" w:hint="cs"/>
          <w:rtl/>
        </w:rPr>
        <w:t xml:space="preserve"> הופ</w:t>
      </w:r>
      <w:r w:rsidR="000B791D">
        <w:rPr>
          <w:rFonts w:ascii="David" w:hAnsi="David" w:cs="David" w:hint="cs"/>
          <w:rtl/>
        </w:rPr>
        <w:t xml:space="preserve">ך </w:t>
      </w:r>
      <w:r>
        <w:rPr>
          <w:rFonts w:ascii="David" w:hAnsi="David" w:cs="David" w:hint="cs"/>
          <w:rtl/>
        </w:rPr>
        <w:t xml:space="preserve">הכנסה שחייבת במס להכנסה שפטורה ממס. </w:t>
      </w:r>
    </w:p>
    <w:p w14:paraId="46A917E3" w14:textId="60F570D2" w:rsidR="00E95662" w:rsidRDefault="00E95662" w:rsidP="00D84CDD">
      <w:pPr>
        <w:spacing w:line="276" w:lineRule="auto"/>
        <w:jc w:val="both"/>
        <w:rPr>
          <w:rFonts w:ascii="David" w:hAnsi="David" w:cs="David"/>
          <w:color w:val="000000" w:themeColor="text1"/>
          <w:rtl/>
        </w:rPr>
      </w:pPr>
      <w:r w:rsidRPr="00A84DD2">
        <w:rPr>
          <w:rFonts w:ascii="David" w:hAnsi="David" w:cs="David" w:hint="cs"/>
          <w:color w:val="000000" w:themeColor="text1"/>
          <w:u w:val="single"/>
          <w:rtl/>
        </w:rPr>
        <w:t>דוגמה</w:t>
      </w:r>
      <w:r w:rsidR="00F339B3">
        <w:rPr>
          <w:rFonts w:ascii="David" w:hAnsi="David" w:cs="David" w:hint="cs"/>
          <w:color w:val="000000" w:themeColor="text1"/>
          <w:rtl/>
        </w:rPr>
        <w:t>:</w:t>
      </w:r>
      <w:r>
        <w:rPr>
          <w:rFonts w:ascii="David" w:hAnsi="David" w:cs="David" w:hint="cs"/>
          <w:color w:val="000000" w:themeColor="text1"/>
          <w:rtl/>
        </w:rPr>
        <w:t xml:space="preserve"> לפלוני יש הכנסות שנתיות של </w:t>
      </w:r>
      <w:r w:rsidR="00FD7E3B">
        <w:rPr>
          <w:rFonts w:ascii="David" w:hAnsi="David" w:cs="David" w:hint="cs"/>
          <w:color w:val="000000" w:themeColor="text1"/>
          <w:rtl/>
        </w:rPr>
        <w:t>300,000</w:t>
      </w:r>
      <w:r>
        <w:rPr>
          <w:rFonts w:ascii="David" w:hAnsi="David" w:cs="David" w:hint="cs"/>
          <w:color w:val="000000" w:themeColor="text1"/>
          <w:rtl/>
        </w:rPr>
        <w:t xml:space="preserve"> ש״ח. יש לו חנות ולכן יש לו גם הוצאות של </w:t>
      </w:r>
      <w:r w:rsidR="00FD7E3B">
        <w:rPr>
          <w:rFonts w:ascii="David" w:hAnsi="David" w:cs="David" w:hint="cs"/>
          <w:color w:val="000000" w:themeColor="text1"/>
          <w:rtl/>
        </w:rPr>
        <w:t>200,000</w:t>
      </w:r>
      <w:r>
        <w:rPr>
          <w:rFonts w:ascii="David" w:hAnsi="David" w:cs="David" w:hint="cs"/>
          <w:color w:val="000000" w:themeColor="text1"/>
          <w:rtl/>
        </w:rPr>
        <w:t xml:space="preserve"> ש״ח כך ש</w:t>
      </w:r>
      <w:r w:rsidR="00FD7E3B">
        <w:rPr>
          <w:rFonts w:ascii="David" w:hAnsi="David" w:cs="David" w:hint="cs"/>
          <w:color w:val="000000" w:themeColor="text1"/>
          <w:rtl/>
        </w:rPr>
        <w:t>ההכנסה החייבת שלו היא</w:t>
      </w:r>
      <w:r>
        <w:rPr>
          <w:rFonts w:ascii="David" w:hAnsi="David" w:cs="David" w:hint="cs"/>
          <w:color w:val="000000" w:themeColor="text1"/>
          <w:rtl/>
        </w:rPr>
        <w:t xml:space="preserve"> </w:t>
      </w:r>
      <w:r w:rsidR="00FD7E3B">
        <w:rPr>
          <w:rFonts w:ascii="David" w:hAnsi="David" w:cs="David" w:hint="cs"/>
          <w:color w:val="000000" w:themeColor="text1"/>
          <w:rtl/>
        </w:rPr>
        <w:t>100,000</w:t>
      </w:r>
      <w:r>
        <w:rPr>
          <w:rFonts w:ascii="David" w:hAnsi="David" w:cs="David" w:hint="cs"/>
          <w:color w:val="000000" w:themeColor="text1"/>
          <w:rtl/>
        </w:rPr>
        <w:t xml:space="preserve">. על הסכום הזה הוא צריך לשלם הכנסות לפי מדרגות המס כך שהוא ישלם בסה״כ </w:t>
      </w:r>
      <w:r w:rsidR="00F339B3">
        <w:rPr>
          <w:rFonts w:ascii="David" w:hAnsi="David" w:cs="David" w:hint="cs"/>
          <w:color w:val="000000" w:themeColor="text1"/>
          <w:rtl/>
        </w:rPr>
        <w:t>11%, שהם</w:t>
      </w:r>
      <w:r>
        <w:rPr>
          <w:rFonts w:ascii="David" w:hAnsi="David" w:cs="David" w:hint="cs"/>
          <w:color w:val="000000" w:themeColor="text1"/>
          <w:rtl/>
        </w:rPr>
        <w:t xml:space="preserve"> 11 אלף ש״ח. </w:t>
      </w:r>
      <w:r w:rsidR="00F339B3">
        <w:rPr>
          <w:rFonts w:ascii="David" w:hAnsi="David" w:cs="David" w:hint="cs"/>
          <w:color w:val="000000" w:themeColor="text1"/>
          <w:rtl/>
        </w:rPr>
        <w:t xml:space="preserve">אם כן, </w:t>
      </w:r>
      <w:r>
        <w:rPr>
          <w:rFonts w:ascii="David" w:hAnsi="David" w:cs="David" w:hint="cs"/>
          <w:color w:val="000000" w:themeColor="text1"/>
          <w:rtl/>
        </w:rPr>
        <w:t>הכנסתו הפנויה לאחר מס היא 89 אלף ש״ח.</w:t>
      </w:r>
    </w:p>
    <w:p w14:paraId="60064092" w14:textId="77777777" w:rsidR="00E95662" w:rsidRDefault="00E95662" w:rsidP="00D84CDD">
      <w:pPr>
        <w:spacing w:line="276" w:lineRule="auto"/>
        <w:jc w:val="both"/>
        <w:rPr>
          <w:rFonts w:ascii="David" w:hAnsi="David" w:cs="David"/>
          <w:color w:val="000000" w:themeColor="text1"/>
          <w:rtl/>
        </w:rPr>
      </w:pPr>
      <w:r>
        <w:rPr>
          <w:rFonts w:ascii="David" w:hAnsi="David" w:cs="David" w:hint="cs"/>
          <w:color w:val="000000" w:themeColor="text1"/>
          <w:rtl/>
        </w:rPr>
        <w:t xml:space="preserve">נניח שהחלטנו לתת לו הטבת מס של </w:t>
      </w:r>
      <w:r w:rsidRPr="00A84DD2">
        <w:rPr>
          <w:rFonts w:ascii="David" w:hAnsi="David" w:cs="David" w:hint="cs"/>
          <w:b/>
          <w:bCs/>
          <w:color w:val="000000" w:themeColor="text1"/>
          <w:rtl/>
        </w:rPr>
        <w:t>ניכוי</w:t>
      </w:r>
      <w:r>
        <w:rPr>
          <w:rFonts w:ascii="David" w:hAnsi="David" w:cs="David" w:hint="cs"/>
          <w:color w:val="000000" w:themeColor="text1"/>
          <w:rtl/>
        </w:rPr>
        <w:t xml:space="preserve"> בסך 10 אלף ש״ח בגלל סיבה כלשהי. כיצד יראו תוצאות המס של אותו נישום? ניכוי הוא הפחתה בהכנסה לצורך מס ולכן כעת הוא יהיה עם הכנסות של </w:t>
      </w:r>
      <w:r>
        <w:rPr>
          <w:rFonts w:ascii="David" w:hAnsi="David" w:cs="David"/>
          <w:color w:val="000000" w:themeColor="text1"/>
        </w:rPr>
        <w:t>90</w:t>
      </w:r>
      <w:r>
        <w:rPr>
          <w:rFonts w:ascii="David" w:hAnsi="David" w:cs="David" w:hint="cs"/>
          <w:color w:val="000000" w:themeColor="text1"/>
          <w:rtl/>
        </w:rPr>
        <w:t xml:space="preserve"> אלף ש״ח (לצורך חישוב מס, כמובן). כך שהמס שהוא ישלם יהיה 9,600 ש״ח. במצב של </w:t>
      </w:r>
      <w:r w:rsidRPr="00260728">
        <w:rPr>
          <w:rFonts w:ascii="David" w:hAnsi="David" w:cs="David" w:hint="cs"/>
          <w:b/>
          <w:bCs/>
          <w:color w:val="000000" w:themeColor="text1"/>
          <w:rtl/>
        </w:rPr>
        <w:t>זיכוי</w:t>
      </w:r>
      <w:r>
        <w:rPr>
          <w:rFonts w:ascii="David" w:hAnsi="David" w:cs="David" w:hint="cs"/>
          <w:color w:val="000000" w:themeColor="text1"/>
          <w:rtl/>
        </w:rPr>
        <w:t xml:space="preserve"> של 10 אלף ש״ח ההכנסה החייבת נשארת 100 אלף ש״ח והוא מגולם בתוך המס (11,000 ש״ח) כך שהמס הופך להיות אלף ש״ח.</w:t>
      </w:r>
    </w:p>
    <w:p w14:paraId="6AE80A76" w14:textId="77777777" w:rsidR="00E95662" w:rsidRDefault="00E95662" w:rsidP="00D84CDD">
      <w:pPr>
        <w:spacing w:line="276" w:lineRule="auto"/>
        <w:jc w:val="both"/>
        <w:rPr>
          <w:rFonts w:ascii="David" w:hAnsi="David" w:cs="David"/>
          <w:color w:val="000000" w:themeColor="text1"/>
          <w:rtl/>
        </w:rPr>
      </w:pPr>
      <w:r>
        <w:rPr>
          <w:rFonts w:ascii="David" w:hAnsi="David" w:cs="David" w:hint="cs"/>
          <w:color w:val="000000" w:themeColor="text1"/>
          <w:rtl/>
        </w:rPr>
        <w:t xml:space="preserve">גם ניכוי וגם זיכוי מהווים הטבת מס על אף שהן פועלות אחרת ולכן גם בגודל שונה, זיכוי גדול יותר מניכוי עבור אותו מספר. </w:t>
      </w:r>
    </w:p>
    <w:p w14:paraId="62E64082" w14:textId="77777777" w:rsidR="00E95662" w:rsidRPr="00214B3D" w:rsidRDefault="00E95662" w:rsidP="00D84CDD">
      <w:pPr>
        <w:spacing w:line="276" w:lineRule="auto"/>
        <w:jc w:val="both"/>
        <w:rPr>
          <w:rFonts w:ascii="David" w:hAnsi="David" w:cs="David"/>
          <w:color w:val="000000" w:themeColor="text1"/>
          <w:u w:val="single"/>
          <w:rtl/>
        </w:rPr>
      </w:pPr>
      <w:r w:rsidRPr="00214B3D">
        <w:rPr>
          <w:rFonts w:ascii="David" w:hAnsi="David" w:cs="David" w:hint="cs"/>
          <w:color w:val="000000" w:themeColor="text1"/>
          <w:u w:val="single"/>
          <w:rtl/>
        </w:rPr>
        <w:t>אם כך מה כדאי?</w:t>
      </w:r>
    </w:p>
    <w:p w14:paraId="3645ADF1" w14:textId="08E6440F" w:rsidR="00E95662" w:rsidRPr="00214B3D" w:rsidRDefault="00E95662" w:rsidP="00D84CDD">
      <w:pPr>
        <w:spacing w:line="276" w:lineRule="auto"/>
        <w:jc w:val="both"/>
        <w:rPr>
          <w:rFonts w:ascii="David" w:hAnsi="David" w:cs="David"/>
          <w:color w:val="000000" w:themeColor="text1"/>
          <w:rtl/>
        </w:rPr>
      </w:pPr>
      <w:r w:rsidRPr="00214B3D">
        <w:rPr>
          <w:rFonts w:ascii="David" w:hAnsi="David" w:cs="David" w:hint="cs"/>
          <w:b/>
          <w:bCs/>
          <w:color w:val="000000" w:themeColor="text1"/>
          <w:rtl/>
        </w:rPr>
        <w:t>עבור נישומים</w:t>
      </w:r>
      <w:r w:rsidR="00716720">
        <w:rPr>
          <w:rFonts w:ascii="David" w:hAnsi="David" w:cs="David" w:hint="cs"/>
          <w:color w:val="000000" w:themeColor="text1"/>
          <w:rtl/>
        </w:rPr>
        <w:t xml:space="preserve"> </w:t>
      </w:r>
      <w:r w:rsidR="00716720">
        <w:rPr>
          <w:rFonts w:ascii="David" w:hAnsi="David" w:cs="David"/>
          <w:color w:val="000000" w:themeColor="text1"/>
          <w:rtl/>
        </w:rPr>
        <w:t>–</w:t>
      </w:r>
      <w:r w:rsidRPr="00214B3D">
        <w:rPr>
          <w:rFonts w:ascii="David" w:hAnsi="David" w:cs="David" w:hint="cs"/>
          <w:color w:val="000000" w:themeColor="text1"/>
          <w:rtl/>
        </w:rPr>
        <w:t xml:space="preserve"> אם מדובר על </w:t>
      </w:r>
      <w:r w:rsidR="0011206E">
        <w:rPr>
          <w:rFonts w:ascii="David" w:hAnsi="David" w:cs="David" w:hint="cs"/>
          <w:color w:val="000000" w:themeColor="text1"/>
          <w:rtl/>
        </w:rPr>
        <w:t>10,000</w:t>
      </w:r>
      <w:r w:rsidRPr="00214B3D">
        <w:rPr>
          <w:rFonts w:ascii="David" w:hAnsi="David" w:cs="David" w:hint="cs"/>
          <w:color w:val="000000" w:themeColor="text1"/>
          <w:rtl/>
        </w:rPr>
        <w:t xml:space="preserve"> ניכוי או זיכוי- עדיף זיכוי. בסופו של דבר יש תקציב מסוים במשרד האוצר ולכן סביר להניח שהטבת המס תהיה שווה בין ניכוי לזיכוי (הניכוי יהיה </w:t>
      </w:r>
      <w:r w:rsidRPr="00214B3D">
        <w:rPr>
          <w:rFonts w:ascii="David" w:hAnsi="David" w:cs="David"/>
          <w:color w:val="000000" w:themeColor="text1"/>
        </w:rPr>
        <w:t>X</w:t>
      </w:r>
      <w:r w:rsidRPr="00214B3D">
        <w:rPr>
          <w:rFonts w:ascii="David" w:hAnsi="David" w:cs="David" w:hint="cs"/>
          <w:color w:val="000000" w:themeColor="text1"/>
          <w:rtl/>
        </w:rPr>
        <w:t xml:space="preserve"> והזיכוי יהיה </w:t>
      </w:r>
      <w:r w:rsidRPr="00214B3D">
        <w:rPr>
          <w:rFonts w:ascii="David" w:hAnsi="David" w:cs="David"/>
          <w:color w:val="000000" w:themeColor="text1"/>
        </w:rPr>
        <w:t>X</w:t>
      </w:r>
      <w:r w:rsidRPr="00214B3D">
        <w:rPr>
          <w:rFonts w:ascii="David" w:hAnsi="David" w:cs="David" w:hint="cs"/>
          <w:color w:val="000000" w:themeColor="text1"/>
          <w:rtl/>
        </w:rPr>
        <w:t xml:space="preserve"> כפול 1.5, לדוגמה). מה שנבחן הוא גודל ההטבה ולא הסכום הנומינלי. </w:t>
      </w:r>
      <w:r w:rsidRPr="007B1221">
        <w:rPr>
          <w:rFonts w:ascii="David" w:hAnsi="David" w:cs="David" w:hint="cs"/>
          <w:b/>
          <w:bCs/>
          <w:color w:val="FF0000"/>
          <w:rtl/>
        </w:rPr>
        <w:t>לנישומים אין העדפה ברורה בין זיכוי לניכוי</w:t>
      </w:r>
      <w:r w:rsidRPr="00214B3D">
        <w:rPr>
          <w:rFonts w:ascii="David" w:hAnsi="David" w:cs="David" w:hint="cs"/>
          <w:color w:val="000000" w:themeColor="text1"/>
          <w:rtl/>
        </w:rPr>
        <w:t xml:space="preserve">. </w:t>
      </w:r>
    </w:p>
    <w:p w14:paraId="2A2ED3EA" w14:textId="263268E8" w:rsidR="00E95662" w:rsidRDefault="00E95662" w:rsidP="00D84CDD">
      <w:pPr>
        <w:spacing w:line="276" w:lineRule="auto"/>
        <w:jc w:val="both"/>
        <w:rPr>
          <w:rFonts w:ascii="David" w:hAnsi="David" w:cs="David"/>
          <w:color w:val="000000" w:themeColor="text1"/>
          <w:rtl/>
        </w:rPr>
      </w:pPr>
      <w:r w:rsidRPr="00214B3D">
        <w:rPr>
          <w:rFonts w:ascii="David" w:hAnsi="David" w:cs="David" w:hint="cs"/>
          <w:b/>
          <w:bCs/>
          <w:color w:val="000000" w:themeColor="text1"/>
          <w:rtl/>
        </w:rPr>
        <w:t>עבור החברה כולה</w:t>
      </w:r>
      <w:r w:rsidR="007B1221">
        <w:rPr>
          <w:rFonts w:ascii="David" w:hAnsi="David" w:cs="David" w:hint="cs"/>
          <w:color w:val="000000" w:themeColor="text1"/>
          <w:rtl/>
        </w:rPr>
        <w:t xml:space="preserve"> </w:t>
      </w:r>
      <w:r w:rsidR="007B1221">
        <w:rPr>
          <w:rFonts w:ascii="David" w:hAnsi="David" w:cs="David"/>
          <w:color w:val="000000" w:themeColor="text1"/>
          <w:rtl/>
        </w:rPr>
        <w:t>–</w:t>
      </w:r>
      <w:r w:rsidR="007B1221">
        <w:rPr>
          <w:rFonts w:ascii="David" w:hAnsi="David" w:cs="David" w:hint="cs"/>
          <w:color w:val="000000" w:themeColor="text1"/>
          <w:rtl/>
        </w:rPr>
        <w:t xml:space="preserve"> </w:t>
      </w:r>
      <w:r>
        <w:rPr>
          <w:rFonts w:ascii="David" w:hAnsi="David" w:cs="David" w:hint="cs"/>
          <w:color w:val="000000" w:themeColor="text1"/>
          <w:rtl/>
        </w:rPr>
        <w:t>דרך אחת לענות על השאלה הזו היא באמצעות צדק חלוקתי</w:t>
      </w:r>
      <w:r w:rsidR="007B1221">
        <w:rPr>
          <w:rFonts w:ascii="David" w:hAnsi="David" w:cs="David" w:hint="cs"/>
          <w:color w:val="000000" w:themeColor="text1"/>
          <w:rtl/>
        </w:rPr>
        <w:t>:</w:t>
      </w:r>
    </w:p>
    <w:p w14:paraId="618477EC" w14:textId="25ADAC8A" w:rsidR="00E95662" w:rsidRPr="003A79C9" w:rsidRDefault="00E95662" w:rsidP="00D84CDD">
      <w:pPr>
        <w:spacing w:line="276" w:lineRule="auto"/>
        <w:jc w:val="both"/>
        <w:rPr>
          <w:rFonts w:ascii="David" w:hAnsi="David" w:cs="David"/>
          <w:b/>
          <w:bCs/>
          <w:color w:val="000000" w:themeColor="text1"/>
          <w:rtl/>
        </w:rPr>
      </w:pPr>
      <w:r w:rsidRPr="007B1221">
        <w:rPr>
          <w:rFonts w:ascii="David" w:hAnsi="David" w:cs="David" w:hint="cs"/>
          <w:b/>
          <w:bCs/>
          <w:color w:val="00B0F0"/>
          <w:u w:val="single"/>
          <w:rtl/>
        </w:rPr>
        <w:t>פס״ד ורד פרי</w:t>
      </w:r>
      <w:r w:rsidR="007B1221">
        <w:rPr>
          <w:rFonts w:ascii="David" w:hAnsi="David" w:cs="David" w:hint="cs"/>
          <w:color w:val="00B0F0"/>
          <w:rtl/>
        </w:rPr>
        <w:t xml:space="preserve">: </w:t>
      </w:r>
      <w:r>
        <w:rPr>
          <w:rFonts w:ascii="David" w:hAnsi="David" w:cs="David" w:hint="cs"/>
          <w:color w:val="000000" w:themeColor="text1"/>
          <w:rtl/>
        </w:rPr>
        <w:t xml:space="preserve">עסק בשאלה של ניכוי הוצאות טיפול בילדים. </w:t>
      </w:r>
      <w:r w:rsidRPr="002379BD">
        <w:rPr>
          <w:rFonts w:ascii="David" w:hAnsi="David" w:cs="David" w:hint="cs"/>
          <w:color w:val="000000" w:themeColor="text1"/>
          <w:u w:val="single"/>
          <w:rtl/>
        </w:rPr>
        <w:t xml:space="preserve">השאלה המשפטית היא האם בני זוג עם ילדים </w:t>
      </w:r>
      <w:r>
        <w:rPr>
          <w:rFonts w:ascii="David" w:hAnsi="David" w:cs="David" w:hint="cs"/>
          <w:color w:val="000000" w:themeColor="text1"/>
          <w:u w:val="single"/>
          <w:rtl/>
        </w:rPr>
        <w:t>ש</w:t>
      </w:r>
      <w:r w:rsidRPr="002379BD">
        <w:rPr>
          <w:rFonts w:ascii="David" w:hAnsi="David" w:cs="David" w:hint="cs"/>
          <w:color w:val="000000" w:themeColor="text1"/>
          <w:u w:val="single"/>
          <w:rtl/>
        </w:rPr>
        <w:t xml:space="preserve">יוצאים לעבוד ולכן מוציאים הוצאות על מטפלים לילדים, </w:t>
      </w:r>
      <w:r>
        <w:rPr>
          <w:rFonts w:ascii="David" w:hAnsi="David" w:cs="David" w:hint="cs"/>
          <w:color w:val="000000" w:themeColor="text1"/>
          <w:u w:val="single"/>
          <w:rtl/>
        </w:rPr>
        <w:t>זכאים</w:t>
      </w:r>
      <w:r w:rsidRPr="002379BD">
        <w:rPr>
          <w:rFonts w:ascii="David" w:hAnsi="David" w:cs="David" w:hint="cs"/>
          <w:color w:val="000000" w:themeColor="text1"/>
          <w:u w:val="single"/>
          <w:rtl/>
        </w:rPr>
        <w:t xml:space="preserve"> להפחית את ההוצאות/לקבל </w:t>
      </w:r>
      <w:r w:rsidRPr="002379BD">
        <w:rPr>
          <w:rFonts w:ascii="David" w:hAnsi="David" w:cs="David" w:hint="cs"/>
          <w:b/>
          <w:bCs/>
          <w:color w:val="000000" w:themeColor="text1"/>
          <w:u w:val="single"/>
          <w:rtl/>
        </w:rPr>
        <w:t>ניכוי</w:t>
      </w:r>
      <w:r w:rsidRPr="002379BD">
        <w:rPr>
          <w:rFonts w:ascii="David" w:hAnsi="David" w:cs="David" w:hint="cs"/>
          <w:color w:val="000000" w:themeColor="text1"/>
          <w:u w:val="single"/>
          <w:rtl/>
        </w:rPr>
        <w:t xml:space="preserve"> על ההוצאות האלה מההכנסה החייבת שלהם לצורך חישוב המס</w:t>
      </w:r>
      <w:r>
        <w:rPr>
          <w:rFonts w:ascii="David" w:hAnsi="David" w:cs="David" w:hint="cs"/>
          <w:color w:val="000000" w:themeColor="text1"/>
          <w:rtl/>
        </w:rPr>
        <w:t xml:space="preserve">. העליון פסק שהם זכאים לקבלת הטבת מס בגין טיפול בילדים בצורת </w:t>
      </w:r>
      <w:r w:rsidRPr="00D41533">
        <w:rPr>
          <w:rFonts w:ascii="David" w:hAnsi="David" w:cs="David" w:hint="cs"/>
          <w:b/>
          <w:bCs/>
          <w:color w:val="000000" w:themeColor="text1"/>
          <w:rtl/>
        </w:rPr>
        <w:t>ניכוי</w:t>
      </w:r>
      <w:r>
        <w:rPr>
          <w:rFonts w:ascii="David" w:hAnsi="David" w:cs="David" w:hint="cs"/>
          <w:color w:val="000000" w:themeColor="text1"/>
          <w:rtl/>
        </w:rPr>
        <w:t xml:space="preserve">. המחוקק תוך מס חודשים ביצע שינוי חקיקה וביטל את הפסיקה בקביעה כי מעתה יהיו נקודות </w:t>
      </w:r>
      <w:r w:rsidRPr="002379BD">
        <w:rPr>
          <w:rFonts w:ascii="David" w:hAnsi="David" w:cs="David" w:hint="cs"/>
          <w:b/>
          <w:bCs/>
          <w:color w:val="000000" w:themeColor="text1"/>
          <w:rtl/>
        </w:rPr>
        <w:t>זיכוי</w:t>
      </w:r>
      <w:r>
        <w:rPr>
          <w:rFonts w:ascii="David" w:hAnsi="David" w:cs="David" w:hint="cs"/>
          <w:color w:val="000000" w:themeColor="text1"/>
          <w:rtl/>
        </w:rPr>
        <w:t xml:space="preserve"> עבור ילדים. אם נחשוב במונחים של צדק חלוקתי, איך צודק חלוקתית לתת להם את הטבת המס? הזיכוי הינה הטבת מס המופחת מתשלום המס לכן כל שקל זיכוי מהווה שקל של הטבת מס. לעומת זאת, גודל ההטבה שגלום בניכוי מהווה תזוזה על המדרגה. </w:t>
      </w:r>
      <w:r w:rsidRPr="00E40AD9">
        <w:rPr>
          <w:rFonts w:ascii="David" w:hAnsi="David" w:cs="David" w:hint="cs"/>
          <w:b/>
          <w:bCs/>
          <w:color w:val="000000" w:themeColor="text1"/>
          <w:rtl/>
        </w:rPr>
        <w:t xml:space="preserve">ניכוי נותן הטבת מס בגודל של </w:t>
      </w:r>
      <w:r w:rsidR="00342E72">
        <w:rPr>
          <w:rFonts w:ascii="David" w:hAnsi="David" w:cs="David" w:hint="cs"/>
          <w:b/>
          <w:bCs/>
          <w:color w:val="000000" w:themeColor="text1"/>
          <w:rtl/>
        </w:rPr>
        <w:t>הזיכוי</w:t>
      </w:r>
      <w:r w:rsidRPr="00E40AD9">
        <w:rPr>
          <w:rFonts w:ascii="David" w:hAnsi="David" w:cs="David" w:hint="cs"/>
          <w:b/>
          <w:bCs/>
          <w:color w:val="000000" w:themeColor="text1"/>
          <w:rtl/>
        </w:rPr>
        <w:t xml:space="preserve"> כפול שיעור המס השולי</w:t>
      </w:r>
      <w:r>
        <w:rPr>
          <w:rFonts w:ascii="David" w:hAnsi="David" w:cs="David" w:hint="cs"/>
          <w:color w:val="000000" w:themeColor="text1"/>
          <w:rtl/>
        </w:rPr>
        <w:t xml:space="preserve">. את ה-1,400 שח האחרונים פלוני לא שילם כי על ה-10 אלף האחרונים של ההכנסה הוא לא שילם מס, בזכות ההטבה. לכן, ככל שההכנסה גבוהה יותר הניכוי יהיה גבוהה יותר. אם כך, בעלי הכנסות גבוהות יותר יקבלו הטבת מס גבוהה יותר עבור אותו ניכוי, עבור אותן הוצאות בדיוק, שלא כמו בזיכוי. אם נבחן זאת במשקפיים של צדק חלוקתי, ההחלטה של העליון למעשה קובעת שאם מתירים ניכוי נותנים הטבת מס בגין ילדים גבוהה יותר למי שיש לו הכנסה יותר גבוהה, מה שהופך את המס לרגרסיבי. לעומת זאת הבחירה של המחוקק יוצרת הטבת מס שוויונית בגודל ולכך יש משמעות מבחינת צדק חלוקתי. </w:t>
      </w:r>
    </w:p>
    <w:p w14:paraId="31F97040" w14:textId="1B7A9766" w:rsidR="00E95662" w:rsidRDefault="00E95662" w:rsidP="00D84CDD">
      <w:pPr>
        <w:spacing w:line="276" w:lineRule="auto"/>
        <w:jc w:val="both"/>
        <w:rPr>
          <w:rFonts w:ascii="David" w:hAnsi="David" w:cs="David"/>
          <w:color w:val="000000" w:themeColor="text1"/>
          <w:rtl/>
        </w:rPr>
      </w:pPr>
      <w:r>
        <w:rPr>
          <w:rFonts w:ascii="David" w:hAnsi="David" w:cs="David" w:hint="cs"/>
          <w:color w:val="000000" w:themeColor="text1"/>
          <w:rtl/>
        </w:rPr>
        <w:t xml:space="preserve">במצב של </w:t>
      </w:r>
      <w:r w:rsidRPr="00D41533">
        <w:rPr>
          <w:rFonts w:ascii="David" w:hAnsi="David" w:cs="David" w:hint="cs"/>
          <w:b/>
          <w:bCs/>
          <w:color w:val="000000" w:themeColor="text1"/>
          <w:rtl/>
        </w:rPr>
        <w:t>פטור</w:t>
      </w:r>
      <w:r>
        <w:rPr>
          <w:rFonts w:ascii="David" w:hAnsi="David" w:cs="David" w:hint="cs"/>
          <w:color w:val="000000" w:themeColor="text1"/>
          <w:rtl/>
        </w:rPr>
        <w:t>, משמעותו הכנסה שפטורה ממס</w:t>
      </w:r>
      <w:r w:rsidR="0079381B">
        <w:rPr>
          <w:rFonts w:ascii="David" w:hAnsi="David" w:cs="David" w:hint="cs"/>
          <w:color w:val="000000" w:themeColor="text1"/>
          <w:rtl/>
        </w:rPr>
        <w:t xml:space="preserve"> </w:t>
      </w:r>
      <w:r w:rsidR="0079381B">
        <w:rPr>
          <w:rFonts w:ascii="David" w:hAnsi="David" w:cs="David"/>
          <w:color w:val="000000" w:themeColor="text1"/>
          <w:rtl/>
        </w:rPr>
        <w:t>–</w:t>
      </w:r>
      <w:r w:rsidR="0079381B">
        <w:rPr>
          <w:rFonts w:ascii="David" w:hAnsi="David" w:cs="David" w:hint="cs"/>
          <w:color w:val="000000" w:themeColor="text1"/>
          <w:rtl/>
        </w:rPr>
        <w:t xml:space="preserve"> </w:t>
      </w:r>
      <w:r>
        <w:rPr>
          <w:rFonts w:ascii="David" w:hAnsi="David" w:cs="David" w:hint="cs"/>
          <w:color w:val="000000" w:themeColor="text1"/>
          <w:rtl/>
        </w:rPr>
        <w:t xml:space="preserve"> פטור הופך הכנסה שחייבת במס להכנסה שפטורה ממס. האפקט של זיכוי ופטור הוא אותו אפקט. </w:t>
      </w:r>
      <w:r w:rsidRPr="00DA543D">
        <w:rPr>
          <w:rFonts w:ascii="David" w:hAnsi="David" w:cs="David" w:hint="cs"/>
          <w:b/>
          <w:bCs/>
          <w:color w:val="000000" w:themeColor="text1"/>
          <w:rtl/>
        </w:rPr>
        <w:t>הטבת המס הגלומה בפטור היא גודל הפטור כפול שיעור המס השולי</w:t>
      </w:r>
      <w:r>
        <w:rPr>
          <w:rFonts w:ascii="David" w:hAnsi="David" w:cs="David" w:hint="cs"/>
          <w:color w:val="000000" w:themeColor="text1"/>
          <w:rtl/>
        </w:rPr>
        <w:t>.</w:t>
      </w:r>
    </w:p>
    <w:p w14:paraId="49542715" w14:textId="77777777" w:rsidR="00E95662" w:rsidRPr="001529C9" w:rsidRDefault="00E95662" w:rsidP="00D84CDD">
      <w:pPr>
        <w:spacing w:line="276" w:lineRule="auto"/>
        <w:jc w:val="both"/>
        <w:rPr>
          <w:rFonts w:ascii="David" w:hAnsi="David" w:cs="David"/>
          <w:b/>
          <w:bCs/>
          <w:color w:val="000000" w:themeColor="text1"/>
          <w:u w:val="single"/>
          <w:rtl/>
        </w:rPr>
      </w:pPr>
      <w:r w:rsidRPr="001529C9">
        <w:rPr>
          <w:rFonts w:ascii="David" w:hAnsi="David" w:cs="David" w:hint="cs"/>
          <w:b/>
          <w:bCs/>
          <w:color w:val="000000" w:themeColor="text1"/>
          <w:u w:val="single"/>
          <w:rtl/>
        </w:rPr>
        <w:t>נקודות זיכוי</w:t>
      </w:r>
    </w:p>
    <w:p w14:paraId="10B9825A" w14:textId="037661E9" w:rsidR="00573D99" w:rsidRPr="00403184" w:rsidRDefault="00E95662" w:rsidP="00D84CDD">
      <w:pPr>
        <w:spacing w:line="276" w:lineRule="auto"/>
        <w:jc w:val="both"/>
        <w:rPr>
          <w:rFonts w:ascii="David" w:hAnsi="David" w:cs="David"/>
          <w:color w:val="000000" w:themeColor="text1"/>
          <w:rtl/>
        </w:rPr>
      </w:pPr>
      <w:r>
        <w:rPr>
          <w:rFonts w:ascii="David" w:hAnsi="David" w:cs="David" w:hint="cs"/>
          <w:color w:val="000000" w:themeColor="text1"/>
          <w:rtl/>
        </w:rPr>
        <w:t>כל תושב ישראל זכאי ל-2 ורבע נק׳ זיכוי. לנשים יש עוד חצי נקודת זיכוי (2.75) מה שמגיע לכ-6 אלף ש״ח בשנה. כתוצאה מכך, אם מדרגת המס הראשונ</w:t>
      </w:r>
      <w:r>
        <w:rPr>
          <w:rFonts w:ascii="David" w:hAnsi="David" w:cs="David" w:hint="eastAsia"/>
          <w:color w:val="000000" w:themeColor="text1"/>
          <w:rtl/>
        </w:rPr>
        <w:t>ה</w:t>
      </w:r>
      <w:r>
        <w:rPr>
          <w:rFonts w:ascii="David" w:hAnsi="David" w:cs="David" w:hint="cs"/>
          <w:color w:val="000000" w:themeColor="text1"/>
          <w:rtl/>
        </w:rPr>
        <w:t xml:space="preserve"> היא 10%, כל מי שהכנסתו היא עד 60 אלף ש״ח ואמור לשלם 10 אחוז, מקבל זיכוי של 6 אלף ש״ח. המשמעות היא שכל הכנסה של עד 60 אלף ש״ח- פטורה ממס בזכות נקודות אלו. ככל שמקבלים עוד ועוד זיכויים מאפסים את המדרגות המס הראשונות. </w:t>
      </w:r>
      <w:r w:rsidRPr="00FA310D">
        <w:rPr>
          <w:rFonts w:ascii="David" w:hAnsi="David" w:cs="David" w:hint="cs"/>
          <w:b/>
          <w:bCs/>
          <w:color w:val="FF0000"/>
          <w:rtl/>
        </w:rPr>
        <w:t>זיכויים מגדילים פרוגרסיביות</w:t>
      </w:r>
      <w:r>
        <w:rPr>
          <w:rFonts w:ascii="David" w:hAnsi="David" w:cs="David" w:hint="cs"/>
          <w:color w:val="000000" w:themeColor="text1"/>
          <w:rtl/>
        </w:rPr>
        <w:t>.</w:t>
      </w:r>
    </w:p>
    <w:p w14:paraId="13F08257" w14:textId="77777777" w:rsidR="004E1BA0" w:rsidRDefault="004E1BA0" w:rsidP="00D84CDD">
      <w:pPr>
        <w:pStyle w:val="a7"/>
        <w:ind w:left="360"/>
        <w:jc w:val="both"/>
        <w:rPr>
          <w:rFonts w:ascii="David" w:hAnsi="David" w:cs="David"/>
          <w:b/>
          <w:bCs/>
          <w:rtl/>
        </w:rPr>
      </w:pPr>
    </w:p>
    <w:p w14:paraId="2DF2CEC9" w14:textId="103E07B6" w:rsidR="00E922E5" w:rsidRDefault="00D42B0D" w:rsidP="00767A2C">
      <w:pPr>
        <w:pStyle w:val="a7"/>
        <w:numPr>
          <w:ilvl w:val="0"/>
          <w:numId w:val="5"/>
        </w:numPr>
        <w:jc w:val="both"/>
        <w:rPr>
          <w:rFonts w:ascii="David" w:hAnsi="David" w:cs="David"/>
        </w:rPr>
      </w:pPr>
      <w:r w:rsidRPr="00C366C7">
        <w:rPr>
          <w:rFonts w:ascii="David" w:hAnsi="David" w:cs="David" w:hint="cs"/>
          <w:b/>
          <w:bCs/>
          <w:color w:val="ED7D31" w:themeColor="accent2"/>
          <w:rtl/>
        </w:rPr>
        <w:t>פשטות</w:t>
      </w:r>
      <w:r>
        <w:rPr>
          <w:rFonts w:ascii="David" w:hAnsi="David" w:cs="David" w:hint="cs"/>
          <w:b/>
          <w:bCs/>
          <w:rtl/>
        </w:rPr>
        <w:t xml:space="preserve"> </w:t>
      </w:r>
      <w:r>
        <w:rPr>
          <w:rFonts w:ascii="David" w:hAnsi="David" w:cs="David"/>
          <w:rtl/>
        </w:rPr>
        <w:t>–</w:t>
      </w:r>
      <w:r>
        <w:rPr>
          <w:rFonts w:ascii="David" w:hAnsi="David" w:cs="David" w:hint="cs"/>
          <w:rtl/>
        </w:rPr>
        <w:t xml:space="preserve"> </w:t>
      </w:r>
      <w:r w:rsidR="00B237D9">
        <w:rPr>
          <w:rFonts w:ascii="David" w:hAnsi="David" w:cs="David" w:hint="cs"/>
          <w:rtl/>
        </w:rPr>
        <w:t xml:space="preserve">קריטריון נורמטיבי. </w:t>
      </w:r>
      <w:r w:rsidR="00F10529">
        <w:rPr>
          <w:rFonts w:ascii="David" w:hAnsi="David" w:cs="David" w:hint="cs"/>
          <w:rtl/>
        </w:rPr>
        <w:t xml:space="preserve">יש טעם רב לדבר על פשטות ומורכבות כשעוסקים במערכת המס, משום שהיא מערכת מורכבת. </w:t>
      </w:r>
      <w:r w:rsidR="00EF1F4E">
        <w:rPr>
          <w:rFonts w:ascii="David" w:hAnsi="David" w:cs="David" w:hint="cs"/>
          <w:rtl/>
        </w:rPr>
        <w:t xml:space="preserve">החיים עם מערכת המס דורשים מעקב, תיאום, קבלות, רואי חשבון, עורכי דין וכן הלאה. </w:t>
      </w:r>
      <w:r w:rsidR="003C30E6">
        <w:rPr>
          <w:rFonts w:ascii="David" w:hAnsi="David" w:cs="David" w:hint="cs"/>
          <w:rtl/>
        </w:rPr>
        <w:t xml:space="preserve">לכן מערכת זו נחשבת לא פשוטה. השאלה שבעיקר מעניינת אותנו היא מדוע מערכות כאלה מורכבות? </w:t>
      </w:r>
    </w:p>
    <w:p w14:paraId="3CEBE74C" w14:textId="77777777" w:rsidR="00497968" w:rsidRDefault="00497968" w:rsidP="00D84CDD">
      <w:pPr>
        <w:pStyle w:val="a7"/>
        <w:ind w:left="360"/>
        <w:jc w:val="both"/>
        <w:rPr>
          <w:rFonts w:ascii="David" w:hAnsi="David" w:cs="David"/>
        </w:rPr>
      </w:pPr>
    </w:p>
    <w:p w14:paraId="4B5A0532" w14:textId="36BA9980" w:rsidR="00405F61" w:rsidRDefault="003664D2" w:rsidP="00D84CDD">
      <w:pPr>
        <w:pStyle w:val="a7"/>
        <w:ind w:left="360"/>
        <w:jc w:val="both"/>
        <w:rPr>
          <w:rFonts w:ascii="David" w:hAnsi="David" w:cs="David"/>
          <w:rtl/>
        </w:rPr>
      </w:pPr>
      <w:r>
        <w:rPr>
          <w:rFonts w:ascii="David" w:hAnsi="David" w:cs="David" w:hint="cs"/>
          <w:u w:val="single"/>
          <w:rtl/>
        </w:rPr>
        <w:t>מה זה מורכב?</w:t>
      </w:r>
      <w:r>
        <w:rPr>
          <w:rFonts w:ascii="David" w:hAnsi="David" w:cs="David" w:hint="cs"/>
          <w:rtl/>
        </w:rPr>
        <w:t xml:space="preserve"> מדוע מורכב מטריד אותנו? למה אנו מעדיפים פשוט?</w:t>
      </w:r>
      <w:r w:rsidR="00BA2FCF">
        <w:rPr>
          <w:rFonts w:ascii="David" w:hAnsi="David" w:cs="David" w:hint="cs"/>
          <w:rtl/>
        </w:rPr>
        <w:t xml:space="preserve"> </w:t>
      </w:r>
      <w:r w:rsidR="0010371F">
        <w:rPr>
          <w:rFonts w:ascii="David" w:hAnsi="David" w:cs="David" w:hint="cs"/>
          <w:rtl/>
        </w:rPr>
        <w:t xml:space="preserve">כי דברים מורכבים דורשים מאיתנו מאמץ וזמן רבים שייתכן שלא שווים את התועלת. </w:t>
      </w:r>
      <w:r w:rsidR="00E27751">
        <w:rPr>
          <w:rFonts w:ascii="David" w:hAnsi="David" w:cs="David" w:hint="cs"/>
          <w:rtl/>
        </w:rPr>
        <w:t xml:space="preserve">כל מערכת שאנחנו בונים וצריכים לחיות איתה, ככל שהיא דורשת מאיתנו יותר זמן ומאמץ כדי להפעיל אותה, לממש אותה ולחיות איתה, אנו ניטה לתפוס אותה כמורכבת יותר. </w:t>
      </w:r>
      <w:r w:rsidR="00846881">
        <w:rPr>
          <w:rFonts w:ascii="David" w:hAnsi="David" w:cs="David" w:hint="cs"/>
          <w:rtl/>
        </w:rPr>
        <w:t>כך גם מערכת דין</w:t>
      </w:r>
      <w:r w:rsidR="00016670">
        <w:rPr>
          <w:rFonts w:ascii="David" w:hAnsi="David" w:cs="David" w:hint="cs"/>
          <w:rtl/>
        </w:rPr>
        <w:t xml:space="preserve">. </w:t>
      </w:r>
      <w:r w:rsidR="00016670">
        <w:rPr>
          <w:rFonts w:ascii="David" w:hAnsi="David" w:cs="David" w:hint="cs"/>
          <w:u w:val="single"/>
          <w:rtl/>
        </w:rPr>
        <w:t>למשל</w:t>
      </w:r>
      <w:r w:rsidR="00016670" w:rsidRPr="0096655C">
        <w:rPr>
          <w:rFonts w:ascii="David" w:hAnsi="David" w:cs="David" w:hint="cs"/>
          <w:rtl/>
        </w:rPr>
        <w:t>:</w:t>
      </w:r>
      <w:r w:rsidR="00846881">
        <w:rPr>
          <w:rFonts w:ascii="David" w:hAnsi="David" w:cs="David" w:hint="cs"/>
          <w:rtl/>
        </w:rPr>
        <w:t xml:space="preserve"> דיני החוזי</w:t>
      </w:r>
      <w:r w:rsidR="00016670">
        <w:rPr>
          <w:rFonts w:ascii="David" w:hAnsi="David" w:cs="David" w:hint="cs"/>
          <w:rtl/>
        </w:rPr>
        <w:t xml:space="preserve">ם </w:t>
      </w:r>
      <w:r w:rsidR="00846881">
        <w:rPr>
          <w:rFonts w:ascii="David" w:hAnsi="David" w:cs="David" w:hint="cs"/>
          <w:rtl/>
        </w:rPr>
        <w:t>פשוטים יותר מדיני מיסים, כי לא צריך יותר מידי כדי לכתוב חוזה, לא קשה להבין שמישהו הפר חוזה</w:t>
      </w:r>
      <w:r w:rsidR="0040682A">
        <w:rPr>
          <w:rFonts w:ascii="David" w:hAnsi="David" w:cs="David" w:hint="cs"/>
          <w:rtl/>
        </w:rPr>
        <w:t>, זה לא דורש המון. דיני המיסים דורשים מאיתנו יותר.</w:t>
      </w:r>
      <w:r w:rsidR="00AC04F9">
        <w:rPr>
          <w:rFonts w:ascii="David" w:hAnsi="David" w:cs="David" w:hint="cs"/>
          <w:rtl/>
        </w:rPr>
        <w:t xml:space="preserve"> </w:t>
      </w:r>
      <w:r w:rsidR="00D95172">
        <w:rPr>
          <w:rFonts w:ascii="David" w:hAnsi="David" w:cs="David" w:hint="cs"/>
          <w:rtl/>
        </w:rPr>
        <w:t>גם אם ממני מערכת המס לא גובה מאמץ, היא גובה אותו מרואה החשבון שלי שגובה ממני תשלום. ככל שמערכת המס מורכבת יותר, צריך להכיר אותה טוב יותר</w:t>
      </w:r>
      <w:r w:rsidR="00D27864">
        <w:rPr>
          <w:rFonts w:ascii="David" w:hAnsi="David" w:cs="David" w:hint="cs"/>
          <w:rtl/>
        </w:rPr>
        <w:t xml:space="preserve">. כמו כן, </w:t>
      </w:r>
      <w:r w:rsidR="00D95172">
        <w:rPr>
          <w:rFonts w:ascii="David" w:hAnsi="David" w:cs="David" w:hint="cs"/>
          <w:rtl/>
        </w:rPr>
        <w:t>דיני המיסים מתעדכנים באופן מאוד תדיר. אותו מומחה צריך להתעדכן כל הזמן וזה דורש המון זמן ומאמץ.</w:t>
      </w:r>
    </w:p>
    <w:p w14:paraId="5E3235CA" w14:textId="77777777" w:rsidR="00405F61" w:rsidRDefault="00405F61" w:rsidP="00D84CDD">
      <w:pPr>
        <w:pStyle w:val="a7"/>
        <w:ind w:left="360"/>
        <w:jc w:val="both"/>
        <w:rPr>
          <w:rFonts w:ascii="David" w:hAnsi="David" w:cs="David"/>
          <w:rtl/>
        </w:rPr>
      </w:pPr>
    </w:p>
    <w:p w14:paraId="11A78AFF" w14:textId="531EC32B" w:rsidR="003664D2" w:rsidRDefault="00B02123" w:rsidP="00D84CDD">
      <w:pPr>
        <w:pStyle w:val="a7"/>
        <w:ind w:left="360"/>
        <w:jc w:val="both"/>
        <w:rPr>
          <w:rFonts w:ascii="David" w:hAnsi="David" w:cs="David"/>
          <w:rtl/>
        </w:rPr>
      </w:pPr>
      <w:r>
        <w:rPr>
          <w:rFonts w:ascii="David" w:hAnsi="David" w:cs="David" w:hint="cs"/>
          <w:rtl/>
        </w:rPr>
        <w:t xml:space="preserve">בנוגע לדין </w:t>
      </w:r>
      <w:r>
        <w:rPr>
          <w:rFonts w:ascii="David" w:hAnsi="David" w:cs="David"/>
          <w:rtl/>
        </w:rPr>
        <w:t>–</w:t>
      </w:r>
      <w:r>
        <w:rPr>
          <w:rFonts w:ascii="David" w:hAnsi="David" w:cs="David" w:hint="cs"/>
          <w:rtl/>
        </w:rPr>
        <w:t xml:space="preserve"> היינו רוצים ש</w:t>
      </w:r>
      <w:r w:rsidR="00B92F01">
        <w:rPr>
          <w:rFonts w:ascii="David" w:hAnsi="David" w:cs="David" w:hint="cs"/>
          <w:rtl/>
        </w:rPr>
        <w:t xml:space="preserve">יהיה כמה שיותר קל ליישם אותו, ושפחות ידרוש מאיתנו זמן ומאמץ. </w:t>
      </w:r>
      <w:r w:rsidR="0041165A">
        <w:rPr>
          <w:rFonts w:ascii="David" w:hAnsi="David" w:cs="David" w:hint="cs"/>
          <w:rtl/>
        </w:rPr>
        <w:t xml:space="preserve">המשמעות של מורכבות היא יותר גדולה בדיני המס מדינים אחרים, ולכן אנחנו מתמקדים בזה כאן. </w:t>
      </w:r>
      <w:r w:rsidR="00575C7D">
        <w:rPr>
          <w:rFonts w:ascii="David" w:hAnsi="David" w:cs="David" w:hint="cs"/>
          <w:rtl/>
        </w:rPr>
        <w:t xml:space="preserve">דיני המס חלים עלינו באופן תדיר והפוטנציאל של החיסכון החברתי בפישוט המערכת הזו הוא מאוד גדול. </w:t>
      </w:r>
    </w:p>
    <w:p w14:paraId="231AD3D9" w14:textId="77783208" w:rsidR="003D49AD" w:rsidRDefault="003D49AD" w:rsidP="00D84CDD">
      <w:pPr>
        <w:pStyle w:val="a7"/>
        <w:ind w:left="360"/>
        <w:jc w:val="both"/>
        <w:rPr>
          <w:rFonts w:ascii="David" w:hAnsi="David" w:cs="David"/>
          <w:rtl/>
        </w:rPr>
      </w:pPr>
      <w:r>
        <w:rPr>
          <w:rFonts w:ascii="David" w:hAnsi="David" w:cs="David" w:hint="cs"/>
          <w:rtl/>
        </w:rPr>
        <w:t>עלויות היישום זה המדד למורכבות</w:t>
      </w:r>
      <w:r w:rsidR="00405F61">
        <w:rPr>
          <w:rFonts w:ascii="David" w:hAnsi="David" w:cs="David" w:hint="cs"/>
          <w:rtl/>
        </w:rPr>
        <w:t xml:space="preserve">. עלויות אלה </w:t>
      </w:r>
      <w:r>
        <w:rPr>
          <w:rFonts w:ascii="David" w:hAnsi="David" w:cs="David" w:hint="cs"/>
          <w:rtl/>
        </w:rPr>
        <w:t>מחולקות לשניים:</w:t>
      </w:r>
      <w:r w:rsidRPr="00405F61">
        <w:rPr>
          <w:rFonts w:ascii="David" w:hAnsi="David" w:cs="David" w:hint="cs"/>
          <w:b/>
          <w:bCs/>
          <w:rtl/>
        </w:rPr>
        <w:t xml:space="preserve"> 1. </w:t>
      </w:r>
      <w:r w:rsidR="007B60B1" w:rsidRPr="00405F61">
        <w:rPr>
          <w:rFonts w:ascii="David" w:hAnsi="David" w:cs="David" w:hint="cs"/>
          <w:b/>
          <w:bCs/>
          <w:rtl/>
        </w:rPr>
        <w:t xml:space="preserve">עלויות מנהליות. 2. עלויות ציות (על </w:t>
      </w:r>
      <w:r w:rsidR="00A329D1" w:rsidRPr="00405F61">
        <w:rPr>
          <w:rFonts w:ascii="David" w:hAnsi="David" w:cs="David" w:hint="cs"/>
          <w:b/>
          <w:bCs/>
          <w:rtl/>
        </w:rPr>
        <w:t>משלם המס).</w:t>
      </w:r>
      <w:r w:rsidR="0020445E">
        <w:rPr>
          <w:rFonts w:ascii="David" w:hAnsi="David" w:cs="David" w:hint="cs"/>
          <w:rtl/>
        </w:rPr>
        <w:t xml:space="preserve"> </w:t>
      </w:r>
    </w:p>
    <w:p w14:paraId="0B7D635E" w14:textId="77777777" w:rsidR="002B420E" w:rsidRDefault="0020445E" w:rsidP="00D84CDD">
      <w:pPr>
        <w:pStyle w:val="a7"/>
        <w:ind w:left="360"/>
        <w:jc w:val="both"/>
        <w:rPr>
          <w:rFonts w:ascii="David" w:hAnsi="David" w:cs="David"/>
          <w:rtl/>
        </w:rPr>
      </w:pPr>
      <w:r>
        <w:rPr>
          <w:rFonts w:ascii="David" w:hAnsi="David" w:cs="David" w:hint="cs"/>
          <w:rtl/>
        </w:rPr>
        <w:t>הממוצע של ההערכות בארה"ב נע סביב 10% מעלויות מס הכנסה. אם עלויות מס הכנסה הן 100, אז עלויות מנהליות וציות הן כעשר.</w:t>
      </w:r>
      <w:r w:rsidR="00EF0B7B">
        <w:rPr>
          <w:rFonts w:ascii="David" w:hAnsi="David" w:cs="David" w:hint="cs"/>
          <w:rtl/>
        </w:rPr>
        <w:t xml:space="preserve"> במידה שניתן לייבא את המספר הזה לישראל, גם בישראל בערך עלויות </w:t>
      </w:r>
      <w:r w:rsidR="00330585">
        <w:rPr>
          <w:rFonts w:ascii="David" w:hAnsi="David" w:cs="David" w:hint="cs"/>
          <w:rtl/>
        </w:rPr>
        <w:t>היישו</w:t>
      </w:r>
      <w:r w:rsidR="00330585">
        <w:rPr>
          <w:rFonts w:ascii="David" w:hAnsi="David" w:cs="David" w:hint="eastAsia"/>
          <w:rtl/>
        </w:rPr>
        <w:t>ם</w:t>
      </w:r>
      <w:r w:rsidR="00EF0B7B">
        <w:rPr>
          <w:rFonts w:ascii="David" w:hAnsi="David" w:cs="David" w:hint="cs"/>
          <w:rtl/>
        </w:rPr>
        <w:t xml:space="preserve"> </w:t>
      </w:r>
      <w:r w:rsidR="00932783">
        <w:rPr>
          <w:rFonts w:ascii="David" w:hAnsi="David" w:cs="David" w:hint="cs"/>
          <w:rtl/>
        </w:rPr>
        <w:t xml:space="preserve">נמדדות בערך כ10% ממס הכנסה. בישראל הכנסות ממס הכנסה הן 250 </w:t>
      </w:r>
      <w:r w:rsidR="00021652">
        <w:rPr>
          <w:rFonts w:ascii="David" w:hAnsi="David" w:cs="David" w:hint="cs"/>
          <w:rtl/>
        </w:rPr>
        <w:t>מיליאר</w:t>
      </w:r>
      <w:r w:rsidR="00021652">
        <w:rPr>
          <w:rFonts w:ascii="David" w:hAnsi="David" w:cs="David" w:hint="eastAsia"/>
          <w:rtl/>
        </w:rPr>
        <w:t>ד</w:t>
      </w:r>
      <w:r w:rsidR="00932783">
        <w:rPr>
          <w:rFonts w:ascii="David" w:hAnsi="David" w:cs="David" w:hint="cs"/>
          <w:rtl/>
        </w:rPr>
        <w:t xml:space="preserve"> שקלים. עלויות </w:t>
      </w:r>
      <w:r w:rsidR="00330585">
        <w:rPr>
          <w:rFonts w:ascii="David" w:hAnsi="David" w:cs="David" w:hint="cs"/>
          <w:rtl/>
        </w:rPr>
        <w:t>היישו</w:t>
      </w:r>
      <w:r w:rsidR="00330585">
        <w:rPr>
          <w:rFonts w:ascii="David" w:hAnsi="David" w:cs="David" w:hint="eastAsia"/>
          <w:rtl/>
        </w:rPr>
        <w:t>ם</w:t>
      </w:r>
      <w:r w:rsidR="00932783">
        <w:rPr>
          <w:rFonts w:ascii="David" w:hAnsi="David" w:cs="David" w:hint="cs"/>
          <w:rtl/>
        </w:rPr>
        <w:t xml:space="preserve"> אם כן </w:t>
      </w:r>
      <w:r w:rsidR="009C7C2E">
        <w:rPr>
          <w:rFonts w:ascii="David" w:hAnsi="David" w:cs="David" w:hint="cs"/>
          <w:rtl/>
        </w:rPr>
        <w:t>הן</w:t>
      </w:r>
      <w:r w:rsidR="00932783">
        <w:rPr>
          <w:rFonts w:ascii="David" w:hAnsi="David" w:cs="David" w:hint="cs"/>
          <w:rtl/>
        </w:rPr>
        <w:t xml:space="preserve"> </w:t>
      </w:r>
      <w:r w:rsidR="009C7C2E">
        <w:rPr>
          <w:rFonts w:ascii="David" w:hAnsi="David" w:cs="David" w:hint="cs"/>
          <w:rtl/>
        </w:rPr>
        <w:t>20-25</w:t>
      </w:r>
      <w:r w:rsidR="00932783">
        <w:rPr>
          <w:rFonts w:ascii="David" w:hAnsi="David" w:cs="David" w:hint="cs"/>
          <w:rtl/>
        </w:rPr>
        <w:t xml:space="preserve"> </w:t>
      </w:r>
      <w:r w:rsidR="00330585">
        <w:rPr>
          <w:rFonts w:ascii="David" w:hAnsi="David" w:cs="David" w:hint="cs"/>
          <w:rtl/>
        </w:rPr>
        <w:t>מיליאר</w:t>
      </w:r>
      <w:r w:rsidR="00330585">
        <w:rPr>
          <w:rFonts w:ascii="David" w:hAnsi="David" w:cs="David" w:hint="eastAsia"/>
          <w:rtl/>
        </w:rPr>
        <w:t>ד</w:t>
      </w:r>
      <w:r w:rsidR="00932783">
        <w:rPr>
          <w:rFonts w:ascii="David" w:hAnsi="David" w:cs="David" w:hint="cs"/>
          <w:rtl/>
        </w:rPr>
        <w:t xml:space="preserve"> שקלים. </w:t>
      </w:r>
    </w:p>
    <w:p w14:paraId="64507400" w14:textId="77777777" w:rsidR="002B420E" w:rsidRDefault="002B420E" w:rsidP="00D84CDD">
      <w:pPr>
        <w:pStyle w:val="a7"/>
        <w:ind w:left="360"/>
        <w:jc w:val="both"/>
        <w:rPr>
          <w:rFonts w:ascii="David" w:hAnsi="David" w:cs="David"/>
          <w:rtl/>
        </w:rPr>
      </w:pPr>
    </w:p>
    <w:p w14:paraId="37F4EBB0" w14:textId="0AB8CB36" w:rsidR="0020445E" w:rsidRDefault="002B420E" w:rsidP="00D84CDD">
      <w:pPr>
        <w:pStyle w:val="a7"/>
        <w:ind w:left="360"/>
        <w:jc w:val="both"/>
        <w:rPr>
          <w:rFonts w:ascii="David" w:hAnsi="David" w:cs="David"/>
          <w:rtl/>
        </w:rPr>
      </w:pPr>
      <w:r>
        <w:rPr>
          <w:rFonts w:ascii="David" w:hAnsi="David" w:cs="David" w:hint="cs"/>
          <w:rtl/>
        </w:rPr>
        <w:t>הסכום האסטרונומי הזה הוא</w:t>
      </w:r>
      <w:r w:rsidR="009C7C2E">
        <w:rPr>
          <w:rFonts w:ascii="David" w:hAnsi="David" w:cs="David" w:hint="cs"/>
          <w:rtl/>
        </w:rPr>
        <w:t xml:space="preserve"> כסף שמודד את ההון האנושי ש</w:t>
      </w:r>
      <w:r w:rsidR="001878E8">
        <w:rPr>
          <w:rFonts w:ascii="David" w:hAnsi="David" w:cs="David" w:hint="cs"/>
          <w:rtl/>
        </w:rPr>
        <w:t xml:space="preserve">מעביר כסף מחשבון לחשבון. אין עדיין צמיחה, אין </w:t>
      </w:r>
      <w:r w:rsidR="00021652">
        <w:rPr>
          <w:rFonts w:ascii="David" w:hAnsi="David" w:cs="David" w:hint="cs"/>
          <w:rtl/>
        </w:rPr>
        <w:t>פריון</w:t>
      </w:r>
      <w:r w:rsidR="001878E8">
        <w:rPr>
          <w:rFonts w:ascii="David" w:hAnsi="David" w:cs="David" w:hint="cs"/>
          <w:rtl/>
        </w:rPr>
        <w:t>. כשהמדינה מקבלת את הכסף היא מעבירה אותו למשרדי הממשלה השונים</w:t>
      </w:r>
      <w:r w:rsidR="00021652">
        <w:rPr>
          <w:rFonts w:ascii="David" w:hAnsi="David" w:cs="David" w:hint="cs"/>
          <w:rtl/>
        </w:rPr>
        <w:t xml:space="preserve">. </w:t>
      </w:r>
      <w:r>
        <w:rPr>
          <w:rFonts w:ascii="David" w:hAnsi="David" w:cs="David" w:hint="cs"/>
          <w:rtl/>
        </w:rPr>
        <w:t xml:space="preserve">כלומר, </w:t>
      </w:r>
      <w:r w:rsidR="00021652">
        <w:rPr>
          <w:rFonts w:ascii="David" w:hAnsi="David" w:cs="David" w:hint="cs"/>
          <w:rtl/>
        </w:rPr>
        <w:t>במערכת המס</w:t>
      </w:r>
      <w:r w:rsidR="00F86C3C">
        <w:rPr>
          <w:rFonts w:ascii="David" w:hAnsi="David" w:cs="David" w:hint="cs"/>
          <w:rtl/>
        </w:rPr>
        <w:t xml:space="preserve">, </w:t>
      </w:r>
      <w:r w:rsidR="007A7726">
        <w:rPr>
          <w:rFonts w:ascii="David" w:hAnsi="David" w:cs="David" w:hint="cs"/>
          <w:rtl/>
        </w:rPr>
        <w:t xml:space="preserve">לאנשים שעובדים שם </w:t>
      </w:r>
      <w:r w:rsidR="00021652">
        <w:rPr>
          <w:rFonts w:ascii="David" w:hAnsi="David" w:cs="David" w:hint="cs"/>
          <w:rtl/>
        </w:rPr>
        <w:t xml:space="preserve">אין משמעות של צמיחה </w:t>
      </w:r>
      <w:r w:rsidR="007A7726">
        <w:rPr>
          <w:rFonts w:ascii="David" w:hAnsi="David" w:cs="David" w:hint="cs"/>
          <w:rtl/>
        </w:rPr>
        <w:t>ופריון</w:t>
      </w:r>
      <w:r w:rsidR="00021652">
        <w:rPr>
          <w:rFonts w:ascii="David" w:hAnsi="David" w:cs="David" w:hint="cs"/>
          <w:rtl/>
        </w:rPr>
        <w:t xml:space="preserve"> לפעולות שנעשות</w:t>
      </w:r>
      <w:r w:rsidR="00E12DF1">
        <w:rPr>
          <w:rFonts w:ascii="David" w:hAnsi="David" w:cs="David" w:hint="cs"/>
          <w:rtl/>
        </w:rPr>
        <w:t>,</w:t>
      </w:r>
      <w:r w:rsidR="00021652">
        <w:rPr>
          <w:rFonts w:ascii="David" w:hAnsi="David" w:cs="David" w:hint="cs"/>
          <w:rtl/>
        </w:rPr>
        <w:t xml:space="preserve"> </w:t>
      </w:r>
      <w:r w:rsidR="00F86C3C">
        <w:rPr>
          <w:rFonts w:ascii="David" w:hAnsi="David" w:cs="David" w:hint="cs"/>
          <w:rtl/>
        </w:rPr>
        <w:t>כי מדובר נטו בהעברת כסף מחשבון אחד לאחר. קשה לחשוב על זה במערכות אחרות/ בסיטואציות אחרות.</w:t>
      </w:r>
      <w:r w:rsidR="00E12DF1">
        <w:rPr>
          <w:rFonts w:ascii="David" w:hAnsi="David" w:cs="David" w:hint="cs"/>
          <w:rtl/>
        </w:rPr>
        <w:t xml:space="preserve"> היינו שמחים אם היה אפשר להעביר את הכסף הזה עם פחות בזבוז, כלומר לפשט את מערכת המס.</w:t>
      </w:r>
      <w:r w:rsidR="005E24BA">
        <w:rPr>
          <w:rFonts w:ascii="David" w:hAnsi="David" w:cs="David" w:hint="cs"/>
          <w:rtl/>
        </w:rPr>
        <w:t xml:space="preserve"> </w:t>
      </w:r>
    </w:p>
    <w:p w14:paraId="4A8B3052" w14:textId="77777777" w:rsidR="00B867E7" w:rsidRDefault="00B867E7" w:rsidP="00D84CDD">
      <w:pPr>
        <w:pStyle w:val="a7"/>
        <w:ind w:left="360"/>
        <w:jc w:val="both"/>
        <w:rPr>
          <w:rFonts w:ascii="David" w:hAnsi="David" w:cs="David"/>
          <w:u w:val="single"/>
          <w:rtl/>
        </w:rPr>
      </w:pPr>
    </w:p>
    <w:p w14:paraId="1FB53CCC" w14:textId="2A932A0C" w:rsidR="00A6676A" w:rsidRPr="00B867E7" w:rsidRDefault="00527472" w:rsidP="00B867E7">
      <w:pPr>
        <w:pStyle w:val="a7"/>
        <w:ind w:left="360"/>
        <w:jc w:val="both"/>
        <w:rPr>
          <w:rFonts w:ascii="David" w:hAnsi="David" w:cs="David"/>
          <w:rtl/>
        </w:rPr>
      </w:pPr>
      <w:r w:rsidRPr="00A6676A">
        <w:rPr>
          <w:rFonts w:ascii="David" w:hAnsi="David" w:cs="David" w:hint="cs"/>
          <w:u w:val="single"/>
          <w:rtl/>
        </w:rPr>
        <w:t>מדוע בכל זאת מערכת המס מורכבת?</w:t>
      </w:r>
      <w:r w:rsidR="00542BA0">
        <w:rPr>
          <w:rFonts w:ascii="David" w:hAnsi="David" w:cs="David" w:hint="cs"/>
          <w:rtl/>
        </w:rPr>
        <w:t xml:space="preserve"> </w:t>
      </w:r>
      <w:r w:rsidR="00542BA0" w:rsidRPr="00B867E7">
        <w:rPr>
          <w:rFonts w:ascii="David" w:hAnsi="David" w:cs="David" w:hint="cs"/>
          <w:rtl/>
        </w:rPr>
        <w:t xml:space="preserve">כל מערכת גדולה יש בה "שומנים עודפים", כל מערכת בירוקרטית אינה מושלמת ואינה חסינה מבזבוזים. תמיד אפשר לייעל, גם את רשות המיסים. אבל גם אחרי שחתכנו את אותם שומנים עודפים עדיין יש עלויות להפעלת המערכת הזו, והדרך להסביר זאת זה שאנו מנסים להשיג מטרות חברתיות באמצעות מערכת המס. </w:t>
      </w:r>
    </w:p>
    <w:p w14:paraId="5F497B4A" w14:textId="77777777" w:rsidR="00A6676A" w:rsidRDefault="00A6676A" w:rsidP="00D84CDD">
      <w:pPr>
        <w:pStyle w:val="a7"/>
        <w:ind w:left="360"/>
        <w:jc w:val="both"/>
        <w:rPr>
          <w:rFonts w:ascii="David" w:hAnsi="David" w:cs="David"/>
          <w:rtl/>
        </w:rPr>
      </w:pPr>
    </w:p>
    <w:p w14:paraId="15F9D78A" w14:textId="210BA665" w:rsidR="00527472" w:rsidRDefault="00542BA0" w:rsidP="00D84CDD">
      <w:pPr>
        <w:pStyle w:val="a7"/>
        <w:ind w:left="360"/>
        <w:jc w:val="both"/>
        <w:rPr>
          <w:rFonts w:ascii="David" w:hAnsi="David" w:cs="David"/>
          <w:rtl/>
        </w:rPr>
      </w:pPr>
      <w:r w:rsidRPr="00A6676A">
        <w:rPr>
          <w:rFonts w:ascii="David" w:hAnsi="David" w:cs="David" w:hint="cs"/>
          <w:b/>
          <w:bCs/>
          <w:rtl/>
        </w:rPr>
        <w:t>המטרה המרכזית היא צדק חלוקתי.</w:t>
      </w:r>
      <w:r>
        <w:rPr>
          <w:rFonts w:ascii="David" w:hAnsi="David" w:cs="David" w:hint="cs"/>
          <w:rtl/>
        </w:rPr>
        <w:t xml:space="preserve"> כאשר זו המטרה </w:t>
      </w:r>
      <w:r w:rsidR="00E26039">
        <w:rPr>
          <w:rFonts w:ascii="David" w:hAnsi="David" w:cs="David" w:hint="cs"/>
          <w:rtl/>
        </w:rPr>
        <w:t xml:space="preserve">שעומדת לנגד עינינו המערכת הופעת להיות יותר מורכבת. חלוקה מחדש דורשת מאיתנו העברה </w:t>
      </w:r>
      <w:r w:rsidR="00E26039" w:rsidRPr="00E26039">
        <w:rPr>
          <w:rFonts w:ascii="David" w:hAnsi="David" w:cs="David" w:hint="cs"/>
          <w:b/>
          <w:bCs/>
          <w:color w:val="FF0000"/>
          <w:rtl/>
        </w:rPr>
        <w:t>מדויקת</w:t>
      </w:r>
      <w:r w:rsidR="00E26039">
        <w:rPr>
          <w:rFonts w:ascii="David" w:hAnsi="David" w:cs="David" w:hint="cs"/>
          <w:rtl/>
        </w:rPr>
        <w:t xml:space="preserve"> של כספים, מה שמסבך את המערכת, והופך אותה למורכבת. בכל מקום שאנו מוצאים הבחנות במערכת המס שם נוצרת מורכבות. </w:t>
      </w:r>
    </w:p>
    <w:p w14:paraId="56FB225E" w14:textId="77777777" w:rsidR="00A6676A" w:rsidRDefault="00A6676A" w:rsidP="00D84CDD">
      <w:pPr>
        <w:pStyle w:val="a7"/>
        <w:ind w:left="360"/>
        <w:jc w:val="both"/>
        <w:rPr>
          <w:rFonts w:ascii="David" w:hAnsi="David" w:cs="David"/>
          <w:rtl/>
        </w:rPr>
      </w:pPr>
    </w:p>
    <w:p w14:paraId="687BF519" w14:textId="1C3B6B30" w:rsidR="00E26039" w:rsidRPr="00F228C8" w:rsidRDefault="00E26039" w:rsidP="00D84CDD">
      <w:pPr>
        <w:pStyle w:val="a7"/>
        <w:ind w:left="360"/>
        <w:jc w:val="both"/>
        <w:rPr>
          <w:rFonts w:ascii="David" w:hAnsi="David" w:cs="David"/>
          <w:rtl/>
        </w:rPr>
      </w:pPr>
      <w:r>
        <w:rPr>
          <w:rFonts w:ascii="David" w:hAnsi="David" w:cs="David" w:hint="cs"/>
          <w:rtl/>
        </w:rPr>
        <w:t xml:space="preserve">במידה מסוימת אפשר לחשוב על לימודי המשפטים כתואר בהבחנות. בכל קורס אנו עוסקים בהבחנות, הכללים המשפטיים הם בד"כ </w:t>
      </w:r>
      <w:proofErr w:type="spellStart"/>
      <w:r>
        <w:rPr>
          <w:rFonts w:ascii="David" w:hAnsi="David" w:cs="David" w:hint="cs"/>
          <w:rtl/>
        </w:rPr>
        <w:t>בינארים</w:t>
      </w:r>
      <w:proofErr w:type="spellEnd"/>
      <w:r w:rsidR="00995FCA">
        <w:rPr>
          <w:rFonts w:ascii="David" w:hAnsi="David" w:cs="David" w:hint="cs"/>
          <w:rtl/>
        </w:rPr>
        <w:t xml:space="preserve"> (כן/ לא). </w:t>
      </w:r>
      <w:r w:rsidR="00597C25">
        <w:rPr>
          <w:rFonts w:ascii="David" w:hAnsi="David" w:cs="David" w:hint="cs"/>
          <w:rtl/>
        </w:rPr>
        <w:t xml:space="preserve">כל הבחנה כזו דורשת מאיתנו זמן ומאמץ, </w:t>
      </w:r>
      <w:r w:rsidR="00D967B6">
        <w:rPr>
          <w:rFonts w:ascii="David" w:hAnsi="David" w:cs="David" w:hint="cs"/>
          <w:rtl/>
        </w:rPr>
        <w:t xml:space="preserve">ויותר הבחנות הופכות את המערכת למורכבת יותר. </w:t>
      </w:r>
      <w:r w:rsidR="002F6DE4">
        <w:rPr>
          <w:rFonts w:ascii="David" w:hAnsi="David" w:cs="David" w:hint="cs"/>
          <w:rtl/>
        </w:rPr>
        <w:t>אם נרצה לפשט את מערכת המס אנו נרצה לוו</w:t>
      </w:r>
      <w:r w:rsidR="0020625D">
        <w:rPr>
          <w:rFonts w:ascii="David" w:hAnsi="David" w:cs="David" w:hint="cs"/>
          <w:rtl/>
        </w:rPr>
        <w:t xml:space="preserve">תר על מטרות חברתיות, ואנו עושים את זה. </w:t>
      </w:r>
      <w:r w:rsidR="004502BD">
        <w:rPr>
          <w:rFonts w:ascii="David" w:hAnsi="David" w:cs="David" w:hint="cs"/>
          <w:rtl/>
        </w:rPr>
        <w:t xml:space="preserve">אנו כל הזמן נאבקים עם המתח בין עלויות יישום לבין הדיוק במערכת. </w:t>
      </w:r>
      <w:r w:rsidR="00F228C8">
        <w:rPr>
          <w:rFonts w:ascii="David" w:hAnsi="David" w:cs="David" w:hint="cs"/>
          <w:u w:val="single"/>
          <w:rtl/>
        </w:rPr>
        <w:t>למשל:</w:t>
      </w:r>
      <w:r w:rsidR="00F228C8">
        <w:rPr>
          <w:rFonts w:ascii="David" w:hAnsi="David" w:cs="David" w:hint="cs"/>
          <w:rtl/>
        </w:rPr>
        <w:t xml:space="preserve"> מס גולגולת. </w:t>
      </w:r>
      <w:r w:rsidR="009704C6">
        <w:rPr>
          <w:rFonts w:ascii="David" w:hAnsi="David" w:cs="David" w:hint="cs"/>
          <w:rtl/>
        </w:rPr>
        <w:t xml:space="preserve">הוא יעיל כפי שהסברנו קודם. האם הוא גם פשוט? כן. אין מה להתווכח, </w:t>
      </w:r>
      <w:r w:rsidR="00D63A5E">
        <w:rPr>
          <w:rFonts w:ascii="David" w:hAnsi="David" w:cs="David" w:hint="cs"/>
          <w:rtl/>
        </w:rPr>
        <w:t xml:space="preserve">אין מה למדוד, </w:t>
      </w:r>
      <w:r w:rsidR="009704C6">
        <w:rPr>
          <w:rFonts w:ascii="David" w:hAnsi="David" w:cs="David" w:hint="cs"/>
          <w:rtl/>
        </w:rPr>
        <w:t xml:space="preserve">איך צורך להגיע לבתי משפט, אין צורך בדוחות. </w:t>
      </w:r>
      <w:r w:rsidR="00D63A5E">
        <w:rPr>
          <w:rFonts w:ascii="David" w:hAnsi="David" w:cs="David" w:hint="cs"/>
          <w:rtl/>
        </w:rPr>
        <w:t xml:space="preserve">המס הזה הוא מאוד פשוט. גם בצד של עלויות מנהליות ובייחוד בצד של עלויות ציות. </w:t>
      </w:r>
      <w:r w:rsidR="00EB0418">
        <w:rPr>
          <w:rFonts w:ascii="David" w:hAnsi="David" w:cs="David" w:hint="cs"/>
          <w:rtl/>
        </w:rPr>
        <w:t>אנו בכל זאת לא בוחרים בגבייה של מס גולגולת כי היא מאוד לא צודקת ולכן אנו סוטים ממנה בצורה משמעותית</w:t>
      </w:r>
      <w:r w:rsidR="008E403F">
        <w:rPr>
          <w:rFonts w:ascii="David" w:hAnsi="David" w:cs="David" w:hint="cs"/>
          <w:rtl/>
        </w:rPr>
        <w:t xml:space="preserve"> </w:t>
      </w:r>
      <w:r w:rsidR="008E403F">
        <w:rPr>
          <w:rFonts w:ascii="David" w:hAnsi="David" w:cs="David"/>
          <w:rtl/>
        </w:rPr>
        <w:t>–</w:t>
      </w:r>
      <w:r w:rsidR="008E403F">
        <w:rPr>
          <w:rFonts w:ascii="David" w:hAnsi="David" w:cs="David" w:hint="cs"/>
          <w:rtl/>
        </w:rPr>
        <w:t xml:space="preserve"> והסטייה הזו יוצרת מערכת מס מורכבת.</w:t>
      </w:r>
      <w:r w:rsidR="00A30BA6">
        <w:rPr>
          <w:rFonts w:ascii="David" w:hAnsi="David" w:cs="David" w:hint="cs"/>
          <w:rtl/>
        </w:rPr>
        <w:t xml:space="preserve"> </w:t>
      </w:r>
    </w:p>
    <w:p w14:paraId="3CE5B4FD" w14:textId="77777777" w:rsidR="00E26039" w:rsidRPr="003D49AD" w:rsidRDefault="00E26039" w:rsidP="00D84CDD">
      <w:pPr>
        <w:pStyle w:val="a7"/>
        <w:ind w:left="360"/>
        <w:jc w:val="both"/>
        <w:rPr>
          <w:rFonts w:ascii="David" w:hAnsi="David" w:cs="David"/>
          <w:rtl/>
        </w:rPr>
      </w:pPr>
    </w:p>
    <w:p w14:paraId="3E06E5AD" w14:textId="381F90DB" w:rsidR="00DF64CF" w:rsidRDefault="00295783" w:rsidP="00D84CDD">
      <w:pPr>
        <w:pStyle w:val="a7"/>
        <w:ind w:left="360"/>
        <w:jc w:val="both"/>
        <w:rPr>
          <w:rFonts w:ascii="David" w:hAnsi="David" w:cs="David"/>
          <w:rtl/>
        </w:rPr>
      </w:pPr>
      <w:r>
        <w:rPr>
          <w:rFonts w:ascii="David" w:hAnsi="David" w:cs="David" w:hint="cs"/>
          <w:u w:val="single"/>
          <w:rtl/>
        </w:rPr>
        <w:t>יש כמה מדדים למורכבות</w:t>
      </w:r>
      <w:r w:rsidRPr="00767A2C">
        <w:rPr>
          <w:rFonts w:ascii="David" w:hAnsi="David" w:cs="David" w:hint="cs"/>
          <w:rtl/>
        </w:rPr>
        <w:t>:</w:t>
      </w:r>
    </w:p>
    <w:p w14:paraId="2E04EA9D" w14:textId="77777777" w:rsidR="00295783" w:rsidRPr="00295783" w:rsidRDefault="00295783" w:rsidP="00D84CDD">
      <w:pPr>
        <w:pStyle w:val="a7"/>
        <w:ind w:left="360"/>
        <w:jc w:val="both"/>
        <w:rPr>
          <w:rFonts w:ascii="David" w:hAnsi="David" w:cs="David"/>
        </w:rPr>
      </w:pPr>
    </w:p>
    <w:p w14:paraId="5D0A2BF3" w14:textId="50F940B3" w:rsidR="00295783" w:rsidRDefault="00995C5F" w:rsidP="00767A2C">
      <w:pPr>
        <w:pStyle w:val="a7"/>
        <w:numPr>
          <w:ilvl w:val="0"/>
          <w:numId w:val="62"/>
        </w:numPr>
        <w:jc w:val="both"/>
        <w:rPr>
          <w:rFonts w:ascii="David" w:hAnsi="David" w:cs="David"/>
        </w:rPr>
      </w:pPr>
      <w:r>
        <w:rPr>
          <w:rFonts w:ascii="David" w:hAnsi="David" w:cs="David" w:hint="cs"/>
          <w:rtl/>
        </w:rPr>
        <w:t xml:space="preserve">אפשר להוסיף סעיף לחוק </w:t>
      </w:r>
      <w:r w:rsidR="00295783">
        <w:rPr>
          <w:rFonts w:ascii="David" w:hAnsi="David" w:cs="David" w:hint="cs"/>
          <w:rtl/>
        </w:rPr>
        <w:t xml:space="preserve">שיקל את כל התהליכים, ולכן הוספת סעיף לא בהכרח הופכת את החקיקה למורכבת יותר, אלא לפשוטה יותר. </w:t>
      </w:r>
      <w:r w:rsidR="00295783" w:rsidRPr="00295783">
        <w:rPr>
          <w:rFonts w:ascii="David" w:hAnsi="David" w:cs="David" w:hint="cs"/>
          <w:rtl/>
        </w:rPr>
        <w:t>זה מדד נחמד אבל לא טוב למורכבות</w:t>
      </w:r>
      <w:r w:rsidR="00295783">
        <w:rPr>
          <w:rFonts w:ascii="David" w:hAnsi="David" w:cs="David" w:hint="cs"/>
          <w:rtl/>
        </w:rPr>
        <w:t>.</w:t>
      </w:r>
    </w:p>
    <w:p w14:paraId="77DADF3F" w14:textId="75AE45CE" w:rsidR="00295783" w:rsidRPr="00ED642B" w:rsidRDefault="00ED642B" w:rsidP="00767A2C">
      <w:pPr>
        <w:pStyle w:val="a7"/>
        <w:numPr>
          <w:ilvl w:val="0"/>
          <w:numId w:val="62"/>
        </w:numPr>
        <w:jc w:val="both"/>
        <w:rPr>
          <w:rFonts w:ascii="David" w:hAnsi="David" w:cs="David"/>
        </w:rPr>
      </w:pPr>
      <w:r>
        <w:rPr>
          <w:rFonts w:ascii="David" w:hAnsi="David" w:cs="David" w:hint="cs"/>
          <w:rtl/>
        </w:rPr>
        <w:t xml:space="preserve">מדידה אמפירית </w:t>
      </w:r>
      <w:r>
        <w:rPr>
          <w:rFonts w:ascii="David" w:hAnsi="David" w:cs="David"/>
          <w:rtl/>
        </w:rPr>
        <w:t>–</w:t>
      </w:r>
      <w:r>
        <w:rPr>
          <w:rFonts w:ascii="David" w:hAnsi="David" w:cs="David" w:hint="cs"/>
          <w:rtl/>
        </w:rPr>
        <w:t xml:space="preserve"> </w:t>
      </w:r>
      <w:r w:rsidR="00295783" w:rsidRPr="00ED642B">
        <w:rPr>
          <w:rFonts w:ascii="David" w:hAnsi="David" w:cs="David" w:hint="cs"/>
          <w:rtl/>
        </w:rPr>
        <w:t>למדוד את הזמן והמאמץ שמושקע ביישום מערכת המס</w:t>
      </w:r>
      <w:r>
        <w:rPr>
          <w:rFonts w:ascii="David" w:hAnsi="David" w:cs="David" w:hint="cs"/>
          <w:rtl/>
        </w:rPr>
        <w:t>.</w:t>
      </w:r>
    </w:p>
    <w:p w14:paraId="4F33FD91" w14:textId="01A909CA" w:rsidR="00C54D3E" w:rsidRDefault="007E4E46" w:rsidP="00D84CDD">
      <w:pPr>
        <w:jc w:val="both"/>
        <w:rPr>
          <w:rFonts w:ascii="David" w:hAnsi="David" w:cs="David"/>
          <w:rtl/>
        </w:rPr>
      </w:pPr>
      <w:r>
        <w:rPr>
          <w:rFonts w:ascii="David" w:hAnsi="David" w:cs="David" w:hint="cs"/>
          <w:rtl/>
        </w:rPr>
        <w:t>הקריטריונים לעיל מעלים הרבה מתחים אחד בין השני, ואנו צריכים לפשר ביניהם. אנו נפגוש דוגמאות כאלה תוך כדי הקורס.</w:t>
      </w:r>
    </w:p>
    <w:p w14:paraId="4CE942E1" w14:textId="0C4F9C1B" w:rsidR="007E4E46" w:rsidRDefault="007E4E46" w:rsidP="00D84CDD">
      <w:pPr>
        <w:jc w:val="both"/>
        <w:rPr>
          <w:rFonts w:ascii="David" w:hAnsi="David" w:cs="David"/>
          <w:b/>
          <w:bCs/>
          <w:u w:val="single"/>
          <w:rtl/>
        </w:rPr>
      </w:pPr>
      <w:r w:rsidRPr="00AC46D2">
        <w:rPr>
          <w:rFonts w:ascii="David" w:hAnsi="David" w:cs="David" w:hint="cs"/>
          <w:b/>
          <w:bCs/>
          <w:highlight w:val="lightGray"/>
          <w:u w:val="single"/>
          <w:rtl/>
        </w:rPr>
        <w:t>חלוקת נטל המס</w:t>
      </w:r>
    </w:p>
    <w:p w14:paraId="43FAEC7F" w14:textId="408B8CCC" w:rsidR="007E4E46" w:rsidRDefault="007E4E46" w:rsidP="00D84CDD">
      <w:pPr>
        <w:jc w:val="both"/>
        <w:rPr>
          <w:rFonts w:ascii="David" w:hAnsi="David" w:cs="David"/>
          <w:rtl/>
        </w:rPr>
      </w:pPr>
      <w:r>
        <w:rPr>
          <w:rFonts w:ascii="David" w:hAnsi="David" w:cs="David" w:hint="cs"/>
          <w:rtl/>
        </w:rPr>
        <w:t>אנו מבדילים בין הנטל המשפטי של המס לבין הנטל האמיתי של המס. המשפטי הוא כמעט תמיד</w:t>
      </w:r>
      <w:r w:rsidR="007A106C">
        <w:rPr>
          <w:rFonts w:ascii="David" w:hAnsi="David" w:cs="David" w:hint="cs"/>
          <w:rtl/>
        </w:rPr>
        <w:t xml:space="preserve"> לא שווה לנטל האמיתי של המס. </w:t>
      </w:r>
    </w:p>
    <w:p w14:paraId="0E506E64" w14:textId="77777777" w:rsidR="00482978" w:rsidRDefault="007A106C" w:rsidP="00D84CDD">
      <w:pPr>
        <w:jc w:val="both"/>
        <w:rPr>
          <w:rFonts w:ascii="David" w:hAnsi="David" w:cs="David"/>
          <w:rtl/>
        </w:rPr>
      </w:pPr>
      <w:r>
        <w:rPr>
          <w:rFonts w:ascii="David" w:hAnsi="David" w:cs="David" w:hint="cs"/>
          <w:rtl/>
        </w:rPr>
        <w:t xml:space="preserve">חלוקת נטל המס בחברה היא חשובה לנו </w:t>
      </w:r>
      <w:r>
        <w:rPr>
          <w:rFonts w:ascii="David" w:hAnsi="David" w:cs="David"/>
          <w:rtl/>
        </w:rPr>
        <w:t>–</w:t>
      </w:r>
      <w:r>
        <w:rPr>
          <w:rFonts w:ascii="David" w:hAnsi="David" w:cs="David" w:hint="cs"/>
          <w:rtl/>
        </w:rPr>
        <w:t xml:space="preserve"> כאשר אנו מטילים מיסים אנו מתעניינים כחברה מי משלם כמה. אנו רוצים</w:t>
      </w:r>
      <w:r w:rsidR="00504242">
        <w:rPr>
          <w:rFonts w:ascii="David" w:hAnsi="David" w:cs="David" w:hint="cs"/>
          <w:rtl/>
        </w:rPr>
        <w:t xml:space="preserve"> לחלק מחדש את העושר בחברה.</w:t>
      </w:r>
    </w:p>
    <w:p w14:paraId="4DB36274" w14:textId="115A8605" w:rsidR="00504C85" w:rsidRDefault="00504242" w:rsidP="00D84CDD">
      <w:pPr>
        <w:jc w:val="both"/>
        <w:rPr>
          <w:rFonts w:ascii="David" w:hAnsi="David" w:cs="David"/>
          <w:rtl/>
        </w:rPr>
      </w:pPr>
      <w:r w:rsidRPr="00482978">
        <w:rPr>
          <w:rFonts w:ascii="David" w:hAnsi="David" w:cs="David" w:hint="cs"/>
          <w:u w:val="single"/>
          <w:rtl/>
        </w:rPr>
        <w:t>על מי נופל</w:t>
      </w:r>
      <w:r w:rsidR="00482978">
        <w:rPr>
          <w:rFonts w:ascii="David" w:hAnsi="David" w:cs="David" w:hint="cs"/>
          <w:u w:val="single"/>
          <w:rtl/>
        </w:rPr>
        <w:t>ת</w:t>
      </w:r>
      <w:r w:rsidRPr="00482978">
        <w:rPr>
          <w:rFonts w:ascii="David" w:hAnsi="David" w:cs="David" w:hint="cs"/>
          <w:u w:val="single"/>
          <w:rtl/>
        </w:rPr>
        <w:t xml:space="preserve"> חלוקת נטל המס בחברה?</w:t>
      </w:r>
      <w:r>
        <w:rPr>
          <w:rFonts w:ascii="David" w:hAnsi="David" w:cs="David" w:hint="cs"/>
          <w:rtl/>
        </w:rPr>
        <w:t xml:space="preserve"> אנו מכוונים את הדרך שבה נטל המס שיוטל על כל אחד</w:t>
      </w:r>
      <w:r w:rsidR="00BC023A">
        <w:rPr>
          <w:rFonts w:ascii="David" w:hAnsi="David" w:cs="David" w:hint="cs"/>
          <w:rtl/>
        </w:rPr>
        <w:t xml:space="preserve"> בצורה </w:t>
      </w:r>
      <w:r w:rsidR="0044441D">
        <w:rPr>
          <w:rFonts w:ascii="David" w:hAnsi="David" w:cs="David" w:hint="cs"/>
          <w:rtl/>
        </w:rPr>
        <w:t>שנראי</w:t>
      </w:r>
      <w:r w:rsidR="0044441D">
        <w:rPr>
          <w:rFonts w:ascii="David" w:hAnsi="David" w:cs="David" w:hint="eastAsia"/>
          <w:rtl/>
        </w:rPr>
        <w:t>ת</w:t>
      </w:r>
      <w:r w:rsidR="00BC023A">
        <w:rPr>
          <w:rFonts w:ascii="David" w:hAnsi="David" w:cs="David" w:hint="cs"/>
          <w:rtl/>
        </w:rPr>
        <w:t xml:space="preserve"> לנו</w:t>
      </w:r>
      <w:r>
        <w:rPr>
          <w:rFonts w:ascii="David" w:hAnsi="David" w:cs="David" w:hint="cs"/>
          <w:rtl/>
        </w:rPr>
        <w:t xml:space="preserve"> באמצעות ההסדר המשפטי (כמות ילדים, הכנסה פאסיבית וכדומה).</w:t>
      </w:r>
      <w:r w:rsidR="00BC023A">
        <w:rPr>
          <w:rFonts w:ascii="David" w:hAnsi="David" w:cs="David" w:hint="cs"/>
          <w:rtl/>
        </w:rPr>
        <w:t xml:space="preserve"> </w:t>
      </w:r>
      <w:r w:rsidR="00BC023A">
        <w:rPr>
          <w:rFonts w:ascii="David" w:hAnsi="David" w:cs="David" w:hint="cs"/>
          <w:u w:val="single"/>
          <w:rtl/>
        </w:rPr>
        <w:t>למשל:</w:t>
      </w:r>
      <w:r w:rsidR="00BC023A">
        <w:rPr>
          <w:rFonts w:ascii="David" w:hAnsi="David" w:cs="David" w:hint="cs"/>
          <w:rtl/>
        </w:rPr>
        <w:t xml:space="preserve"> </w:t>
      </w:r>
      <w:r w:rsidR="00BC023A" w:rsidRPr="00504C85">
        <w:rPr>
          <w:rFonts w:ascii="David" w:hAnsi="David" w:cs="David" w:hint="cs"/>
          <w:b/>
          <w:bCs/>
          <w:color w:val="FF33CC"/>
          <w:rtl/>
        </w:rPr>
        <w:t xml:space="preserve">ס' 121 </w:t>
      </w:r>
      <w:r w:rsidR="00BC023A">
        <w:rPr>
          <w:rFonts w:ascii="David" w:hAnsi="David" w:cs="David" w:hint="cs"/>
          <w:rtl/>
        </w:rPr>
        <w:t xml:space="preserve">של פקודת המס </w:t>
      </w:r>
      <w:r w:rsidR="00BC023A">
        <w:rPr>
          <w:rFonts w:ascii="David" w:hAnsi="David" w:cs="David"/>
          <w:rtl/>
        </w:rPr>
        <w:t>–</w:t>
      </w:r>
      <w:r w:rsidR="00BC023A">
        <w:rPr>
          <w:rFonts w:ascii="David" w:hAnsi="David" w:cs="David" w:hint="cs"/>
          <w:rtl/>
        </w:rPr>
        <w:t xml:space="preserve"> מדרגות המס שיוצרות פרוגרסיביות. כי אנו חושבים שפרוגרסיבי זה צודק. </w:t>
      </w:r>
      <w:r w:rsidR="0097221D">
        <w:rPr>
          <w:rFonts w:ascii="David" w:hAnsi="David" w:cs="David" w:hint="cs"/>
          <w:rtl/>
        </w:rPr>
        <w:t xml:space="preserve">אבל, מה שכתוב זה לא מה שקורה בדיוק במציאות, זו אינה חלוקת נטל המס האמיתית. מה שכתוב בחוק הוא </w:t>
      </w:r>
      <w:r w:rsidR="00E2064A">
        <w:rPr>
          <w:rFonts w:ascii="David" w:hAnsi="David" w:cs="David" w:hint="cs"/>
          <w:rtl/>
        </w:rPr>
        <w:t>נומינל</w:t>
      </w:r>
      <w:r w:rsidR="00E2064A">
        <w:rPr>
          <w:rFonts w:ascii="David" w:hAnsi="David" w:cs="David" w:hint="eastAsia"/>
          <w:rtl/>
        </w:rPr>
        <w:t>י</w:t>
      </w:r>
      <w:r w:rsidR="0097221D">
        <w:rPr>
          <w:rFonts w:ascii="David" w:hAnsi="David" w:cs="David" w:hint="cs"/>
          <w:rtl/>
        </w:rPr>
        <w:t xml:space="preserve">, זה לא הופך את זה למשהו ממשי. </w:t>
      </w:r>
    </w:p>
    <w:p w14:paraId="7FEB5DD2" w14:textId="77777777" w:rsidR="00504C85" w:rsidRDefault="0097221D" w:rsidP="00D84CDD">
      <w:pPr>
        <w:jc w:val="both"/>
        <w:rPr>
          <w:rFonts w:ascii="David" w:hAnsi="David" w:cs="David"/>
          <w:rtl/>
        </w:rPr>
      </w:pPr>
      <w:r>
        <w:rPr>
          <w:rFonts w:ascii="David" w:hAnsi="David" w:cs="David" w:hint="cs"/>
          <w:u w:val="single"/>
          <w:rtl/>
        </w:rPr>
        <w:t>מדוע?</w:t>
      </w:r>
      <w:r>
        <w:rPr>
          <w:rFonts w:ascii="David" w:hAnsi="David" w:cs="David" w:hint="cs"/>
          <w:rtl/>
        </w:rPr>
        <w:t xml:space="preserve"> כי ברגע שאנו מטילים את הנטלים הללו בדין השוק מתחיל לפעול, כלומר האינטרסים. כל אחד רוצה לדאוג לעצמו</w:t>
      </w:r>
      <w:r w:rsidR="00BC4AD9">
        <w:rPr>
          <w:rFonts w:ascii="David" w:hAnsi="David" w:cs="David" w:hint="cs"/>
          <w:rtl/>
        </w:rPr>
        <w:t>, ולכן נוכל להעביר נטל מס מאיתנו אל אחרים, או שהם עוברים באופן טבעי בשוק מאיתנו לאחרים, אנו מגלגלים את נטל המס מאיתנו לאחרים.</w:t>
      </w:r>
    </w:p>
    <w:p w14:paraId="6E7B9A6B" w14:textId="77777777" w:rsidR="00453398" w:rsidRDefault="00453398" w:rsidP="00D84CDD">
      <w:pPr>
        <w:jc w:val="both"/>
        <w:rPr>
          <w:rFonts w:ascii="David" w:hAnsi="David" w:cs="David"/>
          <w:u w:val="single"/>
          <w:rtl/>
        </w:rPr>
      </w:pPr>
      <w:r>
        <w:rPr>
          <w:rFonts w:ascii="David" w:hAnsi="David" w:cs="David" w:hint="cs"/>
          <w:u w:val="single"/>
          <w:rtl/>
        </w:rPr>
        <w:t>דוגמאות לגלגול מס:</w:t>
      </w:r>
    </w:p>
    <w:p w14:paraId="445F5DC2" w14:textId="77777777" w:rsidR="00453398" w:rsidRDefault="00C4737D" w:rsidP="00767A2C">
      <w:pPr>
        <w:pStyle w:val="a7"/>
        <w:numPr>
          <w:ilvl w:val="0"/>
          <w:numId w:val="9"/>
        </w:numPr>
        <w:jc w:val="both"/>
        <w:rPr>
          <w:rFonts w:ascii="David" w:hAnsi="David" w:cs="David"/>
        </w:rPr>
      </w:pPr>
      <w:r w:rsidRPr="00453398">
        <w:rPr>
          <w:rFonts w:ascii="David" w:hAnsi="David" w:cs="David" w:hint="cs"/>
          <w:rtl/>
        </w:rPr>
        <w:t xml:space="preserve"> </w:t>
      </w:r>
      <w:r w:rsidRPr="00453398">
        <w:rPr>
          <w:rFonts w:ascii="David" w:hAnsi="David" w:cs="David" w:hint="cs"/>
          <w:b/>
          <w:bCs/>
          <w:rtl/>
        </w:rPr>
        <w:t>מע"מ</w:t>
      </w:r>
      <w:r w:rsidRPr="00453398">
        <w:rPr>
          <w:rFonts w:ascii="David" w:hAnsi="David" w:cs="David" w:hint="cs"/>
          <w:rtl/>
        </w:rPr>
        <w:t xml:space="preserve"> </w:t>
      </w:r>
      <w:r w:rsidRPr="00453398">
        <w:rPr>
          <w:rFonts w:ascii="David" w:hAnsi="David" w:cs="David"/>
          <w:rtl/>
        </w:rPr>
        <w:t>–</w:t>
      </w:r>
      <w:r w:rsidRPr="00453398">
        <w:rPr>
          <w:rFonts w:ascii="David" w:hAnsi="David" w:cs="David" w:hint="cs"/>
          <w:rtl/>
        </w:rPr>
        <w:t xml:space="preserve"> הצרכנים משלמים מע"מ בישראל, אבל בחוק המע"מ נקבע שמי שחייב במע"מ זה הקמעוני/ נותן השרות. </w:t>
      </w:r>
      <w:r w:rsidR="00D15FB4" w:rsidRPr="00453398">
        <w:rPr>
          <w:rFonts w:ascii="David" w:hAnsi="David" w:cs="David" w:hint="cs"/>
          <w:rtl/>
        </w:rPr>
        <w:t>כלומר, הצרכן לא צריך לשלם את המע"מ</w:t>
      </w:r>
      <w:r w:rsidR="007D7C2F" w:rsidRPr="00453398">
        <w:rPr>
          <w:rFonts w:ascii="David" w:hAnsi="David" w:cs="David" w:hint="cs"/>
          <w:rtl/>
        </w:rPr>
        <w:t xml:space="preserve"> לפי החוק היבש, אין חובה משפטית כזו. נטל המע"מ מוטל על המוכרים ולא על הצרכנים. נכון שזה כך, אבל הנטל מגולגל לצרכנים, זה שזה כתוב בחוק זה לא מה שזה קורה במציאות. מה שהקמעונים/ נותני השירות עושים הם מגלגלים את תשלום המע"מ.</w:t>
      </w:r>
    </w:p>
    <w:p w14:paraId="06EF2C4E" w14:textId="5C1C0712" w:rsidR="00453398" w:rsidRDefault="007D7C2F" w:rsidP="00767A2C">
      <w:pPr>
        <w:pStyle w:val="a7"/>
        <w:numPr>
          <w:ilvl w:val="0"/>
          <w:numId w:val="9"/>
        </w:numPr>
        <w:jc w:val="both"/>
        <w:rPr>
          <w:rFonts w:ascii="David" w:hAnsi="David" w:cs="David"/>
        </w:rPr>
      </w:pPr>
      <w:r w:rsidRPr="00453398">
        <w:rPr>
          <w:rFonts w:ascii="David" w:hAnsi="David" w:cs="David" w:hint="cs"/>
          <w:b/>
          <w:bCs/>
          <w:rtl/>
        </w:rPr>
        <w:t>מס הכנסה</w:t>
      </w:r>
      <w:r w:rsidRPr="00453398">
        <w:rPr>
          <w:rFonts w:ascii="David" w:hAnsi="David" w:cs="David" w:hint="cs"/>
          <w:rtl/>
        </w:rPr>
        <w:t xml:space="preserve"> </w:t>
      </w:r>
      <w:r w:rsidRPr="00453398">
        <w:rPr>
          <w:rFonts w:ascii="David" w:hAnsi="David" w:cs="David"/>
          <w:rtl/>
        </w:rPr>
        <w:t>–</w:t>
      </w:r>
      <w:r w:rsidRPr="00453398">
        <w:rPr>
          <w:rFonts w:ascii="David" w:hAnsi="David" w:cs="David" w:hint="cs"/>
          <w:rtl/>
        </w:rPr>
        <w:t xml:space="preserve"> שכיר שמקבל תלוש משכורת</w:t>
      </w:r>
      <w:r w:rsidR="00CC609C" w:rsidRPr="00453398">
        <w:rPr>
          <w:rFonts w:ascii="David" w:hAnsi="David" w:cs="David" w:hint="cs"/>
          <w:rtl/>
        </w:rPr>
        <w:t xml:space="preserve">, מופיע תשלום מס ההכנסה והמעסיק משלם אותו </w:t>
      </w:r>
      <w:r w:rsidR="00A214AC" w:rsidRPr="00453398">
        <w:rPr>
          <w:rFonts w:ascii="David" w:hAnsi="David" w:cs="David" w:hint="cs"/>
          <w:rtl/>
        </w:rPr>
        <w:t>במקומנו</w:t>
      </w:r>
      <w:r w:rsidR="00CC609C" w:rsidRPr="00453398">
        <w:rPr>
          <w:rFonts w:ascii="David" w:hAnsi="David" w:cs="David" w:hint="cs"/>
          <w:rtl/>
        </w:rPr>
        <w:t xml:space="preserve"> ולא אנחנו, למרות שלפי החוק כתוב שאנחנו צריכים להעביר את התשלום. מס הכנסה בעצם מגולגל על המעסיקים. איך זה קורה? </w:t>
      </w:r>
      <w:r w:rsidR="00D02A19" w:rsidRPr="00453398">
        <w:rPr>
          <w:rFonts w:ascii="David" w:hAnsi="David" w:cs="David" w:hint="cs"/>
          <w:rtl/>
        </w:rPr>
        <w:t>אם גובים ממני מס הכנסה</w:t>
      </w:r>
      <w:r w:rsidR="00601A4D" w:rsidRPr="00453398">
        <w:rPr>
          <w:rFonts w:ascii="David" w:hAnsi="David" w:cs="David" w:hint="cs"/>
          <w:rtl/>
        </w:rPr>
        <w:t>, מעסיקים לא ימצאו עובדים, ולכן המעסיקים צריכים לשלם שכר גבוה יותר</w:t>
      </w:r>
      <w:r w:rsidR="00F61F57" w:rsidRPr="00453398">
        <w:rPr>
          <w:rFonts w:ascii="David" w:hAnsi="David" w:cs="David" w:hint="cs"/>
          <w:rtl/>
        </w:rPr>
        <w:t>.</w:t>
      </w:r>
    </w:p>
    <w:p w14:paraId="49308A13" w14:textId="77777777" w:rsidR="00453398" w:rsidRDefault="005A3D9E" w:rsidP="00767A2C">
      <w:pPr>
        <w:pStyle w:val="a7"/>
        <w:numPr>
          <w:ilvl w:val="0"/>
          <w:numId w:val="9"/>
        </w:numPr>
        <w:jc w:val="both"/>
        <w:rPr>
          <w:rFonts w:ascii="David" w:hAnsi="David" w:cs="David"/>
        </w:rPr>
      </w:pPr>
      <w:r w:rsidRPr="00453398">
        <w:rPr>
          <w:rFonts w:ascii="David" w:hAnsi="David" w:cs="David" w:hint="cs"/>
          <w:b/>
          <w:bCs/>
          <w:rtl/>
        </w:rPr>
        <w:t>מס חברות</w:t>
      </w:r>
      <w:r w:rsidRPr="00453398">
        <w:rPr>
          <w:rFonts w:ascii="David" w:hAnsi="David" w:cs="David" w:hint="cs"/>
          <w:rtl/>
        </w:rPr>
        <w:t xml:space="preserve"> </w:t>
      </w:r>
      <w:r w:rsidRPr="00453398">
        <w:rPr>
          <w:rFonts w:ascii="David" w:hAnsi="David" w:cs="David"/>
          <w:rtl/>
        </w:rPr>
        <w:t>–</w:t>
      </w:r>
      <w:r w:rsidRPr="00453398">
        <w:rPr>
          <w:rFonts w:ascii="David" w:hAnsi="David" w:cs="David" w:hint="cs"/>
          <w:rtl/>
        </w:rPr>
        <w:t xml:space="preserve"> מס הכנסה שמוטל על חברות</w:t>
      </w:r>
      <w:r w:rsidR="00B277AD" w:rsidRPr="00453398">
        <w:rPr>
          <w:rFonts w:ascii="David" w:hAnsi="David" w:cs="David" w:hint="cs"/>
          <w:rtl/>
        </w:rPr>
        <w:t xml:space="preserve"> בע"מ. חברה משלמת 23% מס על ההכנסות שלה לפי החוק בישראל. נטל המס מוטל על חברה</w:t>
      </w:r>
      <w:r w:rsidR="00441C62" w:rsidRPr="00453398">
        <w:rPr>
          <w:rFonts w:ascii="David" w:hAnsi="David" w:cs="David" w:hint="cs"/>
          <w:rtl/>
        </w:rPr>
        <w:t xml:space="preserve">. התפיסה הציבורית </w:t>
      </w:r>
      <w:r w:rsidR="007B538C" w:rsidRPr="00453398">
        <w:rPr>
          <w:rFonts w:ascii="David" w:hAnsi="David" w:cs="David" w:hint="cs"/>
          <w:rtl/>
        </w:rPr>
        <w:t>היא שיש להעלות את מס החברות, אבל מי שמשלם את מס החברות</w:t>
      </w:r>
      <w:r w:rsidR="003C55CF" w:rsidRPr="00453398">
        <w:rPr>
          <w:rFonts w:ascii="David" w:hAnsi="David" w:cs="David" w:hint="cs"/>
          <w:rtl/>
        </w:rPr>
        <w:t xml:space="preserve"> בראש ובראשונה הם בעלי המניות. </w:t>
      </w:r>
      <w:r w:rsidR="000E7755" w:rsidRPr="00453398">
        <w:rPr>
          <w:rFonts w:ascii="David" w:hAnsi="David" w:cs="David" w:hint="cs"/>
          <w:rtl/>
        </w:rPr>
        <w:t>בעלי המניות יכולים למשוך דיבידנדים בפחות ממה שיכלו אילולא תשלום המס. המס מגולגל על בעלי המניות, ולא רק עליהם אלא גם על הצרכנים</w:t>
      </w:r>
      <w:r w:rsidR="00FD35C0" w:rsidRPr="00453398">
        <w:rPr>
          <w:rFonts w:ascii="David" w:hAnsi="David" w:cs="David" w:hint="cs"/>
          <w:rtl/>
        </w:rPr>
        <w:t xml:space="preserve">. </w:t>
      </w:r>
      <w:r w:rsidR="007A5A24" w:rsidRPr="00453398">
        <w:rPr>
          <w:rFonts w:ascii="David" w:hAnsi="David" w:cs="David" w:hint="cs"/>
          <w:rtl/>
        </w:rPr>
        <w:t xml:space="preserve">כאשר המס גבוה יותר בעלי מניות יעדיפו להוציא את ההון שהשקיעו ולהשקיע אותו במקומות אחרים מאשר </w:t>
      </w:r>
      <w:r w:rsidR="00040631" w:rsidRPr="00453398">
        <w:rPr>
          <w:rFonts w:ascii="David" w:hAnsi="David" w:cs="David" w:hint="cs"/>
          <w:rtl/>
        </w:rPr>
        <w:t xml:space="preserve">בחברות, כי זה לא משתלם להם. כשמציירים פחות, יש פחות עובדים, שכר העבודה נמוך יותר </w:t>
      </w:r>
      <w:r w:rsidR="00040631" w:rsidRPr="00453398">
        <w:rPr>
          <w:rFonts w:ascii="David" w:hAnsi="David" w:cs="David"/>
          <w:rtl/>
        </w:rPr>
        <w:t>–</w:t>
      </w:r>
      <w:r w:rsidR="00040631" w:rsidRPr="00453398">
        <w:rPr>
          <w:rFonts w:ascii="David" w:hAnsi="David" w:cs="David" w:hint="cs"/>
          <w:rtl/>
        </w:rPr>
        <w:t xml:space="preserve"> כלומר חלק ממס החברות גולגל לעובדים דרך השכר.</w:t>
      </w:r>
    </w:p>
    <w:p w14:paraId="53F5D2D8" w14:textId="36CF4901" w:rsidR="003A743C" w:rsidRPr="00453398" w:rsidRDefault="00DE412A" w:rsidP="00767A2C">
      <w:pPr>
        <w:pStyle w:val="a7"/>
        <w:numPr>
          <w:ilvl w:val="0"/>
          <w:numId w:val="9"/>
        </w:numPr>
        <w:jc w:val="both"/>
        <w:rPr>
          <w:rFonts w:ascii="David" w:hAnsi="David" w:cs="David"/>
          <w:rtl/>
        </w:rPr>
      </w:pPr>
      <w:r w:rsidRPr="00453398">
        <w:rPr>
          <w:rFonts w:ascii="David" w:hAnsi="David" w:cs="David" w:hint="cs"/>
          <w:b/>
          <w:bCs/>
          <w:rtl/>
        </w:rPr>
        <w:t xml:space="preserve">דוגמה לשאלה 2 בבחינה </w:t>
      </w:r>
      <w:r w:rsidR="00174E00" w:rsidRPr="00453398">
        <w:rPr>
          <w:rFonts w:ascii="David" w:hAnsi="David" w:cs="David"/>
          <w:rtl/>
        </w:rPr>
        <w:t>–</w:t>
      </w:r>
      <w:r w:rsidRPr="00453398">
        <w:rPr>
          <w:rFonts w:ascii="David" w:hAnsi="David" w:cs="David" w:hint="cs"/>
          <w:rtl/>
        </w:rPr>
        <w:t xml:space="preserve"> </w:t>
      </w:r>
      <w:r w:rsidR="00174E00" w:rsidRPr="00453398">
        <w:rPr>
          <w:rFonts w:ascii="David" w:hAnsi="David" w:cs="David" w:hint="cs"/>
          <w:rtl/>
        </w:rPr>
        <w:t>יש מספר הצעות חוק בישראל להקל על מי שקונה דירה (זוגות צעירים שלוקחים הלוואה</w:t>
      </w:r>
      <w:r w:rsidR="003B0F23" w:rsidRPr="00453398">
        <w:rPr>
          <w:rFonts w:ascii="David" w:hAnsi="David" w:cs="David" w:hint="cs"/>
          <w:rtl/>
        </w:rPr>
        <w:t>, שאותה צריך להחזיר עם תשלום ריבית</w:t>
      </w:r>
      <w:r w:rsidR="00174E00" w:rsidRPr="00453398">
        <w:rPr>
          <w:rFonts w:ascii="David" w:hAnsi="David" w:cs="David" w:hint="cs"/>
          <w:rtl/>
        </w:rPr>
        <w:t xml:space="preserve">) </w:t>
      </w:r>
      <w:r w:rsidR="003B0F23" w:rsidRPr="00453398">
        <w:rPr>
          <w:rFonts w:ascii="David" w:hAnsi="David" w:cs="David" w:hint="cs"/>
          <w:rtl/>
        </w:rPr>
        <w:t xml:space="preserve">לפי ההקלות יהיה ניתן לקבל ניכוי ממס הכנסה על סכום הריבית שמשלמים על ההלוואות הללו. </w:t>
      </w:r>
      <w:r w:rsidR="00A03D80" w:rsidRPr="00453398">
        <w:rPr>
          <w:rFonts w:ascii="David" w:hAnsi="David" w:cs="David" w:hint="cs"/>
          <w:rtl/>
        </w:rPr>
        <w:t xml:space="preserve">אם שולמה ריבית של 10,000 שקלים, יקבלו ניכוי של 10,000 שקלים. זה מקל עליהם משום שזו הטבת מס. למי מכוונת הטבת המס הזו? </w:t>
      </w:r>
      <w:r w:rsidR="008433C2" w:rsidRPr="00453398">
        <w:rPr>
          <w:rFonts w:ascii="David" w:hAnsi="David" w:cs="David" w:hint="cs"/>
          <w:rtl/>
        </w:rPr>
        <w:t>לאותם זוגות צעירים. זה מה שכתוב בחוק</w:t>
      </w:r>
      <w:r w:rsidR="00686659" w:rsidRPr="00453398">
        <w:rPr>
          <w:rFonts w:ascii="David" w:hAnsi="David" w:cs="David" w:hint="cs"/>
          <w:rtl/>
        </w:rPr>
        <w:t xml:space="preserve">, אבל בפועל </w:t>
      </w:r>
      <w:r w:rsidR="003052DE" w:rsidRPr="00453398">
        <w:rPr>
          <w:rFonts w:ascii="David" w:hAnsi="David" w:cs="David" w:hint="cs"/>
          <w:rtl/>
        </w:rPr>
        <w:t xml:space="preserve">יש גלגול מס. </w:t>
      </w:r>
      <w:r w:rsidR="002872A0" w:rsidRPr="00453398">
        <w:rPr>
          <w:rFonts w:ascii="David" w:hAnsi="David" w:cs="David" w:hint="cs"/>
          <w:rtl/>
        </w:rPr>
        <w:t xml:space="preserve">אם הביקוש לדירות יעלה, הביקוש להלוואות יעלה ומחיר הריבית יעלה, וכך הבנקים מרוויחים יותר. </w:t>
      </w:r>
      <w:r w:rsidR="00B46D69" w:rsidRPr="00453398">
        <w:rPr>
          <w:rFonts w:ascii="David" w:hAnsi="David" w:cs="David" w:hint="cs"/>
          <w:rtl/>
        </w:rPr>
        <w:t xml:space="preserve">כשהריבית עולה חלק מההטבה זולגת לבנקים, ולא רק אליהם, אלא גם לקבלנים שמחיר הדירות שהם מוכרים עולה. חלק מההטבה הזו זלגה לקבלנים. </w:t>
      </w:r>
      <w:r w:rsidR="00997549" w:rsidRPr="00453398">
        <w:rPr>
          <w:rFonts w:ascii="David" w:hAnsi="David" w:cs="David" w:hint="cs"/>
          <w:rtl/>
        </w:rPr>
        <w:t xml:space="preserve">התאחדות הקבלנים מאוד תמכה בהצעת החוק הזו מאותה סיבה. </w:t>
      </w:r>
    </w:p>
    <w:p w14:paraId="44A557AF" w14:textId="36AE5258" w:rsidR="007A106C" w:rsidRDefault="003A743C" w:rsidP="00D84CDD">
      <w:pPr>
        <w:jc w:val="both"/>
        <w:rPr>
          <w:rFonts w:ascii="David" w:hAnsi="David" w:cs="David"/>
          <w:rtl/>
        </w:rPr>
      </w:pPr>
      <w:r>
        <w:rPr>
          <w:rFonts w:ascii="David" w:hAnsi="David" w:cs="David" w:hint="cs"/>
          <w:rtl/>
        </w:rPr>
        <w:t>לכן, אנו צריכים לדעת שיש פער בין מה שכתוב לבין מה שקורה בפועל</w:t>
      </w:r>
      <w:r w:rsidR="00E23F75">
        <w:rPr>
          <w:rFonts w:ascii="David" w:hAnsi="David" w:cs="David" w:hint="cs"/>
          <w:rtl/>
        </w:rPr>
        <w:t xml:space="preserve">, ובפועל קורה גלגול מס כמעט כל הזמן. </w:t>
      </w:r>
    </w:p>
    <w:p w14:paraId="4558CF83" w14:textId="2EF58403" w:rsidR="00AA6F30" w:rsidRDefault="003E0E63" w:rsidP="00D84CDD">
      <w:pPr>
        <w:jc w:val="both"/>
        <w:rPr>
          <w:rFonts w:ascii="David" w:hAnsi="David" w:cs="David"/>
          <w:b/>
          <w:bCs/>
          <w:u w:val="single"/>
          <w:rtl/>
        </w:rPr>
      </w:pPr>
      <w:r w:rsidRPr="00244C29">
        <w:rPr>
          <w:rFonts w:ascii="David" w:hAnsi="David" w:cs="David" w:hint="cs"/>
          <w:b/>
          <w:bCs/>
          <w:highlight w:val="lightGray"/>
          <w:u w:val="single"/>
          <w:rtl/>
        </w:rPr>
        <w:t>מס הכנסה</w:t>
      </w:r>
    </w:p>
    <w:p w14:paraId="27116CAD" w14:textId="03C92EBA" w:rsidR="00234805" w:rsidRDefault="00EB662F" w:rsidP="00D84CDD">
      <w:pPr>
        <w:jc w:val="both"/>
        <w:rPr>
          <w:rFonts w:ascii="David" w:hAnsi="David" w:cs="David"/>
          <w:rtl/>
        </w:rPr>
      </w:pPr>
      <w:r>
        <w:rPr>
          <w:rFonts w:ascii="David" w:hAnsi="David" w:cs="David" w:hint="cs"/>
          <w:b/>
          <w:bCs/>
          <w:rtl/>
        </w:rPr>
        <w:t xml:space="preserve">אירוע מס </w:t>
      </w:r>
      <w:r>
        <w:rPr>
          <w:rFonts w:ascii="David" w:hAnsi="David" w:cs="David"/>
          <w:rtl/>
        </w:rPr>
        <w:t>–</w:t>
      </w:r>
      <w:r>
        <w:rPr>
          <w:rFonts w:ascii="David" w:hAnsi="David" w:cs="David" w:hint="cs"/>
          <w:rtl/>
        </w:rPr>
        <w:t xml:space="preserve"> מושג משפטי מיסויי שכולל בתוכו את המענה המשפטי לשאלות שעולות בתחום המיסים. כלומר, כשאנו נדרשים לתת תשובות משפטיות בתחום המיסים הן מכונות אירוע מס. </w:t>
      </w:r>
      <w:r w:rsidR="00FE18D9">
        <w:rPr>
          <w:rFonts w:ascii="David" w:hAnsi="David" w:cs="David" w:hint="cs"/>
          <w:rtl/>
        </w:rPr>
        <w:t xml:space="preserve">אנו נתבקש במבחן </w:t>
      </w:r>
      <w:r w:rsidR="00331FD8">
        <w:rPr>
          <w:rFonts w:ascii="David" w:hAnsi="David" w:cs="David" w:hint="cs"/>
          <w:rtl/>
        </w:rPr>
        <w:t xml:space="preserve">לדון באירועי מס </w:t>
      </w:r>
      <w:r w:rsidR="00331FD8">
        <w:rPr>
          <w:rFonts w:ascii="David" w:hAnsi="David" w:cs="David"/>
          <w:rtl/>
        </w:rPr>
        <w:t>–</w:t>
      </w:r>
      <w:r w:rsidR="00331FD8">
        <w:rPr>
          <w:rFonts w:ascii="David" w:hAnsi="David" w:cs="David" w:hint="cs"/>
          <w:rtl/>
        </w:rPr>
        <w:t xml:space="preserve"> </w:t>
      </w:r>
      <w:r w:rsidR="00FE18D9">
        <w:rPr>
          <w:rFonts w:ascii="David" w:hAnsi="David" w:cs="David" w:hint="cs"/>
          <w:rtl/>
        </w:rPr>
        <w:t xml:space="preserve">כלומר, </w:t>
      </w:r>
      <w:r w:rsidR="00331FD8">
        <w:rPr>
          <w:rFonts w:ascii="David" w:hAnsi="David" w:cs="David" w:hint="cs"/>
          <w:rtl/>
        </w:rPr>
        <w:t xml:space="preserve">לדון בכל הפנים המשפטיים שיש בתחום המס. </w:t>
      </w:r>
    </w:p>
    <w:p w14:paraId="0137B6CE" w14:textId="7302FBBF" w:rsidR="00331FD8" w:rsidRPr="00331FD8" w:rsidRDefault="00DB250E" w:rsidP="00D84CDD">
      <w:pPr>
        <w:jc w:val="both"/>
        <w:rPr>
          <w:rFonts w:ascii="David" w:hAnsi="David" w:cs="David"/>
          <w:u w:val="single"/>
          <w:rtl/>
        </w:rPr>
      </w:pPr>
      <w:r>
        <w:rPr>
          <w:rFonts w:ascii="David" w:hAnsi="David" w:cs="David" w:hint="cs"/>
          <w:u w:val="single"/>
          <w:rtl/>
        </w:rPr>
        <w:t>לאירוע מס יש ארבעה רכיבים</w:t>
      </w:r>
      <w:r w:rsidR="00331FD8" w:rsidRPr="00331FD8">
        <w:rPr>
          <w:rFonts w:ascii="David" w:hAnsi="David" w:cs="David" w:hint="cs"/>
          <w:u w:val="single"/>
          <w:rtl/>
        </w:rPr>
        <w:t xml:space="preserve">: </w:t>
      </w:r>
    </w:p>
    <w:p w14:paraId="27CDDFD6" w14:textId="71FC7BDA" w:rsidR="00331FD8" w:rsidRDefault="00331FD8" w:rsidP="00767A2C">
      <w:pPr>
        <w:pStyle w:val="a7"/>
        <w:numPr>
          <w:ilvl w:val="0"/>
          <w:numId w:val="10"/>
        </w:numPr>
        <w:jc w:val="both"/>
        <w:rPr>
          <w:rFonts w:ascii="David" w:hAnsi="David" w:cs="David"/>
        </w:rPr>
      </w:pPr>
      <w:r w:rsidRPr="00331FD8">
        <w:rPr>
          <w:rFonts w:ascii="David" w:hAnsi="David" w:cs="David" w:hint="cs"/>
          <w:b/>
          <w:bCs/>
          <w:rtl/>
        </w:rPr>
        <w:t>ההתרחשות במציאות שיש לה תוצאות מס</w:t>
      </w:r>
      <w:r>
        <w:rPr>
          <w:rFonts w:ascii="David" w:hAnsi="David" w:cs="David" w:hint="cs"/>
          <w:rtl/>
        </w:rPr>
        <w:t xml:space="preserve"> </w:t>
      </w:r>
      <w:r>
        <w:rPr>
          <w:rFonts w:ascii="David" w:hAnsi="David" w:cs="David"/>
          <w:rtl/>
        </w:rPr>
        <w:t>–</w:t>
      </w:r>
      <w:r>
        <w:rPr>
          <w:rFonts w:ascii="David" w:hAnsi="David" w:cs="David" w:hint="cs"/>
          <w:rtl/>
        </w:rPr>
        <w:t xml:space="preserve"> </w:t>
      </w:r>
      <w:r w:rsidR="005E393F">
        <w:rPr>
          <w:rFonts w:ascii="David" w:hAnsi="David" w:cs="David" w:hint="cs"/>
          <w:rtl/>
        </w:rPr>
        <w:t xml:space="preserve">יש </w:t>
      </w:r>
      <w:r>
        <w:rPr>
          <w:rFonts w:ascii="David" w:hAnsi="David" w:cs="David" w:hint="cs"/>
          <w:rtl/>
        </w:rPr>
        <w:t xml:space="preserve">להגדיר את סוג ההתנהגות שעושה אדם שיש לה תוצאות מס. </w:t>
      </w:r>
      <w:r w:rsidR="00527BEE">
        <w:rPr>
          <w:rFonts w:ascii="David" w:hAnsi="David" w:cs="David" w:hint="cs"/>
          <w:u w:val="single"/>
          <w:rtl/>
        </w:rPr>
        <w:t>למשל:</w:t>
      </w:r>
      <w:r w:rsidR="00527BEE">
        <w:rPr>
          <w:rFonts w:ascii="David" w:hAnsi="David" w:cs="David" w:hint="cs"/>
          <w:rtl/>
        </w:rPr>
        <w:t xml:space="preserve"> </w:t>
      </w:r>
      <w:r>
        <w:rPr>
          <w:rFonts w:ascii="David" w:hAnsi="David" w:cs="David" w:hint="cs"/>
          <w:rtl/>
        </w:rPr>
        <w:t>במס הכנסה צריכה להיות התנהגות של התעשרות, כי זה מס שמוטל על רווח, במע"מ מדובר בהתנהגות של צריכה. צריך לזהות מה ההתרחשות.</w:t>
      </w:r>
      <w:r w:rsidR="00527BEE">
        <w:rPr>
          <w:rFonts w:ascii="David" w:hAnsi="David" w:cs="David" w:hint="cs"/>
          <w:rtl/>
        </w:rPr>
        <w:t xml:space="preserve"> יש גם התרחשויות שאין להן תוצאות מס במס הכנסה</w:t>
      </w:r>
      <w:r w:rsidR="006A7499">
        <w:rPr>
          <w:rFonts w:ascii="David" w:hAnsi="David" w:cs="David" w:hint="cs"/>
          <w:rtl/>
        </w:rPr>
        <w:t xml:space="preserve"> </w:t>
      </w:r>
      <w:r w:rsidR="006A7499">
        <w:rPr>
          <w:rFonts w:ascii="David" w:hAnsi="David" w:cs="David"/>
          <w:rtl/>
        </w:rPr>
        <w:t>–</w:t>
      </w:r>
      <w:r w:rsidR="006A7499">
        <w:rPr>
          <w:rFonts w:ascii="David" w:hAnsi="David" w:cs="David" w:hint="cs"/>
          <w:rtl/>
        </w:rPr>
        <w:t xml:space="preserve"> כמו ירושה. </w:t>
      </w:r>
    </w:p>
    <w:p w14:paraId="0B8D41FE" w14:textId="4F9BAA98" w:rsidR="00331FD8" w:rsidRDefault="00701373" w:rsidP="00767A2C">
      <w:pPr>
        <w:pStyle w:val="a7"/>
        <w:numPr>
          <w:ilvl w:val="0"/>
          <w:numId w:val="10"/>
        </w:numPr>
        <w:jc w:val="both"/>
        <w:rPr>
          <w:rFonts w:ascii="David" w:hAnsi="David" w:cs="David"/>
        </w:rPr>
      </w:pPr>
      <w:r>
        <w:rPr>
          <w:rFonts w:ascii="David" w:hAnsi="David" w:cs="David" w:hint="cs"/>
          <w:b/>
          <w:bCs/>
          <w:rtl/>
        </w:rPr>
        <w:t xml:space="preserve">גודל המס </w:t>
      </w:r>
      <w:r>
        <w:rPr>
          <w:rFonts w:ascii="David" w:hAnsi="David" w:cs="David"/>
          <w:rtl/>
        </w:rPr>
        <w:t>–</w:t>
      </w:r>
      <w:r>
        <w:rPr>
          <w:rFonts w:ascii="David" w:hAnsi="David" w:cs="David" w:hint="cs"/>
          <w:rtl/>
        </w:rPr>
        <w:t xml:space="preserve"> כמה מס מוטל. </w:t>
      </w:r>
      <w:r w:rsidRPr="00701373">
        <w:rPr>
          <w:rFonts w:ascii="David" w:hAnsi="David" w:cs="David" w:hint="cs"/>
          <w:u w:val="single"/>
          <w:rtl/>
        </w:rPr>
        <w:t>שני חלקים</w:t>
      </w:r>
      <w:r w:rsidRPr="00853ED2">
        <w:rPr>
          <w:rFonts w:ascii="David" w:hAnsi="David" w:cs="David" w:hint="cs"/>
          <w:rtl/>
        </w:rPr>
        <w:t xml:space="preserve">: </w:t>
      </w:r>
      <w:r>
        <w:rPr>
          <w:rFonts w:ascii="David" w:hAnsi="David" w:cs="David" w:hint="cs"/>
          <w:rtl/>
        </w:rPr>
        <w:t>(1) מהו בסיס המס? (2)</w:t>
      </w:r>
      <w:r w:rsidR="00F3228A">
        <w:rPr>
          <w:rFonts w:ascii="David" w:hAnsi="David" w:cs="David" w:hint="cs"/>
          <w:rtl/>
        </w:rPr>
        <w:t xml:space="preserve"> מהם שיעורי המס </w:t>
      </w:r>
      <w:r w:rsidR="00FE7846">
        <w:rPr>
          <w:rFonts w:ascii="David" w:hAnsi="David" w:cs="David" w:hint="cs"/>
          <w:rtl/>
        </w:rPr>
        <w:t>הרלוונטיי</w:t>
      </w:r>
      <w:r w:rsidR="00FE7846">
        <w:rPr>
          <w:rFonts w:ascii="David" w:hAnsi="David" w:cs="David" w:hint="eastAsia"/>
          <w:rtl/>
        </w:rPr>
        <w:t>ם</w:t>
      </w:r>
      <w:r w:rsidR="00F3228A">
        <w:rPr>
          <w:rFonts w:ascii="David" w:hAnsi="David" w:cs="David" w:hint="cs"/>
          <w:rtl/>
        </w:rPr>
        <w:t xml:space="preserve">? </w:t>
      </w:r>
    </w:p>
    <w:p w14:paraId="2172BDF4" w14:textId="6BD3F756" w:rsidR="00701373" w:rsidRDefault="00F3228A" w:rsidP="00767A2C">
      <w:pPr>
        <w:pStyle w:val="a7"/>
        <w:numPr>
          <w:ilvl w:val="0"/>
          <w:numId w:val="10"/>
        </w:numPr>
        <w:jc w:val="both"/>
        <w:rPr>
          <w:rFonts w:ascii="David" w:hAnsi="David" w:cs="David"/>
        </w:rPr>
      </w:pPr>
      <w:r>
        <w:rPr>
          <w:rFonts w:ascii="David" w:hAnsi="David" w:cs="David" w:hint="cs"/>
          <w:b/>
          <w:bCs/>
          <w:rtl/>
        </w:rPr>
        <w:t xml:space="preserve">עיתוי החיוב </w:t>
      </w:r>
      <w:r>
        <w:rPr>
          <w:rFonts w:ascii="David" w:hAnsi="David" w:cs="David"/>
          <w:rtl/>
        </w:rPr>
        <w:t>–</w:t>
      </w:r>
      <w:r>
        <w:rPr>
          <w:rFonts w:ascii="David" w:hAnsi="David" w:cs="David" w:hint="cs"/>
          <w:rtl/>
        </w:rPr>
        <w:t xml:space="preserve"> </w:t>
      </w:r>
      <w:r w:rsidR="001039BB" w:rsidRPr="00794A91">
        <w:rPr>
          <w:rFonts w:ascii="David" w:hAnsi="David" w:cs="David" w:hint="cs"/>
          <w:b/>
          <w:bCs/>
          <w:color w:val="FF0000"/>
          <w:rtl/>
        </w:rPr>
        <w:t>זהו רכיב חשוב</w:t>
      </w:r>
      <w:r w:rsidR="001039BB">
        <w:rPr>
          <w:rFonts w:ascii="David" w:hAnsi="David" w:cs="David" w:hint="cs"/>
          <w:rtl/>
        </w:rPr>
        <w:t>. מתי חל החיוב במס?</w:t>
      </w:r>
      <w:r w:rsidR="005964C9">
        <w:rPr>
          <w:rFonts w:ascii="David" w:hAnsi="David" w:cs="David" w:hint="cs"/>
          <w:rtl/>
        </w:rPr>
        <w:t xml:space="preserve"> </w:t>
      </w:r>
    </w:p>
    <w:p w14:paraId="3DC49C0C" w14:textId="012FEC17" w:rsidR="005964C9" w:rsidRDefault="005964C9" w:rsidP="00767A2C">
      <w:pPr>
        <w:pStyle w:val="a7"/>
        <w:numPr>
          <w:ilvl w:val="0"/>
          <w:numId w:val="10"/>
        </w:numPr>
        <w:jc w:val="both"/>
        <w:rPr>
          <w:rFonts w:ascii="David" w:hAnsi="David" w:cs="David"/>
        </w:rPr>
      </w:pPr>
      <w:r>
        <w:rPr>
          <w:rFonts w:ascii="David" w:hAnsi="David" w:cs="David" w:hint="cs"/>
          <w:b/>
          <w:bCs/>
          <w:rtl/>
        </w:rPr>
        <w:t xml:space="preserve">יחידת המס </w:t>
      </w:r>
      <w:r>
        <w:rPr>
          <w:rFonts w:ascii="David" w:hAnsi="David" w:cs="David"/>
          <w:rtl/>
        </w:rPr>
        <w:t>–</w:t>
      </w:r>
      <w:r>
        <w:rPr>
          <w:rFonts w:ascii="David" w:hAnsi="David" w:cs="David" w:hint="cs"/>
          <w:rtl/>
        </w:rPr>
        <w:t xml:space="preserve"> מיהו הנישום? </w:t>
      </w:r>
      <w:r w:rsidR="00E774D8">
        <w:rPr>
          <w:rFonts w:ascii="David" w:hAnsi="David" w:cs="David" w:hint="cs"/>
          <w:rtl/>
        </w:rPr>
        <w:t>כלומר, מי הוא זה שחב במס?</w:t>
      </w:r>
      <w:r w:rsidR="008B587F">
        <w:rPr>
          <w:rFonts w:ascii="David" w:hAnsi="David" w:cs="David" w:hint="cs"/>
          <w:rtl/>
        </w:rPr>
        <w:t xml:space="preserve"> לרוב זה אותו אדם שהפיק הכנסה</w:t>
      </w:r>
      <w:r w:rsidR="002E69F1">
        <w:rPr>
          <w:rFonts w:ascii="David" w:hAnsi="David" w:cs="David" w:hint="cs"/>
          <w:rtl/>
        </w:rPr>
        <w:t xml:space="preserve">, אך לא תמיד. </w:t>
      </w:r>
      <w:r w:rsidR="002E69F1">
        <w:rPr>
          <w:rFonts w:ascii="David" w:hAnsi="David" w:cs="David" w:hint="cs"/>
          <w:u w:val="single"/>
          <w:rtl/>
        </w:rPr>
        <w:t>למשל</w:t>
      </w:r>
      <w:r w:rsidR="002E69F1" w:rsidRPr="00A357FB">
        <w:rPr>
          <w:rFonts w:ascii="David" w:hAnsi="David" w:cs="David" w:hint="cs"/>
          <w:rtl/>
        </w:rPr>
        <w:t>:</w:t>
      </w:r>
      <w:r w:rsidR="002E69F1">
        <w:rPr>
          <w:rFonts w:ascii="David" w:hAnsi="David" w:cs="David" w:hint="cs"/>
          <w:rtl/>
        </w:rPr>
        <w:t xml:space="preserve"> זוג עם ילדים המפיקים הכנסה </w:t>
      </w:r>
      <w:r w:rsidR="002E69F1">
        <w:rPr>
          <w:rFonts w:ascii="David" w:hAnsi="David" w:cs="David"/>
          <w:rtl/>
        </w:rPr>
        <w:t>–</w:t>
      </w:r>
      <w:r w:rsidR="002E69F1">
        <w:rPr>
          <w:rFonts w:ascii="David" w:hAnsi="David" w:cs="David" w:hint="cs"/>
          <w:rtl/>
        </w:rPr>
        <w:t xml:space="preserve"> מי חב במס? התא המשפחתי, או כל אחד בנפרד? </w:t>
      </w:r>
      <w:r w:rsidR="00FE7846">
        <w:rPr>
          <w:rFonts w:ascii="David" w:hAnsi="David" w:cs="David" w:hint="cs"/>
          <w:rtl/>
        </w:rPr>
        <w:t xml:space="preserve">זה יכול להיות גם חברה/ עמותה/ קיבוץ/ ועד בית שיתפקדו כיחידה מיסויית בפניה עצמה. </w:t>
      </w:r>
    </w:p>
    <w:p w14:paraId="5316D7CE" w14:textId="7071B295" w:rsidR="00782860" w:rsidRDefault="00782860" w:rsidP="00D84CDD">
      <w:pPr>
        <w:jc w:val="both"/>
        <w:rPr>
          <w:rFonts w:ascii="David" w:hAnsi="David" w:cs="David"/>
          <w:u w:val="single"/>
          <w:rtl/>
        </w:rPr>
      </w:pPr>
      <w:r>
        <w:rPr>
          <w:rFonts w:ascii="David" w:hAnsi="David" w:cs="David" w:hint="cs"/>
          <w:u w:val="single"/>
          <w:rtl/>
        </w:rPr>
        <w:t>מהי הכנסה?</w:t>
      </w:r>
    </w:p>
    <w:p w14:paraId="54DCE89A" w14:textId="01DF343B" w:rsidR="00782860" w:rsidRDefault="00BE14C3" w:rsidP="00D84CDD">
      <w:pPr>
        <w:jc w:val="both"/>
        <w:rPr>
          <w:rFonts w:ascii="David" w:hAnsi="David" w:cs="David"/>
          <w:rtl/>
        </w:rPr>
      </w:pPr>
      <w:r>
        <w:rPr>
          <w:rFonts w:ascii="David" w:hAnsi="David" w:cs="David" w:hint="cs"/>
          <w:rtl/>
        </w:rPr>
        <w:t xml:space="preserve">מס הכנסה הוא מס שמוטל על בסיס הכנסה. </w:t>
      </w:r>
      <w:r w:rsidR="008B0B67">
        <w:rPr>
          <w:rFonts w:ascii="David" w:hAnsi="David" w:cs="David" w:hint="cs"/>
          <w:rtl/>
        </w:rPr>
        <w:t xml:space="preserve">הוא גם </w:t>
      </w:r>
      <w:r w:rsidR="008B0B67" w:rsidRPr="00103EEF">
        <w:rPr>
          <w:rFonts w:ascii="David" w:hAnsi="David" w:cs="David" w:hint="cs"/>
          <w:b/>
          <w:bCs/>
          <w:rtl/>
        </w:rPr>
        <w:t>בסיס המס המרכזי</w:t>
      </w:r>
      <w:r w:rsidR="008B0B67">
        <w:rPr>
          <w:rFonts w:ascii="David" w:hAnsi="David" w:cs="David" w:hint="cs"/>
          <w:rtl/>
        </w:rPr>
        <w:t xml:space="preserve"> </w:t>
      </w:r>
      <w:r w:rsidR="008B0B67">
        <w:rPr>
          <w:rFonts w:ascii="David" w:hAnsi="David" w:cs="David"/>
          <w:rtl/>
        </w:rPr>
        <w:t>–</w:t>
      </w:r>
      <w:r w:rsidR="008B0B67">
        <w:rPr>
          <w:rFonts w:ascii="David" w:hAnsi="David" w:cs="David" w:hint="cs"/>
          <w:rtl/>
        </w:rPr>
        <w:t xml:space="preserve"> בשל סיבה </w:t>
      </w:r>
      <w:r w:rsidR="00952D16">
        <w:rPr>
          <w:rFonts w:ascii="David" w:hAnsi="David" w:cs="David" w:hint="cs"/>
          <w:rtl/>
        </w:rPr>
        <w:t>מהותית</w:t>
      </w:r>
      <w:r w:rsidR="008B0B67">
        <w:rPr>
          <w:rFonts w:ascii="David" w:hAnsi="David" w:cs="David" w:hint="cs"/>
          <w:rtl/>
        </w:rPr>
        <w:t xml:space="preserve"> של צדק חלוקתי. </w:t>
      </w:r>
      <w:r w:rsidR="00AA2451">
        <w:rPr>
          <w:rFonts w:ascii="David" w:hAnsi="David" w:cs="David" w:hint="cs"/>
          <w:rtl/>
        </w:rPr>
        <w:t xml:space="preserve">כשאנו אומרים הכנסה אנו מתכוונים לרווח שעל בסיסו זה צודק להטיל מס הכנסה. </w:t>
      </w:r>
    </w:p>
    <w:p w14:paraId="33BADFF5" w14:textId="77777777" w:rsidR="00952D16" w:rsidRDefault="00D35F6B" w:rsidP="00D84CDD">
      <w:pPr>
        <w:jc w:val="both"/>
        <w:rPr>
          <w:rFonts w:ascii="David" w:hAnsi="David" w:cs="David"/>
          <w:rtl/>
        </w:rPr>
      </w:pPr>
      <w:r>
        <w:rPr>
          <w:rFonts w:ascii="David" w:hAnsi="David" w:cs="David" w:hint="cs"/>
          <w:rtl/>
        </w:rPr>
        <w:t>מס הכנסה לכאורה אמור להיקרא בסיס מס רווח ולא בסיס מס הכנסה</w:t>
      </w:r>
      <w:r w:rsidR="002406F8">
        <w:rPr>
          <w:rFonts w:ascii="David" w:hAnsi="David" w:cs="David" w:hint="cs"/>
          <w:rtl/>
        </w:rPr>
        <w:t xml:space="preserve">, כי המס מוטל על בסיס הרווח. </w:t>
      </w:r>
    </w:p>
    <w:p w14:paraId="3E31362B" w14:textId="45FD9F7D" w:rsidR="00D35F6B" w:rsidRDefault="002406F8" w:rsidP="00D84CDD">
      <w:pPr>
        <w:jc w:val="both"/>
        <w:rPr>
          <w:rFonts w:ascii="David" w:hAnsi="David" w:cs="David"/>
          <w:rtl/>
        </w:rPr>
      </w:pPr>
      <w:r w:rsidRPr="00432AE7">
        <w:rPr>
          <w:rFonts w:ascii="David" w:hAnsi="David" w:cs="David" w:hint="cs"/>
          <w:u w:val="single"/>
          <w:rtl/>
        </w:rPr>
        <w:t>כיצד מודדים את הרווח?</w:t>
      </w:r>
      <w:r>
        <w:rPr>
          <w:rFonts w:ascii="David" w:hAnsi="David" w:cs="David" w:hint="cs"/>
          <w:rtl/>
        </w:rPr>
        <w:t xml:space="preserve"> התשובה לכאורה אמורה להיות פשוטה, אבל היא לא. לא כולם חושבים על רווח באותה צורה</w:t>
      </w:r>
      <w:r w:rsidR="00313B08">
        <w:rPr>
          <w:rFonts w:ascii="David" w:hAnsi="David" w:cs="David" w:hint="cs"/>
          <w:rtl/>
        </w:rPr>
        <w:t xml:space="preserve"> </w:t>
      </w:r>
      <w:r w:rsidR="00313B08">
        <w:rPr>
          <w:rFonts w:ascii="David" w:hAnsi="David" w:cs="David"/>
          <w:rtl/>
        </w:rPr>
        <w:t>–</w:t>
      </w:r>
      <w:r w:rsidR="00677F76">
        <w:rPr>
          <w:rFonts w:ascii="David" w:hAnsi="David" w:cs="David" w:hint="cs"/>
          <w:b/>
          <w:bCs/>
          <w:color w:val="FF0000"/>
          <w:rtl/>
        </w:rPr>
        <w:t xml:space="preserve">רואי חשבון/ </w:t>
      </w:r>
      <w:r w:rsidR="00313B08" w:rsidRPr="00103EEF">
        <w:rPr>
          <w:rFonts w:ascii="David" w:hAnsi="David" w:cs="David" w:hint="cs"/>
          <w:b/>
          <w:bCs/>
          <w:color w:val="FF0000"/>
          <w:rtl/>
        </w:rPr>
        <w:t>עור</w:t>
      </w:r>
      <w:r w:rsidR="00F8603E">
        <w:rPr>
          <w:rFonts w:ascii="David" w:hAnsi="David" w:cs="David" w:hint="cs"/>
          <w:b/>
          <w:bCs/>
          <w:color w:val="FF0000"/>
          <w:rtl/>
        </w:rPr>
        <w:t xml:space="preserve">כי </w:t>
      </w:r>
      <w:r w:rsidR="00313B08" w:rsidRPr="00103EEF">
        <w:rPr>
          <w:rFonts w:ascii="David" w:hAnsi="David" w:cs="David" w:hint="cs"/>
          <w:b/>
          <w:bCs/>
          <w:color w:val="FF0000"/>
          <w:rtl/>
        </w:rPr>
        <w:t>דין/ כלכלנ</w:t>
      </w:r>
      <w:r w:rsidR="00F8603E">
        <w:rPr>
          <w:rFonts w:ascii="David" w:hAnsi="David" w:cs="David" w:hint="cs"/>
          <w:b/>
          <w:bCs/>
          <w:color w:val="FF0000"/>
          <w:rtl/>
        </w:rPr>
        <w:t>ים</w:t>
      </w:r>
      <w:r w:rsidR="00313B08" w:rsidRPr="00103EEF">
        <w:rPr>
          <w:rFonts w:ascii="David" w:hAnsi="David" w:cs="David" w:hint="cs"/>
          <w:b/>
          <w:bCs/>
          <w:color w:val="FF0000"/>
          <w:rtl/>
        </w:rPr>
        <w:t xml:space="preserve"> מסתכלים על רווח בצורה שונה.</w:t>
      </w:r>
      <w:r w:rsidR="00313B08" w:rsidRPr="00103EEF">
        <w:rPr>
          <w:rFonts w:ascii="David" w:hAnsi="David" w:cs="David" w:hint="cs"/>
          <w:color w:val="FF0000"/>
          <w:rtl/>
        </w:rPr>
        <w:t xml:space="preserve"> </w:t>
      </w:r>
    </w:p>
    <w:p w14:paraId="2DDC65BD" w14:textId="0CF72859" w:rsidR="00677F76" w:rsidRPr="00677F76" w:rsidRDefault="00677F76" w:rsidP="00D84CDD">
      <w:pPr>
        <w:jc w:val="both"/>
        <w:rPr>
          <w:rFonts w:ascii="David" w:hAnsi="David" w:cs="David"/>
          <w:rtl/>
        </w:rPr>
      </w:pPr>
      <w:r>
        <w:rPr>
          <w:rFonts w:ascii="David" w:hAnsi="David" w:cs="David" w:hint="cs"/>
          <w:b/>
          <w:bCs/>
          <w:rtl/>
        </w:rPr>
        <w:t xml:space="preserve">רואי חשבון: </w:t>
      </w:r>
      <w:r w:rsidR="00361230">
        <w:rPr>
          <w:rFonts w:ascii="David" w:hAnsi="David" w:cs="David" w:hint="cs"/>
          <w:rtl/>
        </w:rPr>
        <w:t>החשבונאות הפיננסית עוסקת בהצגת מידע בדבר המצב הכלכלי של גוף כלכלי כלשהו. החשבונאים עושים דוח רווח והפסד</w:t>
      </w:r>
      <w:r w:rsidR="00B3194E">
        <w:rPr>
          <w:rFonts w:ascii="David" w:hAnsi="David" w:cs="David" w:hint="cs"/>
          <w:rtl/>
        </w:rPr>
        <w:t>, לפיו מודדים את ההכנסה החשבונאית.</w:t>
      </w:r>
    </w:p>
    <w:p w14:paraId="63B9EF68" w14:textId="7375BBB3" w:rsidR="00313B08" w:rsidRDefault="00DA1525" w:rsidP="00D84CDD">
      <w:pPr>
        <w:jc w:val="both"/>
        <w:rPr>
          <w:rtl/>
        </w:rPr>
      </w:pPr>
      <w:r w:rsidRPr="00432AE7">
        <w:rPr>
          <w:rFonts w:ascii="David" w:hAnsi="David" w:cs="David" w:hint="cs"/>
          <w:b/>
          <w:bCs/>
          <w:rtl/>
        </w:rPr>
        <w:t>כלכלנים:</w:t>
      </w:r>
      <w:r>
        <w:rPr>
          <w:rFonts w:ascii="David" w:hAnsi="David" w:cs="David" w:hint="cs"/>
          <w:rtl/>
        </w:rPr>
        <w:t xml:space="preserve"> </w:t>
      </w:r>
      <w:r w:rsidR="00313B08">
        <w:rPr>
          <w:rFonts w:ascii="David" w:hAnsi="David" w:cs="David" w:hint="cs"/>
          <w:rtl/>
        </w:rPr>
        <w:t xml:space="preserve">ההגדרה הכלכלית </w:t>
      </w:r>
      <w:r w:rsidR="00B2081E">
        <w:rPr>
          <w:rFonts w:ascii="David" w:hAnsi="David" w:cs="David" w:hint="cs"/>
          <w:rtl/>
        </w:rPr>
        <w:t xml:space="preserve">המקובלת היום </w:t>
      </w:r>
      <w:r w:rsidR="007E6FC1">
        <w:rPr>
          <w:rFonts w:ascii="David" w:hAnsi="David" w:cs="David" w:hint="cs"/>
          <w:rtl/>
        </w:rPr>
        <w:t>היא מדידת המקורות והשימושים לאורך תקופה מסוימת (בד"כ שנה).</w:t>
      </w:r>
      <w:r w:rsidR="005669CC">
        <w:rPr>
          <w:rFonts w:ascii="David" w:hAnsi="David" w:cs="David" w:hint="cs"/>
          <w:rtl/>
        </w:rPr>
        <w:t xml:space="preserve"> </w:t>
      </w:r>
      <w:r w:rsidR="00F978CB">
        <w:rPr>
          <w:rFonts w:ascii="David" w:hAnsi="David" w:cs="David" w:hint="cs"/>
          <w:rtl/>
        </w:rPr>
        <w:t>המס מוטל על הרווח (הכנסות פחות הוצאות) ולא על</w:t>
      </w:r>
      <w:r w:rsidR="00317FC7">
        <w:rPr>
          <w:rFonts w:ascii="David" w:hAnsi="David" w:cs="David" w:hint="cs"/>
          <w:rtl/>
        </w:rPr>
        <w:t xml:space="preserve"> הכנסה </w:t>
      </w:r>
      <w:proofErr w:type="spellStart"/>
      <w:r w:rsidR="00317FC7">
        <w:rPr>
          <w:rFonts w:ascii="David" w:hAnsi="David" w:cs="David" w:hint="cs"/>
          <w:rtl/>
        </w:rPr>
        <w:t>פרופר</w:t>
      </w:r>
      <w:proofErr w:type="spellEnd"/>
      <w:r w:rsidR="00317FC7">
        <w:rPr>
          <w:rFonts w:ascii="David" w:hAnsi="David" w:cs="David" w:hint="cs"/>
          <w:rtl/>
        </w:rPr>
        <w:t>.</w:t>
      </w:r>
      <w:r w:rsidR="007E6FC1">
        <w:rPr>
          <w:rFonts w:ascii="David" w:hAnsi="David" w:cs="David" w:hint="cs"/>
          <w:rtl/>
        </w:rPr>
        <w:t xml:space="preserve"> </w:t>
      </w:r>
      <w:r w:rsidR="00432AE7">
        <w:rPr>
          <w:rFonts w:ascii="David" w:hAnsi="David" w:cs="David" w:hint="cs"/>
          <w:u w:val="single"/>
          <w:rtl/>
        </w:rPr>
        <w:t>למשל:</w:t>
      </w:r>
      <w:r w:rsidR="00432AE7">
        <w:rPr>
          <w:rFonts w:ascii="David" w:hAnsi="David" w:cs="David" w:hint="cs"/>
          <w:rtl/>
        </w:rPr>
        <w:t xml:space="preserve"> </w:t>
      </w:r>
      <w:r w:rsidR="00A86E8E">
        <w:rPr>
          <w:rFonts w:ascii="David" w:hAnsi="David" w:cs="David" w:hint="cs"/>
          <w:rtl/>
        </w:rPr>
        <w:t xml:space="preserve">אם הצריכה המסוימת </w:t>
      </w:r>
      <w:r w:rsidR="005669CC">
        <w:rPr>
          <w:rFonts w:ascii="David" w:hAnsi="David" w:cs="David" w:hint="cs"/>
          <w:rtl/>
        </w:rPr>
        <w:t xml:space="preserve">של אדם </w:t>
      </w:r>
      <w:r w:rsidR="00A86E8E">
        <w:rPr>
          <w:rFonts w:ascii="David" w:hAnsi="David" w:cs="David" w:hint="cs"/>
          <w:rtl/>
        </w:rPr>
        <w:t>באותה שנה היא 1000 ואנו רואים שבתחילת השנה היה לו מיליון ובסוף השנה מיליון וחמש מאות</w:t>
      </w:r>
      <w:r w:rsidR="00A51A5B">
        <w:rPr>
          <w:rFonts w:ascii="David" w:hAnsi="David" w:cs="David" w:hint="cs"/>
          <w:rtl/>
        </w:rPr>
        <w:t>, אם הוא צרך באלף ויש לו עוד חמש מאות, בשנה הזו הוא התעשר ב1500. 500 הוא שמר ו1000 הוציא על צריכה.</w:t>
      </w:r>
    </w:p>
    <w:p w14:paraId="2B7445F1" w14:textId="0E07DFBB" w:rsidR="001A331B" w:rsidRDefault="00DA1525" w:rsidP="00D84CDD">
      <w:pPr>
        <w:jc w:val="both"/>
        <w:rPr>
          <w:rFonts w:ascii="David" w:hAnsi="David" w:cs="David"/>
          <w:rtl/>
        </w:rPr>
      </w:pPr>
      <w:r w:rsidRPr="00432AE7">
        <w:rPr>
          <w:rFonts w:ascii="David" w:hAnsi="David" w:cs="David" w:hint="cs"/>
          <w:b/>
          <w:bCs/>
          <w:rtl/>
        </w:rPr>
        <w:t>משפטנים:</w:t>
      </w:r>
      <w:r>
        <w:rPr>
          <w:rFonts w:ascii="David" w:hAnsi="David" w:cs="David" w:hint="cs"/>
          <w:rtl/>
        </w:rPr>
        <w:t xml:space="preserve"> </w:t>
      </w:r>
      <w:r w:rsidR="001A331B" w:rsidRPr="00DA1525">
        <w:rPr>
          <w:rFonts w:ascii="David" w:hAnsi="David" w:cs="David"/>
          <w:rtl/>
        </w:rPr>
        <w:t>למשפטנים יש 2 עמדות</w:t>
      </w:r>
      <w:r w:rsidR="00432AE7">
        <w:rPr>
          <w:rFonts w:ascii="David" w:hAnsi="David" w:cs="David" w:hint="cs"/>
          <w:rtl/>
        </w:rPr>
        <w:t>:</w:t>
      </w:r>
      <w:r w:rsidR="001A331B" w:rsidRPr="00DA1525">
        <w:rPr>
          <w:rFonts w:ascii="David" w:hAnsi="David" w:cs="David"/>
          <w:rtl/>
        </w:rPr>
        <w:t xml:space="preserve"> </w:t>
      </w:r>
      <w:r w:rsidR="00432AE7" w:rsidRPr="00062A3D">
        <w:rPr>
          <w:rFonts w:ascii="David" w:hAnsi="David" w:cs="David" w:hint="cs"/>
          <w:b/>
          <w:bCs/>
          <w:rtl/>
        </w:rPr>
        <w:t>(1)</w:t>
      </w:r>
      <w:r w:rsidR="001A331B" w:rsidRPr="00062A3D">
        <w:rPr>
          <w:rFonts w:ascii="David" w:hAnsi="David" w:cs="David"/>
          <w:b/>
          <w:bCs/>
          <w:rtl/>
        </w:rPr>
        <w:t xml:space="preserve"> </w:t>
      </w:r>
      <w:r w:rsidRPr="00DA1525">
        <w:rPr>
          <w:rFonts w:ascii="David" w:hAnsi="David" w:cs="David"/>
          <w:rtl/>
        </w:rPr>
        <w:t xml:space="preserve">– </w:t>
      </w:r>
      <w:r w:rsidRPr="00624835">
        <w:rPr>
          <w:rFonts w:ascii="David" w:hAnsi="David" w:cs="David"/>
          <w:b/>
          <w:bCs/>
          <w:color w:val="FF0000"/>
          <w:rtl/>
        </w:rPr>
        <w:t>כל</w:t>
      </w:r>
      <w:r w:rsidRPr="00DA1525">
        <w:rPr>
          <w:rFonts w:ascii="David" w:hAnsi="David" w:cs="David"/>
          <w:rtl/>
        </w:rPr>
        <w:t xml:space="preserve"> התעשרות שיש לאדם במהלך שנה זה חלק מבסיס מס הכנסה</w:t>
      </w:r>
      <w:r>
        <w:rPr>
          <w:rFonts w:ascii="David" w:hAnsi="David" w:cs="David" w:hint="cs"/>
          <w:rtl/>
        </w:rPr>
        <w:t xml:space="preserve"> </w:t>
      </w:r>
      <w:r w:rsidR="00062A3D">
        <w:rPr>
          <w:rFonts w:ascii="David" w:hAnsi="David" w:cs="David" w:hint="cs"/>
          <w:rtl/>
        </w:rPr>
        <w:t>(</w:t>
      </w:r>
      <w:r w:rsidR="001A331B" w:rsidRPr="00DA1525">
        <w:rPr>
          <w:rFonts w:ascii="David" w:hAnsi="David" w:cs="David"/>
          <w:rtl/>
        </w:rPr>
        <w:t>ניתן לסווג את ארה"ב לעמדה זו</w:t>
      </w:r>
      <w:r w:rsidR="00062A3D">
        <w:rPr>
          <w:rFonts w:ascii="David" w:hAnsi="David" w:cs="David" w:hint="cs"/>
          <w:rtl/>
        </w:rPr>
        <w:t>).</w:t>
      </w:r>
      <w:r w:rsidR="002951F6">
        <w:rPr>
          <w:rFonts w:ascii="David" w:hAnsi="David" w:cs="David" w:hint="cs"/>
          <w:rtl/>
        </w:rPr>
        <w:t xml:space="preserve"> </w:t>
      </w:r>
      <w:r w:rsidR="002E3A40">
        <w:rPr>
          <w:rFonts w:ascii="David" w:hAnsi="David" w:cs="David" w:hint="cs"/>
          <w:u w:val="single"/>
          <w:rtl/>
        </w:rPr>
        <w:t>למשל:</w:t>
      </w:r>
      <w:r w:rsidR="002E3A40">
        <w:rPr>
          <w:rFonts w:ascii="David" w:hAnsi="David" w:cs="David" w:hint="cs"/>
          <w:rtl/>
        </w:rPr>
        <w:t xml:space="preserve"> משכורת, כסף מול שווה כסף</w:t>
      </w:r>
      <w:r w:rsidR="00D52F50">
        <w:rPr>
          <w:rFonts w:ascii="David" w:hAnsi="David" w:cs="David" w:hint="cs"/>
          <w:rtl/>
        </w:rPr>
        <w:t xml:space="preserve">. </w:t>
      </w:r>
      <w:r w:rsidR="00432AE7" w:rsidRPr="00062A3D">
        <w:rPr>
          <w:rFonts w:ascii="David" w:hAnsi="David" w:cs="David" w:hint="cs"/>
          <w:b/>
          <w:bCs/>
          <w:rtl/>
        </w:rPr>
        <w:t>(2)</w:t>
      </w:r>
      <w:r w:rsidR="00593C41" w:rsidRPr="00DA1525">
        <w:rPr>
          <w:rFonts w:ascii="David" w:hAnsi="David" w:cs="David"/>
          <w:rtl/>
        </w:rPr>
        <w:t xml:space="preserve"> </w:t>
      </w:r>
      <w:r w:rsidR="00593C41" w:rsidRPr="00432AE7">
        <w:rPr>
          <w:rFonts w:ascii="David" w:hAnsi="David" w:cs="David"/>
          <w:u w:val="single"/>
          <w:rtl/>
        </w:rPr>
        <w:t>שני תנאים:</w:t>
      </w:r>
      <w:r w:rsidR="00593C41" w:rsidRPr="00DA1525">
        <w:rPr>
          <w:rFonts w:ascii="David" w:hAnsi="David" w:cs="David"/>
          <w:rtl/>
        </w:rPr>
        <w:t xml:space="preserve"> (</w:t>
      </w:r>
      <w:r w:rsidR="00432AE7">
        <w:rPr>
          <w:rFonts w:ascii="David" w:hAnsi="David" w:cs="David" w:hint="cs"/>
          <w:rtl/>
        </w:rPr>
        <w:t>א</w:t>
      </w:r>
      <w:r w:rsidR="00593C41" w:rsidRPr="00DA1525">
        <w:rPr>
          <w:rFonts w:ascii="David" w:hAnsi="David" w:cs="David"/>
          <w:rtl/>
        </w:rPr>
        <w:t>) הכנסה היא התעשרות</w:t>
      </w:r>
      <w:r w:rsidRPr="00DA1525">
        <w:rPr>
          <w:rFonts w:ascii="David" w:hAnsi="David" w:cs="David"/>
          <w:rtl/>
        </w:rPr>
        <w:t>. (</w:t>
      </w:r>
      <w:r w:rsidR="00432AE7">
        <w:rPr>
          <w:rFonts w:ascii="David" w:hAnsi="David" w:cs="David" w:hint="cs"/>
          <w:rtl/>
        </w:rPr>
        <w:t>ב</w:t>
      </w:r>
      <w:r w:rsidRPr="00DA1525">
        <w:rPr>
          <w:rFonts w:ascii="David" w:hAnsi="David" w:cs="David"/>
          <w:rtl/>
        </w:rPr>
        <w:t xml:space="preserve">) לאותה הכנסה יש </w:t>
      </w:r>
      <w:r w:rsidRPr="00787250">
        <w:rPr>
          <w:rFonts w:ascii="David" w:hAnsi="David" w:cs="David"/>
          <w:b/>
          <w:bCs/>
          <w:color w:val="FF0000"/>
          <w:rtl/>
        </w:rPr>
        <w:t>מקור מזוהה.</w:t>
      </w:r>
      <w:r w:rsidRPr="00787250">
        <w:rPr>
          <w:rFonts w:ascii="David" w:hAnsi="David" w:cs="David"/>
          <w:color w:val="FF0000"/>
          <w:rtl/>
        </w:rPr>
        <w:t xml:space="preserve"> </w:t>
      </w:r>
    </w:p>
    <w:p w14:paraId="2DE5B263" w14:textId="7038E095" w:rsidR="00DA1525" w:rsidRDefault="00DA1525" w:rsidP="00D84CDD">
      <w:pPr>
        <w:jc w:val="both"/>
        <w:rPr>
          <w:rFonts w:ascii="David" w:hAnsi="David" w:cs="David"/>
          <w:rtl/>
        </w:rPr>
      </w:pPr>
      <w:r>
        <w:rPr>
          <w:rFonts w:ascii="David" w:hAnsi="David" w:cs="David" w:hint="cs"/>
          <w:rtl/>
        </w:rPr>
        <w:t>בישראל אומצה גישת המקור</w:t>
      </w:r>
      <w:r w:rsidR="00015E34">
        <w:rPr>
          <w:rFonts w:ascii="David" w:hAnsi="David" w:cs="David" w:hint="cs"/>
          <w:rtl/>
        </w:rPr>
        <w:t xml:space="preserve">, כלומר עמדה </w:t>
      </w:r>
      <w:r w:rsidR="00050A5F" w:rsidRPr="00062A3D">
        <w:rPr>
          <w:rFonts w:ascii="David" w:hAnsi="David" w:cs="David" w:hint="cs"/>
          <w:b/>
          <w:bCs/>
          <w:rtl/>
        </w:rPr>
        <w:t>(2)</w:t>
      </w:r>
      <w:r w:rsidR="00F45EEA">
        <w:rPr>
          <w:rFonts w:ascii="David" w:hAnsi="David" w:cs="David" w:hint="cs"/>
          <w:rtl/>
        </w:rPr>
        <w:t xml:space="preserve"> </w:t>
      </w:r>
      <w:r w:rsidR="00395EFE" w:rsidRPr="00A71AA9">
        <w:rPr>
          <w:rFonts w:ascii="David" w:hAnsi="David" w:cs="David" w:hint="cs"/>
          <w:b/>
          <w:bCs/>
          <w:color w:val="FF0000"/>
          <w:rtl/>
        </w:rPr>
        <w:t>עם זאת, כאשר אנו מסתכלים על המציאות בפועל אין הבדל גדול בין שתי הגישות.</w:t>
      </w:r>
      <w:r w:rsidR="00395EFE">
        <w:rPr>
          <w:rFonts w:ascii="David" w:hAnsi="David" w:cs="David" w:hint="cs"/>
          <w:rtl/>
        </w:rPr>
        <w:t xml:space="preserve"> </w:t>
      </w:r>
      <w:r w:rsidR="00833A1E">
        <w:rPr>
          <w:rFonts w:ascii="David" w:hAnsi="David" w:cs="David" w:hint="cs"/>
          <w:rtl/>
        </w:rPr>
        <w:t>כלומר</w:t>
      </w:r>
      <w:r w:rsidR="00F45EEA">
        <w:rPr>
          <w:rFonts w:ascii="David" w:hAnsi="David" w:cs="David" w:hint="cs"/>
          <w:rtl/>
        </w:rPr>
        <w:t xml:space="preserve"> </w:t>
      </w:r>
      <w:r w:rsidR="00F45EEA">
        <w:rPr>
          <w:rFonts w:ascii="David" w:hAnsi="David" w:cs="David"/>
          <w:rtl/>
        </w:rPr>
        <w:t>–</w:t>
      </w:r>
      <w:r w:rsidR="00833A1E">
        <w:rPr>
          <w:rFonts w:ascii="David" w:hAnsi="David" w:cs="David" w:hint="cs"/>
          <w:rtl/>
        </w:rPr>
        <w:t xml:space="preserve"> לפי גישת המקור, </w:t>
      </w:r>
      <w:r w:rsidR="004E1D46">
        <w:rPr>
          <w:rFonts w:ascii="David" w:hAnsi="David" w:cs="David" w:hint="cs"/>
          <w:rtl/>
        </w:rPr>
        <w:t>סוגי ההתעשרויות שאנו מזהים ככאלה שאין להם מקור ולא חייב</w:t>
      </w:r>
      <w:r w:rsidR="00B66378">
        <w:rPr>
          <w:rFonts w:ascii="David" w:hAnsi="David" w:cs="David" w:hint="cs"/>
          <w:rtl/>
        </w:rPr>
        <w:t>ים</w:t>
      </w:r>
      <w:r w:rsidR="004E1D46">
        <w:rPr>
          <w:rFonts w:ascii="David" w:hAnsi="David" w:cs="David" w:hint="cs"/>
          <w:rtl/>
        </w:rPr>
        <w:t xml:space="preserve"> במס הם מאוד מאוד מעטים. </w:t>
      </w:r>
    </w:p>
    <w:p w14:paraId="2A496402" w14:textId="2CD0E317" w:rsidR="001356E0" w:rsidRDefault="004B083F" w:rsidP="00D84CDD">
      <w:pPr>
        <w:jc w:val="both"/>
        <w:rPr>
          <w:rFonts w:ascii="David" w:hAnsi="David" w:cs="David"/>
          <w:u w:val="single"/>
          <w:rtl/>
        </w:rPr>
      </w:pPr>
      <w:r>
        <w:rPr>
          <w:rFonts w:ascii="David" w:hAnsi="David" w:cs="David" w:hint="cs"/>
          <w:u w:val="single"/>
          <w:rtl/>
        </w:rPr>
        <w:t>דוגמ</w:t>
      </w:r>
      <w:r w:rsidR="001356E0">
        <w:rPr>
          <w:rFonts w:ascii="David" w:hAnsi="David" w:cs="David" w:hint="cs"/>
          <w:u w:val="single"/>
          <w:rtl/>
        </w:rPr>
        <w:t>ה</w:t>
      </w:r>
      <w:r>
        <w:rPr>
          <w:rFonts w:ascii="David" w:hAnsi="David" w:cs="David" w:hint="cs"/>
          <w:u w:val="single"/>
          <w:rtl/>
        </w:rPr>
        <w:t xml:space="preserve"> </w:t>
      </w:r>
      <w:r w:rsidR="001356E0">
        <w:rPr>
          <w:rFonts w:ascii="David" w:hAnsi="David" w:cs="David" w:hint="cs"/>
          <w:u w:val="single"/>
          <w:rtl/>
        </w:rPr>
        <w:t>שבאה ליישם את המשמעות של ההגדרה</w:t>
      </w:r>
      <w:r w:rsidR="001356E0" w:rsidRPr="001356E0">
        <w:rPr>
          <w:rFonts w:ascii="David" w:hAnsi="David" w:cs="David" w:hint="cs"/>
          <w:u w:val="single"/>
          <w:rtl/>
        </w:rPr>
        <w:t xml:space="preserve"> הכלכלית</w:t>
      </w:r>
      <w:r w:rsidR="001356E0">
        <w:rPr>
          <w:rFonts w:ascii="David" w:hAnsi="David" w:cs="David" w:hint="cs"/>
          <w:rtl/>
        </w:rPr>
        <w:t xml:space="preserve">: </w:t>
      </w:r>
      <w:r w:rsidR="001356E0" w:rsidRPr="001356E0">
        <w:rPr>
          <w:rFonts w:ascii="David" w:hAnsi="David" w:cs="David" w:hint="cs"/>
          <w:b/>
          <w:bCs/>
          <w:rtl/>
        </w:rPr>
        <w:t>תקבולים</w:t>
      </w:r>
      <w:r w:rsidR="001356E0">
        <w:rPr>
          <w:rFonts w:ascii="David" w:hAnsi="David" w:cs="David" w:hint="cs"/>
          <w:b/>
          <w:bCs/>
          <w:rtl/>
        </w:rPr>
        <w:t xml:space="preserve"> שיש כנגדם חובת השבה </w:t>
      </w:r>
      <w:r w:rsidR="001356E0">
        <w:rPr>
          <w:rFonts w:ascii="David" w:hAnsi="David" w:cs="David"/>
          <w:rtl/>
        </w:rPr>
        <w:t>–</w:t>
      </w:r>
      <w:r w:rsidR="001356E0">
        <w:rPr>
          <w:rFonts w:ascii="David" w:hAnsi="David" w:cs="David" w:hint="cs"/>
          <w:rtl/>
        </w:rPr>
        <w:t xml:space="preserve"> כגון הלוואות. כאשר אדם מקבל הלוואה של 100,000 שקלים, אולי נראה שיש לו עוד כסף ולכן התעשרות שדורשת תשלום מס הכנסה. אבל, זה תקבול שיש כנגדו חובת השבה, יש לו התחייבות להחזיר את אותו סכום ומבחינה </w:t>
      </w:r>
      <w:proofErr w:type="spellStart"/>
      <w:r w:rsidR="001356E0">
        <w:rPr>
          <w:rFonts w:ascii="David" w:hAnsi="David" w:cs="David" w:hint="cs"/>
          <w:rtl/>
        </w:rPr>
        <w:t>מאזנית</w:t>
      </w:r>
      <w:proofErr w:type="spellEnd"/>
      <w:r w:rsidR="001356E0">
        <w:rPr>
          <w:rFonts w:ascii="David" w:hAnsi="David" w:cs="David" w:hint="cs"/>
          <w:rtl/>
        </w:rPr>
        <w:t xml:space="preserve"> הוא לא התעשר. צריך לשים לב איך מודדים התעשרויות. </w:t>
      </w:r>
    </w:p>
    <w:p w14:paraId="64A4BC86" w14:textId="76901F81" w:rsidR="00FF5D1F" w:rsidRDefault="000105CC" w:rsidP="00D84CDD">
      <w:pPr>
        <w:spacing w:line="276" w:lineRule="auto"/>
        <w:jc w:val="both"/>
        <w:rPr>
          <w:rFonts w:ascii="David" w:hAnsi="David" w:cs="David"/>
          <w:b/>
          <w:bCs/>
          <w:rtl/>
        </w:rPr>
      </w:pPr>
      <w:r w:rsidRPr="000105CC">
        <w:rPr>
          <w:rFonts w:ascii="David" w:hAnsi="David" w:cs="David" w:hint="cs"/>
          <w:b/>
          <w:bCs/>
          <w:color w:val="00B0F0"/>
          <w:u w:val="single"/>
          <w:rtl/>
        </w:rPr>
        <w:t>פס״ד אמישרגז:</w:t>
      </w:r>
      <w:r w:rsidRPr="000105CC">
        <w:rPr>
          <w:rFonts w:ascii="David" w:hAnsi="David" w:cs="David" w:hint="cs"/>
          <w:b/>
          <w:bCs/>
          <w:color w:val="00B0F0"/>
          <w:rtl/>
        </w:rPr>
        <w:t xml:space="preserve"> </w:t>
      </w:r>
      <w:r w:rsidRPr="000105CC">
        <w:rPr>
          <w:rFonts w:ascii="David" w:hAnsi="David" w:cs="David" w:hint="cs"/>
          <w:rtl/>
        </w:rPr>
        <w:t>חברות הגז מספקות שירותי גז לצרכנים בכל מני צור</w:t>
      </w:r>
      <w:r w:rsidR="00D20661">
        <w:rPr>
          <w:rFonts w:ascii="David" w:hAnsi="David" w:cs="David" w:hint="cs"/>
          <w:rtl/>
        </w:rPr>
        <w:t>ו</w:t>
      </w:r>
      <w:r w:rsidRPr="000105CC">
        <w:rPr>
          <w:rFonts w:ascii="David" w:hAnsi="David" w:cs="David" w:hint="cs"/>
          <w:rtl/>
        </w:rPr>
        <w:t xml:space="preserve">ת כאשר צרכני הגז משלמים לפי צריכה. חברות הגז דורשות גם תשלום נוסף שהוא אמור להיות קשור למכל הגז, תשלום שנועד להבטיח את שלמות ותקינות המכל. היו כל מני כינויים לתשלומים האלה, פיקדון או מקדמה. ברגע שהצרכן מתנתק הוא יקבל חזרה את הפיקדון. </w:t>
      </w:r>
      <w:r w:rsidRPr="000105CC">
        <w:rPr>
          <w:rFonts w:ascii="David" w:hAnsi="David" w:cs="David" w:hint="cs"/>
          <w:u w:val="single"/>
          <w:rtl/>
        </w:rPr>
        <w:t xml:space="preserve">השאלה </w:t>
      </w:r>
      <w:r w:rsidRPr="00D61527">
        <w:rPr>
          <w:rFonts w:ascii="David" w:hAnsi="David" w:cs="David" w:hint="cs"/>
          <w:u w:val="single"/>
          <w:rtl/>
        </w:rPr>
        <w:t xml:space="preserve">המשפטית שעלתה היא </w:t>
      </w:r>
      <w:r>
        <w:rPr>
          <w:rFonts w:ascii="David" w:hAnsi="David" w:cs="David" w:hint="cs"/>
          <w:u w:val="single"/>
          <w:rtl/>
        </w:rPr>
        <w:t xml:space="preserve"> האם </w:t>
      </w:r>
      <w:r w:rsidRPr="00D61527">
        <w:rPr>
          <w:rFonts w:ascii="David" w:hAnsi="David" w:cs="David" w:hint="cs"/>
          <w:u w:val="single"/>
          <w:rtl/>
        </w:rPr>
        <w:t>התשלום הקבוע מהווה הכנסה לצורכי מס</w:t>
      </w:r>
      <w:r>
        <w:rPr>
          <w:rFonts w:ascii="David" w:hAnsi="David" w:cs="David" w:hint="cs"/>
          <w:rtl/>
        </w:rPr>
        <w:t xml:space="preserve">? לכאורה חברות הגז לא הרוויחו על הכסף הזה והשיבו אותו צמוד למדד. הטענה של רשויות המס הייתה שמדובר בהכנסה בעוד חברות הגז טענו כי יש כנגד התקבול הזה חובת השבה. על פני הדברים חברות הגז צודקות אלא שרשות המיסים הביאה לביהמ״ש נתונים שמראים שעל פני תקופה מאוד ארוכה ההחזרים של חברות הגז היו אפסיים. יש חיוב משפטי אבל בפועל אין החזר כלל לכן מדובר על תוספת לעושר וסטו מהכלל. </w:t>
      </w:r>
      <w:r w:rsidR="007C453B">
        <w:rPr>
          <w:rFonts w:ascii="David" w:hAnsi="David" w:cs="David" w:hint="cs"/>
          <w:rtl/>
        </w:rPr>
        <w:t>הדוקטרינה</w:t>
      </w:r>
      <w:r>
        <w:rPr>
          <w:rFonts w:ascii="David" w:hAnsi="David" w:cs="David" w:hint="cs"/>
          <w:rtl/>
        </w:rPr>
        <w:t xml:space="preserve"> השיפוטית בה השתמש ביהמ״ש נקראת ״</w:t>
      </w:r>
      <w:r w:rsidRPr="00D61527">
        <w:rPr>
          <w:rFonts w:ascii="David" w:hAnsi="David" w:cs="David" w:hint="cs"/>
          <w:b/>
          <w:bCs/>
          <w:rtl/>
        </w:rPr>
        <w:t>מהות מול צורה</w:t>
      </w:r>
      <w:r>
        <w:rPr>
          <w:rFonts w:ascii="David" w:hAnsi="David" w:cs="David" w:hint="cs"/>
          <w:rtl/>
        </w:rPr>
        <w:t>״</w:t>
      </w:r>
      <w:r w:rsidR="007C453B">
        <w:rPr>
          <w:rFonts w:ascii="David" w:hAnsi="David" w:cs="David" w:hint="cs"/>
          <w:rtl/>
        </w:rPr>
        <w:t xml:space="preserve"> </w:t>
      </w:r>
      <w:r w:rsidR="007C453B">
        <w:rPr>
          <w:rFonts w:ascii="David" w:hAnsi="David" w:cs="David"/>
          <w:rtl/>
        </w:rPr>
        <w:t>–</w:t>
      </w:r>
      <w:r w:rsidR="007C453B">
        <w:rPr>
          <w:rFonts w:ascii="David" w:hAnsi="David" w:cs="David" w:hint="cs"/>
          <w:rtl/>
        </w:rPr>
        <w:t xml:space="preserve"> </w:t>
      </w:r>
      <w:r>
        <w:rPr>
          <w:rFonts w:ascii="David" w:hAnsi="David" w:cs="David" w:hint="cs"/>
          <w:rtl/>
        </w:rPr>
        <w:t>דוקטרינה בה משתמשים לעניינים פיסקאליי</w:t>
      </w:r>
      <w:r>
        <w:rPr>
          <w:rFonts w:ascii="David" w:hAnsi="David" w:cs="David" w:hint="eastAsia"/>
          <w:rtl/>
        </w:rPr>
        <w:t>ם</w:t>
      </w:r>
      <w:r>
        <w:rPr>
          <w:rFonts w:ascii="David" w:hAnsi="David" w:cs="David" w:hint="cs"/>
          <w:rtl/>
        </w:rPr>
        <w:t xml:space="preserve">. ביהמ״ש יפעל לפי המהות של הסיטואציה ולא לפי הצורה. נפרש את המציאות לצורך דיני המס על פי התוכן הכלכלי שלה ולא על פי התוכן המשפטי. </w:t>
      </w:r>
    </w:p>
    <w:p w14:paraId="1215A1A9" w14:textId="2F0B3079" w:rsidR="00C87EBA" w:rsidRPr="00C87EBA" w:rsidRDefault="00C87EBA" w:rsidP="00C87EBA">
      <w:pPr>
        <w:spacing w:line="276" w:lineRule="auto"/>
        <w:jc w:val="center"/>
        <w:rPr>
          <w:rFonts w:ascii="David" w:hAnsi="David" w:cs="David"/>
          <w:b/>
          <w:bCs/>
          <w:u w:val="single"/>
          <w:rtl/>
        </w:rPr>
      </w:pPr>
      <w:r w:rsidRPr="00C87EBA">
        <w:rPr>
          <w:rFonts w:ascii="David" w:hAnsi="David" w:cs="David" w:hint="cs"/>
          <w:b/>
          <w:bCs/>
          <w:highlight w:val="yellow"/>
          <w:u w:val="single"/>
          <w:rtl/>
        </w:rPr>
        <w:t>בסיס מס ההכנסה בישראל</w:t>
      </w:r>
    </w:p>
    <w:p w14:paraId="56DD22FF" w14:textId="61DBFA04" w:rsidR="00544D0A" w:rsidRPr="00544D0A" w:rsidRDefault="00544D0A" w:rsidP="00D84CDD">
      <w:pPr>
        <w:jc w:val="both"/>
        <w:rPr>
          <w:rFonts w:ascii="David" w:hAnsi="David" w:cs="David"/>
          <w:b/>
          <w:bCs/>
          <w:u w:val="single"/>
          <w:rtl/>
        </w:rPr>
      </w:pPr>
      <w:r w:rsidRPr="00C87EBA">
        <w:rPr>
          <w:rFonts w:ascii="David" w:hAnsi="David" w:cs="David" w:hint="cs"/>
          <w:b/>
          <w:bCs/>
          <w:highlight w:val="lightGray"/>
          <w:u w:val="single"/>
          <w:rtl/>
        </w:rPr>
        <w:t xml:space="preserve">משטרי מיסוי </w:t>
      </w:r>
      <w:r w:rsidRPr="008A6065">
        <w:rPr>
          <w:rFonts w:ascii="David" w:hAnsi="David" w:cs="David" w:hint="cs"/>
          <w:b/>
          <w:bCs/>
          <w:highlight w:val="lightGray"/>
          <w:u w:val="single"/>
          <w:rtl/>
        </w:rPr>
        <w:t>הכנסה</w:t>
      </w:r>
      <w:r w:rsidR="008A6065" w:rsidRPr="008A6065">
        <w:rPr>
          <w:rFonts w:ascii="David" w:hAnsi="David" w:cs="David" w:hint="cs"/>
          <w:b/>
          <w:bCs/>
          <w:highlight w:val="lightGray"/>
          <w:u w:val="single"/>
          <w:rtl/>
        </w:rPr>
        <w:t xml:space="preserve"> </w:t>
      </w:r>
      <w:r w:rsidR="008A6065" w:rsidRPr="008A6065">
        <w:rPr>
          <w:rFonts w:ascii="David" w:hAnsi="David" w:cs="David"/>
          <w:b/>
          <w:bCs/>
          <w:highlight w:val="lightGray"/>
          <w:u w:val="single"/>
          <w:rtl/>
        </w:rPr>
        <w:t>–</w:t>
      </w:r>
      <w:r w:rsidR="008A6065" w:rsidRPr="008A6065">
        <w:rPr>
          <w:rFonts w:ascii="David" w:hAnsi="David" w:cs="David" w:hint="cs"/>
          <w:b/>
          <w:bCs/>
          <w:highlight w:val="lightGray"/>
          <w:u w:val="single"/>
          <w:rtl/>
        </w:rPr>
        <w:t xml:space="preserve"> הוני ופירותי</w:t>
      </w:r>
    </w:p>
    <w:p w14:paraId="147CFDBC" w14:textId="77777777" w:rsidR="006362D2" w:rsidRDefault="001356E0" w:rsidP="00D84CDD">
      <w:pPr>
        <w:jc w:val="both"/>
        <w:rPr>
          <w:rFonts w:ascii="David" w:hAnsi="David" w:cs="David"/>
          <w:rtl/>
        </w:rPr>
      </w:pPr>
      <w:r>
        <w:rPr>
          <w:rFonts w:ascii="David" w:hAnsi="David" w:cs="David" w:hint="cs"/>
          <w:rtl/>
        </w:rPr>
        <w:t>מערכת מס הכנסה בישראל כמו במדינות אחרות</w:t>
      </w:r>
      <w:r w:rsidR="00696344">
        <w:rPr>
          <w:rFonts w:ascii="David" w:hAnsi="David" w:cs="David" w:hint="cs"/>
          <w:rtl/>
        </w:rPr>
        <w:t xml:space="preserve"> נחלקת ל2 משטרי מיסוי, כלומר לא כל רווח חייב באותה צורה, התוצאה המשפטית היא שונה</w:t>
      </w:r>
      <w:r w:rsidR="006362D2">
        <w:rPr>
          <w:rFonts w:ascii="David" w:hAnsi="David" w:cs="David" w:hint="cs"/>
          <w:rtl/>
        </w:rPr>
        <w:t xml:space="preserve">. </w:t>
      </w:r>
    </w:p>
    <w:p w14:paraId="4580FB94" w14:textId="77777777" w:rsidR="00E90DAB" w:rsidRDefault="006362D2" w:rsidP="00D84CDD">
      <w:pPr>
        <w:jc w:val="both"/>
        <w:rPr>
          <w:rFonts w:ascii="David" w:hAnsi="David" w:cs="David"/>
          <w:u w:val="single"/>
          <w:rtl/>
        </w:rPr>
      </w:pPr>
      <w:r>
        <w:rPr>
          <w:rFonts w:ascii="David" w:hAnsi="David" w:cs="David" w:hint="cs"/>
          <w:u w:val="single"/>
          <w:rtl/>
        </w:rPr>
        <w:t>שני משטרי המיסוי:</w:t>
      </w:r>
    </w:p>
    <w:p w14:paraId="34729CB1" w14:textId="034D74E7" w:rsidR="00E90DAB" w:rsidRDefault="00696344" w:rsidP="00767A2C">
      <w:pPr>
        <w:pStyle w:val="a7"/>
        <w:numPr>
          <w:ilvl w:val="0"/>
          <w:numId w:val="13"/>
        </w:numPr>
        <w:jc w:val="both"/>
        <w:rPr>
          <w:rFonts w:ascii="David" w:hAnsi="David" w:cs="David"/>
        </w:rPr>
      </w:pPr>
      <w:r w:rsidRPr="00E90DAB">
        <w:rPr>
          <w:rFonts w:ascii="David" w:hAnsi="David" w:cs="David" w:hint="cs"/>
          <w:rtl/>
        </w:rPr>
        <w:t xml:space="preserve"> </w:t>
      </w:r>
      <w:r w:rsidRPr="00E90DAB">
        <w:rPr>
          <w:rFonts w:ascii="David" w:hAnsi="David" w:cs="David" w:hint="cs"/>
          <w:b/>
          <w:bCs/>
          <w:rtl/>
        </w:rPr>
        <w:t>הכנסה פירותית</w:t>
      </w:r>
      <w:r w:rsidR="00215715" w:rsidRPr="00E90DAB">
        <w:rPr>
          <w:rFonts w:ascii="David" w:hAnsi="David" w:cs="David" w:hint="cs"/>
          <w:rtl/>
        </w:rPr>
        <w:t xml:space="preserve"> </w:t>
      </w:r>
      <w:r w:rsidR="00215715" w:rsidRPr="00E90DAB">
        <w:rPr>
          <w:rFonts w:ascii="David" w:hAnsi="David" w:cs="David"/>
          <w:rtl/>
        </w:rPr>
        <w:t>–</w:t>
      </w:r>
      <w:r w:rsidR="00215715" w:rsidRPr="00E90DAB">
        <w:rPr>
          <w:rFonts w:ascii="David" w:hAnsi="David" w:cs="David" w:hint="cs"/>
          <w:rtl/>
        </w:rPr>
        <w:t xml:space="preserve"> בסיס המס הפירותי. ההתעשרות שעליה מטילים מס נקראת הכנסה חייבת, זהו ביטוי משפטי</w:t>
      </w:r>
      <w:r w:rsidR="006173EE" w:rsidRPr="00E90DAB">
        <w:rPr>
          <w:rFonts w:ascii="David" w:hAnsi="David" w:cs="David" w:hint="cs"/>
          <w:rtl/>
        </w:rPr>
        <w:t xml:space="preserve"> שחשוב להשתמש בו</w:t>
      </w:r>
      <w:r w:rsidRPr="00E90DAB">
        <w:rPr>
          <w:rFonts w:ascii="David" w:hAnsi="David" w:cs="David" w:hint="cs"/>
          <w:rtl/>
        </w:rPr>
        <w:t>.</w:t>
      </w:r>
      <w:r w:rsidR="00AF0EC4">
        <w:rPr>
          <w:rFonts w:ascii="David" w:hAnsi="David" w:cs="David" w:hint="cs"/>
          <w:rtl/>
        </w:rPr>
        <w:t xml:space="preserve"> </w:t>
      </w:r>
      <w:r w:rsidR="00AF0EC4" w:rsidRPr="00AF0EC4">
        <w:rPr>
          <w:rFonts w:ascii="David" w:hAnsi="David" w:cs="David" w:hint="cs"/>
          <w:b/>
          <w:bCs/>
          <w:color w:val="FF0000"/>
          <w:rtl/>
        </w:rPr>
        <w:t>במשטר זה יש תשואה על הון.</w:t>
      </w:r>
    </w:p>
    <w:p w14:paraId="2ABF2E3D" w14:textId="358E5F2F" w:rsidR="00C41D39" w:rsidRPr="00E90DAB" w:rsidRDefault="00696344" w:rsidP="00767A2C">
      <w:pPr>
        <w:pStyle w:val="a7"/>
        <w:numPr>
          <w:ilvl w:val="0"/>
          <w:numId w:val="13"/>
        </w:numPr>
        <w:jc w:val="both"/>
        <w:rPr>
          <w:rFonts w:ascii="David" w:hAnsi="David" w:cs="David"/>
          <w:rtl/>
        </w:rPr>
      </w:pPr>
      <w:r w:rsidRPr="00E90DAB">
        <w:rPr>
          <w:rFonts w:ascii="David" w:hAnsi="David" w:cs="David" w:hint="cs"/>
          <w:rtl/>
        </w:rPr>
        <w:t xml:space="preserve"> </w:t>
      </w:r>
      <w:r w:rsidRPr="00E90DAB">
        <w:rPr>
          <w:rFonts w:ascii="David" w:hAnsi="David" w:cs="David" w:hint="cs"/>
          <w:b/>
          <w:bCs/>
          <w:rtl/>
        </w:rPr>
        <w:t>הכנסה הונית.</w:t>
      </w:r>
      <w:r w:rsidR="006173EE" w:rsidRPr="00E90DAB">
        <w:rPr>
          <w:rFonts w:ascii="David" w:hAnsi="David" w:cs="David" w:hint="cs"/>
          <w:rtl/>
        </w:rPr>
        <w:t xml:space="preserve"> יש שני ביטויים נפרדים </w:t>
      </w:r>
      <w:r w:rsidR="006173EE" w:rsidRPr="00E90DAB">
        <w:rPr>
          <w:rFonts w:ascii="David" w:hAnsi="David" w:cs="David"/>
          <w:rtl/>
        </w:rPr>
        <w:t>–</w:t>
      </w:r>
      <w:r w:rsidR="006173EE" w:rsidRPr="00E90DAB">
        <w:rPr>
          <w:rFonts w:ascii="David" w:hAnsi="David" w:cs="David" w:hint="cs"/>
          <w:rtl/>
        </w:rPr>
        <w:t xml:space="preserve"> תלוי בהתעשרות. (1) ממכירת מקרקעין זה נמצא תחת מיסוי מקרקעין וזה נקרא מס שבח. (2) אם ההתעשרות נובעת מנכס שאינו נדלן זה נקרא רווח הון. </w:t>
      </w:r>
      <w:r w:rsidR="00C41D39" w:rsidRPr="00E90DAB">
        <w:rPr>
          <w:rFonts w:ascii="David" w:hAnsi="David" w:cs="David" w:hint="cs"/>
          <w:rtl/>
        </w:rPr>
        <w:t xml:space="preserve">הביטויים הם שונים אך הרעיון אותו רעיון, ההבדל הוא סוג הנכס שנמכר. מס שבח הוא סוג של מס בגין רווחי הון רק בגין מכירת נדלן. </w:t>
      </w:r>
      <w:r w:rsidR="00AF0EC4" w:rsidRPr="00AF0EC4">
        <w:rPr>
          <w:rFonts w:ascii="David" w:hAnsi="David" w:cs="David" w:hint="cs"/>
          <w:b/>
          <w:bCs/>
          <w:color w:val="FF0000"/>
          <w:rtl/>
        </w:rPr>
        <w:t>במשטר זה יש תמורה להון.</w:t>
      </w:r>
    </w:p>
    <w:p w14:paraId="13CFC821" w14:textId="2F98D4E4" w:rsidR="001356E0" w:rsidRDefault="0010387A" w:rsidP="00D84CDD">
      <w:pPr>
        <w:jc w:val="both"/>
        <w:rPr>
          <w:rFonts w:ascii="David" w:hAnsi="David" w:cs="David"/>
          <w:rtl/>
        </w:rPr>
      </w:pPr>
      <w:r>
        <w:rPr>
          <w:rFonts w:ascii="David" w:hAnsi="David" w:cs="David" w:hint="cs"/>
          <w:u w:val="single"/>
          <w:rtl/>
        </w:rPr>
        <w:t>שאלות שנדון בהן ההקשר זה:</w:t>
      </w:r>
      <w:r>
        <w:rPr>
          <w:rFonts w:ascii="David" w:hAnsi="David" w:cs="David" w:hint="cs"/>
          <w:rtl/>
        </w:rPr>
        <w:t xml:space="preserve"> </w:t>
      </w:r>
      <w:r w:rsidR="00CE32AF" w:rsidRPr="0048554E">
        <w:rPr>
          <w:rFonts w:ascii="David" w:hAnsi="David" w:cs="David" w:hint="cs"/>
          <w:b/>
          <w:bCs/>
          <w:rtl/>
        </w:rPr>
        <w:t>כיצד מבחינים בין פירותי להוני? מהי הנפקות של ההבחנה, כלומר מהן התוצאות המשפטיות של כל אח</w:t>
      </w:r>
      <w:r w:rsidRPr="0048554E">
        <w:rPr>
          <w:rFonts w:ascii="David" w:hAnsi="David" w:cs="David" w:hint="cs"/>
          <w:b/>
          <w:bCs/>
          <w:rtl/>
        </w:rPr>
        <w:t xml:space="preserve">ד? </w:t>
      </w:r>
      <w:r w:rsidR="00696344" w:rsidRPr="0048554E">
        <w:rPr>
          <w:rFonts w:ascii="David" w:hAnsi="David" w:cs="David" w:hint="cs"/>
          <w:b/>
          <w:bCs/>
          <w:rtl/>
        </w:rPr>
        <w:t xml:space="preserve"> </w:t>
      </w:r>
      <w:r w:rsidR="0053643E" w:rsidRPr="0048554E">
        <w:rPr>
          <w:rFonts w:ascii="David" w:hAnsi="David" w:cs="David" w:hint="cs"/>
          <w:b/>
          <w:bCs/>
          <w:rtl/>
        </w:rPr>
        <w:t>למה יש את ההפרדה הזאת?</w:t>
      </w:r>
      <w:r w:rsidR="0053643E">
        <w:rPr>
          <w:rFonts w:ascii="David" w:hAnsi="David" w:cs="David" w:hint="cs"/>
          <w:rtl/>
        </w:rPr>
        <w:t xml:space="preserve"> </w:t>
      </w:r>
    </w:p>
    <w:p w14:paraId="152C0B84" w14:textId="42E31C21" w:rsidR="0010387A" w:rsidRDefault="00954710" w:rsidP="00D84CDD">
      <w:pPr>
        <w:jc w:val="both"/>
        <w:rPr>
          <w:rFonts w:ascii="David" w:hAnsi="David" w:cs="David"/>
          <w:rtl/>
        </w:rPr>
      </w:pPr>
      <w:r>
        <w:rPr>
          <w:rFonts w:ascii="David" w:hAnsi="David" w:cs="David" w:hint="cs"/>
          <w:rtl/>
        </w:rPr>
        <w:t xml:space="preserve">ההבחנה והנפקות אמורה לנבוע מהרציונל, </w:t>
      </w:r>
      <w:r w:rsidR="00ED3637">
        <w:rPr>
          <w:rFonts w:ascii="David" w:hAnsi="David" w:cs="David" w:hint="cs"/>
          <w:rtl/>
        </w:rPr>
        <w:t>אולם</w:t>
      </w:r>
      <w:r>
        <w:rPr>
          <w:rFonts w:ascii="David" w:hAnsi="David" w:cs="David" w:hint="cs"/>
          <w:rtl/>
        </w:rPr>
        <w:t xml:space="preserve"> אנו לא נדון </w:t>
      </w:r>
      <w:r w:rsidR="005E067E">
        <w:rPr>
          <w:rFonts w:ascii="David" w:hAnsi="David" w:cs="David" w:hint="cs"/>
          <w:rtl/>
        </w:rPr>
        <w:t>ברציונל</w:t>
      </w:r>
      <w:r>
        <w:rPr>
          <w:rFonts w:ascii="David" w:hAnsi="David" w:cs="David" w:hint="cs"/>
          <w:rtl/>
        </w:rPr>
        <w:t xml:space="preserve"> מהסיבה שבישראל ההבחנה והנפקות שלה לא נובעות </w:t>
      </w:r>
      <w:r w:rsidR="005E067E">
        <w:rPr>
          <w:rFonts w:ascii="David" w:hAnsi="David" w:cs="David" w:hint="cs"/>
          <w:rtl/>
        </w:rPr>
        <w:t>ממנו.</w:t>
      </w:r>
      <w:r>
        <w:rPr>
          <w:rFonts w:ascii="David" w:hAnsi="David" w:cs="David" w:hint="cs"/>
          <w:rtl/>
        </w:rPr>
        <w:t xml:space="preserve"> </w:t>
      </w:r>
    </w:p>
    <w:p w14:paraId="6F063CA8" w14:textId="77777777" w:rsidR="001B708F" w:rsidRPr="006B2467" w:rsidRDefault="004B5051" w:rsidP="00D84CDD">
      <w:pPr>
        <w:jc w:val="both"/>
        <w:rPr>
          <w:rFonts w:ascii="David" w:hAnsi="David" w:cs="David"/>
          <w:color w:val="FF0000"/>
          <w:rtl/>
        </w:rPr>
      </w:pPr>
      <w:r w:rsidRPr="006B2467">
        <w:rPr>
          <w:rFonts w:ascii="David" w:hAnsi="David" w:cs="David" w:hint="cs"/>
          <w:b/>
          <w:bCs/>
          <w:color w:val="FF0000"/>
          <w:rtl/>
        </w:rPr>
        <w:t>כיצד מבחנים בין פירותי להוני?</w:t>
      </w:r>
      <w:r w:rsidRPr="006B2467">
        <w:rPr>
          <w:rFonts w:ascii="David" w:hAnsi="David" w:cs="David" w:hint="cs"/>
          <w:color w:val="FF0000"/>
          <w:rtl/>
        </w:rPr>
        <w:t xml:space="preserve"> </w:t>
      </w:r>
    </w:p>
    <w:p w14:paraId="6052AF79" w14:textId="61B78E8B" w:rsidR="00905257" w:rsidRPr="00905257" w:rsidRDefault="00905257" w:rsidP="00D84CDD">
      <w:pPr>
        <w:jc w:val="both"/>
        <w:rPr>
          <w:rFonts w:ascii="David" w:hAnsi="David" w:cs="David"/>
          <w:b/>
          <w:bCs/>
          <w:color w:val="FF0000"/>
          <w:rtl/>
        </w:rPr>
      </w:pPr>
      <w:r>
        <w:rPr>
          <w:rFonts w:ascii="David" w:hAnsi="David" w:cs="David" w:hint="cs"/>
          <w:b/>
          <w:bCs/>
          <w:color w:val="FF0000"/>
          <w:rtl/>
        </w:rPr>
        <w:t xml:space="preserve">נדגיש! </w:t>
      </w:r>
      <w:r w:rsidRPr="00BF075E">
        <w:rPr>
          <w:rFonts w:ascii="David" w:hAnsi="David" w:cs="David" w:hint="cs"/>
          <w:rtl/>
        </w:rPr>
        <w:t xml:space="preserve">ההבחנה בין הוני לפירותי עולה רק לגבי מכירת נכסים. אם עוסקים בהתרחשות במציאות שמזהה התעשרות </w:t>
      </w:r>
      <w:r w:rsidR="004E266E" w:rsidRPr="00BF075E">
        <w:rPr>
          <w:rFonts w:ascii="David" w:hAnsi="David" w:cs="David" w:hint="cs"/>
          <w:rtl/>
        </w:rPr>
        <w:t xml:space="preserve">(רווח) </w:t>
      </w:r>
      <w:r w:rsidRPr="00BF075E">
        <w:rPr>
          <w:rFonts w:ascii="David" w:hAnsi="David" w:cs="David" w:hint="cs"/>
          <w:rtl/>
        </w:rPr>
        <w:t>שאינה נובעת ממכירת נכסים, אלא ממשהו אחר זה לעולם לא יכול להיות הוני,</w:t>
      </w:r>
      <w:r w:rsidRPr="005E067E">
        <w:rPr>
          <w:rFonts w:ascii="David" w:hAnsi="David" w:cs="David" w:hint="cs"/>
          <w:b/>
          <w:bCs/>
          <w:rtl/>
        </w:rPr>
        <w:t xml:space="preserve"> </w:t>
      </w:r>
      <w:r w:rsidRPr="00905257">
        <w:rPr>
          <w:rFonts w:ascii="David" w:hAnsi="David" w:cs="David" w:hint="cs"/>
          <w:b/>
          <w:bCs/>
          <w:color w:val="FF0000"/>
          <w:rtl/>
        </w:rPr>
        <w:t xml:space="preserve">חייבת להיות מכירה כדי שנעלה את </w:t>
      </w:r>
      <w:r w:rsidR="00D4642C">
        <w:rPr>
          <w:rFonts w:ascii="David" w:hAnsi="David" w:cs="David" w:hint="cs"/>
          <w:b/>
          <w:bCs/>
          <w:color w:val="FF0000"/>
          <w:rtl/>
        </w:rPr>
        <w:t>שאלת ההבחנה בין</w:t>
      </w:r>
      <w:r w:rsidRPr="00905257">
        <w:rPr>
          <w:rFonts w:ascii="David" w:hAnsi="David" w:cs="David" w:hint="cs"/>
          <w:b/>
          <w:bCs/>
          <w:color w:val="FF0000"/>
          <w:rtl/>
        </w:rPr>
        <w:t xml:space="preserve"> פירותי </w:t>
      </w:r>
      <w:r w:rsidR="00D4642C">
        <w:rPr>
          <w:rFonts w:ascii="David" w:hAnsi="David" w:cs="David" w:hint="cs"/>
          <w:b/>
          <w:bCs/>
          <w:color w:val="FF0000"/>
          <w:rtl/>
        </w:rPr>
        <w:t>ל</w:t>
      </w:r>
      <w:r w:rsidRPr="00905257">
        <w:rPr>
          <w:rFonts w:ascii="David" w:hAnsi="David" w:cs="David" w:hint="cs"/>
          <w:b/>
          <w:bCs/>
          <w:color w:val="FF0000"/>
          <w:rtl/>
        </w:rPr>
        <w:t>הוני.</w:t>
      </w:r>
    </w:p>
    <w:p w14:paraId="07632700" w14:textId="26FA3B9C" w:rsidR="005E067E" w:rsidRDefault="004B5051" w:rsidP="00767A2C">
      <w:pPr>
        <w:pStyle w:val="a7"/>
        <w:numPr>
          <w:ilvl w:val="0"/>
          <w:numId w:val="11"/>
        </w:numPr>
        <w:jc w:val="both"/>
        <w:rPr>
          <w:rFonts w:ascii="David" w:hAnsi="David" w:cs="David"/>
        </w:rPr>
      </w:pPr>
      <w:r w:rsidRPr="00803B12">
        <w:rPr>
          <w:rFonts w:ascii="David" w:hAnsi="David" w:cs="David" w:hint="cs"/>
          <w:rtl/>
        </w:rPr>
        <w:t xml:space="preserve">דרך המלך במשפט הישראלי שירש מהמשפט האנגלי היא </w:t>
      </w:r>
      <w:r w:rsidRPr="00282672">
        <w:rPr>
          <w:rFonts w:ascii="David" w:hAnsi="David" w:cs="David" w:hint="cs"/>
          <w:b/>
          <w:bCs/>
          <w:color w:val="FF0000"/>
          <w:rtl/>
        </w:rPr>
        <w:t>מטפורת העץ והפירות</w:t>
      </w:r>
      <w:r w:rsidRPr="00282672">
        <w:rPr>
          <w:rFonts w:ascii="David" w:hAnsi="David" w:cs="David" w:hint="cs"/>
          <w:color w:val="FF0000"/>
          <w:rtl/>
        </w:rPr>
        <w:t xml:space="preserve"> </w:t>
      </w:r>
      <w:r w:rsidRPr="00803B12">
        <w:rPr>
          <w:rFonts w:ascii="David" w:hAnsi="David" w:cs="David" w:hint="cs"/>
          <w:rtl/>
        </w:rPr>
        <w:t>(</w:t>
      </w:r>
      <w:r w:rsidR="00282672">
        <w:rPr>
          <w:rFonts w:ascii="David" w:hAnsi="David" w:cs="David" w:hint="cs"/>
          <w:rtl/>
        </w:rPr>
        <w:t>*</w:t>
      </w:r>
      <w:r w:rsidR="00AB29A6" w:rsidRPr="00803B12">
        <w:rPr>
          <w:rFonts w:ascii="David" w:hAnsi="David" w:cs="David" w:hint="cs"/>
          <w:rtl/>
        </w:rPr>
        <w:t xml:space="preserve">לדעת נוסים מטפורות במשפט אינן עוזרות ומקדמות אותנו הרבה, מטפורת העץ והפירות עוזרת לנו להבחין במקומות שבהן ההבחנה היא די ברורה ופחות במצבים </w:t>
      </w:r>
      <w:r w:rsidR="00F70148" w:rsidRPr="00803B12">
        <w:rPr>
          <w:rFonts w:ascii="David" w:hAnsi="David" w:cs="David" w:hint="cs"/>
          <w:rtl/>
        </w:rPr>
        <w:t>של קווי התפר</w:t>
      </w:r>
      <w:r w:rsidR="00AB29A6" w:rsidRPr="00803B12">
        <w:rPr>
          <w:rFonts w:ascii="David" w:hAnsi="David" w:cs="David" w:hint="cs"/>
          <w:rtl/>
        </w:rPr>
        <w:t>).</w:t>
      </w:r>
    </w:p>
    <w:p w14:paraId="31267692" w14:textId="77777777" w:rsidR="000B739E" w:rsidRDefault="004A4A8C" w:rsidP="00D84CDD">
      <w:pPr>
        <w:pStyle w:val="a7"/>
        <w:ind w:left="360"/>
        <w:jc w:val="both"/>
        <w:rPr>
          <w:rFonts w:ascii="David" w:hAnsi="David" w:cs="David"/>
          <w:rtl/>
        </w:rPr>
      </w:pPr>
      <w:r w:rsidRPr="005E067E">
        <w:rPr>
          <w:rFonts w:ascii="David" w:hAnsi="David" w:cs="David" w:hint="cs"/>
          <w:u w:val="single"/>
          <w:rtl/>
        </w:rPr>
        <w:t>היכן המטפורה עוזרת לנו?</w:t>
      </w:r>
      <w:r w:rsidRPr="005E067E">
        <w:rPr>
          <w:rFonts w:ascii="David" w:hAnsi="David" w:cs="David" w:hint="cs"/>
          <w:rtl/>
        </w:rPr>
        <w:t xml:space="preserve"> </w:t>
      </w:r>
      <w:r w:rsidR="00020AC0" w:rsidRPr="005E067E">
        <w:rPr>
          <w:rFonts w:ascii="David" w:hAnsi="David" w:cs="David" w:hint="cs"/>
          <w:rtl/>
        </w:rPr>
        <w:t>אנו מדמיינים עץ שמניב פירות, כאשר אנו מוכרים את הפירות הרווח הוא פירותי, וכשמוכרים את העץ עצמו הרווח הוא הוני</w:t>
      </w:r>
      <w:r w:rsidR="00DD3D9E" w:rsidRPr="005E067E">
        <w:rPr>
          <w:rFonts w:ascii="David" w:hAnsi="David" w:cs="David" w:hint="cs"/>
          <w:rtl/>
        </w:rPr>
        <w:t>.</w:t>
      </w:r>
    </w:p>
    <w:p w14:paraId="050237F2" w14:textId="236E3049" w:rsidR="00803B12" w:rsidRDefault="00DD3D9E" w:rsidP="00D84CDD">
      <w:pPr>
        <w:pStyle w:val="a7"/>
        <w:ind w:left="360"/>
        <w:jc w:val="both"/>
        <w:rPr>
          <w:rFonts w:ascii="David" w:hAnsi="David" w:cs="David"/>
          <w:rtl/>
        </w:rPr>
      </w:pPr>
      <w:r w:rsidRPr="005E067E">
        <w:rPr>
          <w:rFonts w:ascii="David" w:hAnsi="David" w:cs="David" w:hint="cs"/>
          <w:u w:val="single"/>
          <w:rtl/>
        </w:rPr>
        <w:t>למשל:</w:t>
      </w:r>
      <w:r w:rsidRPr="005E067E">
        <w:rPr>
          <w:rFonts w:ascii="David" w:hAnsi="David" w:cs="David" w:hint="cs"/>
          <w:rtl/>
        </w:rPr>
        <w:t xml:space="preserve"> עסק למכירת פלאפל. הפלאפל זה הפירות שצומחים על פעילות העסק, ואם כל העסק נמכר לאדם אחר זה כמו העץ שבגינו יהיה רווח הון כי זה המנגנון שמניב את הפירות. </w:t>
      </w:r>
    </w:p>
    <w:p w14:paraId="553F211B" w14:textId="212EB6DB" w:rsidR="000B739E" w:rsidRPr="000B739E" w:rsidRDefault="000B739E" w:rsidP="00D84CDD">
      <w:pPr>
        <w:pStyle w:val="a7"/>
        <w:ind w:left="360"/>
        <w:jc w:val="both"/>
        <w:rPr>
          <w:rFonts w:ascii="David" w:hAnsi="David" w:cs="David"/>
        </w:rPr>
      </w:pPr>
      <w:r>
        <w:rPr>
          <w:rFonts w:ascii="David" w:hAnsi="David" w:cs="David" w:hint="cs"/>
          <w:u w:val="single"/>
          <w:rtl/>
        </w:rPr>
        <w:t>למשל:</w:t>
      </w:r>
      <w:r>
        <w:rPr>
          <w:rFonts w:ascii="David" w:hAnsi="David" w:cs="David" w:hint="cs"/>
          <w:rtl/>
        </w:rPr>
        <w:t xml:space="preserve"> </w:t>
      </w:r>
      <w:r w:rsidR="007462BB">
        <w:rPr>
          <w:rFonts w:ascii="David" w:hAnsi="David" w:cs="David" w:hint="cs"/>
          <w:rtl/>
        </w:rPr>
        <w:t>ריבית היא הכנסה פירותית שמהווה תשואה על הון, ומכירת האג"ח היא הכנסה הונית שמהווה תמורה להון.</w:t>
      </w:r>
    </w:p>
    <w:p w14:paraId="5BD92D23" w14:textId="77777777" w:rsidR="00803B12" w:rsidRDefault="00803B12" w:rsidP="00D84CDD">
      <w:pPr>
        <w:pStyle w:val="a7"/>
        <w:ind w:left="360"/>
        <w:jc w:val="both"/>
        <w:rPr>
          <w:rFonts w:ascii="David" w:hAnsi="David" w:cs="David"/>
          <w:rtl/>
        </w:rPr>
      </w:pPr>
    </w:p>
    <w:p w14:paraId="734DA069" w14:textId="77777777" w:rsidR="00DC43DB" w:rsidRDefault="00DD3D9E" w:rsidP="00767A2C">
      <w:pPr>
        <w:pStyle w:val="a7"/>
        <w:numPr>
          <w:ilvl w:val="0"/>
          <w:numId w:val="11"/>
        </w:numPr>
        <w:jc w:val="both"/>
        <w:rPr>
          <w:rFonts w:ascii="David" w:hAnsi="David" w:cs="David"/>
        </w:rPr>
      </w:pPr>
      <w:r w:rsidRPr="00803B12">
        <w:rPr>
          <w:rFonts w:ascii="David" w:hAnsi="David" w:cs="David" w:hint="cs"/>
          <w:rtl/>
        </w:rPr>
        <w:t xml:space="preserve">יש מקרים </w:t>
      </w:r>
      <w:r w:rsidR="00397247" w:rsidRPr="00803B12">
        <w:rPr>
          <w:rFonts w:ascii="David" w:hAnsi="David" w:cs="David" w:hint="cs"/>
          <w:rtl/>
        </w:rPr>
        <w:t xml:space="preserve">קשים </w:t>
      </w:r>
      <w:r w:rsidRPr="00803B12">
        <w:rPr>
          <w:rFonts w:ascii="David" w:hAnsi="David" w:cs="David" w:hint="cs"/>
          <w:rtl/>
        </w:rPr>
        <w:t xml:space="preserve">בהם ההבחנה פחות ברורה. </w:t>
      </w:r>
      <w:r w:rsidR="00397247" w:rsidRPr="00803B12">
        <w:rPr>
          <w:rFonts w:ascii="David" w:hAnsi="David" w:cs="David" w:hint="cs"/>
          <w:rtl/>
        </w:rPr>
        <w:t xml:space="preserve">לפעמים קשה להבין מהו העץ ומהן הפירות ולכן נוצרו מבחנים משפטיים אחרים </w:t>
      </w:r>
      <w:r w:rsidR="00397247" w:rsidRPr="005E067E">
        <w:rPr>
          <w:rFonts w:ascii="David" w:hAnsi="David" w:cs="David" w:hint="cs"/>
          <w:b/>
          <w:bCs/>
          <w:color w:val="00B0F0"/>
          <w:u w:val="single"/>
          <w:rtl/>
        </w:rPr>
        <w:t>בפס"ד מגיד וחזן</w:t>
      </w:r>
      <w:r w:rsidR="00DC43DB">
        <w:rPr>
          <w:rFonts w:ascii="David" w:hAnsi="David" w:cs="David" w:hint="cs"/>
          <w:color w:val="00B0F0"/>
          <w:rtl/>
        </w:rPr>
        <w:t xml:space="preserve">. </w:t>
      </w:r>
      <w:r w:rsidR="00397247" w:rsidRPr="00803B12">
        <w:rPr>
          <w:rFonts w:ascii="David" w:hAnsi="David" w:cs="David" w:hint="cs"/>
          <w:rtl/>
        </w:rPr>
        <w:t>אנו נכנה אותם מבחני מגיד וחזן</w:t>
      </w:r>
      <w:r w:rsidR="00161043" w:rsidRPr="00803B12">
        <w:rPr>
          <w:rFonts w:ascii="David" w:hAnsi="David" w:cs="David" w:hint="cs"/>
          <w:rtl/>
        </w:rPr>
        <w:t xml:space="preserve">. </w:t>
      </w:r>
      <w:r w:rsidR="008E10DC" w:rsidRPr="00803B12">
        <w:rPr>
          <w:rFonts w:ascii="David" w:hAnsi="David" w:cs="David" w:hint="cs"/>
          <w:rtl/>
        </w:rPr>
        <w:t xml:space="preserve">אנו נעבור על המבחנים האלו, ניישם אותם, ונראה לאיזה כיוון הם מושכים </w:t>
      </w:r>
      <w:r w:rsidR="008E10DC" w:rsidRPr="00803B12">
        <w:rPr>
          <w:rFonts w:ascii="David" w:hAnsi="David" w:cs="David"/>
          <w:rtl/>
        </w:rPr>
        <w:t>–</w:t>
      </w:r>
      <w:r w:rsidR="008E10DC" w:rsidRPr="00803B12">
        <w:rPr>
          <w:rFonts w:ascii="David" w:hAnsi="David" w:cs="David" w:hint="cs"/>
          <w:rtl/>
        </w:rPr>
        <w:t xml:space="preserve"> הוני או פירותי. אנו נשכלל את המבחנים ונעשה איזונים.</w:t>
      </w:r>
    </w:p>
    <w:p w14:paraId="72D4F2CD" w14:textId="1F838628" w:rsidR="00DC43DB" w:rsidRDefault="00DC43DB" w:rsidP="00D84CDD">
      <w:pPr>
        <w:pStyle w:val="a7"/>
        <w:ind w:left="360"/>
        <w:jc w:val="both"/>
        <w:rPr>
          <w:rFonts w:ascii="David" w:hAnsi="David" w:cs="David"/>
          <w:rtl/>
        </w:rPr>
      </w:pPr>
      <w:r w:rsidRPr="00DC43DB">
        <w:rPr>
          <w:rFonts w:ascii="David" w:hAnsi="David" w:cs="David" w:hint="cs"/>
          <w:b/>
          <w:bCs/>
          <w:u w:val="single"/>
          <w:rtl/>
        </w:rPr>
        <w:t>מבחני מגיד וחזן</w:t>
      </w:r>
      <w:r w:rsidR="00B56F00">
        <w:rPr>
          <w:rFonts w:ascii="David" w:hAnsi="David" w:cs="David" w:hint="cs"/>
          <w:b/>
          <w:bCs/>
          <w:u w:val="single"/>
          <w:rtl/>
        </w:rPr>
        <w:t xml:space="preserve"> למקרים גבוליים</w:t>
      </w:r>
      <w:r w:rsidRPr="00DC43DB">
        <w:rPr>
          <w:rFonts w:ascii="David" w:hAnsi="David" w:cs="David" w:hint="cs"/>
          <w:b/>
          <w:bCs/>
          <w:u w:val="single"/>
          <w:rtl/>
        </w:rPr>
        <w:t>:</w:t>
      </w:r>
      <w:r>
        <w:rPr>
          <w:rFonts w:ascii="David" w:hAnsi="David" w:cs="David" w:hint="cs"/>
          <w:rtl/>
        </w:rPr>
        <w:t xml:space="preserve"> </w:t>
      </w:r>
      <w:r w:rsidRPr="005D45E8">
        <w:rPr>
          <w:rFonts w:ascii="David" w:hAnsi="David" w:cs="David" w:hint="cs"/>
          <w:b/>
          <w:bCs/>
          <w:rtl/>
        </w:rPr>
        <w:t>(1)</w:t>
      </w:r>
      <w:r w:rsidR="005D45E8" w:rsidRPr="005D45E8">
        <w:rPr>
          <w:rFonts w:ascii="David" w:hAnsi="David" w:cs="David" w:hint="cs"/>
          <w:b/>
          <w:bCs/>
          <w:rtl/>
        </w:rPr>
        <w:t xml:space="preserve"> טיב הנכס או אופיו.</w:t>
      </w:r>
      <w:r w:rsidR="005D45E8">
        <w:rPr>
          <w:rFonts w:ascii="David" w:hAnsi="David" w:cs="David" w:hint="cs"/>
          <w:b/>
          <w:bCs/>
          <w:rtl/>
        </w:rPr>
        <w:t xml:space="preserve"> </w:t>
      </w:r>
      <w:r w:rsidR="00D616C4">
        <w:rPr>
          <w:rFonts w:ascii="David" w:hAnsi="David" w:cs="David" w:hint="cs"/>
          <w:rtl/>
        </w:rPr>
        <w:t xml:space="preserve">רווח מנכסים אשר ככלל מוחזקים לצרכי מסחר יוגדר כרווח פירותי ואילו רווח מנכסים </w:t>
      </w:r>
      <w:r w:rsidR="00053263">
        <w:rPr>
          <w:rFonts w:ascii="David" w:hAnsi="David" w:cs="David" w:hint="cs"/>
          <w:rtl/>
        </w:rPr>
        <w:t>אשר בשל אופיים מוחזקים לצרכי השקעה יוגדר כרווח הוני. לעיתים, טיב הנכס ייגזר מאופי המחזיק בו: ניירות ערך שנסחרים בידי בנק למשל הם נכס מסחרי פירותי,</w:t>
      </w:r>
      <w:r w:rsidR="00144719">
        <w:rPr>
          <w:rFonts w:ascii="David" w:hAnsi="David" w:cs="David" w:hint="cs"/>
          <w:rtl/>
        </w:rPr>
        <w:t xml:space="preserve"> ואילו ניירות ערך שמוחזקים בידי משקיע פרטי שלא עוסק בכך הם נכס שאופיו השקעתי הוני.</w:t>
      </w:r>
      <w:r w:rsidR="005D45E8" w:rsidRPr="005D45E8">
        <w:rPr>
          <w:rFonts w:ascii="David" w:hAnsi="David" w:cs="David" w:hint="cs"/>
          <w:b/>
          <w:bCs/>
          <w:rtl/>
        </w:rPr>
        <w:t xml:space="preserve"> (2) תדירות העסקאות/ פעולות. </w:t>
      </w:r>
      <w:r w:rsidR="00144719">
        <w:rPr>
          <w:rFonts w:ascii="David" w:hAnsi="David" w:cs="David" w:hint="cs"/>
          <w:rtl/>
        </w:rPr>
        <w:t xml:space="preserve">הרבה פעולות דומות באותו סוג נכס מלמד על אופי מסחרי פירותי, ומספר פעולות נמוך על </w:t>
      </w:r>
      <w:r w:rsidR="00FC69FE">
        <w:rPr>
          <w:rFonts w:ascii="David" w:hAnsi="David" w:cs="David" w:hint="cs"/>
          <w:rtl/>
        </w:rPr>
        <w:t xml:space="preserve">אופי השקעתי הוני. </w:t>
      </w:r>
      <w:r w:rsidR="005D45E8" w:rsidRPr="005D45E8">
        <w:rPr>
          <w:rFonts w:ascii="David" w:hAnsi="David" w:cs="David" w:hint="cs"/>
          <w:b/>
          <w:bCs/>
          <w:rtl/>
        </w:rPr>
        <w:t>(3) מחזור כספי.</w:t>
      </w:r>
      <w:r w:rsidR="00FC69FE">
        <w:rPr>
          <w:rFonts w:ascii="David" w:hAnsi="David" w:cs="David" w:hint="cs"/>
          <w:b/>
          <w:bCs/>
          <w:rtl/>
        </w:rPr>
        <w:t xml:space="preserve"> </w:t>
      </w:r>
      <w:r w:rsidR="00FC69FE">
        <w:rPr>
          <w:rFonts w:ascii="David" w:hAnsi="David" w:cs="David" w:hint="cs"/>
          <w:rtl/>
        </w:rPr>
        <w:t>היקף עסקאות רב מצביע ע</w:t>
      </w:r>
      <w:r w:rsidR="000C44A4">
        <w:rPr>
          <w:rFonts w:ascii="David" w:hAnsi="David" w:cs="David" w:hint="cs"/>
          <w:rtl/>
        </w:rPr>
        <w:t>ל אופי פירותי, והיקף מועט מצביע על אופי הוני.</w:t>
      </w:r>
      <w:r w:rsidR="005D45E8" w:rsidRPr="005D45E8">
        <w:rPr>
          <w:rFonts w:ascii="David" w:hAnsi="David" w:cs="David" w:hint="cs"/>
          <w:b/>
          <w:bCs/>
          <w:rtl/>
        </w:rPr>
        <w:t xml:space="preserve"> (4) אופן המימון. </w:t>
      </w:r>
      <w:r w:rsidR="000C44A4">
        <w:rPr>
          <w:rFonts w:ascii="David" w:hAnsi="David" w:cs="David" w:hint="cs"/>
          <w:rtl/>
        </w:rPr>
        <w:t>פעילות הממומנת ע"י חסכונות מצביעה על פעולה השקעתית הוני</w:t>
      </w:r>
      <w:r w:rsidR="001C70FC">
        <w:rPr>
          <w:rFonts w:ascii="David" w:hAnsi="David" w:cs="David" w:hint="cs"/>
          <w:rtl/>
        </w:rPr>
        <w:t xml:space="preserve">ת, ואילו פעילות הממומנת ע"י הלוואה לטווח קצר מבציעה על פעולה פירותית. </w:t>
      </w:r>
      <w:r w:rsidR="005D45E8" w:rsidRPr="005D45E8">
        <w:rPr>
          <w:rFonts w:ascii="David" w:hAnsi="David" w:cs="David" w:hint="cs"/>
          <w:b/>
          <w:bCs/>
          <w:rtl/>
        </w:rPr>
        <w:t xml:space="preserve">(5) תקופה ההחזקה. </w:t>
      </w:r>
      <w:r w:rsidR="00DB1234">
        <w:rPr>
          <w:rFonts w:ascii="David" w:hAnsi="David" w:cs="David" w:hint="cs"/>
          <w:rtl/>
        </w:rPr>
        <w:t xml:space="preserve">ככל שהתקופה בין רכישת הנכס לבין מכירתו קצרה יותר </w:t>
      </w:r>
      <w:r w:rsidR="002F5D8A">
        <w:rPr>
          <w:rFonts w:ascii="David" w:hAnsi="David" w:cs="David" w:hint="cs"/>
          <w:rtl/>
        </w:rPr>
        <w:t>גוברת הנטיי</w:t>
      </w:r>
      <w:r w:rsidR="002F5D8A">
        <w:rPr>
          <w:rFonts w:ascii="David" w:hAnsi="David" w:cs="David" w:hint="eastAsia"/>
          <w:rtl/>
        </w:rPr>
        <w:t>ה</w:t>
      </w:r>
      <w:r w:rsidR="002F5D8A">
        <w:rPr>
          <w:rFonts w:ascii="David" w:hAnsi="David" w:cs="David" w:hint="cs"/>
          <w:rtl/>
        </w:rPr>
        <w:t xml:space="preserve"> לראות ברווח ממכירתו הכנסה פירותית, לעומת זאת ככל שתקופת ההחזקה ארוכה יותר, גוברת הנטיי</w:t>
      </w:r>
      <w:r w:rsidR="002F5D8A">
        <w:rPr>
          <w:rFonts w:ascii="David" w:hAnsi="David" w:cs="David" w:hint="eastAsia"/>
          <w:rtl/>
        </w:rPr>
        <w:t>ה</w:t>
      </w:r>
      <w:r w:rsidR="002F5D8A">
        <w:rPr>
          <w:rFonts w:ascii="David" w:hAnsi="David" w:cs="David" w:hint="cs"/>
          <w:rtl/>
        </w:rPr>
        <w:t xml:space="preserve"> לראות בו הכנסה הונית. </w:t>
      </w:r>
      <w:r w:rsidR="005D45E8" w:rsidRPr="005D45E8">
        <w:rPr>
          <w:rFonts w:ascii="David" w:hAnsi="David" w:cs="David" w:hint="cs"/>
          <w:b/>
          <w:bCs/>
          <w:rtl/>
        </w:rPr>
        <w:t>(6) יעוד התמורה.</w:t>
      </w:r>
      <w:r w:rsidR="002F5D8A">
        <w:rPr>
          <w:rFonts w:ascii="David" w:hAnsi="David" w:cs="David" w:hint="cs"/>
          <w:b/>
          <w:bCs/>
          <w:rtl/>
        </w:rPr>
        <w:t xml:space="preserve"> </w:t>
      </w:r>
      <w:r w:rsidR="00A81206">
        <w:rPr>
          <w:rFonts w:ascii="David" w:hAnsi="David" w:cs="David" w:hint="cs"/>
          <w:rtl/>
        </w:rPr>
        <w:t xml:space="preserve">במקרה של ספק על אופי ההכנסה, </w:t>
      </w:r>
      <w:r w:rsidR="00BE53BB">
        <w:rPr>
          <w:rFonts w:ascii="David" w:hAnsi="David" w:cs="David" w:hint="cs"/>
          <w:rtl/>
        </w:rPr>
        <w:t>יש לבדוק את</w:t>
      </w:r>
      <w:r w:rsidR="00A779C7">
        <w:rPr>
          <w:rFonts w:ascii="David" w:hAnsi="David" w:cs="David" w:hint="cs"/>
          <w:rtl/>
        </w:rPr>
        <w:t xml:space="preserve"> השימוש שנעשה ברווח</w:t>
      </w:r>
      <w:r w:rsidR="00BE53BB">
        <w:rPr>
          <w:rFonts w:ascii="David" w:hAnsi="David" w:cs="David" w:hint="cs"/>
          <w:rtl/>
        </w:rPr>
        <w:t>. שימוש למטרה פירותית יהווה אינדיקציה לכך שההכנסה המקורית הי</w:t>
      </w:r>
      <w:r w:rsidR="004302BB">
        <w:rPr>
          <w:rFonts w:ascii="David" w:hAnsi="David" w:cs="David" w:hint="cs"/>
          <w:rtl/>
        </w:rPr>
        <w:t>י</w:t>
      </w:r>
      <w:r w:rsidR="00BE53BB">
        <w:rPr>
          <w:rFonts w:ascii="David" w:hAnsi="David" w:cs="David" w:hint="cs"/>
          <w:rtl/>
        </w:rPr>
        <w:t>תה גם פירותית</w:t>
      </w:r>
      <w:r w:rsidR="004302BB">
        <w:rPr>
          <w:rFonts w:ascii="David" w:hAnsi="David" w:cs="David" w:hint="cs"/>
          <w:rtl/>
        </w:rPr>
        <w:t>. שימוש למטרה הונית יהווה אינדיקציה לכך שההכנסה המקורית הייתה גם היא הונית.</w:t>
      </w:r>
      <w:r w:rsidR="005D45E8" w:rsidRPr="005D45E8">
        <w:rPr>
          <w:rFonts w:ascii="David" w:hAnsi="David" w:cs="David" w:hint="cs"/>
          <w:b/>
          <w:bCs/>
          <w:rtl/>
        </w:rPr>
        <w:t xml:space="preserve"> (7) מומחיות הנישום. </w:t>
      </w:r>
      <w:r w:rsidR="004302BB">
        <w:rPr>
          <w:rFonts w:ascii="David" w:hAnsi="David" w:cs="David" w:hint="cs"/>
          <w:rtl/>
        </w:rPr>
        <w:t>הידע והבקיאות של הנישום בתחום העיסוק מהווה אינדיקציה משמעותי</w:t>
      </w:r>
      <w:r w:rsidR="00C53B01">
        <w:rPr>
          <w:rFonts w:ascii="David" w:hAnsi="David" w:cs="David" w:hint="cs"/>
          <w:rtl/>
        </w:rPr>
        <w:t>ת לאופי פירותי. די במומחיות סבירה</w:t>
      </w:r>
      <w:r w:rsidR="00022F68">
        <w:rPr>
          <w:rFonts w:ascii="David" w:hAnsi="David" w:cs="David" w:hint="cs"/>
          <w:rtl/>
        </w:rPr>
        <w:t xml:space="preserve">. </w:t>
      </w:r>
      <w:r w:rsidR="005D45E8" w:rsidRPr="005D45E8">
        <w:rPr>
          <w:rFonts w:ascii="David" w:hAnsi="David" w:cs="David" w:hint="cs"/>
          <w:b/>
          <w:bCs/>
          <w:rtl/>
        </w:rPr>
        <w:t>(8) קיום מנגנון קבוע.</w:t>
      </w:r>
      <w:r w:rsidR="00022F68">
        <w:rPr>
          <w:rFonts w:ascii="David" w:hAnsi="David" w:cs="David" w:hint="cs"/>
          <w:b/>
          <w:bCs/>
          <w:rtl/>
        </w:rPr>
        <w:t xml:space="preserve"> </w:t>
      </w:r>
      <w:r w:rsidR="00022F68">
        <w:rPr>
          <w:rFonts w:ascii="David" w:hAnsi="David" w:cs="David" w:hint="cs"/>
          <w:rtl/>
        </w:rPr>
        <w:t>כאשר לא קיים מנגנון קבוע זה מצביע על פעילות הונית</w:t>
      </w:r>
      <w:r w:rsidR="007B57D5">
        <w:rPr>
          <w:rFonts w:ascii="David" w:hAnsi="David" w:cs="David" w:hint="cs"/>
          <w:rtl/>
        </w:rPr>
        <w:t>.</w:t>
      </w:r>
      <w:r w:rsidR="005D45E8" w:rsidRPr="005D45E8">
        <w:rPr>
          <w:rFonts w:ascii="David" w:hAnsi="David" w:cs="David" w:hint="cs"/>
          <w:b/>
          <w:bCs/>
          <w:rtl/>
        </w:rPr>
        <w:t xml:space="preserve"> (9) השבחה, יזמות ושיווק.</w:t>
      </w:r>
      <w:r w:rsidR="007B57D5">
        <w:rPr>
          <w:rFonts w:ascii="David" w:hAnsi="David" w:cs="David" w:hint="cs"/>
          <w:rtl/>
        </w:rPr>
        <w:t xml:space="preserve"> ככל שנעשו בנכס פעולות</w:t>
      </w:r>
      <w:r w:rsidR="00B66610">
        <w:rPr>
          <w:rFonts w:ascii="David" w:hAnsi="David" w:cs="David" w:hint="cs"/>
          <w:rtl/>
        </w:rPr>
        <w:t xml:space="preserve"> ה</w:t>
      </w:r>
      <w:r w:rsidR="007B57D5">
        <w:rPr>
          <w:rFonts w:ascii="David" w:hAnsi="David" w:cs="David" w:hint="cs"/>
          <w:rtl/>
        </w:rPr>
        <w:t>שבחה, טיפוח וכדומה זה מצביע על היותו פירותי</w:t>
      </w:r>
      <w:r w:rsidR="00B66610">
        <w:rPr>
          <w:rFonts w:ascii="David" w:hAnsi="David" w:cs="David" w:hint="cs"/>
          <w:rtl/>
        </w:rPr>
        <w:t>, מבחן זה רלוונטי במיוחד כשמדובר במשקיעים גדולים.</w:t>
      </w:r>
    </w:p>
    <w:p w14:paraId="62A815E0" w14:textId="77777777" w:rsidR="00DC43DB" w:rsidRDefault="00DC43DB" w:rsidP="00D84CDD">
      <w:pPr>
        <w:pStyle w:val="a7"/>
        <w:ind w:left="360"/>
        <w:jc w:val="both"/>
        <w:rPr>
          <w:rFonts w:ascii="David" w:hAnsi="David" w:cs="David"/>
          <w:rtl/>
        </w:rPr>
      </w:pPr>
    </w:p>
    <w:p w14:paraId="31E0AF2A" w14:textId="30EEBAFD" w:rsidR="00803B12" w:rsidRDefault="007A523E" w:rsidP="00D84CDD">
      <w:pPr>
        <w:pStyle w:val="a7"/>
        <w:ind w:left="360"/>
        <w:jc w:val="both"/>
        <w:rPr>
          <w:rFonts w:ascii="David" w:hAnsi="David" w:cs="David"/>
          <w:rtl/>
        </w:rPr>
      </w:pPr>
      <w:r w:rsidRPr="00B66610">
        <w:rPr>
          <w:rFonts w:ascii="David" w:hAnsi="David" w:cs="David" w:hint="cs"/>
          <w:b/>
          <w:bCs/>
          <w:rtl/>
        </w:rPr>
        <w:t xml:space="preserve">יש מבחן </w:t>
      </w:r>
      <w:r w:rsidR="005D45E8" w:rsidRPr="00B66610">
        <w:rPr>
          <w:rFonts w:ascii="David" w:hAnsi="David" w:cs="David" w:hint="cs"/>
          <w:b/>
          <w:bCs/>
          <w:rtl/>
        </w:rPr>
        <w:t>עשירי, שהוא מבחן ה</w:t>
      </w:r>
      <w:r w:rsidRPr="00B66610">
        <w:rPr>
          <w:rFonts w:ascii="David" w:hAnsi="David" w:cs="David" w:hint="cs"/>
          <w:b/>
          <w:bCs/>
          <w:rtl/>
        </w:rPr>
        <w:t xml:space="preserve">גג </w:t>
      </w:r>
      <w:r w:rsidRPr="00B66610">
        <w:rPr>
          <w:rFonts w:ascii="David" w:hAnsi="David" w:cs="David"/>
          <w:b/>
          <w:bCs/>
          <w:rtl/>
        </w:rPr>
        <w:t>–</w:t>
      </w:r>
      <w:r w:rsidRPr="00B66610">
        <w:rPr>
          <w:rFonts w:ascii="David" w:hAnsi="David" w:cs="David" w:hint="cs"/>
          <w:b/>
          <w:bCs/>
          <w:rtl/>
        </w:rPr>
        <w:t xml:space="preserve"> מבחן הנסיבות.</w:t>
      </w:r>
      <w:r w:rsidRPr="00803B12">
        <w:rPr>
          <w:rFonts w:ascii="David" w:hAnsi="David" w:cs="David" w:hint="cs"/>
          <w:rtl/>
        </w:rPr>
        <w:t xml:space="preserve"> </w:t>
      </w:r>
      <w:r w:rsidR="002962BE" w:rsidRPr="00803B12">
        <w:rPr>
          <w:rFonts w:ascii="David" w:hAnsi="David" w:cs="David" w:hint="cs"/>
          <w:rtl/>
        </w:rPr>
        <w:t xml:space="preserve">אם מבחן הנסיבות דוחף לכיוון מסוים הוא המכריע. </w:t>
      </w:r>
    </w:p>
    <w:p w14:paraId="62FA35F1" w14:textId="77777777" w:rsidR="00803B12" w:rsidRDefault="00803B12" w:rsidP="00D84CDD">
      <w:pPr>
        <w:pStyle w:val="a7"/>
        <w:ind w:left="360"/>
        <w:jc w:val="both"/>
        <w:rPr>
          <w:rFonts w:ascii="David" w:hAnsi="David" w:cs="David"/>
          <w:rtl/>
        </w:rPr>
      </w:pPr>
    </w:p>
    <w:p w14:paraId="0FAB692E" w14:textId="794B2A5B" w:rsidR="00803B12" w:rsidRDefault="002962BE" w:rsidP="00D84CDD">
      <w:pPr>
        <w:pStyle w:val="a7"/>
        <w:ind w:left="360"/>
        <w:jc w:val="both"/>
        <w:rPr>
          <w:rFonts w:ascii="David" w:hAnsi="David" w:cs="David"/>
          <w:rtl/>
        </w:rPr>
      </w:pPr>
      <w:r w:rsidRPr="00803B12">
        <w:rPr>
          <w:rFonts w:ascii="David" w:hAnsi="David" w:cs="David" w:hint="cs"/>
          <w:u w:val="single"/>
          <w:rtl/>
        </w:rPr>
        <w:t>מה זה מבחן הנסיבות?</w:t>
      </w:r>
      <w:r w:rsidR="00BF4B9B" w:rsidRPr="00803B12">
        <w:rPr>
          <w:rFonts w:ascii="David" w:hAnsi="David" w:cs="David" w:hint="cs"/>
          <w:rtl/>
        </w:rPr>
        <w:t xml:space="preserve"> </w:t>
      </w:r>
      <w:r w:rsidR="00907F7E" w:rsidRPr="00803B12">
        <w:rPr>
          <w:rFonts w:ascii="David" w:hAnsi="David" w:cs="David" w:hint="cs"/>
          <w:rtl/>
        </w:rPr>
        <w:t xml:space="preserve">הסיבה שקשה לנו לחשוב על נסיבות היא שבית המשפט </w:t>
      </w:r>
      <w:r w:rsidR="00BF4B9B" w:rsidRPr="00803B12">
        <w:rPr>
          <w:rFonts w:ascii="David" w:hAnsi="David" w:cs="David" w:hint="cs"/>
          <w:rtl/>
        </w:rPr>
        <w:t>אומר בד"כ כל מקרה ונסיבותיו. אבל איזה נסיבות? מה זה נסיבות? זה יכול להיות כל דבר בעולם. יש נסיבות רלוונטיות ויש נסיבות שאינן.</w:t>
      </w:r>
      <w:r w:rsidR="005B52F0" w:rsidRPr="00803B12">
        <w:rPr>
          <w:rFonts w:ascii="David" w:hAnsi="David" w:cs="David" w:hint="cs"/>
          <w:rtl/>
        </w:rPr>
        <w:t xml:space="preserve"> המשמעות של הג'וקר הזה היא </w:t>
      </w:r>
      <w:r w:rsidR="005B52F0" w:rsidRPr="00803B12">
        <w:rPr>
          <w:rFonts w:ascii="David" w:hAnsi="David" w:cs="David"/>
          <w:rtl/>
        </w:rPr>
        <w:t>–</w:t>
      </w:r>
      <w:r w:rsidR="005B52F0" w:rsidRPr="00803B12">
        <w:rPr>
          <w:rFonts w:ascii="David" w:hAnsi="David" w:cs="David" w:hint="cs"/>
          <w:rtl/>
        </w:rPr>
        <w:t xml:space="preserve"> נסיבות זה מה שבא לי. </w:t>
      </w:r>
      <w:r w:rsidR="00080A1F" w:rsidRPr="00803B12">
        <w:rPr>
          <w:rFonts w:ascii="David" w:hAnsi="David" w:cs="David" w:hint="cs"/>
          <w:rtl/>
        </w:rPr>
        <w:t xml:space="preserve">אין שום משמעות לנסיבות עד שהופכים את זה למשהו ממשי ומחלצים נסיבות כאלה מפסקי דין. </w:t>
      </w:r>
    </w:p>
    <w:p w14:paraId="53A4D407" w14:textId="3454223D" w:rsidR="00AB4237" w:rsidRPr="00AB4237" w:rsidRDefault="00AB4237" w:rsidP="00D84CDD">
      <w:pPr>
        <w:pStyle w:val="a7"/>
        <w:ind w:left="360"/>
        <w:jc w:val="both"/>
        <w:rPr>
          <w:rFonts w:ascii="David" w:hAnsi="David" w:cs="David"/>
          <w:rtl/>
        </w:rPr>
      </w:pPr>
      <w:r w:rsidRPr="00670F32">
        <w:rPr>
          <w:rFonts w:ascii="David" w:hAnsi="David" w:cs="David" w:hint="cs"/>
          <w:u w:val="single"/>
          <w:rtl/>
        </w:rPr>
        <w:t>דוגמה לנסיבות:</w:t>
      </w:r>
      <w:r>
        <w:rPr>
          <w:rFonts w:ascii="David" w:hAnsi="David" w:cs="David" w:hint="cs"/>
          <w:rtl/>
        </w:rPr>
        <w:t xml:space="preserve"> אדם שעושה עסקאות כל הזמן</w:t>
      </w:r>
      <w:r w:rsidR="00670F32">
        <w:rPr>
          <w:rFonts w:ascii="David" w:hAnsi="David" w:cs="David" w:hint="cs"/>
          <w:rtl/>
        </w:rPr>
        <w:t xml:space="preserve"> (</w:t>
      </w:r>
      <w:r w:rsidR="00670F32" w:rsidRPr="00670F32">
        <w:rPr>
          <w:rFonts w:ascii="David" w:hAnsi="David" w:cs="David" w:hint="cs"/>
          <w:u w:val="single"/>
          <w:rtl/>
        </w:rPr>
        <w:t>למשל:</w:t>
      </w:r>
      <w:r w:rsidR="00670F32">
        <w:rPr>
          <w:rFonts w:ascii="David" w:hAnsi="David" w:cs="David" w:hint="cs"/>
          <w:rtl/>
        </w:rPr>
        <w:t xml:space="preserve"> קבלן)</w:t>
      </w:r>
      <w:r>
        <w:rPr>
          <w:rFonts w:ascii="David" w:hAnsi="David" w:cs="David" w:hint="cs"/>
          <w:rtl/>
        </w:rPr>
        <w:t>, אך עשה עסקה מיוחדת ש</w:t>
      </w:r>
      <w:r w:rsidR="00670F32">
        <w:rPr>
          <w:rFonts w:ascii="David" w:hAnsi="David" w:cs="David" w:hint="cs"/>
          <w:rtl/>
        </w:rPr>
        <w:t xml:space="preserve">הוא </w:t>
      </w:r>
      <w:r>
        <w:rPr>
          <w:rFonts w:ascii="David" w:hAnsi="David" w:cs="David" w:hint="cs"/>
          <w:rtl/>
        </w:rPr>
        <w:t>לא עושה בד"כ</w:t>
      </w:r>
      <w:r w:rsidR="00670F32">
        <w:rPr>
          <w:rFonts w:ascii="David" w:hAnsi="David" w:cs="David" w:hint="cs"/>
          <w:rtl/>
        </w:rPr>
        <w:t>,</w:t>
      </w:r>
      <w:r>
        <w:rPr>
          <w:rFonts w:ascii="David" w:hAnsi="David" w:cs="David" w:hint="cs"/>
          <w:rtl/>
        </w:rPr>
        <w:t xml:space="preserve"> הוא ינסה לטעון שמדובר </w:t>
      </w:r>
      <w:r w:rsidR="00670F32">
        <w:rPr>
          <w:rFonts w:ascii="David" w:hAnsi="David" w:cs="David" w:hint="cs"/>
          <w:rtl/>
        </w:rPr>
        <w:t>בהכנסה הונית.</w:t>
      </w:r>
    </w:p>
    <w:p w14:paraId="0916808C" w14:textId="77777777" w:rsidR="00803B12" w:rsidRDefault="00803B12" w:rsidP="00D84CDD">
      <w:pPr>
        <w:pStyle w:val="a7"/>
        <w:ind w:left="360"/>
        <w:jc w:val="both"/>
        <w:rPr>
          <w:rFonts w:ascii="David" w:hAnsi="David" w:cs="David"/>
          <w:rtl/>
        </w:rPr>
      </w:pPr>
    </w:p>
    <w:p w14:paraId="1ADE3878" w14:textId="1010BF76" w:rsidR="005E122E" w:rsidRPr="00517529" w:rsidRDefault="00224109" w:rsidP="00D84CDD">
      <w:pPr>
        <w:pStyle w:val="a7"/>
        <w:ind w:left="360"/>
        <w:jc w:val="both"/>
        <w:rPr>
          <w:rFonts w:ascii="David" w:hAnsi="David" w:cs="David"/>
          <w:rtl/>
        </w:rPr>
      </w:pPr>
      <w:r w:rsidRPr="00B42A28">
        <w:rPr>
          <w:rFonts w:ascii="David" w:hAnsi="David" w:cs="David" w:hint="cs"/>
          <w:b/>
          <w:bCs/>
          <w:color w:val="00B0F0"/>
          <w:u w:val="single"/>
          <w:rtl/>
        </w:rPr>
        <w:t>בפס"ד לשם ובירן</w:t>
      </w:r>
      <w:r w:rsidRPr="00B42A28">
        <w:rPr>
          <w:rFonts w:ascii="David" w:hAnsi="David" w:cs="David" w:hint="cs"/>
          <w:color w:val="00B0F0"/>
          <w:rtl/>
        </w:rPr>
        <w:t xml:space="preserve"> </w:t>
      </w:r>
      <w:r w:rsidRPr="00803B12">
        <w:rPr>
          <w:rFonts w:ascii="David" w:hAnsi="David" w:cs="David" w:hint="cs"/>
          <w:rtl/>
        </w:rPr>
        <w:t xml:space="preserve">שנראה בהמשך </w:t>
      </w:r>
      <w:r w:rsidRPr="00803B12">
        <w:rPr>
          <w:rFonts w:ascii="David" w:hAnsi="David" w:cs="David"/>
          <w:rtl/>
        </w:rPr>
        <w:t>–</w:t>
      </w:r>
      <w:r w:rsidRPr="00803B12">
        <w:rPr>
          <w:rFonts w:ascii="David" w:hAnsi="David" w:cs="David" w:hint="cs"/>
          <w:rtl/>
        </w:rPr>
        <w:t xml:space="preserve"> ביהמ"ש מיישם את מבחני מגיד וחזן לשאלה משפטית אחרת ומוסיף מידע לגבי המבחנים ואומר שמה שעומד בבסיסם זה </w:t>
      </w:r>
      <w:r w:rsidRPr="00803B12">
        <w:rPr>
          <w:rFonts w:ascii="David" w:hAnsi="David" w:cs="David" w:hint="cs"/>
          <w:b/>
          <w:bCs/>
          <w:color w:val="FF0000"/>
          <w:rtl/>
        </w:rPr>
        <w:t xml:space="preserve">המידה שבה מעורב הון אנושי ביצירת הרווח. </w:t>
      </w:r>
      <w:r w:rsidRPr="00803B12">
        <w:rPr>
          <w:rFonts w:ascii="David" w:hAnsi="David" w:cs="David" w:hint="cs"/>
          <w:rtl/>
        </w:rPr>
        <w:t xml:space="preserve">מה הכוונה? </w:t>
      </w:r>
      <w:r w:rsidR="00AD6C56" w:rsidRPr="00803B12">
        <w:rPr>
          <w:rFonts w:ascii="David" w:hAnsi="David" w:cs="David" w:hint="cs"/>
          <w:rtl/>
        </w:rPr>
        <w:t>עד כמה רווח נובע</w:t>
      </w:r>
      <w:r w:rsidR="001C3153" w:rsidRPr="00803B12">
        <w:rPr>
          <w:rFonts w:ascii="David" w:hAnsi="David" w:cs="David" w:hint="cs"/>
          <w:rtl/>
        </w:rPr>
        <w:t xml:space="preserve"> </w:t>
      </w:r>
      <w:r w:rsidR="00AD6C56" w:rsidRPr="00803B12">
        <w:rPr>
          <w:rFonts w:ascii="David" w:hAnsi="David" w:cs="David" w:hint="cs"/>
          <w:rtl/>
        </w:rPr>
        <w:t>ממכירת נכס, ועד כמה מהפעילות של אותו אדם שמכר את הנכס? כלומר, האם הוא התייעץ עם עורך דין? שמאי? ככל שהרווח נובע במידה רבה יותר גם מהון אנושי ביהמ"ש יטה לומר</w:t>
      </w:r>
      <w:r w:rsidR="00673468" w:rsidRPr="00803B12">
        <w:rPr>
          <w:rFonts w:ascii="David" w:hAnsi="David" w:cs="David" w:hint="cs"/>
          <w:rtl/>
        </w:rPr>
        <w:t xml:space="preserve"> שמדובר ברווח פירותי. </w:t>
      </w:r>
    </w:p>
    <w:p w14:paraId="11948625" w14:textId="6D8DBE72" w:rsidR="00517529" w:rsidRPr="008A6065" w:rsidRDefault="00517529" w:rsidP="00D84CDD">
      <w:pPr>
        <w:jc w:val="both"/>
        <w:rPr>
          <w:rFonts w:ascii="David" w:hAnsi="David" w:cs="David"/>
          <w:b/>
          <w:bCs/>
          <w:rtl/>
        </w:rPr>
      </w:pPr>
      <w:r w:rsidRPr="008A6065">
        <w:rPr>
          <w:rFonts w:ascii="David" w:hAnsi="David" w:cs="David" w:hint="cs"/>
          <w:b/>
          <w:bCs/>
          <w:highlight w:val="lightGray"/>
          <w:u w:val="single"/>
          <w:rtl/>
        </w:rPr>
        <w:t>הכנסה מפיצויים</w:t>
      </w:r>
      <w:r w:rsidRPr="008A6065">
        <w:rPr>
          <w:rFonts w:ascii="David" w:hAnsi="David" w:cs="David" w:hint="cs"/>
          <w:b/>
          <w:bCs/>
          <w:u w:val="single"/>
          <w:rtl/>
        </w:rPr>
        <w:t xml:space="preserve"> </w:t>
      </w:r>
    </w:p>
    <w:p w14:paraId="09EAF131" w14:textId="13E2A1EE" w:rsidR="00517529" w:rsidRDefault="00517529" w:rsidP="00D84CDD">
      <w:pPr>
        <w:jc w:val="both"/>
        <w:rPr>
          <w:rFonts w:ascii="David" w:hAnsi="David" w:cs="David"/>
          <w:rtl/>
        </w:rPr>
      </w:pPr>
      <w:r>
        <w:rPr>
          <w:rFonts w:ascii="David" w:hAnsi="David" w:cs="David" w:hint="cs"/>
          <w:rtl/>
        </w:rPr>
        <w:t xml:space="preserve">יש תת נושא נוסף תחת האבחנה בין הכנסה הונית לפירותית </w:t>
      </w:r>
      <w:r>
        <w:rPr>
          <w:rFonts w:ascii="David" w:hAnsi="David" w:cs="David"/>
          <w:rtl/>
        </w:rPr>
        <w:t>–</w:t>
      </w:r>
      <w:r>
        <w:rPr>
          <w:rFonts w:ascii="David" w:hAnsi="David" w:cs="David" w:hint="cs"/>
          <w:rtl/>
        </w:rPr>
        <w:t xml:space="preserve"> הכנסה מפיצויים</w:t>
      </w:r>
      <w:r w:rsidR="00BA0955">
        <w:rPr>
          <w:rFonts w:ascii="David" w:hAnsi="David" w:cs="David" w:hint="cs"/>
          <w:rtl/>
        </w:rPr>
        <w:t>.</w:t>
      </w:r>
    </w:p>
    <w:p w14:paraId="15339DAD" w14:textId="3C5D539E" w:rsidR="00517529" w:rsidRDefault="0024263F" w:rsidP="00D84CDD">
      <w:pPr>
        <w:jc w:val="both"/>
        <w:rPr>
          <w:rFonts w:ascii="David" w:hAnsi="David" w:cs="David"/>
          <w:rtl/>
        </w:rPr>
      </w:pPr>
      <w:r w:rsidRPr="0024263F">
        <w:rPr>
          <w:rFonts w:ascii="David" w:hAnsi="David" w:cs="David" w:hint="cs"/>
          <w:b/>
          <w:bCs/>
          <w:color w:val="00B0F0"/>
          <w:u w:val="single"/>
          <w:rtl/>
        </w:rPr>
        <w:t>פס"ד גורדון וקציר:</w:t>
      </w:r>
      <w:r w:rsidRPr="0024263F">
        <w:rPr>
          <w:rFonts w:ascii="David" w:hAnsi="David" w:cs="David" w:hint="cs"/>
          <w:b/>
          <w:bCs/>
          <w:color w:val="00B0F0"/>
          <w:rtl/>
        </w:rPr>
        <w:t xml:space="preserve"> </w:t>
      </w:r>
      <w:r w:rsidR="00517529">
        <w:rPr>
          <w:rFonts w:ascii="David" w:hAnsi="David" w:cs="David" w:hint="cs"/>
          <w:rtl/>
        </w:rPr>
        <w:t>השאלה המשפטית שעולה</w:t>
      </w:r>
      <w:r>
        <w:rPr>
          <w:rFonts w:ascii="David" w:hAnsi="David" w:cs="David" w:hint="cs"/>
          <w:rtl/>
        </w:rPr>
        <w:t xml:space="preserve"> שם</w:t>
      </w:r>
      <w:r w:rsidR="00517529">
        <w:rPr>
          <w:rFonts w:ascii="David" w:hAnsi="David" w:cs="David" w:hint="cs"/>
          <w:rtl/>
        </w:rPr>
        <w:t xml:space="preserve"> במסגרת האבחנה בין המשטרים מקבלת מענה משפטי נפרד, כאשר עוסקים בשאלה הזו בסיטואציות בהן התקבול הוא מסוג פיצויים. </w:t>
      </w:r>
      <w:r w:rsidR="00517529" w:rsidRPr="002753FF">
        <w:rPr>
          <w:rFonts w:ascii="David" w:hAnsi="David" w:cs="David" w:hint="cs"/>
          <w:u w:val="single"/>
          <w:rtl/>
        </w:rPr>
        <w:t>הנישום מקבל תקבול כפיצוי על משהו. האם אותם פיצויים הם הכנסה פירותית או הונית?</w:t>
      </w:r>
      <w:r w:rsidR="00517529">
        <w:rPr>
          <w:rFonts w:ascii="David" w:hAnsi="David" w:cs="David" w:hint="cs"/>
          <w:rtl/>
        </w:rPr>
        <w:t xml:space="preserve"> המבחנים לגבי פיצויים הם לא מבחני מגיד וחזן, אלא מבחן אחר </w:t>
      </w:r>
      <w:r w:rsidR="00517529">
        <w:rPr>
          <w:rFonts w:ascii="David" w:hAnsi="David" w:cs="David"/>
          <w:rtl/>
        </w:rPr>
        <w:t>–</w:t>
      </w:r>
      <w:r w:rsidR="00517529">
        <w:rPr>
          <w:rFonts w:ascii="David" w:hAnsi="David" w:cs="David" w:hint="cs"/>
          <w:rtl/>
        </w:rPr>
        <w:t xml:space="preserve"> </w:t>
      </w:r>
      <w:r w:rsidR="00517529" w:rsidRPr="002753FF">
        <w:rPr>
          <w:rFonts w:ascii="David" w:hAnsi="David" w:cs="David" w:hint="cs"/>
          <w:b/>
          <w:bCs/>
          <w:rtl/>
        </w:rPr>
        <w:t>מבחן הפרצה</w:t>
      </w:r>
      <w:r w:rsidR="00517529">
        <w:rPr>
          <w:rFonts w:ascii="David" w:hAnsi="David" w:cs="David" w:hint="cs"/>
          <w:rtl/>
        </w:rPr>
        <w:t xml:space="preserve">. אנו בוחנים איזו פרצה בא הפיצוי לסתום. אם הפרצה היא בעלת אופי פירותי, הרי שהפיצוי מקבל אופי פירותי, ואם היא בעלת אופי הוני הפיצוי הוא הוני. </w:t>
      </w:r>
    </w:p>
    <w:p w14:paraId="7834A426" w14:textId="77777777" w:rsidR="00517529" w:rsidRDefault="00517529" w:rsidP="00D84CDD">
      <w:pPr>
        <w:jc w:val="both"/>
        <w:rPr>
          <w:rFonts w:ascii="David" w:hAnsi="David" w:cs="David"/>
          <w:u w:val="single"/>
          <w:rtl/>
        </w:rPr>
      </w:pPr>
      <w:r>
        <w:rPr>
          <w:rFonts w:ascii="David" w:hAnsi="David" w:cs="David" w:hint="cs"/>
          <w:u w:val="single"/>
          <w:rtl/>
        </w:rPr>
        <w:t>דוגמאות:</w:t>
      </w:r>
    </w:p>
    <w:p w14:paraId="168A4FC0" w14:textId="4A622200" w:rsidR="00517529" w:rsidRDefault="00517529" w:rsidP="00767A2C">
      <w:pPr>
        <w:pStyle w:val="a7"/>
        <w:numPr>
          <w:ilvl w:val="0"/>
          <w:numId w:val="15"/>
        </w:numPr>
        <w:jc w:val="both"/>
        <w:rPr>
          <w:rFonts w:ascii="David" w:hAnsi="David" w:cs="David"/>
        </w:rPr>
      </w:pPr>
      <w:r w:rsidRPr="008A40B0">
        <w:rPr>
          <w:rFonts w:ascii="David" w:hAnsi="David" w:cs="David" w:hint="cs"/>
          <w:b/>
          <w:bCs/>
          <w:rtl/>
        </w:rPr>
        <w:t>פרצה בעלת אופי פירותי.</w:t>
      </w:r>
      <w:r w:rsidRPr="008A40B0">
        <w:rPr>
          <w:rFonts w:ascii="David" w:hAnsi="David" w:cs="David" w:hint="cs"/>
          <w:rtl/>
        </w:rPr>
        <w:t xml:space="preserve"> אדם גרם לנישום נזק</w:t>
      </w:r>
      <w:r>
        <w:rPr>
          <w:rFonts w:ascii="David" w:hAnsi="David" w:cs="David" w:hint="cs"/>
          <w:rtl/>
        </w:rPr>
        <w:t>, לצורך העניין ל</w:t>
      </w:r>
      <w:r w:rsidRPr="008A40B0">
        <w:rPr>
          <w:rFonts w:ascii="David" w:hAnsi="David" w:cs="David" w:hint="cs"/>
          <w:rtl/>
        </w:rPr>
        <w:t>הצפה בעסק</w:t>
      </w:r>
      <w:r>
        <w:rPr>
          <w:rFonts w:ascii="David" w:hAnsi="David" w:cs="David" w:hint="cs"/>
          <w:rtl/>
        </w:rPr>
        <w:t xml:space="preserve"> שלו.</w:t>
      </w:r>
      <w:r w:rsidRPr="008A40B0">
        <w:rPr>
          <w:rFonts w:ascii="David" w:hAnsi="David" w:cs="David" w:hint="cs"/>
          <w:rtl/>
        </w:rPr>
        <w:t xml:space="preserve"> הוא היה צריך לסגור את העסק לכמה ימים. אפשר למדוד את הרווח שנמנע ממנו באותם ימים שלא עבד, </w:t>
      </w:r>
      <w:r>
        <w:rPr>
          <w:rFonts w:ascii="David" w:hAnsi="David" w:cs="David" w:hint="cs"/>
          <w:rtl/>
        </w:rPr>
        <w:t>ו</w:t>
      </w:r>
      <w:r w:rsidRPr="008A40B0">
        <w:rPr>
          <w:rFonts w:ascii="David" w:hAnsi="David" w:cs="David" w:hint="cs"/>
          <w:rtl/>
        </w:rPr>
        <w:t xml:space="preserve">הוא יכול לבקש פיצוי בגין הרווח שהפסיד. </w:t>
      </w:r>
      <w:r>
        <w:rPr>
          <w:rFonts w:ascii="David" w:hAnsi="David" w:cs="David" w:hint="cs"/>
          <w:rtl/>
        </w:rPr>
        <w:t>אופי הפיצוי הוא פירותי</w:t>
      </w:r>
      <w:r w:rsidRPr="008A40B0">
        <w:rPr>
          <w:rFonts w:ascii="David" w:hAnsi="David" w:cs="David" w:hint="cs"/>
          <w:rtl/>
        </w:rPr>
        <w:t xml:space="preserve">, כי אילו היה עובד בעסק היה מרוויח רווח שיש לו אופי פירותי, </w:t>
      </w:r>
      <w:r w:rsidR="002753FF">
        <w:rPr>
          <w:rFonts w:ascii="David" w:hAnsi="David" w:cs="David" w:hint="cs"/>
          <w:rtl/>
        </w:rPr>
        <w:t>ו</w:t>
      </w:r>
      <w:r w:rsidRPr="008A40B0">
        <w:rPr>
          <w:rFonts w:ascii="David" w:hAnsi="David" w:cs="David" w:hint="cs"/>
          <w:rtl/>
        </w:rPr>
        <w:t>הפיצוי מקבל את האופי של הרווח שנמנע.</w:t>
      </w:r>
    </w:p>
    <w:p w14:paraId="5F09FBBE" w14:textId="1079E236" w:rsidR="00803B12" w:rsidRPr="002753FF" w:rsidRDefault="00517529" w:rsidP="00767A2C">
      <w:pPr>
        <w:pStyle w:val="a7"/>
        <w:numPr>
          <w:ilvl w:val="0"/>
          <w:numId w:val="15"/>
        </w:numPr>
        <w:jc w:val="both"/>
        <w:rPr>
          <w:rFonts w:ascii="David" w:hAnsi="David" w:cs="David"/>
          <w:rtl/>
        </w:rPr>
      </w:pPr>
      <w:r>
        <w:rPr>
          <w:rFonts w:ascii="David" w:hAnsi="David" w:cs="David" w:hint="cs"/>
          <w:b/>
          <w:bCs/>
          <w:rtl/>
        </w:rPr>
        <w:t>פרצה בעלת אופי הוני.</w:t>
      </w:r>
      <w:r>
        <w:rPr>
          <w:rFonts w:ascii="David" w:hAnsi="David" w:cs="David" w:hint="cs"/>
          <w:rtl/>
        </w:rPr>
        <w:t xml:space="preserve"> </w:t>
      </w:r>
      <w:r w:rsidRPr="008A40B0">
        <w:rPr>
          <w:rFonts w:ascii="David" w:hAnsi="David" w:cs="David" w:hint="cs"/>
          <w:rtl/>
        </w:rPr>
        <w:t xml:space="preserve">אותו </w:t>
      </w:r>
      <w:r>
        <w:rPr>
          <w:rFonts w:ascii="David" w:hAnsi="David" w:cs="David" w:hint="cs"/>
          <w:rtl/>
        </w:rPr>
        <w:t>אדם</w:t>
      </w:r>
      <w:r w:rsidRPr="008A40B0">
        <w:rPr>
          <w:rFonts w:ascii="David" w:hAnsi="David" w:cs="David" w:hint="cs"/>
          <w:rtl/>
        </w:rPr>
        <w:t xml:space="preserve"> מזיק הציף את העסק אך פגע גם באחת המכונות בעסק. הפיצוי יהיה על המכונה</w:t>
      </w:r>
      <w:r w:rsidR="00244F45">
        <w:rPr>
          <w:rFonts w:ascii="David" w:hAnsi="David" w:cs="David" w:hint="cs"/>
          <w:rtl/>
        </w:rPr>
        <w:t>.</w:t>
      </w:r>
      <w:r w:rsidRPr="008A40B0">
        <w:rPr>
          <w:rFonts w:ascii="David" w:hAnsi="David" w:cs="David" w:hint="cs"/>
          <w:rtl/>
        </w:rPr>
        <w:t xml:space="preserve"> אילו הוא היה מוכר אות</w:t>
      </w:r>
      <w:r>
        <w:rPr>
          <w:rFonts w:ascii="David" w:hAnsi="David" w:cs="David" w:hint="cs"/>
          <w:rtl/>
        </w:rPr>
        <w:t xml:space="preserve">ה, </w:t>
      </w:r>
      <w:r w:rsidRPr="008A40B0">
        <w:rPr>
          <w:rFonts w:ascii="David" w:hAnsi="David" w:cs="David" w:hint="cs"/>
          <w:rtl/>
        </w:rPr>
        <w:t xml:space="preserve">היה מקבל הכנסה בעלת אופי הוני. לכן הפיצוי בגין הפגיעה במכונה </w:t>
      </w:r>
      <w:r>
        <w:rPr>
          <w:rFonts w:ascii="David" w:hAnsi="David" w:cs="David" w:hint="cs"/>
          <w:rtl/>
        </w:rPr>
        <w:t>הוא בעל אופי הוני.</w:t>
      </w:r>
    </w:p>
    <w:p w14:paraId="45BF737B" w14:textId="5ECDC778" w:rsidR="00803B12" w:rsidRPr="006B2467" w:rsidRDefault="00237758" w:rsidP="00D84CDD">
      <w:pPr>
        <w:jc w:val="both"/>
        <w:rPr>
          <w:rFonts w:ascii="David" w:hAnsi="David" w:cs="David"/>
          <w:b/>
          <w:bCs/>
          <w:color w:val="FF0000"/>
          <w:rtl/>
        </w:rPr>
      </w:pPr>
      <w:r w:rsidRPr="006B2467">
        <w:rPr>
          <w:rFonts w:ascii="David" w:hAnsi="David" w:cs="David" w:hint="cs"/>
          <w:b/>
          <w:bCs/>
          <w:color w:val="FF0000"/>
          <w:rtl/>
        </w:rPr>
        <w:t>מהי נפקות ההבחנה?</w:t>
      </w:r>
    </w:p>
    <w:p w14:paraId="292435F9" w14:textId="4C093D6E" w:rsidR="00026DF8" w:rsidRDefault="00DE7BF8" w:rsidP="00767A2C">
      <w:pPr>
        <w:pStyle w:val="a7"/>
        <w:numPr>
          <w:ilvl w:val="0"/>
          <w:numId w:val="12"/>
        </w:numPr>
        <w:jc w:val="both"/>
        <w:rPr>
          <w:rFonts w:ascii="David" w:hAnsi="David" w:cs="David"/>
        </w:rPr>
      </w:pPr>
      <w:r w:rsidRPr="00903603">
        <w:rPr>
          <w:rFonts w:ascii="David" w:hAnsi="David" w:cs="David" w:hint="cs"/>
          <w:b/>
          <w:bCs/>
          <w:rtl/>
        </w:rPr>
        <w:t>ההבדל הוא שיעור המס.</w:t>
      </w:r>
      <w:r w:rsidRPr="00C54BDF">
        <w:rPr>
          <w:rFonts w:ascii="David" w:hAnsi="David" w:cs="David" w:hint="cs"/>
          <w:rtl/>
        </w:rPr>
        <w:t xml:space="preserve"> שיעור המס על הכנסה חייבת הוא מדרגות מס הכנסה. שיעור המס על רווחי הון ועל שבח הוא 25% מס אחיד ללא מדרגות. </w:t>
      </w:r>
      <w:r w:rsidR="00F42274" w:rsidRPr="00C54BDF">
        <w:rPr>
          <w:rFonts w:ascii="David" w:hAnsi="David" w:cs="David" w:hint="cs"/>
          <w:rtl/>
        </w:rPr>
        <w:t xml:space="preserve">ההבדל הזה </w:t>
      </w:r>
      <w:r w:rsidR="00F42274" w:rsidRPr="00C54BDF">
        <w:rPr>
          <w:rFonts w:ascii="David" w:hAnsi="David" w:cs="David" w:hint="cs"/>
          <w:b/>
          <w:bCs/>
          <w:color w:val="FF0000"/>
          <w:rtl/>
        </w:rPr>
        <w:t>בד"כ</w:t>
      </w:r>
      <w:r w:rsidR="00F42274" w:rsidRPr="00C54BDF">
        <w:rPr>
          <w:rFonts w:ascii="David" w:hAnsi="David" w:cs="David" w:hint="cs"/>
          <w:color w:val="FF0000"/>
          <w:rtl/>
        </w:rPr>
        <w:t xml:space="preserve"> </w:t>
      </w:r>
      <w:r w:rsidR="00F42274" w:rsidRPr="00C54BDF">
        <w:rPr>
          <w:rFonts w:ascii="David" w:hAnsi="David" w:cs="David" w:hint="cs"/>
          <w:rtl/>
        </w:rPr>
        <w:t xml:space="preserve">דוחף נישומים להעדיף רווח הון על הכנסה חייבת. </w:t>
      </w:r>
      <w:r w:rsidR="00026DF8" w:rsidRPr="00C54BDF">
        <w:rPr>
          <w:rFonts w:ascii="David" w:hAnsi="David" w:cs="David" w:hint="cs"/>
          <w:rtl/>
        </w:rPr>
        <w:t>אנו לא תמיד יודעים מה נישומים מעדיפים, לעיתים יש ל</w:t>
      </w:r>
      <w:r w:rsidR="00903603">
        <w:rPr>
          <w:rFonts w:ascii="David" w:hAnsi="David" w:cs="David" w:hint="cs"/>
          <w:rtl/>
        </w:rPr>
        <w:t xml:space="preserve">הם </w:t>
      </w:r>
      <w:r w:rsidR="00026DF8" w:rsidRPr="00C54BDF">
        <w:rPr>
          <w:rFonts w:ascii="David" w:hAnsi="David" w:cs="David" w:hint="cs"/>
          <w:rtl/>
        </w:rPr>
        <w:t>סיבות להעדיף סיווג פירותי בגלל הטבות כאלה ואחרות. לכן, תמיד לטעון מה לדעתנו נכון.</w:t>
      </w:r>
    </w:p>
    <w:p w14:paraId="0086C685" w14:textId="77777777" w:rsidR="00026DF8" w:rsidRDefault="00026DF8" w:rsidP="00D84CDD">
      <w:pPr>
        <w:pStyle w:val="a7"/>
        <w:ind w:left="360"/>
        <w:jc w:val="both"/>
        <w:rPr>
          <w:rFonts w:ascii="David" w:hAnsi="David" w:cs="David"/>
          <w:rtl/>
        </w:rPr>
      </w:pPr>
    </w:p>
    <w:p w14:paraId="190B58AA" w14:textId="417F1FB6" w:rsidR="00C54BDF" w:rsidRPr="00026DF8" w:rsidRDefault="004A7C34" w:rsidP="00D84CDD">
      <w:pPr>
        <w:pStyle w:val="a7"/>
        <w:ind w:left="360"/>
        <w:jc w:val="both"/>
        <w:rPr>
          <w:rFonts w:ascii="David" w:hAnsi="David" w:cs="David"/>
        </w:rPr>
      </w:pPr>
      <w:r w:rsidRPr="00026DF8">
        <w:rPr>
          <w:rFonts w:ascii="David" w:hAnsi="David" w:cs="David" w:hint="cs"/>
          <w:u w:val="single"/>
          <w:rtl/>
        </w:rPr>
        <w:t>למה שיעור המס על רווחי הון כ"כ נמוך?</w:t>
      </w:r>
      <w:r w:rsidRPr="00026DF8">
        <w:rPr>
          <w:rFonts w:ascii="David" w:hAnsi="David" w:cs="David" w:hint="cs"/>
          <w:rtl/>
        </w:rPr>
        <w:t xml:space="preserve"> </w:t>
      </w:r>
      <w:r w:rsidR="00C66A98" w:rsidRPr="00026DF8">
        <w:rPr>
          <w:rFonts w:ascii="David" w:hAnsi="David" w:cs="David" w:hint="cs"/>
          <w:rtl/>
        </w:rPr>
        <w:t xml:space="preserve">הרי זה פוגע בצדק החלוקתי כפי שהזכרנו בעבר. </w:t>
      </w:r>
      <w:r w:rsidR="001A3D00" w:rsidRPr="00026DF8">
        <w:rPr>
          <w:rFonts w:ascii="David" w:hAnsi="David" w:cs="David" w:hint="cs"/>
          <w:rtl/>
        </w:rPr>
        <w:t xml:space="preserve">גם במדינות אחרות שיעור המס על רווחי הון הוא נמוך ואחיד. </w:t>
      </w:r>
      <w:r w:rsidR="00472935" w:rsidRPr="00026DF8">
        <w:rPr>
          <w:rFonts w:ascii="David" w:hAnsi="David" w:cs="David" w:hint="cs"/>
          <w:rtl/>
        </w:rPr>
        <w:t xml:space="preserve">זה נעשה מסיבות של תחרויות בינלאומיות על הון. הון לא אנושי קל מאוד להעביר, הוא מובילי </w:t>
      </w:r>
      <w:r w:rsidR="00472935" w:rsidRPr="00026DF8">
        <w:rPr>
          <w:rFonts w:ascii="David" w:hAnsi="David" w:cs="David"/>
          <w:rtl/>
        </w:rPr>
        <w:t>–</w:t>
      </w:r>
      <w:r w:rsidR="00472935" w:rsidRPr="00026DF8">
        <w:rPr>
          <w:rFonts w:ascii="David" w:hAnsi="David" w:cs="David" w:hint="cs"/>
          <w:rtl/>
        </w:rPr>
        <w:t xml:space="preserve"> ניתן להעברה ממדינה למדינה. </w:t>
      </w:r>
      <w:r w:rsidR="007429D7" w:rsidRPr="00026DF8">
        <w:rPr>
          <w:rFonts w:ascii="David" w:hAnsi="David" w:cs="David" w:hint="cs"/>
          <w:rtl/>
        </w:rPr>
        <w:t xml:space="preserve">הון לא אנושי קל להשקיע במקום שהמס בו נמוך יותר, ובגלל שמדינות מתחרות על ההון, הן מעדיפות להשאיר את המס נמוך כדי שאזרחים ישקיעו במדינות שלהם. </w:t>
      </w:r>
    </w:p>
    <w:p w14:paraId="7F2D308F" w14:textId="77777777" w:rsidR="00D009C6" w:rsidRDefault="00C54BDF" w:rsidP="00767A2C">
      <w:pPr>
        <w:pStyle w:val="a7"/>
        <w:numPr>
          <w:ilvl w:val="0"/>
          <w:numId w:val="11"/>
        </w:numPr>
        <w:jc w:val="both"/>
        <w:rPr>
          <w:rFonts w:ascii="David" w:hAnsi="David" w:cs="David"/>
        </w:rPr>
      </w:pPr>
      <w:r w:rsidRPr="00903603">
        <w:rPr>
          <w:rFonts w:ascii="David" w:hAnsi="David" w:cs="David" w:hint="cs"/>
          <w:b/>
          <w:bCs/>
          <w:rtl/>
        </w:rPr>
        <w:t>מיסוי ריאלי ומיסוי נומינלי</w:t>
      </w:r>
      <w:r w:rsidR="00DD52F0">
        <w:rPr>
          <w:rFonts w:ascii="David" w:hAnsi="David" w:cs="David" w:hint="cs"/>
          <w:rtl/>
        </w:rPr>
        <w:t xml:space="preserve">. משטר המיסוי ההוני הוא ריאלי, הרווח ממודד, אנו מנטרלים את האינפלציה מתוך הרווח. משטר המיסוי הפירותי איננו ממודד, אנו משלמים מס גם על האינפלציה, זה מטריד כשהאינפלציה גבוהה. </w:t>
      </w:r>
    </w:p>
    <w:p w14:paraId="0AED8929" w14:textId="47DFE4FF" w:rsidR="009F5F05" w:rsidRDefault="0000132A" w:rsidP="00D84CDD">
      <w:pPr>
        <w:pStyle w:val="a7"/>
        <w:ind w:left="360"/>
        <w:jc w:val="both"/>
        <w:rPr>
          <w:rFonts w:ascii="David" w:hAnsi="David" w:cs="David"/>
        </w:rPr>
      </w:pPr>
      <w:r>
        <w:rPr>
          <w:rFonts w:ascii="David" w:hAnsi="David" w:cs="David" w:hint="cs"/>
          <w:u w:val="single"/>
          <w:rtl/>
        </w:rPr>
        <w:t>דוגמה:</w:t>
      </w:r>
      <w:r>
        <w:rPr>
          <w:rFonts w:ascii="David" w:hAnsi="David" w:cs="David" w:hint="cs"/>
          <w:rtl/>
        </w:rPr>
        <w:t xml:space="preserve"> </w:t>
      </w:r>
      <w:r w:rsidR="00BF18B2">
        <w:rPr>
          <w:rFonts w:ascii="David" w:hAnsi="David" w:cs="David" w:hint="cs"/>
          <w:rtl/>
        </w:rPr>
        <w:t xml:space="preserve">נניח אינפלציה שנתית של 10%, </w:t>
      </w:r>
      <w:r w:rsidR="002C6C89">
        <w:rPr>
          <w:rFonts w:ascii="David" w:hAnsi="David" w:cs="David" w:hint="cs"/>
          <w:rtl/>
        </w:rPr>
        <w:t>ו</w:t>
      </w:r>
      <w:r w:rsidR="00BF18B2">
        <w:rPr>
          <w:rFonts w:ascii="David" w:hAnsi="David" w:cs="David" w:hint="cs"/>
          <w:rtl/>
        </w:rPr>
        <w:t xml:space="preserve">אדם רוכש נכס להשקעה בתחילת השנה ב100 ומוכר אותו בסוף השנה ב130. אם כן נוצר לו רווח של 30 והוא מהווה </w:t>
      </w:r>
      <w:r w:rsidR="005171FD">
        <w:rPr>
          <w:rFonts w:ascii="David" w:hAnsi="David" w:cs="David" w:hint="cs"/>
          <w:rtl/>
        </w:rPr>
        <w:t>הכנסה לצורכי מס. הרווח של ה30 הוא רווח נומינלי, אך מבחינה ריאלית הרווח קטן יותר</w:t>
      </w:r>
      <w:r w:rsidR="00601992">
        <w:rPr>
          <w:rFonts w:ascii="David" w:hAnsi="David" w:cs="David" w:hint="cs"/>
          <w:rtl/>
        </w:rPr>
        <w:t xml:space="preserve">, בגלל האינפלציה. 10 מתוך ה30 הוא רווח בגין אינפלציה, במונחים ריאלים התוספת שלו לעושר היא 20. </w:t>
      </w:r>
    </w:p>
    <w:p w14:paraId="5F49C5C6" w14:textId="1C3AD815" w:rsidR="00615719" w:rsidRDefault="00BA2805" w:rsidP="00D84CDD">
      <w:pPr>
        <w:pStyle w:val="a7"/>
        <w:ind w:left="360"/>
        <w:jc w:val="both"/>
        <w:rPr>
          <w:rFonts w:ascii="David" w:hAnsi="David" w:cs="David"/>
          <w:rtl/>
        </w:rPr>
      </w:pPr>
      <w:r>
        <w:rPr>
          <w:rFonts w:ascii="David" w:hAnsi="David" w:cs="David" w:hint="cs"/>
          <w:rtl/>
        </w:rPr>
        <w:t>לפי דוגמה זו, ראוי שבסיס מס הכנסה יהיה ריאלי ולא נומינלי</w:t>
      </w:r>
      <w:r w:rsidR="00F16AA2">
        <w:rPr>
          <w:rFonts w:ascii="David" w:hAnsi="David" w:cs="David" w:hint="cs"/>
          <w:rtl/>
        </w:rPr>
        <w:t xml:space="preserve">, אך כפי שראינו, בישראל </w:t>
      </w:r>
      <w:r w:rsidR="00F16AA2">
        <w:rPr>
          <w:rFonts w:ascii="David" w:hAnsi="David" w:cs="David"/>
          <w:rtl/>
        </w:rPr>
        <w:t>–</w:t>
      </w:r>
      <w:r w:rsidR="00F16AA2">
        <w:rPr>
          <w:rFonts w:ascii="David" w:hAnsi="David" w:cs="David" w:hint="cs"/>
          <w:rtl/>
        </w:rPr>
        <w:t xml:space="preserve"> הכנסה פירותית היא בעלת מיסוי נומינלי</w:t>
      </w:r>
      <w:r w:rsidR="00764724">
        <w:rPr>
          <w:rFonts w:ascii="David" w:hAnsi="David" w:cs="David" w:hint="cs"/>
          <w:rtl/>
        </w:rPr>
        <w:t xml:space="preserve">, והכנסה הונית היא בעלת מיסוי ריאלי. </w:t>
      </w:r>
    </w:p>
    <w:p w14:paraId="394D41BB" w14:textId="13A0B2F0" w:rsidR="00E63B4C" w:rsidRDefault="00900049" w:rsidP="00D84CDD">
      <w:pPr>
        <w:jc w:val="both"/>
        <w:rPr>
          <w:rFonts w:ascii="David" w:hAnsi="David" w:cs="David"/>
          <w:rtl/>
        </w:rPr>
      </w:pPr>
      <w:r w:rsidRPr="00D811BC">
        <w:rPr>
          <w:rFonts w:ascii="David" w:hAnsi="David" w:cs="David" w:hint="cs"/>
          <w:b/>
          <w:bCs/>
          <w:color w:val="00B0F0"/>
          <w:u w:val="single"/>
          <w:rtl/>
        </w:rPr>
        <w:t>פס"ד ניסים:</w:t>
      </w:r>
      <w:r w:rsidRPr="00D811BC">
        <w:rPr>
          <w:rFonts w:ascii="David" w:hAnsi="David" w:cs="David" w:hint="cs"/>
          <w:color w:val="00B0F0"/>
          <w:rtl/>
        </w:rPr>
        <w:t xml:space="preserve"> </w:t>
      </w:r>
      <w:r w:rsidR="00354337">
        <w:rPr>
          <w:rFonts w:ascii="David" w:hAnsi="David" w:cs="David" w:hint="cs"/>
          <w:rtl/>
        </w:rPr>
        <w:t>עובדי בית זיקוק קיבלו מענק פיצול ומענק הפרטה</w:t>
      </w:r>
      <w:r w:rsidR="006B1319">
        <w:rPr>
          <w:rFonts w:ascii="David" w:hAnsi="David" w:cs="David" w:hint="cs"/>
          <w:rtl/>
        </w:rPr>
        <w:t>. חברת בתי הזיקוק התפצלה לשתי חברות</w:t>
      </w:r>
      <w:r w:rsidR="00354337">
        <w:rPr>
          <w:rFonts w:ascii="David" w:hAnsi="David" w:cs="David" w:hint="cs"/>
          <w:rtl/>
        </w:rPr>
        <w:t xml:space="preserve"> </w:t>
      </w:r>
      <w:r w:rsidR="00E8377F">
        <w:rPr>
          <w:rFonts w:ascii="David" w:hAnsi="David" w:cs="David" w:hint="cs"/>
          <w:rtl/>
        </w:rPr>
        <w:t xml:space="preserve">שהועברו לידיים פרטיות. </w:t>
      </w:r>
      <w:r w:rsidR="00354337" w:rsidRPr="00E8377F">
        <w:rPr>
          <w:rFonts w:ascii="David" w:hAnsi="David" w:cs="David" w:hint="cs"/>
          <w:u w:val="single"/>
          <w:rtl/>
        </w:rPr>
        <w:t xml:space="preserve">השאלה </w:t>
      </w:r>
      <w:r w:rsidR="00E8377F" w:rsidRPr="00E8377F">
        <w:rPr>
          <w:rFonts w:ascii="David" w:hAnsi="David" w:cs="David" w:hint="cs"/>
          <w:u w:val="single"/>
          <w:rtl/>
        </w:rPr>
        <w:t>המשפטית</w:t>
      </w:r>
      <w:r w:rsidR="00AD035B">
        <w:rPr>
          <w:rFonts w:ascii="David" w:hAnsi="David" w:cs="David" w:hint="cs"/>
          <w:u w:val="single"/>
          <w:rtl/>
        </w:rPr>
        <w:t>:</w:t>
      </w:r>
      <w:r w:rsidR="00AD035B">
        <w:rPr>
          <w:rFonts w:ascii="David" w:hAnsi="David" w:cs="David" w:hint="cs"/>
          <w:rtl/>
        </w:rPr>
        <w:t xml:space="preserve"> </w:t>
      </w:r>
      <w:r w:rsidR="00354337">
        <w:rPr>
          <w:rFonts w:ascii="David" w:hAnsi="David" w:cs="David" w:hint="cs"/>
          <w:rtl/>
        </w:rPr>
        <w:t>מה סיווג</w:t>
      </w:r>
      <w:r w:rsidR="006B1319">
        <w:rPr>
          <w:rFonts w:ascii="David" w:hAnsi="David" w:cs="David" w:hint="cs"/>
          <w:rtl/>
        </w:rPr>
        <w:t xml:space="preserve"> מענקים אלו</w:t>
      </w:r>
      <w:r w:rsidR="00354337">
        <w:rPr>
          <w:rFonts w:ascii="David" w:hAnsi="David" w:cs="David" w:hint="cs"/>
          <w:rtl/>
        </w:rPr>
        <w:t xml:space="preserve"> לצרכי מס</w:t>
      </w:r>
      <w:r w:rsidR="006B1319">
        <w:rPr>
          <w:rFonts w:ascii="David" w:hAnsi="David" w:cs="David" w:hint="cs"/>
          <w:rtl/>
        </w:rPr>
        <w:t>?</w:t>
      </w:r>
      <w:r w:rsidR="00A111DE">
        <w:rPr>
          <w:rFonts w:ascii="David" w:hAnsi="David" w:cs="David" w:hint="cs"/>
          <w:rtl/>
        </w:rPr>
        <w:t xml:space="preserve"> במחוזי נקבע שהעובדים ויתרו על זכותם להתנגד לשינויים ולכן המענקים מהווים תקבול הוני</w:t>
      </w:r>
      <w:r w:rsidR="000C4EAF">
        <w:rPr>
          <w:rFonts w:ascii="David" w:hAnsi="David" w:cs="David" w:hint="cs"/>
          <w:rtl/>
        </w:rPr>
        <w:t xml:space="preserve"> וחייבים במס רווח, הערעור על החלטה זו טוען כי יש לסווג את המענקים כהכנסת עבודה פירותית.</w:t>
      </w:r>
      <w:r w:rsidR="00DE0ED0">
        <w:rPr>
          <w:rFonts w:ascii="David" w:hAnsi="David" w:cs="David" w:hint="cs"/>
          <w:rtl/>
        </w:rPr>
        <w:t xml:space="preserve"> </w:t>
      </w:r>
      <w:r w:rsidR="009F1ABE">
        <w:rPr>
          <w:rFonts w:ascii="David" w:hAnsi="David" w:cs="David" w:hint="cs"/>
          <w:rtl/>
        </w:rPr>
        <w:t>העובדים רוצים לסווג את המענקים לרווח הון כדי לשלם שיעור מופחת, ואילו פקיד השומה טוען כי מדובר בהכנסה פירותית</w:t>
      </w:r>
      <w:r w:rsidR="006A32D9">
        <w:rPr>
          <w:rFonts w:ascii="David" w:hAnsi="David" w:cs="David" w:hint="cs"/>
          <w:rtl/>
        </w:rPr>
        <w:t xml:space="preserve">, משום שמדובר בהכנסת עבודה שהיא הכנסה פירותית. </w:t>
      </w:r>
    </w:p>
    <w:p w14:paraId="18806317" w14:textId="5085EB73" w:rsidR="00900049" w:rsidRPr="00900049" w:rsidRDefault="00E63B4C" w:rsidP="00D84CDD">
      <w:pPr>
        <w:jc w:val="both"/>
        <w:rPr>
          <w:rFonts w:ascii="David" w:hAnsi="David" w:cs="David"/>
        </w:rPr>
      </w:pPr>
      <w:r w:rsidRPr="00E63B4C">
        <w:rPr>
          <w:rFonts w:ascii="David" w:hAnsi="David" w:cs="David" w:hint="cs"/>
          <w:b/>
          <w:bCs/>
          <w:color w:val="00B050"/>
          <w:rtl/>
        </w:rPr>
        <w:t xml:space="preserve">נאור </w:t>
      </w:r>
      <w:r>
        <w:rPr>
          <w:rFonts w:ascii="David" w:hAnsi="David" w:cs="David" w:hint="cs"/>
          <w:rtl/>
        </w:rPr>
        <w:t>(דעת יחיד):</w:t>
      </w:r>
      <w:r>
        <w:rPr>
          <w:rFonts w:ascii="David" w:hAnsi="David" w:cs="David" w:hint="cs"/>
          <w:b/>
          <w:bCs/>
          <w:rtl/>
        </w:rPr>
        <w:t xml:space="preserve"> </w:t>
      </w:r>
      <w:r w:rsidR="006A32D9">
        <w:rPr>
          <w:rFonts w:ascii="David" w:hAnsi="David" w:cs="David" w:hint="cs"/>
          <w:rtl/>
        </w:rPr>
        <w:t>הוכרע כי המענקים שולמו במסגרת יחסי העבודה ודינם כהכנסת עבודה.</w:t>
      </w:r>
      <w:r w:rsidR="00BD7088">
        <w:rPr>
          <w:rFonts w:ascii="David" w:hAnsi="David" w:cs="David" w:hint="cs"/>
          <w:rtl/>
        </w:rPr>
        <w:t xml:space="preserve"> </w:t>
      </w:r>
      <w:r w:rsidR="00E629CB">
        <w:rPr>
          <w:rFonts w:ascii="David" w:hAnsi="David" w:cs="David" w:hint="cs"/>
          <w:rtl/>
        </w:rPr>
        <w:t xml:space="preserve">נאור </w:t>
      </w:r>
      <w:r w:rsidR="0016728A">
        <w:rPr>
          <w:rFonts w:ascii="David" w:hAnsi="David" w:cs="David" w:hint="cs"/>
          <w:rtl/>
        </w:rPr>
        <w:t>מגדירה</w:t>
      </w:r>
      <w:r w:rsidR="00E629CB">
        <w:rPr>
          <w:rFonts w:ascii="David" w:hAnsi="David" w:cs="David" w:hint="cs"/>
          <w:rtl/>
        </w:rPr>
        <w:t xml:space="preserve"> את המו</w:t>
      </w:r>
      <w:r w:rsidR="0016728A">
        <w:rPr>
          <w:rFonts w:ascii="David" w:hAnsi="David" w:cs="David" w:hint="cs"/>
          <w:rtl/>
        </w:rPr>
        <w:t>שג</w:t>
      </w:r>
      <w:r w:rsidR="00E629CB">
        <w:rPr>
          <w:rFonts w:ascii="David" w:hAnsi="David" w:cs="David" w:hint="cs"/>
          <w:rtl/>
        </w:rPr>
        <w:t xml:space="preserve"> </w:t>
      </w:r>
      <w:r w:rsidR="00E629CB" w:rsidRPr="00787032">
        <w:rPr>
          <w:rFonts w:ascii="David" w:hAnsi="David" w:cs="David" w:hint="cs"/>
          <w:b/>
          <w:bCs/>
          <w:rtl/>
        </w:rPr>
        <w:t>הכנסת עבודה</w:t>
      </w:r>
      <w:r w:rsidR="00E629CB">
        <w:rPr>
          <w:rFonts w:ascii="David" w:hAnsi="David" w:cs="David" w:hint="cs"/>
          <w:rtl/>
        </w:rPr>
        <w:t xml:space="preserve"> </w:t>
      </w:r>
      <w:r w:rsidR="00E629CB">
        <w:rPr>
          <w:rFonts w:ascii="David" w:hAnsi="David" w:cs="David"/>
          <w:rtl/>
        </w:rPr>
        <w:t>–</w:t>
      </w:r>
      <w:r w:rsidR="00E629CB">
        <w:rPr>
          <w:rFonts w:ascii="David" w:hAnsi="David" w:cs="David" w:hint="cs"/>
          <w:rtl/>
        </w:rPr>
        <w:t xml:space="preserve"> כאשר המעביד והעובד פעלו במסגרת יחסי העבודה ביניהם.</w:t>
      </w:r>
      <w:r w:rsidR="00BB7B3C">
        <w:rPr>
          <w:rFonts w:ascii="David" w:hAnsi="David" w:cs="David" w:hint="cs"/>
          <w:rtl/>
        </w:rPr>
        <w:t xml:space="preserve"> אולם, אם המחוקק קבע </w:t>
      </w:r>
      <w:r w:rsidR="009F658D">
        <w:rPr>
          <w:rFonts w:ascii="David" w:hAnsi="David" w:cs="David" w:hint="cs"/>
          <w:rtl/>
        </w:rPr>
        <w:t>במפורש הסדר בעל מאפיינים הוניים יחול ההסדר שנקבע בחוק.</w:t>
      </w:r>
      <w:r w:rsidR="00B873EF">
        <w:rPr>
          <w:rFonts w:ascii="David" w:hAnsi="David" w:cs="David" w:hint="cs"/>
          <w:rtl/>
        </w:rPr>
        <w:t xml:space="preserve"> אם כן, אין לקבל את טענת בית המשפט המחוזי</w:t>
      </w:r>
      <w:r w:rsidR="00490287">
        <w:rPr>
          <w:rFonts w:ascii="David" w:hAnsi="David" w:cs="David" w:hint="cs"/>
          <w:rtl/>
        </w:rPr>
        <w:t xml:space="preserve"> </w:t>
      </w:r>
      <w:r w:rsidR="00490287">
        <w:rPr>
          <w:rFonts w:ascii="David" w:hAnsi="David" w:cs="David"/>
          <w:rtl/>
        </w:rPr>
        <w:t>–</w:t>
      </w:r>
      <w:r w:rsidR="00490287">
        <w:rPr>
          <w:rFonts w:ascii="David" w:hAnsi="David" w:cs="David" w:hint="cs"/>
          <w:rtl/>
        </w:rPr>
        <w:t xml:space="preserve"> הוא לא יוצא מנקודת הנחה שההסכם הקבוע בחוק הוא עליון כפי שאמור להיות לדעתה</w:t>
      </w:r>
      <w:r w:rsidR="00D22776">
        <w:rPr>
          <w:rFonts w:ascii="David" w:hAnsi="David" w:cs="David" w:hint="cs"/>
          <w:rtl/>
        </w:rPr>
        <w:t xml:space="preserve">, ורק בהיעדר הוראת חוק ברורה יחול ההסדר הרגיל של מיסוי הכנסת עבודה. </w:t>
      </w:r>
      <w:r w:rsidR="00373FE2">
        <w:rPr>
          <w:rFonts w:ascii="David" w:hAnsi="David" w:cs="David" w:hint="cs"/>
          <w:rtl/>
        </w:rPr>
        <w:t>כמו כן היא טוענת שהחלטת המחוזי עלולה להוביל לפגיעה בשוויון</w:t>
      </w:r>
      <w:r w:rsidR="00D83ECE">
        <w:rPr>
          <w:rFonts w:ascii="David" w:hAnsi="David" w:cs="David" w:hint="cs"/>
          <w:rtl/>
        </w:rPr>
        <w:t xml:space="preserve">, כאשר יש פער בין הבנת העובדים </w:t>
      </w:r>
      <w:r w:rsidR="002771F7">
        <w:rPr>
          <w:rFonts w:ascii="David" w:hAnsi="David" w:cs="David" w:hint="cs"/>
          <w:rtl/>
        </w:rPr>
        <w:t>בעניינים מיסויים, מה שעלול להביא לתוצאות מיסוי שונות בין עובדים שווים.</w:t>
      </w:r>
      <w:r w:rsidR="00D811BC">
        <w:rPr>
          <w:rFonts w:ascii="David" w:hAnsi="David" w:cs="David" w:hint="cs"/>
          <w:rtl/>
        </w:rPr>
        <w:t xml:space="preserve"> </w:t>
      </w:r>
      <w:r w:rsidR="00D811BC" w:rsidRPr="00D811BC">
        <w:rPr>
          <w:rFonts w:ascii="David" w:hAnsi="David" w:cs="David" w:hint="cs"/>
          <w:b/>
          <w:bCs/>
          <w:color w:val="FF0000"/>
          <w:rtl/>
        </w:rPr>
        <w:t>לכן, תשלומי מעביד לעובד במסגרת יחסי העבודה ימוסו כהכנסת עבודה.</w:t>
      </w:r>
    </w:p>
    <w:p w14:paraId="634D2DC6" w14:textId="3BF63D8E" w:rsidR="0048554E" w:rsidRPr="006B2467" w:rsidRDefault="0048554E" w:rsidP="00D84CDD">
      <w:pPr>
        <w:jc w:val="both"/>
        <w:rPr>
          <w:rFonts w:ascii="David" w:hAnsi="David" w:cs="David"/>
          <w:color w:val="FF0000"/>
          <w:rtl/>
        </w:rPr>
      </w:pPr>
      <w:r w:rsidRPr="006B2467">
        <w:rPr>
          <w:rFonts w:ascii="David" w:hAnsi="David" w:cs="David" w:hint="cs"/>
          <w:b/>
          <w:bCs/>
          <w:color w:val="FF0000"/>
          <w:rtl/>
        </w:rPr>
        <w:t>מדוע יש את ההפרדה?</w:t>
      </w:r>
      <w:r w:rsidRPr="006B2467">
        <w:rPr>
          <w:rFonts w:ascii="David" w:hAnsi="David" w:cs="David" w:hint="cs"/>
          <w:color w:val="FF0000"/>
          <w:rtl/>
        </w:rPr>
        <w:t xml:space="preserve"> </w:t>
      </w:r>
    </w:p>
    <w:p w14:paraId="70A44939" w14:textId="0280CE93" w:rsidR="0048554E" w:rsidRDefault="008D3811" w:rsidP="00DF1F7F">
      <w:pPr>
        <w:jc w:val="both"/>
        <w:rPr>
          <w:rFonts w:ascii="David" w:hAnsi="David" w:cs="David"/>
          <w:rtl/>
        </w:rPr>
      </w:pPr>
      <w:r>
        <w:rPr>
          <w:rFonts w:ascii="David" w:hAnsi="David" w:cs="David" w:hint="cs"/>
          <w:rtl/>
        </w:rPr>
        <w:t>מה הרציונל להבחנה? גם אם נמחק את פקודת מס הכנסה ונכתוב אותה מחדש, עדיין היינו יוצרים שני משטרי מס. אנו נדבר על מדוע</w:t>
      </w:r>
      <w:r w:rsidR="00BB6F4A">
        <w:rPr>
          <w:rFonts w:ascii="David" w:hAnsi="David" w:cs="David" w:hint="cs"/>
          <w:rtl/>
        </w:rPr>
        <w:t xml:space="preserve"> יש שני משטרי מיסוי</w:t>
      </w:r>
      <w:r>
        <w:rPr>
          <w:rFonts w:ascii="David" w:hAnsi="David" w:cs="David" w:hint="cs"/>
          <w:rtl/>
        </w:rPr>
        <w:t>.</w:t>
      </w:r>
      <w:r w:rsidR="00DF1F7F">
        <w:rPr>
          <w:rFonts w:ascii="David" w:hAnsi="David" w:cs="David" w:hint="cs"/>
          <w:rtl/>
        </w:rPr>
        <w:t xml:space="preserve"> </w:t>
      </w:r>
      <w:r w:rsidR="00AD3986">
        <w:rPr>
          <w:rFonts w:ascii="David" w:hAnsi="David" w:cs="David" w:hint="cs"/>
          <w:rtl/>
        </w:rPr>
        <w:t>כדי להבין מדוע</w:t>
      </w:r>
      <w:r w:rsidR="003C55F3">
        <w:rPr>
          <w:rFonts w:ascii="David" w:hAnsi="David" w:cs="David" w:hint="cs"/>
          <w:rtl/>
        </w:rPr>
        <w:t xml:space="preserve">, </w:t>
      </w:r>
      <w:r w:rsidR="0031510B">
        <w:rPr>
          <w:rFonts w:ascii="David" w:hAnsi="David" w:cs="David" w:hint="cs"/>
          <w:rtl/>
        </w:rPr>
        <w:t>נבין</w:t>
      </w:r>
      <w:r w:rsidR="003C55F3">
        <w:rPr>
          <w:rFonts w:ascii="David" w:hAnsi="David" w:cs="David" w:hint="cs"/>
          <w:rtl/>
        </w:rPr>
        <w:t xml:space="preserve"> כיצד </w:t>
      </w:r>
      <w:r w:rsidR="0031510B">
        <w:rPr>
          <w:rFonts w:ascii="David" w:hAnsi="David" w:cs="David" w:hint="cs"/>
          <w:rtl/>
        </w:rPr>
        <w:t>מחושבים</w:t>
      </w:r>
      <w:r w:rsidR="003C55F3">
        <w:rPr>
          <w:rFonts w:ascii="David" w:hAnsi="David" w:cs="David" w:hint="cs"/>
          <w:rtl/>
        </w:rPr>
        <w:t xml:space="preserve"> בסיס המס הפירותי וההוני באופן סכמתי. דרך צורת החישוב אנו נבין את ההבדל ואת רציונל ההבדל. </w:t>
      </w:r>
    </w:p>
    <w:p w14:paraId="7BBC780C" w14:textId="4C282B3A" w:rsidR="00280DEF" w:rsidRDefault="00C759F2" w:rsidP="00D84CDD">
      <w:pPr>
        <w:jc w:val="both"/>
        <w:rPr>
          <w:rFonts w:ascii="David" w:hAnsi="David" w:cs="David"/>
          <w:rtl/>
        </w:rPr>
      </w:pPr>
      <w:r>
        <w:rPr>
          <w:rFonts w:ascii="David" w:hAnsi="David" w:cs="David" w:hint="cs"/>
          <w:u w:val="single"/>
          <w:rtl/>
        </w:rPr>
        <w:t>חישוב בסיס מס ב</w:t>
      </w:r>
      <w:r w:rsidR="004E657B">
        <w:rPr>
          <w:rFonts w:ascii="David" w:hAnsi="David" w:cs="David" w:hint="cs"/>
          <w:u w:val="single"/>
          <w:rtl/>
        </w:rPr>
        <w:t>משטר מיסוי פירותי:</w:t>
      </w:r>
    </w:p>
    <w:p w14:paraId="480B2F7F" w14:textId="63C9F35B" w:rsidR="004E657B" w:rsidRDefault="004E657B" w:rsidP="00D84CDD">
      <w:pPr>
        <w:jc w:val="both"/>
        <w:rPr>
          <w:rFonts w:ascii="David" w:hAnsi="David" w:cs="David"/>
          <w:rtl/>
        </w:rPr>
      </w:pPr>
      <w:r w:rsidRPr="0031510B">
        <w:rPr>
          <w:rFonts w:ascii="David" w:hAnsi="David" w:cs="David" w:hint="cs"/>
          <w:b/>
          <w:bCs/>
          <w:color w:val="FF0000"/>
          <w:rtl/>
        </w:rPr>
        <w:t xml:space="preserve">צוברים את כל ההכנסות </w:t>
      </w:r>
      <w:r w:rsidR="00953E0B" w:rsidRPr="0031510B">
        <w:rPr>
          <w:rFonts w:ascii="David" w:hAnsi="David" w:cs="David" w:hint="cs"/>
          <w:b/>
          <w:bCs/>
          <w:color w:val="FF0000"/>
          <w:rtl/>
        </w:rPr>
        <w:t xml:space="preserve">על פני </w:t>
      </w:r>
      <w:r w:rsidR="00F23713" w:rsidRPr="0031510B">
        <w:rPr>
          <w:rFonts w:ascii="David" w:hAnsi="David" w:cs="David" w:hint="cs"/>
          <w:b/>
          <w:bCs/>
          <w:color w:val="FF0000"/>
          <w:rtl/>
        </w:rPr>
        <w:t>שנה מסוימת</w:t>
      </w:r>
      <w:r w:rsidRPr="0031510B">
        <w:rPr>
          <w:rFonts w:ascii="David" w:hAnsi="David" w:cs="David" w:hint="cs"/>
          <w:color w:val="FF0000"/>
          <w:rtl/>
        </w:rPr>
        <w:t xml:space="preserve"> </w:t>
      </w:r>
      <w:r>
        <w:rPr>
          <w:rFonts w:ascii="David" w:hAnsi="David" w:cs="David" w:hint="cs"/>
          <w:rtl/>
        </w:rPr>
        <w:t xml:space="preserve">ומהם </w:t>
      </w:r>
      <w:r w:rsidRPr="003A3711">
        <w:rPr>
          <w:rFonts w:ascii="David" w:hAnsi="David" w:cs="David" w:hint="cs"/>
          <w:b/>
          <w:bCs/>
          <w:color w:val="FF0000"/>
          <w:rtl/>
        </w:rPr>
        <w:t>מפחיתים ניכויים</w:t>
      </w:r>
      <w:r w:rsidR="00AC3590" w:rsidRPr="003A3711">
        <w:rPr>
          <w:rFonts w:ascii="David" w:hAnsi="David" w:cs="David" w:hint="cs"/>
          <w:b/>
          <w:bCs/>
          <w:color w:val="FF0000"/>
          <w:rtl/>
        </w:rPr>
        <w:t xml:space="preserve"> (עיקר ההפחתה)</w:t>
      </w:r>
      <w:r w:rsidR="00F23713" w:rsidRPr="003A3711">
        <w:rPr>
          <w:rFonts w:ascii="David" w:hAnsi="David" w:cs="David" w:hint="cs"/>
          <w:b/>
          <w:bCs/>
          <w:color w:val="FF0000"/>
          <w:rtl/>
        </w:rPr>
        <w:t xml:space="preserve">, </w:t>
      </w:r>
      <w:r w:rsidRPr="003A3711">
        <w:rPr>
          <w:rFonts w:ascii="David" w:hAnsi="David" w:cs="David" w:hint="cs"/>
          <w:b/>
          <w:bCs/>
          <w:color w:val="FF0000"/>
          <w:rtl/>
        </w:rPr>
        <w:t>פטורים והפסדים</w:t>
      </w:r>
      <w:r>
        <w:rPr>
          <w:rFonts w:ascii="David" w:hAnsi="David" w:cs="David" w:hint="cs"/>
          <w:rtl/>
        </w:rPr>
        <w:t>. התוצאה היא</w:t>
      </w:r>
      <w:r w:rsidR="0031510B">
        <w:rPr>
          <w:rFonts w:ascii="David" w:hAnsi="David" w:cs="David" w:hint="cs"/>
          <w:rtl/>
        </w:rPr>
        <w:t xml:space="preserve"> </w:t>
      </w:r>
      <w:r w:rsidR="0031510B">
        <w:rPr>
          <w:rFonts w:ascii="David" w:hAnsi="David" w:cs="David"/>
          <w:rtl/>
        </w:rPr>
        <w:t>–</w:t>
      </w:r>
      <w:r>
        <w:rPr>
          <w:rFonts w:ascii="David" w:hAnsi="David" w:cs="David" w:hint="cs"/>
          <w:rtl/>
        </w:rPr>
        <w:t xml:space="preserve"> בסיס המס הפירותי</w:t>
      </w:r>
      <w:r w:rsidR="0031510B">
        <w:rPr>
          <w:rFonts w:ascii="David" w:hAnsi="David" w:cs="David" w:hint="cs"/>
          <w:rtl/>
        </w:rPr>
        <w:t>,</w:t>
      </w:r>
      <w:r>
        <w:rPr>
          <w:rFonts w:ascii="David" w:hAnsi="David" w:cs="David" w:hint="cs"/>
          <w:rtl/>
        </w:rPr>
        <w:t xml:space="preserve"> שמכונה בשפה המשפטית של פקודת מכס הכנסה</w:t>
      </w:r>
      <w:r w:rsidR="0031510B">
        <w:rPr>
          <w:rFonts w:ascii="David" w:hAnsi="David" w:cs="David" w:hint="cs"/>
          <w:rtl/>
        </w:rPr>
        <w:t>:</w:t>
      </w:r>
      <w:r>
        <w:rPr>
          <w:rFonts w:ascii="David" w:hAnsi="David" w:cs="David" w:hint="cs"/>
          <w:rtl/>
        </w:rPr>
        <w:t xml:space="preserve"> 'הכנסה חייבת'. </w:t>
      </w:r>
      <w:r w:rsidR="00953E0B">
        <w:rPr>
          <w:rFonts w:ascii="David" w:hAnsi="David" w:cs="David" w:hint="cs"/>
          <w:rtl/>
        </w:rPr>
        <w:t>על ההכנסה החייבת</w:t>
      </w:r>
      <w:r w:rsidR="001173C7">
        <w:rPr>
          <w:rFonts w:ascii="David" w:hAnsi="David" w:cs="David" w:hint="cs"/>
          <w:rtl/>
        </w:rPr>
        <w:t xml:space="preserve"> השנתית</w:t>
      </w:r>
      <w:r w:rsidR="00953E0B">
        <w:rPr>
          <w:rFonts w:ascii="David" w:hAnsi="David" w:cs="David" w:hint="cs"/>
          <w:rtl/>
        </w:rPr>
        <w:t xml:space="preserve"> מוטל המס. </w:t>
      </w:r>
    </w:p>
    <w:p w14:paraId="036BADAA" w14:textId="179602F7" w:rsidR="00E210D8" w:rsidRDefault="00E210D8" w:rsidP="00D84CDD">
      <w:pPr>
        <w:jc w:val="both"/>
        <w:rPr>
          <w:rFonts w:ascii="David" w:hAnsi="David" w:cs="David"/>
          <w:u w:val="single"/>
          <w:rtl/>
        </w:rPr>
      </w:pPr>
      <w:r>
        <w:rPr>
          <w:rFonts w:ascii="David" w:hAnsi="David" w:cs="David" w:hint="cs"/>
          <w:u w:val="single"/>
          <w:rtl/>
        </w:rPr>
        <w:t xml:space="preserve">חישוב בסיס </w:t>
      </w:r>
      <w:r w:rsidR="00D66662">
        <w:rPr>
          <w:rFonts w:ascii="David" w:hAnsi="David" w:cs="David" w:hint="cs"/>
          <w:u w:val="single"/>
          <w:rtl/>
        </w:rPr>
        <w:t>מס</w:t>
      </w:r>
      <w:r>
        <w:rPr>
          <w:rFonts w:ascii="David" w:hAnsi="David" w:cs="David" w:hint="cs"/>
          <w:u w:val="single"/>
          <w:rtl/>
        </w:rPr>
        <w:t xml:space="preserve"> במשטר מיסוי הוני:</w:t>
      </w:r>
    </w:p>
    <w:p w14:paraId="46589109" w14:textId="218FF887" w:rsidR="00E210D8" w:rsidRDefault="00744183" w:rsidP="00D84CDD">
      <w:pPr>
        <w:jc w:val="both"/>
        <w:rPr>
          <w:rFonts w:ascii="David" w:hAnsi="David" w:cs="David"/>
          <w:rtl/>
        </w:rPr>
      </w:pPr>
      <w:r>
        <w:rPr>
          <w:rFonts w:ascii="David" w:hAnsi="David" w:cs="David" w:hint="cs"/>
          <w:rtl/>
        </w:rPr>
        <w:t>המינוח ההוני לרווח</w:t>
      </w:r>
      <w:r w:rsidR="00F22E2E">
        <w:rPr>
          <w:rFonts w:ascii="David" w:hAnsi="David" w:cs="David" w:hint="cs"/>
          <w:rtl/>
        </w:rPr>
        <w:t xml:space="preserve">, הוא רווח הון (במקרקעין </w:t>
      </w:r>
      <w:r w:rsidR="00F22E2E">
        <w:rPr>
          <w:rFonts w:ascii="David" w:hAnsi="David" w:cs="David"/>
          <w:rtl/>
        </w:rPr>
        <w:t>–</w:t>
      </w:r>
      <w:r w:rsidR="00F22E2E">
        <w:rPr>
          <w:rFonts w:ascii="David" w:hAnsi="David" w:cs="David" w:hint="cs"/>
          <w:rtl/>
        </w:rPr>
        <w:t xml:space="preserve"> שבח)</w:t>
      </w:r>
      <w:r w:rsidR="00D66662">
        <w:rPr>
          <w:rFonts w:ascii="David" w:hAnsi="David" w:cs="David" w:hint="cs"/>
          <w:rtl/>
        </w:rPr>
        <w:t>, והוא</w:t>
      </w:r>
      <w:r w:rsidR="00F22E2E">
        <w:rPr>
          <w:rFonts w:ascii="David" w:hAnsi="David" w:cs="David" w:hint="cs"/>
          <w:rtl/>
        </w:rPr>
        <w:t xml:space="preserve"> מחושב בצורה הבאה: </w:t>
      </w:r>
      <w:r w:rsidR="00D84C1D">
        <w:rPr>
          <w:rFonts w:ascii="David" w:hAnsi="David" w:cs="David" w:hint="cs"/>
          <w:rtl/>
        </w:rPr>
        <w:t>תמורה</w:t>
      </w:r>
      <w:r w:rsidR="00DE542D">
        <w:rPr>
          <w:rFonts w:ascii="David" w:hAnsi="David" w:cs="David" w:hint="cs"/>
          <w:rtl/>
        </w:rPr>
        <w:t xml:space="preserve"> (</w:t>
      </w:r>
      <w:r w:rsidR="00DE542D" w:rsidRPr="00DE542D">
        <w:rPr>
          <w:rFonts w:ascii="David" w:hAnsi="David" w:cs="David" w:hint="cs"/>
          <w:b/>
          <w:bCs/>
          <w:color w:val="FF0000"/>
          <w:rtl/>
        </w:rPr>
        <w:t>מחיר מכירה</w:t>
      </w:r>
      <w:r w:rsidR="00DE542D">
        <w:rPr>
          <w:rFonts w:ascii="David" w:hAnsi="David" w:cs="David" w:hint="cs"/>
          <w:rtl/>
        </w:rPr>
        <w:t>)</w:t>
      </w:r>
      <w:r w:rsidR="00D84C1D">
        <w:rPr>
          <w:rFonts w:ascii="David" w:hAnsi="David" w:cs="David" w:hint="cs"/>
          <w:rtl/>
        </w:rPr>
        <w:t xml:space="preserve"> </w:t>
      </w:r>
      <w:r w:rsidR="00D84C1D" w:rsidRPr="00F92C46">
        <w:rPr>
          <w:rFonts w:ascii="David" w:hAnsi="David" w:cs="David" w:hint="cs"/>
          <w:b/>
          <w:bCs/>
          <w:color w:val="FF0000"/>
          <w:rtl/>
        </w:rPr>
        <w:t>פחות</w:t>
      </w:r>
      <w:r w:rsidR="00D84C1D" w:rsidRPr="00F92C46">
        <w:rPr>
          <w:rFonts w:ascii="David" w:hAnsi="David" w:cs="David" w:hint="cs"/>
          <w:color w:val="FF0000"/>
          <w:rtl/>
        </w:rPr>
        <w:t xml:space="preserve"> </w:t>
      </w:r>
      <w:r w:rsidR="00D84C1D">
        <w:rPr>
          <w:rFonts w:ascii="David" w:hAnsi="David" w:cs="David" w:hint="cs"/>
          <w:rtl/>
        </w:rPr>
        <w:t>יתרת מחיר מקורי</w:t>
      </w:r>
      <w:r w:rsidR="00DE542D">
        <w:rPr>
          <w:rFonts w:ascii="David" w:hAnsi="David" w:cs="David" w:hint="cs"/>
          <w:rtl/>
        </w:rPr>
        <w:t xml:space="preserve"> (</w:t>
      </w:r>
      <w:r w:rsidR="00DE542D" w:rsidRPr="00DE542D">
        <w:rPr>
          <w:rFonts w:ascii="David" w:hAnsi="David" w:cs="David" w:hint="cs"/>
          <w:b/>
          <w:bCs/>
          <w:color w:val="FF0000"/>
          <w:rtl/>
        </w:rPr>
        <w:t>מחיר רכישה בניכוי פחת</w:t>
      </w:r>
      <w:r w:rsidR="00DE542D">
        <w:rPr>
          <w:rFonts w:ascii="David" w:hAnsi="David" w:cs="David" w:hint="cs"/>
          <w:rtl/>
        </w:rPr>
        <w:t>)</w:t>
      </w:r>
      <w:r w:rsidR="00D84C1D">
        <w:rPr>
          <w:rFonts w:ascii="David" w:hAnsi="David" w:cs="David" w:hint="cs"/>
          <w:rtl/>
        </w:rPr>
        <w:t xml:space="preserve">. </w:t>
      </w:r>
      <w:r w:rsidR="00F22E2E">
        <w:rPr>
          <w:rFonts w:ascii="David" w:hAnsi="David" w:cs="David" w:hint="cs"/>
          <w:rtl/>
        </w:rPr>
        <w:t xml:space="preserve"> </w:t>
      </w:r>
      <w:r w:rsidR="008B0D30">
        <w:rPr>
          <w:rFonts w:ascii="David" w:hAnsi="David" w:cs="David" w:hint="cs"/>
          <w:rtl/>
        </w:rPr>
        <w:t xml:space="preserve">כזכור, </w:t>
      </w:r>
      <w:r w:rsidR="00C651E7">
        <w:rPr>
          <w:rFonts w:ascii="David" w:hAnsi="David" w:cs="David" w:hint="cs"/>
          <w:rtl/>
        </w:rPr>
        <w:t xml:space="preserve">משטר מיסוי הוני חל אך ורק על מכירת נכסים. </w:t>
      </w:r>
      <w:r w:rsidR="008B0D30">
        <w:rPr>
          <w:rFonts w:ascii="David" w:hAnsi="David" w:cs="David" w:hint="cs"/>
          <w:rtl/>
        </w:rPr>
        <w:t xml:space="preserve">כאשר נמכר נכס אנו צריכים לבחון את מחיר המכירה פחות מחיר הרכישה ואז נקבל את רווח ההון. </w:t>
      </w:r>
      <w:r w:rsidR="005F5599">
        <w:rPr>
          <w:rFonts w:ascii="David" w:hAnsi="David" w:cs="David" w:hint="cs"/>
          <w:rtl/>
        </w:rPr>
        <w:t>כפי שכבר ראינו, לרווח</w:t>
      </w:r>
      <w:r w:rsidR="00AA0430">
        <w:rPr>
          <w:rFonts w:ascii="David" w:hAnsi="David" w:cs="David" w:hint="cs"/>
          <w:rtl/>
        </w:rPr>
        <w:t xml:space="preserve"> ההון יש תוצאות מס מיוחדות </w:t>
      </w:r>
      <w:r w:rsidR="00AA0430">
        <w:rPr>
          <w:rFonts w:ascii="David" w:hAnsi="David" w:cs="David"/>
          <w:rtl/>
        </w:rPr>
        <w:t>–</w:t>
      </w:r>
      <w:r w:rsidR="00AA0430">
        <w:rPr>
          <w:rFonts w:ascii="David" w:hAnsi="David" w:cs="David" w:hint="cs"/>
          <w:rtl/>
        </w:rPr>
        <w:t xml:space="preserve"> שיעור המס עליו נמוך יותר </w:t>
      </w:r>
      <w:r w:rsidR="005F5599">
        <w:rPr>
          <w:rFonts w:ascii="David" w:hAnsi="David" w:cs="David" w:hint="cs"/>
          <w:rtl/>
        </w:rPr>
        <w:t>(25%)</w:t>
      </w:r>
      <w:r w:rsidR="00AA0430">
        <w:rPr>
          <w:rFonts w:ascii="David" w:hAnsi="David" w:cs="David" w:hint="cs"/>
          <w:rtl/>
        </w:rPr>
        <w:t>, אנו צריכים למדד אותו ולנטרל מתוכו את האינפלציה</w:t>
      </w:r>
      <w:r w:rsidR="002D25AB">
        <w:rPr>
          <w:rFonts w:ascii="David" w:hAnsi="David" w:cs="David" w:hint="cs"/>
          <w:rtl/>
        </w:rPr>
        <w:t xml:space="preserve"> מיום הרכישה עד יום המכירה</w:t>
      </w:r>
      <w:r w:rsidR="00AA0430">
        <w:rPr>
          <w:rFonts w:ascii="David" w:hAnsi="David" w:cs="David" w:hint="cs"/>
          <w:rtl/>
        </w:rPr>
        <w:t xml:space="preserve">. </w:t>
      </w:r>
      <w:r w:rsidR="00656DA9">
        <w:rPr>
          <w:rFonts w:ascii="David" w:hAnsi="David" w:cs="David" w:hint="cs"/>
          <w:rtl/>
        </w:rPr>
        <w:t xml:space="preserve">על האינפלציה לא מוטל מס, מנטרלים אותה ואז מחשבים את המס מהרווח. </w:t>
      </w:r>
    </w:p>
    <w:p w14:paraId="48F5A6FA" w14:textId="6D039079" w:rsidR="000B1B3C" w:rsidRPr="005F5599" w:rsidRDefault="00C84A7F" w:rsidP="00D84CDD">
      <w:pPr>
        <w:jc w:val="both"/>
        <w:rPr>
          <w:rFonts w:ascii="David" w:hAnsi="David" w:cs="David"/>
          <w:b/>
          <w:bCs/>
          <w:rtl/>
        </w:rPr>
      </w:pPr>
      <w:r>
        <w:rPr>
          <w:rFonts w:ascii="David" w:hAnsi="David" w:cs="David" w:hint="cs"/>
          <w:b/>
          <w:bCs/>
          <w:rtl/>
        </w:rPr>
        <w:t>הבדל צורות החישוב בין שני המשטרים:</w:t>
      </w:r>
    </w:p>
    <w:p w14:paraId="2C8B7CA9" w14:textId="77777777" w:rsidR="005F5599" w:rsidRDefault="00DD5096" w:rsidP="00D84CDD">
      <w:pPr>
        <w:jc w:val="both"/>
        <w:rPr>
          <w:rFonts w:ascii="David" w:hAnsi="David" w:cs="David"/>
          <w:rtl/>
        </w:rPr>
      </w:pPr>
      <w:r>
        <w:rPr>
          <w:rFonts w:ascii="David" w:hAnsi="David" w:cs="David" w:hint="cs"/>
          <w:rtl/>
        </w:rPr>
        <w:t xml:space="preserve">משטר המיסוי </w:t>
      </w:r>
      <w:r w:rsidRPr="005F5599">
        <w:rPr>
          <w:rFonts w:ascii="David" w:hAnsi="David" w:cs="David" w:hint="cs"/>
          <w:b/>
          <w:bCs/>
          <w:color w:val="FF0000"/>
          <w:rtl/>
        </w:rPr>
        <w:t>הפירותי</w:t>
      </w:r>
      <w:r>
        <w:rPr>
          <w:rFonts w:ascii="David" w:hAnsi="David" w:cs="David" w:hint="cs"/>
          <w:rtl/>
        </w:rPr>
        <w:t xml:space="preserve"> הוא על </w:t>
      </w:r>
      <w:r w:rsidRPr="005F5599">
        <w:rPr>
          <w:rFonts w:ascii="David" w:hAnsi="David" w:cs="David" w:hint="cs"/>
          <w:b/>
          <w:bCs/>
          <w:color w:val="FF0000"/>
          <w:rtl/>
        </w:rPr>
        <w:t>בסיס צבירה שנתית</w:t>
      </w:r>
      <w:r>
        <w:rPr>
          <w:rFonts w:ascii="David" w:hAnsi="David" w:cs="David" w:hint="cs"/>
          <w:rtl/>
        </w:rPr>
        <w:t xml:space="preserve">. </w:t>
      </w:r>
      <w:r w:rsidR="00C026BB">
        <w:rPr>
          <w:rFonts w:ascii="David" w:hAnsi="David" w:cs="David" w:hint="cs"/>
          <w:rtl/>
        </w:rPr>
        <w:t xml:space="preserve">השיטה הזו של צבירה על בסיס תקופתי זו </w:t>
      </w:r>
      <w:r w:rsidR="005F5599">
        <w:rPr>
          <w:rFonts w:ascii="David" w:hAnsi="David" w:cs="David" w:hint="cs"/>
          <w:rtl/>
        </w:rPr>
        <w:t xml:space="preserve">'דרך המלך' </w:t>
      </w:r>
      <w:r w:rsidR="00C026BB">
        <w:rPr>
          <w:rFonts w:ascii="David" w:hAnsi="David" w:cs="David" w:hint="cs"/>
          <w:rtl/>
        </w:rPr>
        <w:t xml:space="preserve">שבה היינו רוצים ללכת. </w:t>
      </w:r>
    </w:p>
    <w:p w14:paraId="7A63798C" w14:textId="7BF872A4" w:rsidR="00DD5096" w:rsidRDefault="00C026BB" w:rsidP="00D84CDD">
      <w:pPr>
        <w:jc w:val="both"/>
        <w:rPr>
          <w:rFonts w:ascii="David" w:hAnsi="David" w:cs="David"/>
          <w:rtl/>
        </w:rPr>
      </w:pPr>
      <w:r>
        <w:rPr>
          <w:rFonts w:ascii="David" w:hAnsi="David" w:cs="David" w:hint="cs"/>
          <w:rtl/>
        </w:rPr>
        <w:t xml:space="preserve">משטר המיסוי </w:t>
      </w:r>
      <w:r w:rsidRPr="005F5599">
        <w:rPr>
          <w:rFonts w:ascii="David" w:hAnsi="David" w:cs="David" w:hint="cs"/>
          <w:b/>
          <w:bCs/>
          <w:color w:val="FF0000"/>
          <w:rtl/>
        </w:rPr>
        <w:t>ההוני</w:t>
      </w:r>
      <w:r>
        <w:rPr>
          <w:rFonts w:ascii="David" w:hAnsi="David" w:cs="David" w:hint="cs"/>
          <w:rtl/>
        </w:rPr>
        <w:t xml:space="preserve"> הוא השונה, הוא יוצא הדופן. </w:t>
      </w:r>
      <w:r w:rsidR="007D2909">
        <w:rPr>
          <w:rFonts w:ascii="David" w:hAnsi="David" w:cs="David" w:hint="cs"/>
          <w:rtl/>
        </w:rPr>
        <w:t xml:space="preserve">המס בגינו לא מוטל על בסיס צבירה שנתית, </w:t>
      </w:r>
      <w:r w:rsidR="007D2909" w:rsidRPr="005F5599">
        <w:rPr>
          <w:rFonts w:ascii="David" w:hAnsi="David" w:cs="David" w:hint="cs"/>
          <w:b/>
          <w:bCs/>
          <w:color w:val="FF0000"/>
          <w:rtl/>
        </w:rPr>
        <w:t>אלא על בסיס מכירה.</w:t>
      </w:r>
      <w:r w:rsidR="007D2909">
        <w:rPr>
          <w:rFonts w:ascii="David" w:hAnsi="David" w:cs="David" w:hint="cs"/>
          <w:rtl/>
        </w:rPr>
        <w:t xml:space="preserve"> אנו לא מחכים לסוף שנה ומחשבים מס עבורו, אלא האירוע הרלוונטי הוא אירוע של מכירה. רק כאשר אדם בוחר למכור נכס ניתן לחשב מחיר מכירה פחות מחיר רכישה. עד אז, לא נוצר רווח הון לצרכי מס הכנסה. </w:t>
      </w:r>
      <w:r w:rsidR="00A92819">
        <w:rPr>
          <w:rFonts w:ascii="David" w:hAnsi="David" w:cs="David" w:hint="cs"/>
          <w:rtl/>
        </w:rPr>
        <w:t xml:space="preserve">פעולה המכירה היא פעולה רצונית של הנישום. אדם יכול לרכוש נכס ב1960 ולא למכור אותו עד 2022 ולא לשלם מס על הרווח שצבור בנכס. </w:t>
      </w:r>
      <w:r w:rsidR="00B73486">
        <w:rPr>
          <w:rFonts w:ascii="David" w:hAnsi="David" w:cs="David" w:hint="cs"/>
          <w:rtl/>
        </w:rPr>
        <w:t xml:space="preserve">זהו ההבדל בין משטר מיסוי פירותי להוני. </w:t>
      </w:r>
    </w:p>
    <w:p w14:paraId="7303CE87" w14:textId="0DD9431E" w:rsidR="00B73486" w:rsidRDefault="00B73486" w:rsidP="00D84CDD">
      <w:pPr>
        <w:jc w:val="both"/>
        <w:rPr>
          <w:rFonts w:ascii="David" w:hAnsi="David" w:cs="David"/>
          <w:b/>
          <w:bCs/>
          <w:rtl/>
        </w:rPr>
      </w:pPr>
      <w:r w:rsidRPr="00B73486">
        <w:rPr>
          <w:rFonts w:ascii="David" w:hAnsi="David" w:cs="David" w:hint="cs"/>
          <w:b/>
          <w:bCs/>
          <w:rtl/>
        </w:rPr>
        <w:t>השאלה היא מדוע תחת משטר המיסוי ההוני אנו לא מטילים מס באופן רציף כמו בפירותי?</w:t>
      </w:r>
      <w:r>
        <w:rPr>
          <w:rFonts w:ascii="David" w:hAnsi="David" w:cs="David" w:hint="cs"/>
          <w:b/>
          <w:bCs/>
          <w:rtl/>
        </w:rPr>
        <w:t xml:space="preserve"> </w:t>
      </w:r>
    </w:p>
    <w:p w14:paraId="4523A442" w14:textId="77777777" w:rsidR="003868D5" w:rsidRDefault="00B73486" w:rsidP="00D84CDD">
      <w:pPr>
        <w:jc w:val="both"/>
        <w:rPr>
          <w:rFonts w:ascii="David" w:hAnsi="David" w:cs="David"/>
          <w:rtl/>
        </w:rPr>
      </w:pPr>
      <w:r>
        <w:rPr>
          <w:rFonts w:ascii="David" w:hAnsi="David" w:cs="David" w:hint="cs"/>
          <w:rtl/>
        </w:rPr>
        <w:t xml:space="preserve">כדי לענות על כך נציג מקרה: </w:t>
      </w:r>
      <w:r w:rsidR="00EE6FC7">
        <w:rPr>
          <w:rFonts w:ascii="David" w:hAnsi="David" w:cs="David" w:hint="cs"/>
          <w:rtl/>
        </w:rPr>
        <w:t>נניח שבשנת 2002 אדם רוכש נכס מקרקעין ב100. הוא מחזיק את הנכס עד 2022 ורק אז מחליט למכור ומתברר שמחיר</w:t>
      </w:r>
      <w:r w:rsidR="004058FE">
        <w:rPr>
          <w:rFonts w:ascii="David" w:hAnsi="David" w:cs="David" w:hint="cs"/>
          <w:rtl/>
        </w:rPr>
        <w:t>ו</w:t>
      </w:r>
      <w:r w:rsidR="00EE6FC7">
        <w:rPr>
          <w:rFonts w:ascii="David" w:hAnsi="David" w:cs="David" w:hint="cs"/>
          <w:rtl/>
        </w:rPr>
        <w:t xml:space="preserve"> בשוק הוא 400. </w:t>
      </w:r>
      <w:r w:rsidR="00FE2FD9">
        <w:rPr>
          <w:rFonts w:ascii="David" w:hAnsi="David" w:cs="David" w:hint="cs"/>
          <w:rtl/>
        </w:rPr>
        <w:t>הוא רכש במאה מכר ב400 ולכן נוצר לו רווח של 300 שחייב במס רווחי הון</w:t>
      </w:r>
      <w:r w:rsidR="004058FE">
        <w:rPr>
          <w:rFonts w:ascii="David" w:hAnsi="David" w:cs="David" w:hint="cs"/>
          <w:rtl/>
        </w:rPr>
        <w:t xml:space="preserve">. </w:t>
      </w:r>
      <w:r w:rsidR="00EB3B19">
        <w:rPr>
          <w:rFonts w:ascii="David" w:hAnsi="David" w:cs="David" w:hint="cs"/>
          <w:rtl/>
        </w:rPr>
        <w:t xml:space="preserve">ערך הנכס הזה הגיע באופן רציף ל400 על פני השנים. זה בטוח לא השתנה באופן לינארי (סכום קבוע מידי שנה). </w:t>
      </w:r>
      <w:r w:rsidR="0073007B">
        <w:rPr>
          <w:rFonts w:ascii="David" w:hAnsi="David" w:cs="David" w:hint="cs"/>
          <w:rtl/>
        </w:rPr>
        <w:t>נניח שבשנת 2003 ערך הנכס עלה ל130</w:t>
      </w:r>
      <w:r w:rsidR="00D52015">
        <w:rPr>
          <w:rFonts w:ascii="David" w:hAnsi="David" w:cs="David" w:hint="cs"/>
          <w:rtl/>
        </w:rPr>
        <w:t xml:space="preserve">, תחת משטר המיסוי הפירותי אנו צוברים את ההכנסות השנתיות ומטילים עליהם מס. </w:t>
      </w:r>
    </w:p>
    <w:p w14:paraId="4C68EAB5" w14:textId="182F817E" w:rsidR="00464532" w:rsidRDefault="00D52015" w:rsidP="00D84CDD">
      <w:pPr>
        <w:jc w:val="both"/>
        <w:rPr>
          <w:rFonts w:ascii="David" w:hAnsi="David" w:cs="David"/>
          <w:u w:val="single"/>
          <w:rtl/>
        </w:rPr>
      </w:pPr>
      <w:r w:rsidRPr="003868D5">
        <w:rPr>
          <w:rFonts w:ascii="David" w:hAnsi="David" w:cs="David" w:hint="cs"/>
          <w:u w:val="single"/>
          <w:rtl/>
        </w:rPr>
        <w:t>האם כאן במקרה זה כשהערך עלה, אותו אדם התעשר?</w:t>
      </w:r>
    </w:p>
    <w:p w14:paraId="71877C96" w14:textId="404E04A6" w:rsidR="003868D5" w:rsidRPr="003868D5" w:rsidRDefault="003868D5" w:rsidP="00D84CDD">
      <w:pPr>
        <w:jc w:val="both"/>
        <w:rPr>
          <w:rFonts w:ascii="David" w:hAnsi="David" w:cs="David"/>
          <w:b/>
          <w:bCs/>
          <w:rtl/>
        </w:rPr>
      </w:pPr>
      <w:r w:rsidRPr="003868D5">
        <w:rPr>
          <w:rFonts w:ascii="David" w:hAnsi="David" w:cs="David" w:hint="cs"/>
          <w:b/>
          <w:bCs/>
          <w:rtl/>
        </w:rPr>
        <w:t>הדיון בכיתה:</w:t>
      </w:r>
    </w:p>
    <w:p w14:paraId="11A99583" w14:textId="77777777" w:rsidR="00464532" w:rsidRDefault="00981CEB" w:rsidP="00767A2C">
      <w:pPr>
        <w:pStyle w:val="a7"/>
        <w:numPr>
          <w:ilvl w:val="0"/>
          <w:numId w:val="11"/>
        </w:numPr>
        <w:jc w:val="both"/>
        <w:rPr>
          <w:rFonts w:ascii="David" w:hAnsi="David" w:cs="David"/>
        </w:rPr>
      </w:pPr>
      <w:r w:rsidRPr="00464532">
        <w:rPr>
          <w:rFonts w:ascii="David" w:hAnsi="David" w:cs="David" w:hint="cs"/>
          <w:rtl/>
        </w:rPr>
        <w:t>אפשר לומר שלא, כי הרווח של ה30 מגולם בנכס</w:t>
      </w:r>
      <w:r w:rsidR="001930CF" w:rsidRPr="00464532">
        <w:rPr>
          <w:rFonts w:ascii="David" w:hAnsi="David" w:cs="David" w:hint="cs"/>
          <w:rtl/>
        </w:rPr>
        <w:t xml:space="preserve"> ולא נמצא אצלי ביד</w:t>
      </w:r>
      <w:r w:rsidRPr="00464532">
        <w:rPr>
          <w:rFonts w:ascii="David" w:hAnsi="David" w:cs="David" w:hint="cs"/>
          <w:rtl/>
        </w:rPr>
        <w:t xml:space="preserve">, וכל עוד לא מכרתי אותו מדוע </w:t>
      </w:r>
      <w:r w:rsidR="001930CF" w:rsidRPr="00464532">
        <w:rPr>
          <w:rFonts w:ascii="David" w:hAnsi="David" w:cs="David" w:hint="cs"/>
          <w:rtl/>
        </w:rPr>
        <w:t>שאשלם.</w:t>
      </w:r>
    </w:p>
    <w:p w14:paraId="62F092F7" w14:textId="31D984FB" w:rsidR="00B73486" w:rsidRPr="00464532" w:rsidRDefault="001930CF" w:rsidP="00767A2C">
      <w:pPr>
        <w:pStyle w:val="a7"/>
        <w:numPr>
          <w:ilvl w:val="0"/>
          <w:numId w:val="11"/>
        </w:numPr>
        <w:jc w:val="both"/>
        <w:rPr>
          <w:rFonts w:ascii="David" w:hAnsi="David" w:cs="David"/>
          <w:rtl/>
        </w:rPr>
      </w:pPr>
      <w:r w:rsidRPr="00464532">
        <w:rPr>
          <w:rFonts w:ascii="David" w:hAnsi="David" w:cs="David" w:hint="cs"/>
          <w:rtl/>
        </w:rPr>
        <w:t xml:space="preserve">מעבר לכך, גם אם היה לי את הכסף ביד, יכול להיות שבעתיד הערך ירד ואז שילמתי מס </w:t>
      </w:r>
      <w:r w:rsidR="00E7051B" w:rsidRPr="00464532">
        <w:rPr>
          <w:rFonts w:ascii="David" w:hAnsi="David" w:cs="David" w:hint="cs"/>
          <w:rtl/>
        </w:rPr>
        <w:t xml:space="preserve">על רווח שבסופו של דבר בכלל לא בא לעולם. </w:t>
      </w:r>
    </w:p>
    <w:p w14:paraId="0AB2CD6E" w14:textId="77777777" w:rsidR="00E648C4" w:rsidRDefault="00E648C4" w:rsidP="00D84CDD">
      <w:pPr>
        <w:jc w:val="both"/>
        <w:rPr>
          <w:rFonts w:ascii="David" w:hAnsi="David" w:cs="David"/>
          <w:rtl/>
        </w:rPr>
      </w:pPr>
      <w:r>
        <w:rPr>
          <w:rFonts w:ascii="David" w:hAnsi="David" w:cs="David" w:hint="cs"/>
          <w:rtl/>
        </w:rPr>
        <w:t>המרצה אומר ש</w:t>
      </w:r>
      <w:r w:rsidR="00C62624">
        <w:rPr>
          <w:rFonts w:ascii="David" w:hAnsi="David" w:cs="David" w:hint="cs"/>
          <w:rtl/>
        </w:rPr>
        <w:t xml:space="preserve">אין ספק שרווח הון הוא רווח. השאלה היחידה היא מתי להטיל מס? </w:t>
      </w:r>
      <w:r w:rsidR="0078619F">
        <w:rPr>
          <w:rFonts w:ascii="David" w:hAnsi="David" w:cs="David" w:hint="cs"/>
          <w:rtl/>
        </w:rPr>
        <w:t>האם בשלבים, או רק ברגע המכירה</w:t>
      </w:r>
      <w:r w:rsidR="001F27FC">
        <w:rPr>
          <w:rFonts w:ascii="David" w:hAnsi="David" w:cs="David" w:hint="cs"/>
          <w:rtl/>
        </w:rPr>
        <w:t xml:space="preserve"> משווי המכירה</w:t>
      </w:r>
      <w:r w:rsidR="0078619F">
        <w:rPr>
          <w:rFonts w:ascii="David" w:hAnsi="David" w:cs="David" w:hint="cs"/>
          <w:rtl/>
        </w:rPr>
        <w:t xml:space="preserve">? </w:t>
      </w:r>
    </w:p>
    <w:p w14:paraId="76B11FDD" w14:textId="6D5A042D" w:rsidR="00464532" w:rsidRDefault="00CD777E" w:rsidP="00D84CDD">
      <w:pPr>
        <w:jc w:val="both"/>
        <w:rPr>
          <w:rFonts w:ascii="David" w:hAnsi="David" w:cs="David"/>
          <w:rtl/>
        </w:rPr>
      </w:pPr>
      <w:r>
        <w:rPr>
          <w:rFonts w:ascii="David" w:hAnsi="David" w:cs="David" w:hint="cs"/>
          <w:rtl/>
        </w:rPr>
        <w:t xml:space="preserve">התוצאה תהיה אותה תוצאה, אז למה להתעסק עם כל </w:t>
      </w:r>
      <w:r w:rsidR="00E648C4">
        <w:rPr>
          <w:rFonts w:ascii="David" w:hAnsi="David" w:cs="David" w:hint="cs"/>
          <w:rtl/>
        </w:rPr>
        <w:t>הבלגן</w:t>
      </w:r>
      <w:r>
        <w:rPr>
          <w:rFonts w:ascii="David" w:hAnsi="David" w:cs="David" w:hint="cs"/>
          <w:rtl/>
        </w:rPr>
        <w:t xml:space="preserve"> הזה? </w:t>
      </w:r>
      <w:r w:rsidR="00E648C4">
        <w:rPr>
          <w:rFonts w:ascii="David" w:hAnsi="David" w:cs="David" w:hint="cs"/>
          <w:rtl/>
        </w:rPr>
        <w:t xml:space="preserve">המרצה מדגיש </w:t>
      </w:r>
      <w:r w:rsidR="00E648C4" w:rsidRPr="00E648C4">
        <w:rPr>
          <w:rFonts w:ascii="David" w:hAnsi="David" w:cs="David" w:hint="cs"/>
          <w:b/>
          <w:bCs/>
          <w:rtl/>
        </w:rPr>
        <w:t>שי</w:t>
      </w:r>
      <w:r w:rsidR="00567DF0" w:rsidRPr="00E648C4">
        <w:rPr>
          <w:rFonts w:ascii="David" w:hAnsi="David" w:cs="David" w:hint="cs"/>
          <w:b/>
          <w:bCs/>
          <w:rtl/>
        </w:rPr>
        <w:t>ש הבדל לבין חיוב במס על פני שנים לבין חיוב במס בסוף תקופה</w:t>
      </w:r>
      <w:r w:rsidR="00567DF0">
        <w:rPr>
          <w:rFonts w:ascii="David" w:hAnsi="David" w:cs="David" w:hint="cs"/>
          <w:rtl/>
        </w:rPr>
        <w:t xml:space="preserve">. ההבדל נובע ממושג שנקרא </w:t>
      </w:r>
      <w:r w:rsidR="00567DF0" w:rsidRPr="00A81939">
        <w:rPr>
          <w:rFonts w:ascii="David" w:hAnsi="David" w:cs="David" w:hint="cs"/>
          <w:b/>
          <w:bCs/>
          <w:color w:val="FF0000"/>
          <w:rtl/>
        </w:rPr>
        <w:t>ערך הזמן של הכסף</w:t>
      </w:r>
      <w:r w:rsidR="00567DF0" w:rsidRPr="00A81939">
        <w:rPr>
          <w:rFonts w:ascii="David" w:hAnsi="David" w:cs="David" w:hint="cs"/>
          <w:color w:val="FF0000"/>
          <w:rtl/>
        </w:rPr>
        <w:t xml:space="preserve"> </w:t>
      </w:r>
      <w:r w:rsidR="00567DF0">
        <w:rPr>
          <w:rFonts w:ascii="David" w:hAnsi="David" w:cs="David" w:hint="cs"/>
          <w:rtl/>
        </w:rPr>
        <w:t>(נדבר עליו ב</w:t>
      </w:r>
      <w:r w:rsidR="00E648C4">
        <w:rPr>
          <w:rFonts w:ascii="David" w:hAnsi="David" w:cs="David" w:hint="cs"/>
          <w:rtl/>
        </w:rPr>
        <w:t>המשך</w:t>
      </w:r>
      <w:r w:rsidR="00567DF0">
        <w:rPr>
          <w:rFonts w:ascii="David" w:hAnsi="David" w:cs="David" w:hint="cs"/>
          <w:rtl/>
        </w:rPr>
        <w:t xml:space="preserve">). הנישום תמיד מעדיף לשלם בסוף תקופה, מאשר לשלם בדיוק על אותו רווח בחלקים על פני שנים. אם יש </w:t>
      </w:r>
      <w:r w:rsidR="0040207C">
        <w:rPr>
          <w:rFonts w:ascii="David" w:hAnsi="David" w:cs="David" w:hint="cs"/>
          <w:rtl/>
        </w:rPr>
        <w:t>העדפה</w:t>
      </w:r>
      <w:r w:rsidR="00567DF0">
        <w:rPr>
          <w:rFonts w:ascii="David" w:hAnsi="David" w:cs="David" w:hint="cs"/>
          <w:rtl/>
        </w:rPr>
        <w:t xml:space="preserve"> אנו צריכים להחליט </w:t>
      </w:r>
      <w:r w:rsidR="00567DF0" w:rsidRPr="0040207C">
        <w:rPr>
          <w:rFonts w:ascii="David" w:hAnsi="David" w:cs="David" w:hint="cs"/>
          <w:u w:val="single"/>
          <w:rtl/>
        </w:rPr>
        <w:t>מה צודק לעשות באותו מקרה?</w:t>
      </w:r>
    </w:p>
    <w:p w14:paraId="40F12A40" w14:textId="10FC2849" w:rsidR="006D224E" w:rsidRDefault="0040207C" w:rsidP="00D84CDD">
      <w:pPr>
        <w:jc w:val="both"/>
        <w:rPr>
          <w:rFonts w:ascii="David" w:hAnsi="David" w:cs="David"/>
          <w:rtl/>
        </w:rPr>
      </w:pPr>
      <w:r>
        <w:rPr>
          <w:rFonts w:ascii="David" w:hAnsi="David" w:cs="David" w:hint="cs"/>
          <w:rtl/>
        </w:rPr>
        <w:t xml:space="preserve">כאמור, </w:t>
      </w:r>
      <w:r w:rsidR="006D224E">
        <w:rPr>
          <w:rFonts w:ascii="David" w:hAnsi="David" w:cs="David" w:hint="cs"/>
          <w:rtl/>
        </w:rPr>
        <w:t xml:space="preserve">החלטנו שהדרך הנכונה היא להטיל מס על עושר מצטבר </w:t>
      </w:r>
      <w:r w:rsidR="00654A26">
        <w:rPr>
          <w:rFonts w:ascii="David" w:hAnsi="David" w:cs="David" w:hint="cs"/>
          <w:rtl/>
        </w:rPr>
        <w:t xml:space="preserve">באופן </w:t>
      </w:r>
      <w:r w:rsidR="006D224E">
        <w:rPr>
          <w:rFonts w:ascii="David" w:hAnsi="David" w:cs="David" w:hint="cs"/>
          <w:rtl/>
        </w:rPr>
        <w:t>תקופתי, כך אנו עושים לגבי מרבית הרווחים החייבים במס שכפופים תחת משטר המיסוי הפירותי (נגע בהמשך מדוע זו הדרך הנכונה).</w:t>
      </w:r>
    </w:p>
    <w:p w14:paraId="7ECE9A76" w14:textId="77777777" w:rsidR="006D224E" w:rsidRPr="00654A26" w:rsidRDefault="006D224E" w:rsidP="00D84CDD">
      <w:pPr>
        <w:jc w:val="both"/>
        <w:rPr>
          <w:rFonts w:ascii="David" w:hAnsi="David" w:cs="David"/>
          <w:b/>
          <w:bCs/>
          <w:rtl/>
        </w:rPr>
      </w:pPr>
      <w:r w:rsidRPr="00654A26">
        <w:rPr>
          <w:rFonts w:ascii="David" w:hAnsi="David" w:cs="David" w:hint="cs"/>
          <w:b/>
          <w:bCs/>
          <w:rtl/>
        </w:rPr>
        <w:t>האם יש לנו סיבה מספיק טובה לסטות מכך במקרה של נכסים?</w:t>
      </w:r>
    </w:p>
    <w:p w14:paraId="4B1D1737" w14:textId="0C2F2996" w:rsidR="00654A26" w:rsidRDefault="00AE0A87" w:rsidP="00D84CDD">
      <w:pPr>
        <w:jc w:val="both"/>
        <w:rPr>
          <w:rFonts w:ascii="David" w:hAnsi="David" w:cs="David"/>
          <w:rtl/>
        </w:rPr>
      </w:pPr>
      <w:r w:rsidRPr="00A43F29">
        <w:rPr>
          <w:rFonts w:ascii="David" w:hAnsi="David" w:cs="David" w:hint="cs"/>
          <w:rtl/>
        </w:rPr>
        <w:t>מדובר ברווח שמגולם בנכס, הוא לא נמצא ביד שלי.</w:t>
      </w:r>
      <w:r w:rsidR="00A43F29">
        <w:rPr>
          <w:rFonts w:ascii="David" w:hAnsi="David" w:cs="David" w:hint="cs"/>
          <w:rtl/>
        </w:rPr>
        <w:t xml:space="preserve"> כך אפשר לראות גם אצל עשירי העולם </w:t>
      </w:r>
      <w:r w:rsidR="00A43F29">
        <w:rPr>
          <w:rFonts w:ascii="David" w:hAnsi="David" w:cs="David"/>
          <w:rtl/>
        </w:rPr>
        <w:t>–</w:t>
      </w:r>
      <w:r w:rsidR="00A43F29">
        <w:rPr>
          <w:rFonts w:ascii="David" w:hAnsi="David" w:cs="David" w:hint="cs"/>
          <w:rtl/>
        </w:rPr>
        <w:t xml:space="preserve"> הרבה מהעושר שלהם מגולם בנכסים ולא נמצא בידם. האם זה אומר שהם לא באמת עשירים כי ייתכן שהרווח שלהם ירד</w:t>
      </w:r>
      <w:r w:rsidR="00654A26">
        <w:rPr>
          <w:rFonts w:ascii="David" w:hAnsi="David" w:cs="David" w:hint="cs"/>
          <w:rtl/>
        </w:rPr>
        <w:t xml:space="preserve"> בעתיד</w:t>
      </w:r>
      <w:r w:rsidR="00A43F29">
        <w:rPr>
          <w:rFonts w:ascii="David" w:hAnsi="David" w:cs="David" w:hint="cs"/>
          <w:rtl/>
        </w:rPr>
        <w:t xml:space="preserve">? </w:t>
      </w:r>
      <w:r w:rsidR="001064DC">
        <w:rPr>
          <w:rFonts w:ascii="David" w:hAnsi="David" w:cs="David" w:hint="cs"/>
          <w:rtl/>
        </w:rPr>
        <w:t>אנו בד"כ לא מסתכלים על מה יקרה בעתיד.</w:t>
      </w:r>
    </w:p>
    <w:p w14:paraId="25CC6394" w14:textId="5C2C551B" w:rsidR="00AE0A87" w:rsidRDefault="001064DC" w:rsidP="00D84CDD">
      <w:pPr>
        <w:jc w:val="both"/>
        <w:rPr>
          <w:rFonts w:ascii="David" w:hAnsi="David" w:cs="David"/>
          <w:rtl/>
        </w:rPr>
      </w:pPr>
      <w:r>
        <w:rPr>
          <w:rFonts w:ascii="David" w:hAnsi="David" w:cs="David" w:hint="cs"/>
          <w:u w:val="single"/>
          <w:rtl/>
        </w:rPr>
        <w:t>למשל:</w:t>
      </w:r>
      <w:r>
        <w:rPr>
          <w:rFonts w:ascii="David" w:hAnsi="David" w:cs="David" w:hint="cs"/>
          <w:rtl/>
        </w:rPr>
        <w:t xml:space="preserve"> בעל עסק. בעל עסק עובד כל השנה, צובר הכנסות, </w:t>
      </w:r>
      <w:r w:rsidR="00356DB9">
        <w:rPr>
          <w:rFonts w:ascii="David" w:hAnsi="David" w:cs="David" w:hint="cs"/>
          <w:rtl/>
        </w:rPr>
        <w:t xml:space="preserve">הוא לא יבוא ויגיד בסוף השנה לרשות המיסים שלא יגבו ממנו מס כי ייתכן שיפסיד שנה הבאה. </w:t>
      </w:r>
      <w:r w:rsidR="002E62AA">
        <w:rPr>
          <w:rFonts w:ascii="David" w:hAnsi="David" w:cs="David" w:hint="cs"/>
          <w:rtl/>
        </w:rPr>
        <w:t xml:space="preserve">אם שנה הבאה יהיה הפסד נטפל בו. </w:t>
      </w:r>
    </w:p>
    <w:p w14:paraId="2814A65A" w14:textId="4B673058" w:rsidR="002E62AA" w:rsidRDefault="002E62AA" w:rsidP="00D84CDD">
      <w:pPr>
        <w:jc w:val="both"/>
        <w:rPr>
          <w:rFonts w:ascii="David" w:hAnsi="David" w:cs="David"/>
          <w:rtl/>
        </w:rPr>
      </w:pPr>
      <w:r>
        <w:rPr>
          <w:rFonts w:ascii="David" w:hAnsi="David" w:cs="David" w:hint="cs"/>
          <w:rtl/>
        </w:rPr>
        <w:t xml:space="preserve">לגבי רווח על הנייר, המשמעות היא שהכסף רשום אך לא אצלי. אם אני רוצה אני יכולה לצרוך איתו, אני יכולה למכור את הנכס. </w:t>
      </w:r>
      <w:r w:rsidR="00270FAA">
        <w:rPr>
          <w:rFonts w:ascii="David" w:hAnsi="David" w:cs="David" w:hint="cs"/>
          <w:rtl/>
        </w:rPr>
        <w:t>אם הבעיה של</w:t>
      </w:r>
      <w:r w:rsidR="00EF777B">
        <w:rPr>
          <w:rFonts w:ascii="David" w:hAnsi="David" w:cs="David" w:hint="cs"/>
          <w:rtl/>
        </w:rPr>
        <w:t xml:space="preserve">י </w:t>
      </w:r>
      <w:r w:rsidR="00270FAA">
        <w:rPr>
          <w:rFonts w:ascii="David" w:hAnsi="David" w:cs="David" w:hint="cs"/>
          <w:rtl/>
        </w:rPr>
        <w:t xml:space="preserve">היא שהכסף לא ביד, אז </w:t>
      </w:r>
      <w:r w:rsidR="00EF777B">
        <w:rPr>
          <w:rFonts w:ascii="David" w:hAnsi="David" w:cs="David" w:hint="cs"/>
          <w:rtl/>
        </w:rPr>
        <w:t>אמכור</w:t>
      </w:r>
      <w:r w:rsidR="00270FAA">
        <w:rPr>
          <w:rFonts w:ascii="David" w:hAnsi="David" w:cs="David" w:hint="cs"/>
          <w:rtl/>
        </w:rPr>
        <w:t xml:space="preserve"> ו</w:t>
      </w:r>
      <w:r w:rsidR="00EF777B">
        <w:rPr>
          <w:rFonts w:ascii="David" w:hAnsi="David" w:cs="David" w:hint="cs"/>
          <w:rtl/>
        </w:rPr>
        <w:t>אצ</w:t>
      </w:r>
      <w:r w:rsidR="00270FAA">
        <w:rPr>
          <w:rFonts w:ascii="David" w:hAnsi="David" w:cs="David" w:hint="cs"/>
          <w:rtl/>
        </w:rPr>
        <w:t xml:space="preserve">רוך. </w:t>
      </w:r>
      <w:r w:rsidR="00995914">
        <w:rPr>
          <w:rFonts w:ascii="David" w:hAnsi="David" w:cs="David" w:hint="cs"/>
          <w:rtl/>
        </w:rPr>
        <w:t xml:space="preserve">אם הבעיה היא שאני רוצה את הכסף כדי להשקיע </w:t>
      </w:r>
      <w:r w:rsidR="00995914">
        <w:rPr>
          <w:rFonts w:ascii="David" w:hAnsi="David" w:cs="David"/>
          <w:rtl/>
        </w:rPr>
        <w:t>–</w:t>
      </w:r>
      <w:r w:rsidR="00995914">
        <w:rPr>
          <w:rFonts w:ascii="David" w:hAnsi="David" w:cs="David" w:hint="cs"/>
          <w:rtl/>
        </w:rPr>
        <w:t xml:space="preserve"> אז אני מושקעת, אבל אם אני בוחרת לא למכור זה לא שונה מל</w:t>
      </w:r>
      <w:r w:rsidR="002144BC">
        <w:rPr>
          <w:rFonts w:ascii="David" w:hAnsi="David" w:cs="David" w:hint="cs"/>
          <w:rtl/>
        </w:rPr>
        <w:t xml:space="preserve">מכור את הנכס כל שנה ולקנות אותו מחדש. </w:t>
      </w:r>
    </w:p>
    <w:p w14:paraId="72CE11F4" w14:textId="476A3250" w:rsidR="00B54132" w:rsidRDefault="00B54132" w:rsidP="00D84CDD">
      <w:pPr>
        <w:jc w:val="both"/>
        <w:rPr>
          <w:rFonts w:ascii="David" w:hAnsi="David" w:cs="David"/>
          <w:rtl/>
        </w:rPr>
      </w:pPr>
      <w:r>
        <w:rPr>
          <w:rFonts w:ascii="David" w:hAnsi="David" w:cs="David" w:hint="cs"/>
          <w:rtl/>
        </w:rPr>
        <w:t>מבחינה כלכלית, יש התעשרות</w:t>
      </w:r>
      <w:r w:rsidR="00F45FA3">
        <w:rPr>
          <w:rFonts w:ascii="David" w:hAnsi="David" w:cs="David" w:hint="cs"/>
          <w:rtl/>
        </w:rPr>
        <w:t xml:space="preserve"> כאשר ערך של נכס עולה</w:t>
      </w:r>
      <w:r>
        <w:rPr>
          <w:rFonts w:ascii="David" w:hAnsi="David" w:cs="David" w:hint="cs"/>
          <w:rtl/>
        </w:rPr>
        <w:t xml:space="preserve"> (לפי נוסחת </w:t>
      </w:r>
      <w:r w:rsidRPr="0069421B">
        <w:rPr>
          <w:rFonts w:ascii="David" w:hAnsi="David" w:cs="David" w:hint="cs"/>
          <w:b/>
          <w:bCs/>
          <w:color w:val="00B050"/>
          <w:rtl/>
        </w:rPr>
        <w:t>היי</w:t>
      </w:r>
      <w:r w:rsidR="005F0F06">
        <w:rPr>
          <w:rFonts w:ascii="David" w:hAnsi="David" w:cs="David" w:hint="cs"/>
          <w:b/>
          <w:bCs/>
          <w:color w:val="00B050"/>
          <w:rtl/>
        </w:rPr>
        <w:t>ג</w:t>
      </w:r>
      <w:r w:rsidRPr="0069421B">
        <w:rPr>
          <w:rFonts w:ascii="David" w:hAnsi="David" w:cs="David" w:hint="cs"/>
          <w:b/>
          <w:bCs/>
          <w:color w:val="00B050"/>
          <w:rtl/>
        </w:rPr>
        <w:t xml:space="preserve"> סיימונס</w:t>
      </w:r>
      <w:r w:rsidR="005F0F06">
        <w:rPr>
          <w:rFonts w:ascii="David" w:hAnsi="David" w:cs="David" w:hint="cs"/>
          <w:b/>
          <w:bCs/>
          <w:color w:val="00B050"/>
          <w:rtl/>
        </w:rPr>
        <w:t xml:space="preserve"> </w:t>
      </w:r>
      <w:r w:rsidR="005F0F06" w:rsidRPr="00CD0082">
        <w:rPr>
          <w:rFonts w:ascii="David" w:hAnsi="David" w:cs="David"/>
          <w:b/>
          <w:bCs/>
          <w:rtl/>
        </w:rPr>
        <w:t>–</w:t>
      </w:r>
      <w:r w:rsidR="005F0F06" w:rsidRPr="00CD0082">
        <w:rPr>
          <w:rFonts w:ascii="David" w:hAnsi="David" w:cs="David" w:hint="cs"/>
          <w:b/>
          <w:bCs/>
          <w:rtl/>
        </w:rPr>
        <w:t xml:space="preserve"> הכנסה</w:t>
      </w:r>
      <w:r w:rsidR="00CD0082" w:rsidRPr="00CD0082">
        <w:rPr>
          <w:rFonts w:ascii="David" w:hAnsi="David" w:cs="David" w:hint="cs"/>
          <w:b/>
          <w:bCs/>
          <w:rtl/>
        </w:rPr>
        <w:t xml:space="preserve"> = צריכה+ חיסכון</w:t>
      </w:r>
      <w:r>
        <w:rPr>
          <w:rFonts w:ascii="David" w:hAnsi="David" w:cs="David" w:hint="cs"/>
          <w:rtl/>
        </w:rPr>
        <w:t xml:space="preserve">).  </w:t>
      </w:r>
      <w:r w:rsidR="00BB00F4">
        <w:rPr>
          <w:rFonts w:ascii="David" w:hAnsi="David" w:cs="David" w:hint="cs"/>
          <w:rtl/>
        </w:rPr>
        <w:t xml:space="preserve">בהינתן שהדרך הנכונה היא להטיל מס הכנסה </w:t>
      </w:r>
      <w:r w:rsidR="005F35EE">
        <w:rPr>
          <w:rFonts w:ascii="David" w:hAnsi="David" w:cs="David" w:hint="cs"/>
          <w:rtl/>
        </w:rPr>
        <w:t xml:space="preserve">באופן שנתי, </w:t>
      </w:r>
      <w:r w:rsidR="00006110">
        <w:rPr>
          <w:rFonts w:ascii="David" w:hAnsi="David" w:cs="David" w:hint="cs"/>
          <w:rtl/>
        </w:rPr>
        <w:t xml:space="preserve">אנו צריכים סיבות מספיק טובות כדי </w:t>
      </w:r>
      <w:r w:rsidR="008E1845" w:rsidRPr="00724856">
        <w:rPr>
          <w:rFonts w:ascii="David" w:hAnsi="David" w:cs="David" w:hint="cs"/>
          <w:b/>
          <w:bCs/>
          <w:rtl/>
        </w:rPr>
        <w:t>להימנ</w:t>
      </w:r>
      <w:r w:rsidR="008E1845" w:rsidRPr="00724856">
        <w:rPr>
          <w:rFonts w:ascii="David" w:hAnsi="David" w:cs="David" w:hint="eastAsia"/>
          <w:b/>
          <w:bCs/>
          <w:rtl/>
        </w:rPr>
        <w:t>ע</w:t>
      </w:r>
      <w:r w:rsidR="00006110" w:rsidRPr="00724856">
        <w:rPr>
          <w:rFonts w:ascii="David" w:hAnsi="David" w:cs="David" w:hint="cs"/>
          <w:b/>
          <w:bCs/>
          <w:rtl/>
        </w:rPr>
        <w:t xml:space="preserve"> </w:t>
      </w:r>
      <w:r w:rsidR="00006110">
        <w:rPr>
          <w:rFonts w:ascii="David" w:hAnsi="David" w:cs="David" w:hint="cs"/>
          <w:rtl/>
        </w:rPr>
        <w:t xml:space="preserve">מלהטיל מס בסוף כל שנה על רווח </w:t>
      </w:r>
      <w:r w:rsidR="005F35EE">
        <w:rPr>
          <w:rFonts w:ascii="David" w:hAnsi="David" w:cs="David" w:hint="cs"/>
          <w:rtl/>
        </w:rPr>
        <w:t xml:space="preserve">הון </w:t>
      </w:r>
      <w:r w:rsidR="00006110">
        <w:rPr>
          <w:rFonts w:ascii="David" w:hAnsi="David" w:cs="David" w:hint="cs"/>
          <w:rtl/>
        </w:rPr>
        <w:t>של נכס כזה</w:t>
      </w:r>
      <w:r w:rsidR="008E1845">
        <w:rPr>
          <w:rFonts w:ascii="David" w:hAnsi="David" w:cs="David" w:hint="cs"/>
          <w:rtl/>
        </w:rPr>
        <w:t xml:space="preserve">, למרות שהוא רק על הנייר, כי כן מדובר ברווח. </w:t>
      </w:r>
      <w:r w:rsidR="00F03FD9" w:rsidRPr="00F03FD9">
        <w:rPr>
          <w:rFonts w:ascii="David" w:hAnsi="David" w:cs="David" w:hint="cs"/>
          <w:u w:val="single"/>
          <w:rtl/>
        </w:rPr>
        <w:t>אם כן, נדון בסיבות לכך:</w:t>
      </w:r>
    </w:p>
    <w:p w14:paraId="4C19E51A" w14:textId="21E1669E" w:rsidR="005F35EE" w:rsidRPr="00783CC7" w:rsidRDefault="005F35EE" w:rsidP="00783CC7">
      <w:pPr>
        <w:pStyle w:val="a7"/>
        <w:numPr>
          <w:ilvl w:val="0"/>
          <w:numId w:val="14"/>
        </w:numPr>
        <w:jc w:val="both"/>
        <w:rPr>
          <w:rFonts w:ascii="David" w:hAnsi="David" w:cs="David"/>
        </w:rPr>
      </w:pPr>
      <w:r w:rsidRPr="00972EC2">
        <w:rPr>
          <w:rFonts w:ascii="David" w:hAnsi="David" w:cs="David" w:hint="cs"/>
          <w:b/>
          <w:bCs/>
          <w:rtl/>
        </w:rPr>
        <w:t xml:space="preserve">הרציונל המרכזי </w:t>
      </w:r>
      <w:r w:rsidRPr="00972EC2">
        <w:rPr>
          <w:rFonts w:ascii="David" w:hAnsi="David" w:cs="David"/>
          <w:b/>
          <w:bCs/>
          <w:rtl/>
        </w:rPr>
        <w:t>–</w:t>
      </w:r>
      <w:r w:rsidRPr="00972EC2">
        <w:rPr>
          <w:rFonts w:ascii="David" w:hAnsi="David" w:cs="David" w:hint="cs"/>
          <w:b/>
          <w:bCs/>
          <w:rtl/>
        </w:rPr>
        <w:t xml:space="preserve"> מורכבות.</w:t>
      </w:r>
      <w:r>
        <w:rPr>
          <w:rFonts w:ascii="David" w:hAnsi="David" w:cs="David" w:hint="cs"/>
          <w:rtl/>
        </w:rPr>
        <w:t xml:space="preserve"> אם היינו מחייבים במס רווחי הון באופן מצטבר שנתי ולא רק במועד המכירה, מערכת המס הייתה הופכת להיות אמנם יותר מדויקת, אך יותר מורכבת. </w:t>
      </w:r>
      <w:r w:rsidR="00E3660D" w:rsidRPr="00783CC7">
        <w:rPr>
          <w:rFonts w:ascii="David" w:hAnsi="David" w:cs="David" w:hint="cs"/>
          <w:rtl/>
        </w:rPr>
        <w:t>הסיבה היא שכדי להטיל מס באופן שנתי צריך להצהיר מה עליית ערך הנכס</w:t>
      </w:r>
      <w:r w:rsidR="00CD0082" w:rsidRPr="00783CC7">
        <w:rPr>
          <w:rFonts w:ascii="David" w:hAnsi="David" w:cs="David" w:hint="cs"/>
          <w:rtl/>
        </w:rPr>
        <w:t>.</w:t>
      </w:r>
      <w:r w:rsidR="00E3660D" w:rsidRPr="00783CC7">
        <w:rPr>
          <w:rFonts w:ascii="David" w:hAnsi="David" w:cs="David" w:hint="cs"/>
          <w:rtl/>
        </w:rPr>
        <w:t xml:space="preserve"> אם זו מנייה זה קל, אבל אם זה נדלן איך יודעים מה עליית הנכס? ניתן לקחת שמאי </w:t>
      </w:r>
      <w:r w:rsidR="004B51CE" w:rsidRPr="00783CC7">
        <w:rPr>
          <w:rFonts w:ascii="David" w:hAnsi="David" w:cs="David" w:hint="cs"/>
          <w:rtl/>
        </w:rPr>
        <w:t xml:space="preserve">שייתן הערכת שווי, אבל זה לא ייגמר בזה. כי אם הנישום ייקח את השמאי, יש סיכוי שהשמאי ייתן לו ערך </w:t>
      </w:r>
      <w:r w:rsidR="00C87DD9" w:rsidRPr="00783CC7">
        <w:rPr>
          <w:rFonts w:ascii="David" w:hAnsi="David" w:cs="David" w:hint="cs"/>
          <w:rtl/>
        </w:rPr>
        <w:t xml:space="preserve">שירד אפילו </w:t>
      </w:r>
      <w:r w:rsidR="00CD0082" w:rsidRPr="00783CC7">
        <w:rPr>
          <w:rFonts w:ascii="David" w:hAnsi="David" w:cs="David" w:hint="cs"/>
          <w:rtl/>
        </w:rPr>
        <w:t>מ100 (בהמשך לדוגמה הקודמת)</w:t>
      </w:r>
      <w:r w:rsidR="00C87DD9" w:rsidRPr="00783CC7">
        <w:rPr>
          <w:rFonts w:ascii="David" w:hAnsi="David" w:cs="David" w:hint="cs"/>
          <w:rtl/>
        </w:rPr>
        <w:t>, כדי שלא יצטר</w:t>
      </w:r>
      <w:r w:rsidR="00CD0082" w:rsidRPr="00783CC7">
        <w:rPr>
          <w:rFonts w:ascii="David" w:hAnsi="David" w:cs="David" w:hint="cs"/>
          <w:rtl/>
        </w:rPr>
        <w:t>ך</w:t>
      </w:r>
      <w:r w:rsidR="00C87DD9" w:rsidRPr="00783CC7">
        <w:rPr>
          <w:rFonts w:ascii="David" w:hAnsi="David" w:cs="David" w:hint="cs"/>
          <w:rtl/>
        </w:rPr>
        <w:t xml:space="preserve"> לשלם מס כלל! </w:t>
      </w:r>
      <w:r w:rsidR="001F5F30" w:rsidRPr="00783CC7">
        <w:rPr>
          <w:rFonts w:ascii="David" w:hAnsi="David" w:cs="David" w:hint="cs"/>
          <w:rtl/>
        </w:rPr>
        <w:t xml:space="preserve">ברור שבמקרה זה רשות המקרקעין תביא שמאי מצידה, ואז יהיה ויכוח והפכנו את המערכת לנורא מורכבת. </w:t>
      </w:r>
      <w:r w:rsidR="00157102" w:rsidRPr="00783CC7">
        <w:rPr>
          <w:rFonts w:ascii="David" w:hAnsi="David" w:cs="David" w:hint="cs"/>
          <w:rtl/>
        </w:rPr>
        <w:t xml:space="preserve">אנו נצטרך לעשות שמאות לכל נכס משומש במדינה, כי כל ערך משומש ערכו משתנה על פני זמן </w:t>
      </w:r>
      <w:r w:rsidR="00157102" w:rsidRPr="00783CC7">
        <w:rPr>
          <w:rFonts w:ascii="David" w:hAnsi="David" w:cs="David"/>
          <w:rtl/>
        </w:rPr>
        <w:t>–</w:t>
      </w:r>
      <w:r w:rsidR="00157102" w:rsidRPr="00783CC7">
        <w:rPr>
          <w:rFonts w:ascii="David" w:hAnsi="David" w:cs="David" w:hint="cs"/>
          <w:rtl/>
        </w:rPr>
        <w:t xml:space="preserve"> מניות, מקרקעין, מיטלטלין</w:t>
      </w:r>
      <w:r w:rsidR="00A36DF1" w:rsidRPr="00783CC7">
        <w:rPr>
          <w:rFonts w:ascii="David" w:hAnsi="David" w:cs="David" w:hint="cs"/>
          <w:rtl/>
        </w:rPr>
        <w:t xml:space="preserve"> וכן הלאה.</w:t>
      </w:r>
      <w:r w:rsidR="00A36DF1" w:rsidRPr="00783CC7">
        <w:rPr>
          <w:rFonts w:ascii="David" w:hAnsi="David" w:cs="David" w:hint="cs"/>
          <w:b/>
          <w:bCs/>
          <w:color w:val="FF0000"/>
          <w:rtl/>
        </w:rPr>
        <w:t xml:space="preserve"> </w:t>
      </w:r>
      <w:r w:rsidR="00D11332" w:rsidRPr="00783CC7">
        <w:rPr>
          <w:rFonts w:ascii="David" w:hAnsi="David" w:cs="David" w:hint="cs"/>
          <w:b/>
          <w:bCs/>
          <w:color w:val="FF0000"/>
          <w:rtl/>
        </w:rPr>
        <w:t>מדובר בשמאות אדירה שתגזול כספים, זמן ומאמצים רבים. המורכבות הצפויה היא אדירה ביחס לתפיסה שלנו של איבוד הדיוק בכך שהמס ישולם כשהנכס יימכר.</w:t>
      </w:r>
      <w:r w:rsidR="00D11332" w:rsidRPr="00783CC7">
        <w:rPr>
          <w:rFonts w:ascii="David" w:hAnsi="David" w:cs="David" w:hint="cs"/>
          <w:rtl/>
        </w:rPr>
        <w:t xml:space="preserve"> כשהנכס נמכר </w:t>
      </w:r>
      <w:r w:rsidR="00A03B2F" w:rsidRPr="00783CC7">
        <w:rPr>
          <w:rFonts w:ascii="David" w:hAnsi="David" w:cs="David" w:hint="cs"/>
          <w:rtl/>
        </w:rPr>
        <w:t xml:space="preserve">אנו מניחים שהוא נמכר לפי מחיר שוק וזה הרבה יותר פשוט. </w:t>
      </w:r>
      <w:r w:rsidR="00972EC2" w:rsidRPr="00783CC7">
        <w:rPr>
          <w:rFonts w:ascii="David" w:hAnsi="David" w:cs="David" w:hint="cs"/>
          <w:rtl/>
        </w:rPr>
        <w:t xml:space="preserve">זו הסיבה המרכזית לכך שאנו יוצרים משטר מיסוי </w:t>
      </w:r>
      <w:r w:rsidR="00CD0082" w:rsidRPr="00783CC7">
        <w:rPr>
          <w:rFonts w:ascii="David" w:hAnsi="David" w:cs="David" w:hint="cs"/>
          <w:rtl/>
        </w:rPr>
        <w:t>מסוים</w:t>
      </w:r>
      <w:r w:rsidR="00972EC2" w:rsidRPr="00783CC7">
        <w:rPr>
          <w:rFonts w:ascii="David" w:hAnsi="David" w:cs="David" w:hint="cs"/>
          <w:rtl/>
        </w:rPr>
        <w:t xml:space="preserve">, שונה ופחות טוב לרווחי הון. </w:t>
      </w:r>
    </w:p>
    <w:p w14:paraId="498A594B" w14:textId="77777777" w:rsidR="00CD0082" w:rsidRDefault="00CD0082" w:rsidP="00D84CDD">
      <w:pPr>
        <w:pStyle w:val="a7"/>
        <w:ind w:left="360"/>
        <w:jc w:val="both"/>
        <w:rPr>
          <w:rFonts w:ascii="David" w:hAnsi="David" w:cs="David"/>
        </w:rPr>
      </w:pPr>
    </w:p>
    <w:p w14:paraId="20FF779F" w14:textId="77777777" w:rsidR="00CD0082" w:rsidRDefault="00055144" w:rsidP="00767A2C">
      <w:pPr>
        <w:pStyle w:val="a7"/>
        <w:numPr>
          <w:ilvl w:val="0"/>
          <w:numId w:val="14"/>
        </w:numPr>
        <w:jc w:val="both"/>
        <w:rPr>
          <w:rFonts w:ascii="David" w:hAnsi="David" w:cs="David"/>
        </w:rPr>
      </w:pPr>
      <w:r>
        <w:rPr>
          <w:rFonts w:ascii="David" w:hAnsi="David" w:cs="David" w:hint="cs"/>
          <w:b/>
          <w:bCs/>
          <w:rtl/>
        </w:rPr>
        <w:t xml:space="preserve">רציונל שהמרצה </w:t>
      </w:r>
      <w:r w:rsidR="00CD0082">
        <w:rPr>
          <w:rFonts w:ascii="David" w:hAnsi="David" w:cs="David" w:hint="cs"/>
          <w:b/>
          <w:bCs/>
          <w:rtl/>
        </w:rPr>
        <w:t>מפחית מחשיבותו</w:t>
      </w:r>
      <w:r>
        <w:rPr>
          <w:rFonts w:ascii="David" w:hAnsi="David" w:cs="David" w:hint="cs"/>
          <w:b/>
          <w:bCs/>
          <w:rtl/>
        </w:rPr>
        <w:t xml:space="preserve"> </w:t>
      </w:r>
      <w:r>
        <w:rPr>
          <w:rFonts w:ascii="David" w:hAnsi="David" w:cs="David"/>
          <w:b/>
          <w:bCs/>
          <w:rtl/>
        </w:rPr>
        <w:t>–</w:t>
      </w:r>
      <w:r>
        <w:rPr>
          <w:rFonts w:ascii="David" w:hAnsi="David" w:cs="David" w:hint="cs"/>
          <w:rtl/>
        </w:rPr>
        <w:t xml:space="preserve"> </w:t>
      </w:r>
      <w:r>
        <w:rPr>
          <w:rFonts w:ascii="David" w:hAnsi="David" w:cs="David" w:hint="cs"/>
          <w:b/>
          <w:bCs/>
          <w:rtl/>
        </w:rPr>
        <w:t xml:space="preserve">נזילות. </w:t>
      </w:r>
      <w:r>
        <w:rPr>
          <w:rFonts w:ascii="David" w:hAnsi="David" w:cs="David" w:hint="cs"/>
          <w:rtl/>
        </w:rPr>
        <w:t>נישום עשוי לטעון שערך הנכס שלו אמנם עלה, אך העלייה מגולמת בנכס</w:t>
      </w:r>
      <w:r w:rsidR="00234ACE">
        <w:rPr>
          <w:rFonts w:ascii="David" w:hAnsi="David" w:cs="David" w:hint="cs"/>
          <w:rtl/>
        </w:rPr>
        <w:t>, והכסף לא נמצא בידי</w:t>
      </w:r>
      <w:r w:rsidR="00CD0082">
        <w:rPr>
          <w:rFonts w:ascii="David" w:hAnsi="David" w:cs="David" w:hint="cs"/>
          <w:rtl/>
        </w:rPr>
        <w:t>ו</w:t>
      </w:r>
      <w:r w:rsidR="00234ACE">
        <w:rPr>
          <w:rFonts w:ascii="David" w:hAnsi="David" w:cs="David" w:hint="cs"/>
          <w:rtl/>
        </w:rPr>
        <w:t>.</w:t>
      </w:r>
      <w:r w:rsidR="009B271C">
        <w:rPr>
          <w:rFonts w:ascii="David" w:hAnsi="David" w:cs="David" w:hint="cs"/>
          <w:rtl/>
        </w:rPr>
        <w:t xml:space="preserve"> לכן צריך לחכות שהנכס יימכר. גם בעיה זו דוחפת רבים לתמוך במשטר מיסוי הוני. </w:t>
      </w:r>
      <w:r w:rsidR="0085432D">
        <w:rPr>
          <w:rFonts w:ascii="David" w:hAnsi="David" w:cs="David" w:hint="cs"/>
          <w:rtl/>
        </w:rPr>
        <w:t>אם נשתמש במשטר פירותי, אנו דוחפים אדם למכור את הנכס שלו כדי שיהיה לו מאיפה לשלם מס.</w:t>
      </w:r>
    </w:p>
    <w:p w14:paraId="1040E4BD" w14:textId="1A562851" w:rsidR="00055144" w:rsidRDefault="00CD0082" w:rsidP="00D84CDD">
      <w:pPr>
        <w:pStyle w:val="a7"/>
        <w:ind w:left="360"/>
        <w:jc w:val="both"/>
        <w:rPr>
          <w:rFonts w:ascii="David" w:hAnsi="David" w:cs="David"/>
        </w:rPr>
      </w:pPr>
      <w:r w:rsidRPr="00CD0082">
        <w:rPr>
          <w:rFonts w:ascii="David" w:hAnsi="David" w:cs="David" w:hint="cs"/>
          <w:u w:val="single"/>
          <w:rtl/>
        </w:rPr>
        <w:t>ביקורת המרצה על סיבה זו:</w:t>
      </w:r>
      <w:r w:rsidR="0085432D">
        <w:rPr>
          <w:rFonts w:ascii="David" w:hAnsi="David" w:cs="David" w:hint="cs"/>
          <w:rtl/>
        </w:rPr>
        <w:t xml:space="preserve"> </w:t>
      </w:r>
      <w:r w:rsidR="00EF7A70">
        <w:rPr>
          <w:rFonts w:ascii="David" w:hAnsi="David" w:cs="David" w:hint="cs"/>
          <w:rtl/>
        </w:rPr>
        <w:t>בעיות נזילות קיימות באופן כללי, ומי שמשקיע צריך לדעת להתמודד עם בעי</w:t>
      </w:r>
      <w:r>
        <w:rPr>
          <w:rFonts w:ascii="David" w:hAnsi="David" w:cs="David" w:hint="cs"/>
          <w:rtl/>
        </w:rPr>
        <w:t xml:space="preserve">ות </w:t>
      </w:r>
      <w:r w:rsidR="0064410F">
        <w:rPr>
          <w:rFonts w:ascii="David" w:hAnsi="David" w:cs="David" w:hint="cs"/>
          <w:rtl/>
        </w:rPr>
        <w:t>אלה</w:t>
      </w:r>
      <w:r w:rsidR="006139C1">
        <w:rPr>
          <w:rFonts w:ascii="David" w:hAnsi="David" w:cs="David" w:hint="cs"/>
          <w:rtl/>
        </w:rPr>
        <w:t xml:space="preserve">. אם </w:t>
      </w:r>
      <w:r w:rsidR="0064410F">
        <w:rPr>
          <w:rFonts w:ascii="David" w:hAnsi="David" w:cs="David" w:hint="cs"/>
          <w:rtl/>
        </w:rPr>
        <w:t>משקיע</w:t>
      </w:r>
      <w:r w:rsidR="006139C1">
        <w:rPr>
          <w:rFonts w:ascii="David" w:hAnsi="David" w:cs="David" w:hint="cs"/>
          <w:rtl/>
        </w:rPr>
        <w:t xml:space="preserve"> חושש מבעיית נזילות שיחשוב פעמיים אם להשקיע או לא,</w:t>
      </w:r>
      <w:r w:rsidR="00A92BBC">
        <w:rPr>
          <w:rFonts w:ascii="David" w:hAnsi="David" w:cs="David" w:hint="cs"/>
          <w:rtl/>
        </w:rPr>
        <w:t xml:space="preserve"> או שייקח הלוואה</w:t>
      </w:r>
      <w:r w:rsidR="00185351">
        <w:rPr>
          <w:rFonts w:ascii="David" w:hAnsi="David" w:cs="David" w:hint="cs"/>
          <w:rtl/>
        </w:rPr>
        <w:t xml:space="preserve"> על חשבון הנכס</w:t>
      </w:r>
      <w:r w:rsidR="00A92BBC">
        <w:rPr>
          <w:rFonts w:ascii="David" w:hAnsi="David" w:cs="David" w:hint="cs"/>
          <w:rtl/>
        </w:rPr>
        <w:t>.</w:t>
      </w:r>
      <w:r w:rsidR="006139C1">
        <w:rPr>
          <w:rFonts w:ascii="David" w:hAnsi="David" w:cs="David" w:hint="cs"/>
          <w:rtl/>
        </w:rPr>
        <w:t xml:space="preserve"> </w:t>
      </w:r>
      <w:r w:rsidR="0064410F">
        <w:rPr>
          <w:rFonts w:ascii="David" w:hAnsi="David" w:cs="David" w:hint="cs"/>
          <w:rtl/>
        </w:rPr>
        <w:t>זה כמו</w:t>
      </w:r>
      <w:r w:rsidR="006139C1">
        <w:rPr>
          <w:rFonts w:ascii="David" w:hAnsi="David" w:cs="David" w:hint="cs"/>
          <w:rtl/>
        </w:rPr>
        <w:t xml:space="preserve"> </w:t>
      </w:r>
      <w:r w:rsidR="0064410F">
        <w:rPr>
          <w:rFonts w:ascii="David" w:hAnsi="David" w:cs="David" w:hint="cs"/>
          <w:rtl/>
        </w:rPr>
        <w:t>ש</w:t>
      </w:r>
      <w:r w:rsidR="006139C1">
        <w:rPr>
          <w:rFonts w:ascii="David" w:hAnsi="David" w:cs="David" w:hint="cs"/>
          <w:rtl/>
        </w:rPr>
        <w:t>בעל עסק</w:t>
      </w:r>
      <w:r w:rsidR="00337B23">
        <w:rPr>
          <w:rFonts w:ascii="David" w:hAnsi="David" w:cs="David" w:hint="cs"/>
          <w:rtl/>
        </w:rPr>
        <w:t xml:space="preserve"> שצריך לשלם מיסים </w:t>
      </w:r>
      <w:r w:rsidR="00337B23">
        <w:rPr>
          <w:rFonts w:ascii="David" w:hAnsi="David" w:cs="David"/>
          <w:rtl/>
        </w:rPr>
        <w:t>–</w:t>
      </w:r>
      <w:r w:rsidR="00337B23">
        <w:rPr>
          <w:rFonts w:ascii="David" w:hAnsi="David" w:cs="David" w:hint="cs"/>
          <w:rtl/>
        </w:rPr>
        <w:t xml:space="preserve"> אף אחד לא יחכה שיהיה לו כסף נזיל</w:t>
      </w:r>
      <w:r w:rsidR="006139C1">
        <w:rPr>
          <w:rFonts w:ascii="David" w:hAnsi="David" w:cs="David" w:hint="cs"/>
          <w:rtl/>
        </w:rPr>
        <w:t>.</w:t>
      </w:r>
    </w:p>
    <w:p w14:paraId="58201869" w14:textId="4486CB2F" w:rsidR="00196DAB" w:rsidRDefault="00973BEC" w:rsidP="00D84CDD">
      <w:pPr>
        <w:jc w:val="both"/>
        <w:rPr>
          <w:rFonts w:ascii="David" w:hAnsi="David" w:cs="David"/>
          <w:rtl/>
        </w:rPr>
      </w:pPr>
      <w:r>
        <w:rPr>
          <w:rFonts w:ascii="David" w:hAnsi="David" w:cs="David" w:hint="cs"/>
          <w:rtl/>
        </w:rPr>
        <w:t>נחזור אחורה, וניזכר במבחנים המשפטיים ל</w:t>
      </w:r>
      <w:r w:rsidR="00C21B55">
        <w:rPr>
          <w:rFonts w:ascii="David" w:hAnsi="David" w:cs="David" w:hint="cs"/>
          <w:rtl/>
        </w:rPr>
        <w:t>ה</w:t>
      </w:r>
      <w:r>
        <w:rPr>
          <w:rFonts w:ascii="David" w:hAnsi="David" w:cs="David" w:hint="cs"/>
          <w:rtl/>
        </w:rPr>
        <w:t xml:space="preserve">בחנה בין מיסוי הוני לפירותי (מבחני </w:t>
      </w:r>
      <w:r w:rsidRPr="00196DAB">
        <w:rPr>
          <w:rFonts w:ascii="David" w:hAnsi="David" w:cs="David" w:hint="cs"/>
          <w:b/>
          <w:bCs/>
          <w:color w:val="00B0F0"/>
          <w:u w:val="single"/>
          <w:rtl/>
        </w:rPr>
        <w:t>מגיד וחזן</w:t>
      </w:r>
      <w:r>
        <w:rPr>
          <w:rFonts w:ascii="David" w:hAnsi="David" w:cs="David" w:hint="cs"/>
          <w:rtl/>
        </w:rPr>
        <w:t>). אם נחזור על המבחנים נראה שאין קשר בינם לבין הרציונל ל</w:t>
      </w:r>
      <w:r w:rsidR="00DA4596">
        <w:rPr>
          <w:rFonts w:ascii="David" w:hAnsi="David" w:cs="David" w:hint="cs"/>
          <w:rtl/>
        </w:rPr>
        <w:t>ה</w:t>
      </w:r>
      <w:r>
        <w:rPr>
          <w:rFonts w:ascii="David" w:hAnsi="David" w:cs="David" w:hint="cs"/>
          <w:rtl/>
        </w:rPr>
        <w:t>בחנה בין משטר מיסוי פירותי והוני. באופן רגיל, אנו אמורים לצפות שסוג ה</w:t>
      </w:r>
      <w:r w:rsidR="00C21B55">
        <w:rPr>
          <w:rFonts w:ascii="David" w:hAnsi="David" w:cs="David" w:hint="cs"/>
          <w:rtl/>
        </w:rPr>
        <w:t>ה</w:t>
      </w:r>
      <w:r>
        <w:rPr>
          <w:rFonts w:ascii="David" w:hAnsi="David" w:cs="David" w:hint="cs"/>
          <w:rtl/>
        </w:rPr>
        <w:t xml:space="preserve">בחנה </w:t>
      </w:r>
      <w:r w:rsidR="00D538C7">
        <w:rPr>
          <w:rFonts w:ascii="David" w:hAnsi="David" w:cs="David" w:hint="cs"/>
          <w:rtl/>
        </w:rPr>
        <w:t>ינבעו</w:t>
      </w:r>
      <w:r>
        <w:rPr>
          <w:rFonts w:ascii="David" w:hAnsi="David" w:cs="David" w:hint="cs"/>
          <w:rtl/>
        </w:rPr>
        <w:t xml:space="preserve"> מתוך הרציונל</w:t>
      </w:r>
      <w:r w:rsidR="003A6E63">
        <w:rPr>
          <w:rFonts w:ascii="David" w:hAnsi="David" w:cs="David" w:hint="cs"/>
          <w:rtl/>
        </w:rPr>
        <w:t xml:space="preserve"> ולא להיות מנותקות ממנו. המרצה אומר שזה המצב והוא לאו דווקא נכון. </w:t>
      </w:r>
    </w:p>
    <w:p w14:paraId="1DFC597C" w14:textId="03B239A1" w:rsidR="00F23F38" w:rsidRDefault="00196DAB" w:rsidP="00D84CDD">
      <w:pPr>
        <w:jc w:val="both"/>
        <w:rPr>
          <w:rFonts w:ascii="David" w:hAnsi="David" w:cs="David"/>
          <w:rtl/>
        </w:rPr>
      </w:pPr>
      <w:r w:rsidRPr="00196DAB">
        <w:rPr>
          <w:rFonts w:ascii="David" w:hAnsi="David" w:cs="David" w:hint="cs"/>
          <w:b/>
          <w:bCs/>
          <w:color w:val="00B0F0"/>
          <w:u w:val="single"/>
          <w:rtl/>
        </w:rPr>
        <w:t>פס"ד שירצקי:</w:t>
      </w:r>
      <w:r w:rsidRPr="00196DAB">
        <w:rPr>
          <w:rFonts w:ascii="David" w:hAnsi="David" w:cs="David" w:hint="cs"/>
          <w:color w:val="00B0F0"/>
          <w:rtl/>
        </w:rPr>
        <w:t xml:space="preserve"> </w:t>
      </w:r>
      <w:r w:rsidR="003A6E63">
        <w:rPr>
          <w:rFonts w:ascii="David" w:hAnsi="David" w:cs="David" w:hint="cs"/>
          <w:rtl/>
        </w:rPr>
        <w:t xml:space="preserve">קצה כיוון של שינוי נמצא בדעת המיעוט של </w:t>
      </w:r>
      <w:r w:rsidR="00CB3BA9">
        <w:rPr>
          <w:rFonts w:ascii="David" w:hAnsi="David" w:cs="David" w:hint="cs"/>
          <w:rtl/>
        </w:rPr>
        <w:t xml:space="preserve">השופט </w:t>
      </w:r>
      <w:r w:rsidR="00CB3BA9" w:rsidRPr="00D538C7">
        <w:rPr>
          <w:rFonts w:ascii="David" w:hAnsi="David" w:cs="David" w:hint="cs"/>
          <w:b/>
          <w:bCs/>
          <w:color w:val="00B050"/>
          <w:rtl/>
        </w:rPr>
        <w:t>גרוסק</w:t>
      </w:r>
      <w:r w:rsidR="00D538C7" w:rsidRPr="00D538C7">
        <w:rPr>
          <w:rFonts w:ascii="David" w:hAnsi="David" w:cs="David" w:hint="cs"/>
          <w:b/>
          <w:bCs/>
          <w:color w:val="00B050"/>
          <w:rtl/>
        </w:rPr>
        <w:t>ופ</w:t>
      </w:r>
      <w:r w:rsidR="00CB3BA9" w:rsidRPr="00D538C7">
        <w:rPr>
          <w:rFonts w:ascii="David" w:hAnsi="David" w:cs="David" w:hint="cs"/>
          <w:b/>
          <w:bCs/>
          <w:color w:val="00B050"/>
          <w:rtl/>
        </w:rPr>
        <w:t>ף</w:t>
      </w:r>
      <w:r w:rsidR="00D538C7">
        <w:rPr>
          <w:rFonts w:ascii="David" w:hAnsi="David" w:cs="David" w:hint="cs"/>
          <w:b/>
          <w:bCs/>
          <w:color w:val="00B050"/>
          <w:rtl/>
        </w:rPr>
        <w:t xml:space="preserve">. </w:t>
      </w:r>
      <w:r w:rsidR="00D538C7">
        <w:rPr>
          <w:rFonts w:ascii="David" w:hAnsi="David" w:cs="David" w:hint="cs"/>
          <w:rtl/>
        </w:rPr>
        <w:t xml:space="preserve">הוא </w:t>
      </w:r>
      <w:r w:rsidR="00CB3BA9">
        <w:rPr>
          <w:rFonts w:ascii="David" w:hAnsi="David" w:cs="David" w:hint="cs"/>
          <w:rtl/>
        </w:rPr>
        <w:t>אומר לחבריו בבית המשפט העליון</w:t>
      </w:r>
      <w:r w:rsidR="00D538C7">
        <w:rPr>
          <w:rFonts w:ascii="David" w:hAnsi="David" w:cs="David" w:hint="cs"/>
          <w:rtl/>
        </w:rPr>
        <w:t xml:space="preserve"> בנימת זלזול</w:t>
      </w:r>
      <w:r w:rsidR="00CB3BA9">
        <w:rPr>
          <w:rFonts w:ascii="David" w:hAnsi="David" w:cs="David" w:hint="cs"/>
          <w:rtl/>
        </w:rPr>
        <w:t xml:space="preserve"> </w:t>
      </w:r>
      <w:r w:rsidR="00CB3BA9">
        <w:rPr>
          <w:rFonts w:ascii="David" w:hAnsi="David" w:cs="David"/>
          <w:rtl/>
        </w:rPr>
        <w:t>–</w:t>
      </w:r>
      <w:r w:rsidR="00CB3BA9">
        <w:rPr>
          <w:rFonts w:ascii="David" w:hAnsi="David" w:cs="David" w:hint="cs"/>
          <w:rtl/>
        </w:rPr>
        <w:t xml:space="preserve"> מה אלו המבחנים האלה שאנו מאמצים? למה הם קשורים? אנו צריכים להתחיל לחשוב מחדש. הוא מציג את שני </w:t>
      </w:r>
      <w:r w:rsidR="00D538C7">
        <w:rPr>
          <w:rFonts w:ascii="David" w:hAnsi="David" w:cs="David" w:hint="cs"/>
          <w:rtl/>
        </w:rPr>
        <w:t xml:space="preserve">הרציונלים </w:t>
      </w:r>
      <w:r w:rsidR="00CB3BA9">
        <w:rPr>
          <w:rFonts w:ascii="David" w:hAnsi="David" w:cs="David" w:hint="cs"/>
          <w:rtl/>
        </w:rPr>
        <w:t xml:space="preserve">לעיל ואומר שצריך להצמיח מהם דרך </w:t>
      </w:r>
      <w:r w:rsidR="005548AA">
        <w:rPr>
          <w:rFonts w:ascii="David" w:hAnsi="David" w:cs="David" w:hint="cs"/>
          <w:rtl/>
        </w:rPr>
        <w:t xml:space="preserve">שדרכה נרצה להבחין בין משטר מיסוי פירותי והוני. </w:t>
      </w:r>
    </w:p>
    <w:p w14:paraId="163EFF47" w14:textId="0E82B59E" w:rsidR="00464CFB" w:rsidRPr="00FC5F06" w:rsidRDefault="00464CFB" w:rsidP="00D84CDD">
      <w:pPr>
        <w:jc w:val="both"/>
        <w:rPr>
          <w:rFonts w:ascii="David" w:hAnsi="David" w:cs="David"/>
          <w:b/>
          <w:bCs/>
          <w:u w:val="single"/>
          <w:rtl/>
        </w:rPr>
      </w:pPr>
      <w:r w:rsidRPr="00FB5E43">
        <w:rPr>
          <w:rFonts w:ascii="David" w:hAnsi="David" w:cs="David" w:hint="cs"/>
          <w:b/>
          <w:bCs/>
          <w:highlight w:val="lightGray"/>
          <w:u w:val="single"/>
          <w:rtl/>
        </w:rPr>
        <w:t>בסיס מס הכנסה בישראל</w:t>
      </w:r>
    </w:p>
    <w:p w14:paraId="3BA896F3" w14:textId="77777777" w:rsidR="00D76ED2" w:rsidRDefault="00464CFB" w:rsidP="00D84CDD">
      <w:pPr>
        <w:jc w:val="both"/>
        <w:rPr>
          <w:rFonts w:ascii="David" w:hAnsi="David" w:cs="David"/>
          <w:rtl/>
        </w:rPr>
      </w:pPr>
      <w:r>
        <w:rPr>
          <w:rFonts w:ascii="David" w:hAnsi="David" w:cs="David" w:hint="cs"/>
          <w:rtl/>
        </w:rPr>
        <w:t xml:space="preserve">הבנו עד עכשיו את הרעיון הכללי של מס הכנסה </w:t>
      </w:r>
      <w:r>
        <w:rPr>
          <w:rFonts w:ascii="David" w:hAnsi="David" w:cs="David"/>
          <w:rtl/>
        </w:rPr>
        <w:t>–</w:t>
      </w:r>
      <w:r>
        <w:rPr>
          <w:rFonts w:ascii="David" w:hAnsi="David" w:cs="David" w:hint="cs"/>
          <w:rtl/>
        </w:rPr>
        <w:t xml:space="preserve"> רווח וכיצד הרווח נמדד. </w:t>
      </w:r>
    </w:p>
    <w:p w14:paraId="05195FD7" w14:textId="4845ABC8" w:rsidR="00D76ED2" w:rsidRDefault="00192A95" w:rsidP="00D84CDD">
      <w:pPr>
        <w:jc w:val="both"/>
        <w:rPr>
          <w:rFonts w:ascii="David" w:hAnsi="David" w:cs="David"/>
          <w:rtl/>
        </w:rPr>
      </w:pPr>
      <w:r>
        <w:rPr>
          <w:rFonts w:ascii="David" w:hAnsi="David" w:cs="David" w:hint="cs"/>
          <w:rtl/>
        </w:rPr>
        <w:t>על איזה רווח מוטל מס בישראל, ובפרט על אילו רווחים לא מוטלים מס בישראל? זו שאלת בסיס המס. עד כמה בסיס מס ההכנ</w:t>
      </w:r>
      <w:r w:rsidR="00FB5E43">
        <w:rPr>
          <w:rFonts w:ascii="David" w:hAnsi="David" w:cs="David" w:hint="cs"/>
          <w:rtl/>
        </w:rPr>
        <w:t>ס</w:t>
      </w:r>
      <w:r>
        <w:rPr>
          <w:rFonts w:ascii="David" w:hAnsi="David" w:cs="David" w:hint="cs"/>
          <w:rtl/>
        </w:rPr>
        <w:t xml:space="preserve">ה שלנו הוא רחב או צר? </w:t>
      </w:r>
    </w:p>
    <w:p w14:paraId="477E2E64" w14:textId="4BEA5AB0" w:rsidR="00464CFB" w:rsidRDefault="00192A95" w:rsidP="00D84CDD">
      <w:pPr>
        <w:jc w:val="both"/>
        <w:rPr>
          <w:rFonts w:ascii="David" w:hAnsi="David" w:cs="David"/>
          <w:rtl/>
        </w:rPr>
      </w:pPr>
      <w:r>
        <w:rPr>
          <w:rFonts w:ascii="David" w:hAnsi="David" w:cs="David" w:hint="cs"/>
          <w:rtl/>
        </w:rPr>
        <w:t>רחב מגדיר כל מה שהוא רווח מבחינה כלכלית כרווח שחייב במס גם מבחינה משפטית</w:t>
      </w:r>
      <w:r w:rsidR="00DF03C4">
        <w:rPr>
          <w:rFonts w:ascii="David" w:hAnsi="David" w:cs="David" w:hint="cs"/>
          <w:rtl/>
        </w:rPr>
        <w:t xml:space="preserve">. ככל שבסיס מס הכנסה רחב יותר שיעור המס יהיה נמוך יותר, </w:t>
      </w:r>
      <w:r w:rsidR="000E3B6A">
        <w:rPr>
          <w:rFonts w:ascii="David" w:hAnsi="David" w:cs="David" w:hint="cs"/>
          <w:rtl/>
        </w:rPr>
        <w:t>כי יש יותר ממה לגבות. ככ</w:t>
      </w:r>
      <w:r w:rsidR="007D0F10">
        <w:rPr>
          <w:rFonts w:ascii="David" w:hAnsi="David" w:cs="David" w:hint="cs"/>
          <w:rtl/>
        </w:rPr>
        <w:t>ל</w:t>
      </w:r>
      <w:r w:rsidR="000E3B6A">
        <w:rPr>
          <w:rFonts w:ascii="David" w:hAnsi="David" w:cs="David" w:hint="cs"/>
          <w:rtl/>
        </w:rPr>
        <w:t xml:space="preserve"> שבסיס המס צר יותר, ואנו מחליטים שפחות רווחים חייבים במס אנו נשלם יותר מס</w:t>
      </w:r>
      <w:r w:rsidR="00FC5F06">
        <w:rPr>
          <w:rFonts w:ascii="David" w:hAnsi="David" w:cs="David" w:hint="cs"/>
          <w:rtl/>
        </w:rPr>
        <w:t>, ואולי המערכת תהיה גם פחות צודקת מבחינה חלוקתית.</w:t>
      </w:r>
    </w:p>
    <w:p w14:paraId="5E8F0FEB" w14:textId="77777777" w:rsidR="00466C1C" w:rsidRPr="007D0F10" w:rsidRDefault="00466C1C" w:rsidP="00D84CDD">
      <w:pPr>
        <w:jc w:val="both"/>
        <w:rPr>
          <w:rFonts w:ascii="David" w:hAnsi="David" w:cs="David"/>
          <w:u w:val="single"/>
        </w:rPr>
      </w:pPr>
      <w:r w:rsidRPr="007D0F10">
        <w:rPr>
          <w:rFonts w:ascii="David" w:hAnsi="David" w:cs="David" w:hint="cs"/>
          <w:u w:val="single"/>
          <w:rtl/>
        </w:rPr>
        <w:t>מבחינה משפטית, מהם סוגי הרווחים שחייבים במס במדינת ישראל?</w:t>
      </w:r>
    </w:p>
    <w:p w14:paraId="0E626D13" w14:textId="30EDDC7E" w:rsidR="00F03FD9" w:rsidRPr="00CE32DE" w:rsidRDefault="0058428A" w:rsidP="00D84CDD">
      <w:pPr>
        <w:jc w:val="both"/>
        <w:rPr>
          <w:rFonts w:ascii="David" w:hAnsi="David" w:cs="David"/>
          <w:b/>
          <w:bCs/>
          <w:u w:val="single"/>
          <w:rtl/>
        </w:rPr>
      </w:pPr>
      <w:r w:rsidRPr="00CE32DE">
        <w:rPr>
          <w:rFonts w:ascii="David" w:hAnsi="David" w:cs="David" w:hint="cs"/>
          <w:b/>
          <w:bCs/>
          <w:u w:val="single"/>
          <w:rtl/>
        </w:rPr>
        <w:t>משטר מיסוי הוני</w:t>
      </w:r>
    </w:p>
    <w:p w14:paraId="67978D31" w14:textId="77777777" w:rsidR="006B2467" w:rsidRDefault="0058428A" w:rsidP="00D84CDD">
      <w:pPr>
        <w:jc w:val="both"/>
        <w:rPr>
          <w:rFonts w:ascii="David" w:hAnsi="David" w:cs="David"/>
          <w:rtl/>
        </w:rPr>
      </w:pPr>
      <w:r>
        <w:rPr>
          <w:rFonts w:ascii="David" w:hAnsi="David" w:cs="David" w:hint="cs"/>
          <w:rtl/>
        </w:rPr>
        <w:t>כדי לה</w:t>
      </w:r>
      <w:r w:rsidR="00BF6091">
        <w:rPr>
          <w:rFonts w:ascii="David" w:hAnsi="David" w:cs="David" w:hint="cs"/>
          <w:rtl/>
        </w:rPr>
        <w:t>י</w:t>
      </w:r>
      <w:r>
        <w:rPr>
          <w:rFonts w:ascii="David" w:hAnsi="David" w:cs="David" w:hint="cs"/>
          <w:rtl/>
        </w:rPr>
        <w:t xml:space="preserve">כנס לשעריו של משטר מיסוי הוני </w:t>
      </w:r>
      <w:r w:rsidRPr="0058428A">
        <w:rPr>
          <w:rFonts w:ascii="David" w:hAnsi="David" w:cs="David" w:hint="cs"/>
          <w:b/>
          <w:bCs/>
          <w:color w:val="FF0000"/>
          <w:rtl/>
        </w:rPr>
        <w:t>חייבת להיות מכירה של נכס</w:t>
      </w:r>
      <w:r>
        <w:rPr>
          <w:rFonts w:ascii="David" w:hAnsi="David" w:cs="David" w:hint="cs"/>
          <w:rtl/>
        </w:rPr>
        <w:t xml:space="preserve">. </w:t>
      </w:r>
      <w:r w:rsidR="00D37673">
        <w:rPr>
          <w:rFonts w:ascii="David" w:hAnsi="David" w:cs="David" w:hint="cs"/>
          <w:rtl/>
        </w:rPr>
        <w:t xml:space="preserve">מכירה של נכס עשויה להניב רווח או הפסד. אם היא מניבה רווח הוא עשוי להיות חייב במס רווחי הון/ שבח. </w:t>
      </w:r>
      <w:r w:rsidR="003B43DB">
        <w:rPr>
          <w:rFonts w:ascii="David" w:hAnsi="David" w:cs="David" w:hint="cs"/>
          <w:rtl/>
        </w:rPr>
        <w:t xml:space="preserve">לא כל רווח ממכירת נכס שיש לו אופי הוני חייב במס. </w:t>
      </w:r>
      <w:r w:rsidR="00455DD8">
        <w:rPr>
          <w:rFonts w:ascii="David" w:hAnsi="David" w:cs="David" w:hint="cs"/>
          <w:rtl/>
        </w:rPr>
        <w:t>יש מספר פטורים. מרבית הפטורים הם לא מסוג של לא משלמים מיסים, אלא לא משלמים מיסים כרגע</w:t>
      </w:r>
      <w:r w:rsidR="00B53493">
        <w:rPr>
          <w:rFonts w:ascii="David" w:hAnsi="David" w:cs="David" w:hint="cs"/>
          <w:rtl/>
        </w:rPr>
        <w:t>, ורק מאוחר יותר</w:t>
      </w:r>
      <w:r w:rsidR="004C5BC6">
        <w:rPr>
          <w:rFonts w:ascii="David" w:hAnsi="David" w:cs="David" w:hint="cs"/>
          <w:rtl/>
        </w:rPr>
        <w:t>, כלומר דחיה של תשלום המס</w:t>
      </w:r>
      <w:r w:rsidR="00B53493">
        <w:rPr>
          <w:rFonts w:ascii="David" w:hAnsi="David" w:cs="David" w:hint="cs"/>
          <w:rtl/>
        </w:rPr>
        <w:t xml:space="preserve">. </w:t>
      </w:r>
    </w:p>
    <w:p w14:paraId="0E0C7E58" w14:textId="0E846D94" w:rsidR="006B2467" w:rsidRPr="006B2467" w:rsidRDefault="00595E4F" w:rsidP="00D84CDD">
      <w:pPr>
        <w:jc w:val="both"/>
        <w:rPr>
          <w:rFonts w:ascii="David" w:hAnsi="David" w:cs="David"/>
          <w:rtl/>
        </w:rPr>
      </w:pPr>
      <w:r>
        <w:rPr>
          <w:rFonts w:ascii="David" w:hAnsi="David" w:cs="David" w:hint="cs"/>
          <w:rtl/>
        </w:rPr>
        <w:t xml:space="preserve">יש סוג של מכירת נכסים שלא חייב במס כלל. אנו מוצאים את זה </w:t>
      </w:r>
      <w:r w:rsidRPr="006B2467">
        <w:rPr>
          <w:rFonts w:ascii="David" w:hAnsi="David" w:cs="David" w:hint="cs"/>
          <w:b/>
          <w:bCs/>
          <w:color w:val="FF33CC"/>
          <w:rtl/>
        </w:rPr>
        <w:t>בס' 88, ס' ההגדרות לפקודה בחלק ה'</w:t>
      </w:r>
      <w:r>
        <w:rPr>
          <w:rFonts w:ascii="David" w:hAnsi="David" w:cs="David" w:hint="cs"/>
          <w:rtl/>
        </w:rPr>
        <w:t xml:space="preserve">. </w:t>
      </w:r>
      <w:r w:rsidR="00D9461E">
        <w:rPr>
          <w:rFonts w:ascii="David" w:hAnsi="David" w:cs="David" w:hint="cs"/>
          <w:rtl/>
        </w:rPr>
        <w:t xml:space="preserve">בס' זה מוגדר "נכס". הגדרה זו חשובה מאוד משום שמס רווחי הון מוטל על מכירת "נכס", ואם משהו אינו נכס אז מס רווחי הון לא חל עליו. </w:t>
      </w:r>
      <w:r w:rsidR="006D0BC1">
        <w:rPr>
          <w:rFonts w:ascii="David" w:hAnsi="David" w:cs="David" w:hint="cs"/>
          <w:rtl/>
        </w:rPr>
        <w:t xml:space="preserve">ההגדרה הזו היא </w:t>
      </w:r>
      <w:r w:rsidR="006D0BC1" w:rsidRPr="006B2467">
        <w:rPr>
          <w:rFonts w:ascii="David" w:hAnsi="David" w:cs="David" w:hint="cs"/>
          <w:b/>
          <w:bCs/>
          <w:rtl/>
        </w:rPr>
        <w:t>מאוד רחבה</w:t>
      </w:r>
      <w:r w:rsidR="006D0BC1">
        <w:rPr>
          <w:rFonts w:ascii="David" w:hAnsi="David" w:cs="David" w:hint="cs"/>
          <w:rtl/>
        </w:rPr>
        <w:t xml:space="preserve"> </w:t>
      </w:r>
      <w:r w:rsidR="006D0BC1">
        <w:rPr>
          <w:rFonts w:ascii="David" w:hAnsi="David" w:cs="David"/>
          <w:rtl/>
        </w:rPr>
        <w:t>–</w:t>
      </w:r>
      <w:r w:rsidR="006D0BC1">
        <w:rPr>
          <w:rFonts w:ascii="David" w:hAnsi="David" w:cs="David" w:hint="cs"/>
          <w:rtl/>
        </w:rPr>
        <w:t xml:space="preserve"> גם קניין רוחני, פטנטים, זכויות יוצרים, ידע, ולא רק דברים פיזיים כמו מקרקעין</w:t>
      </w:r>
      <w:r w:rsidR="005C53B8">
        <w:rPr>
          <w:rFonts w:ascii="David" w:hAnsi="David" w:cs="David" w:hint="cs"/>
          <w:rtl/>
        </w:rPr>
        <w:t xml:space="preserve">. </w:t>
      </w:r>
    </w:p>
    <w:p w14:paraId="0064E078" w14:textId="77777777" w:rsidR="00087338" w:rsidRDefault="00BF7E3A" w:rsidP="00D84CDD">
      <w:pPr>
        <w:jc w:val="both"/>
        <w:rPr>
          <w:rFonts w:ascii="David" w:hAnsi="David" w:cs="David"/>
          <w:rtl/>
        </w:rPr>
      </w:pPr>
      <w:r w:rsidRPr="006B2467">
        <w:rPr>
          <w:rFonts w:ascii="David" w:hAnsi="David" w:cs="David" w:hint="cs"/>
          <w:b/>
          <w:bCs/>
          <w:rtl/>
        </w:rPr>
        <w:t>מה לא נחשב נכס?</w:t>
      </w:r>
      <w:r>
        <w:rPr>
          <w:rFonts w:ascii="David" w:hAnsi="David" w:cs="David" w:hint="cs"/>
          <w:rtl/>
        </w:rPr>
        <w:t xml:space="preserve"> זכויות במקרקעין, נכסים לשימוש אישי. </w:t>
      </w:r>
    </w:p>
    <w:p w14:paraId="3030ADE8" w14:textId="062CD144" w:rsidR="0058428A" w:rsidRDefault="00BF7E3A" w:rsidP="00D84CDD">
      <w:pPr>
        <w:jc w:val="both"/>
        <w:rPr>
          <w:rFonts w:ascii="David" w:hAnsi="David" w:cs="David"/>
          <w:rtl/>
        </w:rPr>
      </w:pPr>
      <w:r>
        <w:rPr>
          <w:rFonts w:ascii="David" w:hAnsi="David" w:cs="David" w:hint="cs"/>
          <w:rtl/>
        </w:rPr>
        <w:t xml:space="preserve">נכס לשימוש אישי אינו נחשב נכס לפי ההגדרה </w:t>
      </w:r>
      <w:r w:rsidRPr="00087338">
        <w:rPr>
          <w:rFonts w:ascii="David" w:hAnsi="David" w:cs="David" w:hint="cs"/>
          <w:b/>
          <w:bCs/>
          <w:color w:val="FF33CC"/>
          <w:rtl/>
        </w:rPr>
        <w:t>בס' 88</w:t>
      </w:r>
      <w:r w:rsidRPr="00087338">
        <w:rPr>
          <w:rFonts w:ascii="David" w:hAnsi="David" w:cs="David" w:hint="cs"/>
          <w:color w:val="FF33CC"/>
          <w:rtl/>
        </w:rPr>
        <w:t xml:space="preserve"> </w:t>
      </w:r>
      <w:r w:rsidRPr="005C53B8">
        <w:rPr>
          <w:rFonts w:ascii="David" w:hAnsi="David" w:cs="David" w:hint="cs"/>
          <w:b/>
          <w:bCs/>
          <w:color w:val="FF0000"/>
          <w:rtl/>
        </w:rPr>
        <w:t>ולכן רווחים שנוצרים ממכירת נכסים לשימוש אישי לא חייבים במס.</w:t>
      </w:r>
      <w:r w:rsidR="001F4AA0">
        <w:rPr>
          <w:rFonts w:ascii="David" w:hAnsi="David" w:cs="David"/>
          <w:b/>
          <w:bCs/>
          <w:color w:val="FF0000"/>
          <w:rtl/>
        </w:rPr>
        <w:tab/>
      </w:r>
      <w:r w:rsidR="001F4AA0">
        <w:rPr>
          <w:rFonts w:ascii="David" w:hAnsi="David" w:cs="David"/>
          <w:b/>
          <w:bCs/>
          <w:color w:val="FF0000"/>
          <w:rtl/>
        </w:rPr>
        <w:br/>
      </w:r>
      <w:r w:rsidR="005C53B8">
        <w:rPr>
          <w:rFonts w:ascii="David" w:hAnsi="David" w:cs="David" w:hint="cs"/>
          <w:u w:val="single"/>
          <w:rtl/>
        </w:rPr>
        <w:t>דוגמאות לנכס לשימוש אישי:</w:t>
      </w:r>
      <w:r w:rsidR="005C53B8">
        <w:rPr>
          <w:rFonts w:ascii="David" w:hAnsi="David" w:cs="David" w:hint="cs"/>
          <w:rtl/>
        </w:rPr>
        <w:t xml:space="preserve"> מכונית לצורך אישי, מקרר, טלוויזיה וכדומה.</w:t>
      </w:r>
    </w:p>
    <w:p w14:paraId="2EF88509" w14:textId="77777777" w:rsidR="00CE57CB" w:rsidRDefault="001F4AA0" w:rsidP="00D84CDD">
      <w:pPr>
        <w:jc w:val="both"/>
        <w:rPr>
          <w:rFonts w:ascii="David" w:hAnsi="David" w:cs="David"/>
          <w:rtl/>
        </w:rPr>
      </w:pPr>
      <w:r w:rsidRPr="00590054">
        <w:rPr>
          <w:rFonts w:ascii="David" w:hAnsi="David" w:cs="David" w:hint="cs"/>
          <w:b/>
          <w:bCs/>
          <w:rtl/>
        </w:rPr>
        <w:t>מה צריך להטריד אותנו כאן?</w:t>
      </w:r>
      <w:r w:rsidR="00685DF9">
        <w:rPr>
          <w:rFonts w:ascii="David" w:hAnsi="David" w:cs="David" w:hint="cs"/>
          <w:rtl/>
        </w:rPr>
        <w:t xml:space="preserve"> צדק חלוקתי</w:t>
      </w:r>
      <w:r w:rsidR="00590054">
        <w:rPr>
          <w:rFonts w:ascii="David" w:hAnsi="David" w:cs="David" w:hint="cs"/>
          <w:rtl/>
        </w:rPr>
        <w:t xml:space="preserve">. אנו מטילים מס על רווח מסיבות </w:t>
      </w:r>
      <w:r w:rsidR="00D36B13">
        <w:rPr>
          <w:rFonts w:ascii="David" w:hAnsi="David" w:cs="David" w:hint="cs"/>
          <w:rtl/>
        </w:rPr>
        <w:t xml:space="preserve">של </w:t>
      </w:r>
      <w:r w:rsidR="00590054">
        <w:rPr>
          <w:rFonts w:ascii="David" w:hAnsi="David" w:cs="David" w:hint="cs"/>
          <w:rtl/>
        </w:rPr>
        <w:t xml:space="preserve">צדק חלוקתי ועכשיו אנו אומרים שבנכסים לשימוש אישי לא גובים מס. </w:t>
      </w:r>
      <w:r w:rsidR="00272735">
        <w:rPr>
          <w:rFonts w:ascii="David" w:hAnsi="David" w:cs="David" w:hint="cs"/>
          <w:rtl/>
        </w:rPr>
        <w:t xml:space="preserve">אם כן, </w:t>
      </w:r>
      <w:r w:rsidR="00954927">
        <w:rPr>
          <w:rFonts w:ascii="David" w:hAnsi="David" w:cs="David" w:hint="cs"/>
          <w:rtl/>
        </w:rPr>
        <w:t xml:space="preserve">אנו פחות מחלקים מחדש באופן הזה. </w:t>
      </w:r>
    </w:p>
    <w:p w14:paraId="6839F820" w14:textId="3A677B78" w:rsidR="00CE57CB" w:rsidRPr="001F018B" w:rsidRDefault="00954927" w:rsidP="00D84CDD">
      <w:pPr>
        <w:jc w:val="both"/>
        <w:rPr>
          <w:rFonts w:ascii="David" w:hAnsi="David" w:cs="David"/>
          <w:b/>
          <w:bCs/>
          <w:rtl/>
        </w:rPr>
      </w:pPr>
      <w:r w:rsidRPr="001F018B">
        <w:rPr>
          <w:rFonts w:ascii="David" w:hAnsi="David" w:cs="David" w:hint="cs"/>
          <w:b/>
          <w:bCs/>
          <w:rtl/>
        </w:rPr>
        <w:t xml:space="preserve">מה ההצדקה לכך? </w:t>
      </w:r>
    </w:p>
    <w:p w14:paraId="7810862B" w14:textId="4DA9C768" w:rsidR="001F4AA0" w:rsidRDefault="00992A8A" w:rsidP="00767A2C">
      <w:pPr>
        <w:pStyle w:val="a7"/>
        <w:numPr>
          <w:ilvl w:val="0"/>
          <w:numId w:val="16"/>
        </w:numPr>
        <w:jc w:val="both"/>
        <w:rPr>
          <w:rFonts w:ascii="David" w:hAnsi="David" w:cs="David"/>
        </w:rPr>
      </w:pPr>
      <w:r w:rsidRPr="00CE57CB">
        <w:rPr>
          <w:rFonts w:ascii="David" w:hAnsi="David" w:cs="David" w:hint="cs"/>
          <w:rtl/>
        </w:rPr>
        <w:t xml:space="preserve">המרצה אומר </w:t>
      </w:r>
      <w:r w:rsidRPr="00CE57CB">
        <w:rPr>
          <w:rFonts w:ascii="David" w:hAnsi="David" w:cs="David" w:hint="cs"/>
          <w:b/>
          <w:bCs/>
          <w:rtl/>
        </w:rPr>
        <w:t xml:space="preserve">שההצדקה המרכזית היא </w:t>
      </w:r>
      <w:r w:rsidRPr="0092115B">
        <w:rPr>
          <w:rFonts w:ascii="David" w:hAnsi="David" w:cs="David" w:hint="cs"/>
          <w:b/>
          <w:bCs/>
          <w:color w:val="FF0000"/>
          <w:rtl/>
        </w:rPr>
        <w:t>פשטות</w:t>
      </w:r>
      <w:r w:rsidRPr="0092115B">
        <w:rPr>
          <w:rFonts w:ascii="David" w:hAnsi="David" w:cs="David" w:hint="cs"/>
          <w:color w:val="FF0000"/>
          <w:rtl/>
        </w:rPr>
        <w:t xml:space="preserve">. </w:t>
      </w:r>
      <w:r w:rsidRPr="00CE57CB">
        <w:rPr>
          <w:rFonts w:ascii="David" w:hAnsi="David" w:cs="David" w:hint="cs"/>
          <w:rtl/>
        </w:rPr>
        <w:t>זה לא שזה נכון מבחינת צדק חלוקתי לא להתחשב בנכסים אישיים</w:t>
      </w:r>
      <w:r w:rsidR="007F3392">
        <w:rPr>
          <w:rFonts w:ascii="David" w:hAnsi="David" w:cs="David" w:hint="cs"/>
          <w:rtl/>
        </w:rPr>
        <w:t>, אלא ש</w:t>
      </w:r>
      <w:r w:rsidRPr="00CE57CB">
        <w:rPr>
          <w:rFonts w:ascii="David" w:hAnsi="David" w:cs="David" w:hint="cs"/>
          <w:rtl/>
        </w:rPr>
        <w:t xml:space="preserve">זה הרבה יותר מורכב להטיל מס על מכירת נכסים לשימוש אישי מאשר על נכסים אחרים. </w:t>
      </w:r>
      <w:r w:rsidR="0014102A" w:rsidRPr="00CE57CB">
        <w:rPr>
          <w:rFonts w:ascii="David" w:hAnsi="David" w:cs="David" w:hint="cs"/>
          <w:rtl/>
        </w:rPr>
        <w:t>אם על כל מכירה כזו נצטרך להגיש דוח למס הכנסה כדי לדווח,</w:t>
      </w:r>
      <w:r w:rsidR="00E975BE">
        <w:rPr>
          <w:rFonts w:ascii="David" w:hAnsi="David" w:cs="David" w:hint="cs"/>
          <w:rtl/>
        </w:rPr>
        <w:t xml:space="preserve"> ומס הכנסה יצטרך לבדוק את כל הדוחות (גם של אנשים שלא בטוח מבינים באיך להגיש דוחות)</w:t>
      </w:r>
      <w:r w:rsidR="0014102A" w:rsidRPr="00CE57CB">
        <w:rPr>
          <w:rFonts w:ascii="David" w:hAnsi="David" w:cs="David" w:hint="cs"/>
          <w:rtl/>
        </w:rPr>
        <w:t xml:space="preserve"> יצרנו מורכבות רבה. </w:t>
      </w:r>
      <w:r w:rsidR="00CE57CB" w:rsidRPr="00CE57CB">
        <w:rPr>
          <w:rFonts w:ascii="David" w:hAnsi="David" w:cs="David" w:hint="cs"/>
          <w:rtl/>
        </w:rPr>
        <w:t>הפוטנציאל של הפשטות הוא מאוד גדול.</w:t>
      </w:r>
    </w:p>
    <w:p w14:paraId="3B99A651" w14:textId="670F2E51" w:rsidR="00CE57CB" w:rsidRDefault="00E95652" w:rsidP="00767A2C">
      <w:pPr>
        <w:pStyle w:val="a7"/>
        <w:numPr>
          <w:ilvl w:val="0"/>
          <w:numId w:val="16"/>
        </w:numPr>
        <w:jc w:val="both"/>
        <w:rPr>
          <w:rFonts w:ascii="David" w:hAnsi="David" w:cs="David"/>
        </w:rPr>
      </w:pPr>
      <w:r>
        <w:rPr>
          <w:rFonts w:ascii="David" w:hAnsi="David" w:cs="David" w:hint="cs"/>
          <w:b/>
          <w:bCs/>
          <w:rtl/>
        </w:rPr>
        <w:t xml:space="preserve">להגביל את המידה שבה המדינה באופן כללי נכנסת לחיינו האישיים. </w:t>
      </w:r>
      <w:r w:rsidR="003406CB">
        <w:rPr>
          <w:rFonts w:ascii="David" w:hAnsi="David" w:cs="David" w:hint="cs"/>
          <w:rtl/>
        </w:rPr>
        <w:t>כשזה בפן העסקי לא מדובר בחיים אישיים, אך כשמדובר בבית שלנו, אולי זה מהווה מעין חדירה</w:t>
      </w:r>
      <w:r w:rsidR="00C20265">
        <w:rPr>
          <w:rFonts w:ascii="David" w:hAnsi="David" w:cs="David" w:hint="cs"/>
          <w:rtl/>
        </w:rPr>
        <w:t xml:space="preserve"> מוגזמת</w:t>
      </w:r>
      <w:r w:rsidR="003406CB">
        <w:rPr>
          <w:rFonts w:ascii="David" w:hAnsi="David" w:cs="David" w:hint="cs"/>
          <w:rtl/>
        </w:rPr>
        <w:t xml:space="preserve"> לפרטיות. </w:t>
      </w:r>
    </w:p>
    <w:p w14:paraId="4C70B870" w14:textId="105AD801" w:rsidR="001F018B" w:rsidRDefault="001F018B" w:rsidP="00D84CDD">
      <w:pPr>
        <w:jc w:val="both"/>
        <w:rPr>
          <w:rFonts w:ascii="David" w:hAnsi="David" w:cs="David"/>
          <w:rtl/>
        </w:rPr>
      </w:pPr>
      <w:r>
        <w:rPr>
          <w:rFonts w:ascii="David" w:hAnsi="David" w:cs="David" w:hint="cs"/>
          <w:rtl/>
        </w:rPr>
        <w:t xml:space="preserve">אם כן, ראינו שבסיס המס הצטמצם, אך לא מבחינה משמעותית. </w:t>
      </w:r>
    </w:p>
    <w:p w14:paraId="081D4E19" w14:textId="4D4B3940" w:rsidR="00835FC0" w:rsidRDefault="00835FC0" w:rsidP="00D84CDD">
      <w:pPr>
        <w:jc w:val="both"/>
        <w:rPr>
          <w:rFonts w:ascii="David" w:hAnsi="David" w:cs="David"/>
          <w:u w:val="single"/>
          <w:rtl/>
        </w:rPr>
      </w:pPr>
      <w:r>
        <w:rPr>
          <w:rFonts w:ascii="David" w:hAnsi="David" w:cs="David" w:hint="cs"/>
          <w:u w:val="single"/>
          <w:rtl/>
        </w:rPr>
        <w:t>נדבר באופן ספציפי על מיסוי מקרקעי</w:t>
      </w:r>
      <w:r w:rsidR="00087338">
        <w:rPr>
          <w:rFonts w:ascii="David" w:hAnsi="David" w:cs="David" w:hint="cs"/>
          <w:u w:val="single"/>
          <w:rtl/>
        </w:rPr>
        <w:t>ן:</w:t>
      </w:r>
    </w:p>
    <w:p w14:paraId="513CDAE3" w14:textId="58720F9A" w:rsidR="00835FC0" w:rsidRDefault="00835FC0" w:rsidP="00D84CDD">
      <w:pPr>
        <w:jc w:val="both"/>
        <w:rPr>
          <w:rFonts w:ascii="David" w:hAnsi="David" w:cs="David"/>
          <w:rtl/>
        </w:rPr>
      </w:pPr>
      <w:r>
        <w:rPr>
          <w:rFonts w:ascii="David" w:hAnsi="David" w:cs="David" w:hint="cs"/>
          <w:rtl/>
        </w:rPr>
        <w:t xml:space="preserve">למכירה של מקרקעין עשוי להיות אופי הוני. </w:t>
      </w:r>
      <w:r w:rsidRPr="00745B94">
        <w:rPr>
          <w:rFonts w:ascii="David" w:hAnsi="David" w:cs="David" w:hint="cs"/>
          <w:u w:val="single"/>
          <w:rtl/>
        </w:rPr>
        <w:t>בחוק אנו מוצאים הסדר דומה</w:t>
      </w:r>
      <w:r w:rsidR="00314E29" w:rsidRPr="00745B94">
        <w:rPr>
          <w:rFonts w:ascii="David" w:hAnsi="David" w:cs="David" w:hint="cs"/>
          <w:u w:val="single"/>
          <w:rtl/>
        </w:rPr>
        <w:t xml:space="preserve"> למסגרת החבות במס:</w:t>
      </w:r>
      <w:r w:rsidR="00314E29">
        <w:rPr>
          <w:rFonts w:ascii="David" w:hAnsi="David" w:cs="David" w:hint="cs"/>
          <w:rtl/>
        </w:rPr>
        <w:t xml:space="preserve"> </w:t>
      </w:r>
      <w:r w:rsidR="00314E29" w:rsidRPr="00745B94">
        <w:rPr>
          <w:rFonts w:ascii="David" w:hAnsi="David" w:cs="David" w:hint="cs"/>
          <w:b/>
          <w:bCs/>
          <w:color w:val="FF0000"/>
          <w:rtl/>
        </w:rPr>
        <w:t>הרעיון המרכזי הוא שעל מכירת דירת מגורים יש פטור על הרווח שנוצר ממכירה כזו</w:t>
      </w:r>
      <w:r w:rsidR="00A16540" w:rsidRPr="00745B94">
        <w:rPr>
          <w:rFonts w:ascii="David" w:hAnsi="David" w:cs="David" w:hint="cs"/>
          <w:color w:val="FF0000"/>
          <w:rtl/>
        </w:rPr>
        <w:t xml:space="preserve"> </w:t>
      </w:r>
      <w:r w:rsidR="00A16540">
        <w:rPr>
          <w:rFonts w:ascii="David" w:hAnsi="David" w:cs="David" w:hint="cs"/>
          <w:rtl/>
        </w:rPr>
        <w:t>(יש המון תנאים כדי לקבל את הפטור)</w:t>
      </w:r>
      <w:r w:rsidR="00314E29">
        <w:rPr>
          <w:rFonts w:ascii="David" w:hAnsi="David" w:cs="David" w:hint="cs"/>
          <w:rtl/>
        </w:rPr>
        <w:t xml:space="preserve">. </w:t>
      </w:r>
      <w:r w:rsidR="00745B94">
        <w:rPr>
          <w:rFonts w:ascii="David" w:hAnsi="David" w:cs="David" w:hint="cs"/>
          <w:rtl/>
        </w:rPr>
        <w:t xml:space="preserve">זה </w:t>
      </w:r>
      <w:r w:rsidR="00314E29">
        <w:rPr>
          <w:rFonts w:ascii="David" w:hAnsi="David" w:cs="David" w:hint="cs"/>
          <w:rtl/>
        </w:rPr>
        <w:t>מזכיר נכס לשימוש אישי, אבל ההצדקות שהצגנו קודם כבר לא תקפות במקרה הזה.</w:t>
      </w:r>
      <w:r w:rsidR="008117B9">
        <w:rPr>
          <w:rFonts w:ascii="David" w:hAnsi="David" w:cs="David" w:hint="cs"/>
          <w:rtl/>
        </w:rPr>
        <w:t xml:space="preserve"> אפשר לומר שיש מורכבות, אך פה מדובר בכסף גדול, לא בטוח שהמורכבות צריכה למנוע מאיתנו לגבות מס על העסקאות הללו. מבחינת כניסה לחיים הפרטיים </w:t>
      </w:r>
      <w:r w:rsidR="008117B9">
        <w:rPr>
          <w:rFonts w:ascii="David" w:hAnsi="David" w:cs="David"/>
          <w:rtl/>
        </w:rPr>
        <w:t>–</w:t>
      </w:r>
      <w:r w:rsidR="008117B9">
        <w:rPr>
          <w:rFonts w:ascii="David" w:hAnsi="David" w:cs="David" w:hint="cs"/>
          <w:rtl/>
        </w:rPr>
        <w:t xml:space="preserve"> גם אין ממש תקפות. </w:t>
      </w:r>
    </w:p>
    <w:p w14:paraId="5B104CF8" w14:textId="334BE7D3" w:rsidR="008117B9" w:rsidRDefault="008117B9" w:rsidP="00D84CDD">
      <w:pPr>
        <w:jc w:val="both"/>
        <w:rPr>
          <w:rFonts w:ascii="David" w:hAnsi="David" w:cs="David"/>
          <w:rtl/>
        </w:rPr>
      </w:pPr>
      <w:r>
        <w:rPr>
          <w:rFonts w:ascii="David" w:hAnsi="David" w:cs="David" w:hint="cs"/>
          <w:b/>
          <w:bCs/>
          <w:rtl/>
        </w:rPr>
        <w:t xml:space="preserve">אז מדוע </w:t>
      </w:r>
      <w:r w:rsidR="003047F5">
        <w:rPr>
          <w:rFonts w:ascii="David" w:hAnsi="David" w:cs="David" w:hint="cs"/>
          <w:b/>
          <w:bCs/>
          <w:rtl/>
        </w:rPr>
        <w:t>קיים הפטור הזה</w:t>
      </w:r>
      <w:r w:rsidR="00CD0057">
        <w:rPr>
          <w:rFonts w:ascii="David" w:hAnsi="David" w:cs="David" w:hint="cs"/>
          <w:b/>
          <w:bCs/>
          <w:rtl/>
        </w:rPr>
        <w:t xml:space="preserve"> אם אין הצדקות</w:t>
      </w:r>
      <w:r w:rsidR="00762577">
        <w:rPr>
          <w:rFonts w:ascii="David" w:hAnsi="David" w:cs="David" w:hint="cs"/>
          <w:b/>
          <w:bCs/>
          <w:rtl/>
        </w:rPr>
        <w:t xml:space="preserve"> לכך</w:t>
      </w:r>
      <w:r>
        <w:rPr>
          <w:rFonts w:ascii="David" w:hAnsi="David" w:cs="David" w:hint="cs"/>
          <w:b/>
          <w:bCs/>
          <w:rtl/>
        </w:rPr>
        <w:t>?</w:t>
      </w:r>
      <w:r w:rsidR="00CD0057">
        <w:rPr>
          <w:rFonts w:ascii="David" w:hAnsi="David" w:cs="David" w:hint="cs"/>
          <w:b/>
          <w:bCs/>
          <w:rtl/>
        </w:rPr>
        <w:t xml:space="preserve"> </w:t>
      </w:r>
      <w:r w:rsidR="00CD0057">
        <w:rPr>
          <w:rFonts w:ascii="David" w:hAnsi="David" w:cs="David" w:hint="cs"/>
          <w:rtl/>
        </w:rPr>
        <w:t xml:space="preserve">המרצה אומר שאין ממש הצדקה </w:t>
      </w:r>
      <w:r w:rsidR="00487842">
        <w:rPr>
          <w:rFonts w:ascii="David" w:hAnsi="David" w:cs="David" w:hint="cs"/>
          <w:rtl/>
        </w:rPr>
        <w:t>ברורה</w:t>
      </w:r>
      <w:r w:rsidR="00AF1FC5">
        <w:rPr>
          <w:rFonts w:ascii="David" w:hAnsi="David" w:cs="David" w:hint="cs"/>
          <w:rtl/>
        </w:rPr>
        <w:t>.</w:t>
      </w:r>
      <w:r>
        <w:rPr>
          <w:rFonts w:ascii="David" w:hAnsi="David" w:cs="David" w:hint="cs"/>
          <w:rtl/>
        </w:rPr>
        <w:t xml:space="preserve"> </w:t>
      </w:r>
    </w:p>
    <w:p w14:paraId="4FDF8C0F" w14:textId="528CD2B1" w:rsidR="00CC616F" w:rsidRDefault="00572644" w:rsidP="00D84CDD">
      <w:pPr>
        <w:jc w:val="both"/>
        <w:rPr>
          <w:rFonts w:ascii="David" w:hAnsi="David" w:cs="David"/>
          <w:b/>
          <w:bCs/>
          <w:u w:val="single"/>
          <w:rtl/>
        </w:rPr>
      </w:pPr>
      <w:r>
        <w:rPr>
          <w:rFonts w:ascii="David" w:hAnsi="David" w:cs="David" w:hint="cs"/>
          <w:b/>
          <w:bCs/>
          <w:u w:val="single"/>
          <w:rtl/>
        </w:rPr>
        <w:t>משטר מיסוי פירותי</w:t>
      </w:r>
    </w:p>
    <w:p w14:paraId="3B04047B" w14:textId="391BB9E9" w:rsidR="0050447C" w:rsidRDefault="00572644" w:rsidP="00D84CDD">
      <w:pPr>
        <w:jc w:val="both"/>
        <w:rPr>
          <w:rFonts w:ascii="David" w:hAnsi="David" w:cs="David"/>
          <w:rtl/>
        </w:rPr>
      </w:pPr>
      <w:r w:rsidRPr="0050447C">
        <w:rPr>
          <w:rFonts w:ascii="David" w:hAnsi="David" w:cs="David" w:hint="cs"/>
          <w:u w:val="single"/>
          <w:rtl/>
        </w:rPr>
        <w:t>מהם סוגי התוספות לעושר שיש להם אופי פירותי שלא חייבים במס?</w:t>
      </w:r>
      <w:r>
        <w:rPr>
          <w:rFonts w:ascii="David" w:hAnsi="David" w:cs="David" w:hint="cs"/>
          <w:rtl/>
        </w:rPr>
        <w:t xml:space="preserve"> </w:t>
      </w:r>
      <w:r w:rsidR="00364568">
        <w:rPr>
          <w:rFonts w:ascii="David" w:hAnsi="David" w:cs="David" w:hint="cs"/>
          <w:rtl/>
        </w:rPr>
        <w:t>ג</w:t>
      </w:r>
      <w:r w:rsidR="00DA3663">
        <w:rPr>
          <w:rFonts w:ascii="David" w:hAnsi="David" w:cs="David" w:hint="cs"/>
          <w:rtl/>
        </w:rPr>
        <w:t>ם</w:t>
      </w:r>
      <w:r w:rsidR="00364568">
        <w:rPr>
          <w:rFonts w:ascii="David" w:hAnsi="David" w:cs="David" w:hint="cs"/>
          <w:rtl/>
        </w:rPr>
        <w:t xml:space="preserve"> בפן הפירותי יש פטורים, בעיקר </w:t>
      </w:r>
      <w:r w:rsidR="00364568" w:rsidRPr="0050447C">
        <w:rPr>
          <w:rFonts w:ascii="David" w:hAnsi="David" w:cs="David" w:hint="cs"/>
          <w:b/>
          <w:bCs/>
          <w:color w:val="FF33CC"/>
          <w:rtl/>
        </w:rPr>
        <w:t>ס' 9 לפקודה</w:t>
      </w:r>
      <w:r w:rsidR="00364568">
        <w:rPr>
          <w:rFonts w:ascii="David" w:hAnsi="David" w:cs="David" w:hint="cs"/>
          <w:rtl/>
        </w:rPr>
        <w:t xml:space="preserve">. </w:t>
      </w:r>
      <w:r w:rsidR="0035735B">
        <w:rPr>
          <w:rFonts w:ascii="David" w:hAnsi="David" w:cs="David" w:hint="cs"/>
          <w:rtl/>
        </w:rPr>
        <w:t>מעבר לפטורים, ההגדרה של הכנסה מלכתחילה היא מצומצמת. אנו מתחילים מ</w:t>
      </w:r>
      <w:r w:rsidR="0050447C">
        <w:rPr>
          <w:rFonts w:ascii="David" w:hAnsi="David" w:cs="David" w:hint="cs"/>
          <w:rtl/>
        </w:rPr>
        <w:t>כך ש</w:t>
      </w:r>
      <w:r w:rsidR="0035735B">
        <w:rPr>
          <w:rFonts w:ascii="David" w:hAnsi="David" w:cs="David" w:hint="cs"/>
          <w:rtl/>
        </w:rPr>
        <w:t>מס הכנסה מוטל על רווח, על תוספות לעושר</w:t>
      </w:r>
      <w:r w:rsidR="0050447C">
        <w:rPr>
          <w:rFonts w:ascii="David" w:hAnsi="David" w:cs="David" w:hint="cs"/>
          <w:rtl/>
        </w:rPr>
        <w:t xml:space="preserve">. </w:t>
      </w:r>
      <w:r w:rsidR="0035735B">
        <w:rPr>
          <w:rFonts w:ascii="David" w:hAnsi="David" w:cs="David" w:hint="cs"/>
          <w:rtl/>
        </w:rPr>
        <w:t xml:space="preserve">בישראל חלה גישת המקור, לפיה יש תנאי הכרחי נוסף כדי לכלול תוספת לעושר כמקור לגביית מס </w:t>
      </w:r>
      <w:r w:rsidR="0035735B">
        <w:rPr>
          <w:rFonts w:ascii="David" w:hAnsi="David" w:cs="David"/>
          <w:rtl/>
        </w:rPr>
        <w:t>–</w:t>
      </w:r>
      <w:r w:rsidR="0035735B">
        <w:rPr>
          <w:rFonts w:ascii="David" w:hAnsi="David" w:cs="David" w:hint="cs"/>
          <w:rtl/>
        </w:rPr>
        <w:t xml:space="preserve"> </w:t>
      </w:r>
      <w:r w:rsidR="0035735B" w:rsidRPr="0050447C">
        <w:rPr>
          <w:rFonts w:ascii="David" w:hAnsi="David" w:cs="David" w:hint="cs"/>
          <w:b/>
          <w:bCs/>
          <w:rtl/>
        </w:rPr>
        <w:t>שהתוספת לעושר נובעת ממקור מזוהה</w:t>
      </w:r>
      <w:r w:rsidR="0035735B">
        <w:rPr>
          <w:rFonts w:ascii="David" w:hAnsi="David" w:cs="David" w:hint="cs"/>
          <w:rtl/>
        </w:rPr>
        <w:t xml:space="preserve">. </w:t>
      </w:r>
    </w:p>
    <w:p w14:paraId="7F7BA8B6" w14:textId="4D0B0678" w:rsidR="00572644" w:rsidRDefault="0035735B" w:rsidP="00D84CDD">
      <w:pPr>
        <w:jc w:val="both"/>
        <w:rPr>
          <w:rFonts w:ascii="David" w:hAnsi="David" w:cs="David"/>
          <w:rtl/>
        </w:rPr>
      </w:pPr>
      <w:r>
        <w:rPr>
          <w:rFonts w:ascii="David" w:hAnsi="David" w:cs="David" w:hint="cs"/>
          <w:rtl/>
        </w:rPr>
        <w:t xml:space="preserve">גישת המקור מגיעה מהמשפט המנדטורי. </w:t>
      </w:r>
      <w:r w:rsidR="00D408D8" w:rsidRPr="0050447C">
        <w:rPr>
          <w:rFonts w:ascii="David" w:hAnsi="David" w:cs="David" w:hint="cs"/>
          <w:b/>
          <w:bCs/>
          <w:rtl/>
        </w:rPr>
        <w:t xml:space="preserve">מדוע </w:t>
      </w:r>
      <w:r w:rsidR="0050447C" w:rsidRPr="0050447C">
        <w:rPr>
          <w:rFonts w:ascii="David" w:hAnsi="David" w:cs="David" w:hint="cs"/>
          <w:b/>
          <w:bCs/>
          <w:rtl/>
        </w:rPr>
        <w:t>בבריטניה</w:t>
      </w:r>
      <w:r w:rsidR="00D408D8" w:rsidRPr="0050447C">
        <w:rPr>
          <w:rFonts w:ascii="David" w:hAnsi="David" w:cs="David" w:hint="cs"/>
          <w:b/>
          <w:bCs/>
          <w:rtl/>
        </w:rPr>
        <w:t xml:space="preserve"> מלכתחילה אימצו את גישת המקור?</w:t>
      </w:r>
      <w:r w:rsidR="00D408D8">
        <w:rPr>
          <w:rFonts w:ascii="David" w:hAnsi="David" w:cs="David" w:hint="cs"/>
          <w:rtl/>
        </w:rPr>
        <w:t xml:space="preserve"> ישראלי כתב מאמר וניסה לבדוק </w:t>
      </w:r>
      <w:r w:rsidR="00D408D8">
        <w:rPr>
          <w:rFonts w:ascii="David" w:hAnsi="David" w:cs="David"/>
          <w:rtl/>
        </w:rPr>
        <w:t>–</w:t>
      </w:r>
      <w:r w:rsidR="00D408D8">
        <w:rPr>
          <w:rFonts w:ascii="David" w:hAnsi="David" w:cs="David" w:hint="cs"/>
          <w:rtl/>
        </w:rPr>
        <w:t xml:space="preserve"> הוא אומר שהמקור לכך הוא ב119 באנגליה, קרה שם משהו פוליטי ובגינו אימצו את גישת המקור. </w:t>
      </w:r>
      <w:r w:rsidR="00766497">
        <w:rPr>
          <w:rFonts w:ascii="David" w:hAnsi="David" w:cs="David" w:hint="cs"/>
          <w:rtl/>
        </w:rPr>
        <w:t>אם היום היינו רוצים לחוקק את חוק מס הכנסה מחדש</w:t>
      </w:r>
      <w:r w:rsidR="0034592D">
        <w:rPr>
          <w:rFonts w:ascii="David" w:hAnsi="David" w:cs="David" w:hint="cs"/>
          <w:rtl/>
        </w:rPr>
        <w:t xml:space="preserve"> והיינו חושבים על גישת המקור, לא היינו מוצאים רציונל ממשי לכך.</w:t>
      </w:r>
    </w:p>
    <w:p w14:paraId="164AA157" w14:textId="2EAB3104" w:rsidR="005059D1" w:rsidRDefault="008F2D68" w:rsidP="00D84CDD">
      <w:pPr>
        <w:jc w:val="both"/>
        <w:rPr>
          <w:rFonts w:ascii="David" w:hAnsi="David" w:cs="David"/>
          <w:rtl/>
        </w:rPr>
      </w:pPr>
      <w:r w:rsidRPr="00657C96">
        <w:rPr>
          <w:rFonts w:ascii="David" w:hAnsi="David" w:cs="David" w:hint="cs"/>
          <w:u w:val="single"/>
          <w:rtl/>
        </w:rPr>
        <w:t>ס' ההגדרות מגדיר "הכנסה" כך</w:t>
      </w:r>
      <w:r>
        <w:rPr>
          <w:rFonts w:ascii="David" w:hAnsi="David" w:cs="David" w:hint="cs"/>
          <w:rtl/>
        </w:rPr>
        <w:t>: סך כל הכנסתו של אדם</w:t>
      </w:r>
      <w:r w:rsidR="00C16A44">
        <w:rPr>
          <w:rFonts w:ascii="David" w:hAnsi="David" w:cs="David" w:hint="cs"/>
          <w:rtl/>
        </w:rPr>
        <w:t xml:space="preserve"> מן המקורות המפורשים בס' אחרים. גם ס' 2 קובע שההכנסה חייבת לנבוע ממקור מזוהה. מכאן אנו מבינים שישראל אימצה את גישת המקור. </w:t>
      </w:r>
    </w:p>
    <w:p w14:paraId="4AECDA65" w14:textId="5B083DD3" w:rsidR="00E724B5" w:rsidRDefault="00EA49A6" w:rsidP="00B223DC">
      <w:pPr>
        <w:jc w:val="both"/>
        <w:rPr>
          <w:rFonts w:ascii="David" w:hAnsi="David" w:cs="David"/>
          <w:rtl/>
        </w:rPr>
      </w:pPr>
      <w:r>
        <w:rPr>
          <w:rFonts w:ascii="David" w:hAnsi="David" w:cs="David" w:hint="cs"/>
          <w:rtl/>
        </w:rPr>
        <w:t xml:space="preserve">דוקטרינה ללא רציונל היא תמיד בעייתית. קשה לנו מאוד להבין ולפרש אותה. </w:t>
      </w:r>
      <w:r w:rsidR="004614D8">
        <w:rPr>
          <w:rFonts w:ascii="David" w:hAnsi="David" w:cs="David" w:hint="cs"/>
          <w:rtl/>
        </w:rPr>
        <w:t>אין הגדרה למקור בישראל, אבל יש מבחנים משפטיים</w:t>
      </w:r>
      <w:r w:rsidR="0088405A">
        <w:rPr>
          <w:rFonts w:ascii="David" w:hAnsi="David" w:cs="David" w:hint="cs"/>
          <w:rtl/>
        </w:rPr>
        <w:t xml:space="preserve"> לזיהוי מקור</w:t>
      </w:r>
      <w:r w:rsidR="00E724B5">
        <w:rPr>
          <w:rFonts w:ascii="David" w:hAnsi="David" w:cs="David" w:hint="cs"/>
          <w:rtl/>
        </w:rPr>
        <w:t>.</w:t>
      </w:r>
    </w:p>
    <w:p w14:paraId="01DC0D4A" w14:textId="77777777" w:rsidR="00337B71" w:rsidRDefault="00E724B5" w:rsidP="00D84CDD">
      <w:pPr>
        <w:jc w:val="both"/>
        <w:rPr>
          <w:rFonts w:ascii="David" w:hAnsi="David" w:cs="David"/>
          <w:rtl/>
        </w:rPr>
      </w:pPr>
      <w:r>
        <w:rPr>
          <w:rFonts w:ascii="David" w:hAnsi="David" w:cs="David" w:hint="cs"/>
          <w:u w:val="single"/>
          <w:rtl/>
        </w:rPr>
        <w:t>איך מזהים מקור?</w:t>
      </w:r>
      <w:r>
        <w:rPr>
          <w:rFonts w:ascii="David" w:hAnsi="David" w:cs="David" w:hint="cs"/>
          <w:rtl/>
        </w:rPr>
        <w:t xml:space="preserve"> </w:t>
      </w:r>
    </w:p>
    <w:p w14:paraId="227D8317" w14:textId="170D631E" w:rsidR="00337B71" w:rsidRDefault="00E724B5" w:rsidP="00767A2C">
      <w:pPr>
        <w:pStyle w:val="a7"/>
        <w:numPr>
          <w:ilvl w:val="0"/>
          <w:numId w:val="17"/>
        </w:numPr>
        <w:jc w:val="both"/>
        <w:rPr>
          <w:rFonts w:ascii="David" w:hAnsi="David" w:cs="David"/>
        </w:rPr>
      </w:pPr>
      <w:r w:rsidRPr="008D21A4">
        <w:rPr>
          <w:rFonts w:ascii="David" w:hAnsi="David" w:cs="David" w:hint="cs"/>
          <w:b/>
          <w:bCs/>
          <w:rtl/>
        </w:rPr>
        <w:t>מטפורת העץ והפירות</w:t>
      </w:r>
      <w:r w:rsidR="008D21A4">
        <w:rPr>
          <w:rFonts w:ascii="David" w:hAnsi="David" w:cs="David" w:hint="cs"/>
          <w:b/>
          <w:bCs/>
          <w:rtl/>
        </w:rPr>
        <w:t xml:space="preserve"> </w:t>
      </w:r>
      <w:r w:rsidR="008D21A4">
        <w:rPr>
          <w:rFonts w:ascii="David" w:hAnsi="David" w:cs="David"/>
          <w:b/>
          <w:bCs/>
          <w:rtl/>
        </w:rPr>
        <w:t>–</w:t>
      </w:r>
      <w:r w:rsidRPr="00337B71">
        <w:rPr>
          <w:rFonts w:ascii="David" w:hAnsi="David" w:cs="David" w:hint="cs"/>
          <w:rtl/>
        </w:rPr>
        <w:t xml:space="preserve"> העץ הוא המקור שמצמיח את ההכנסה שהיא הפירות. </w:t>
      </w:r>
      <w:r w:rsidR="00337B71" w:rsidRPr="00337B71">
        <w:rPr>
          <w:rFonts w:ascii="David" w:hAnsi="David" w:cs="David" w:hint="cs"/>
          <w:rtl/>
        </w:rPr>
        <w:t>בעצם, המרצה אומר שאנו צריכים לספר סיפור.</w:t>
      </w:r>
    </w:p>
    <w:p w14:paraId="726C886F" w14:textId="775E9AF3" w:rsidR="00337B71" w:rsidRDefault="00337B71" w:rsidP="00767A2C">
      <w:pPr>
        <w:pStyle w:val="a7"/>
        <w:numPr>
          <w:ilvl w:val="0"/>
          <w:numId w:val="17"/>
        </w:numPr>
        <w:jc w:val="both"/>
        <w:rPr>
          <w:rFonts w:ascii="David" w:hAnsi="David" w:cs="David"/>
        </w:rPr>
      </w:pPr>
      <w:r w:rsidRPr="00337B71">
        <w:rPr>
          <w:rFonts w:ascii="David" w:hAnsi="David" w:cs="David" w:hint="cs"/>
          <w:b/>
          <w:bCs/>
          <w:rtl/>
        </w:rPr>
        <w:t>המבחן המרכזי שבתי המשפט חוזרים עליו שוב ושוב הוא מבחן המחזוריות</w:t>
      </w:r>
      <w:r w:rsidR="0074712D">
        <w:rPr>
          <w:rFonts w:ascii="David" w:hAnsi="David" w:cs="David" w:hint="cs"/>
          <w:rtl/>
        </w:rPr>
        <w:t xml:space="preserve"> </w:t>
      </w:r>
      <w:r w:rsidR="0074712D">
        <w:rPr>
          <w:rFonts w:ascii="David" w:hAnsi="David" w:cs="David"/>
          <w:rtl/>
        </w:rPr>
        <w:t>–</w:t>
      </w:r>
      <w:r w:rsidRPr="00337B71">
        <w:rPr>
          <w:rFonts w:ascii="David" w:hAnsi="David" w:cs="David" w:hint="cs"/>
          <w:rtl/>
        </w:rPr>
        <w:t xml:space="preserve"> משמעותו </w:t>
      </w:r>
      <w:r w:rsidRPr="00337B71">
        <w:rPr>
          <w:rFonts w:ascii="David" w:hAnsi="David" w:cs="David"/>
          <w:rtl/>
        </w:rPr>
        <w:t>–</w:t>
      </w:r>
      <w:r w:rsidRPr="00337B71">
        <w:rPr>
          <w:rFonts w:ascii="David" w:hAnsi="David" w:cs="David" w:hint="cs"/>
          <w:rtl/>
        </w:rPr>
        <w:t xml:space="preserve"> אם התוספת לעושר חוזר</w:t>
      </w:r>
      <w:r w:rsidR="00B77BF4">
        <w:rPr>
          <w:rFonts w:ascii="David" w:hAnsi="David" w:cs="David" w:hint="cs"/>
          <w:rtl/>
        </w:rPr>
        <w:t>ת</w:t>
      </w:r>
      <w:r w:rsidRPr="00337B71">
        <w:rPr>
          <w:rFonts w:ascii="David" w:hAnsi="David" w:cs="David" w:hint="cs"/>
          <w:rtl/>
        </w:rPr>
        <w:t xml:space="preserve"> ונשנ</w:t>
      </w:r>
      <w:r w:rsidR="00B77BF4">
        <w:rPr>
          <w:rFonts w:ascii="David" w:hAnsi="David" w:cs="David" w:hint="cs"/>
          <w:rtl/>
        </w:rPr>
        <w:t>ת</w:t>
      </w:r>
      <w:r w:rsidRPr="00337B71">
        <w:rPr>
          <w:rFonts w:ascii="David" w:hAnsi="David" w:cs="David" w:hint="cs"/>
          <w:rtl/>
        </w:rPr>
        <w:t xml:space="preserve"> והנישום מפיק אות</w:t>
      </w:r>
      <w:r w:rsidR="00B77BF4">
        <w:rPr>
          <w:rFonts w:ascii="David" w:hAnsi="David" w:cs="David" w:hint="cs"/>
          <w:rtl/>
        </w:rPr>
        <w:t>ה</w:t>
      </w:r>
      <w:r w:rsidRPr="00337B71">
        <w:rPr>
          <w:rFonts w:ascii="David" w:hAnsi="David" w:cs="David" w:hint="cs"/>
          <w:rtl/>
        </w:rPr>
        <w:t xml:space="preserve"> שוב ושוב באופן מחזורי על פני זמן הרי </w:t>
      </w:r>
      <w:r w:rsidR="00B77BF4">
        <w:rPr>
          <w:rFonts w:ascii="David" w:hAnsi="David" w:cs="David" w:hint="cs"/>
          <w:rtl/>
        </w:rPr>
        <w:t>שהיא</w:t>
      </w:r>
      <w:r w:rsidRPr="00337B71">
        <w:rPr>
          <w:rFonts w:ascii="David" w:hAnsi="David" w:cs="David" w:hint="cs"/>
          <w:rtl/>
        </w:rPr>
        <w:t xml:space="preserve"> נובע</w:t>
      </w:r>
      <w:r w:rsidR="00B77BF4">
        <w:rPr>
          <w:rFonts w:ascii="David" w:hAnsi="David" w:cs="David" w:hint="cs"/>
          <w:rtl/>
        </w:rPr>
        <w:t>ת</w:t>
      </w:r>
      <w:r w:rsidRPr="00337B71">
        <w:rPr>
          <w:rFonts w:ascii="David" w:hAnsi="David" w:cs="David" w:hint="cs"/>
          <w:rtl/>
        </w:rPr>
        <w:t xml:space="preserve"> ממקור. הוא לא חייב לנבוע ממש באופן מחזורי, די בכך שיהיה לו פוטנציאל למחזוריות.</w:t>
      </w:r>
      <w:r>
        <w:rPr>
          <w:rFonts w:ascii="David" w:hAnsi="David" w:cs="David" w:hint="cs"/>
          <w:rtl/>
        </w:rPr>
        <w:t xml:space="preserve"> זו מעין הגדרה של סימפטום של מקור. </w:t>
      </w:r>
      <w:r w:rsidR="00D806CB" w:rsidRPr="00D806CB">
        <w:rPr>
          <w:rFonts w:ascii="David" w:hAnsi="David" w:cs="David" w:hint="cs"/>
          <w:b/>
          <w:bCs/>
          <w:color w:val="FF0000"/>
          <w:rtl/>
        </w:rPr>
        <w:t>זה הדין, וזה מה שאנו צריכים ליישם בבחינה.</w:t>
      </w:r>
    </w:p>
    <w:p w14:paraId="0AAF52B0" w14:textId="71DC3BB1" w:rsidR="00BF12E4" w:rsidRDefault="00D806CB" w:rsidP="00D84CDD">
      <w:pPr>
        <w:jc w:val="both"/>
        <w:rPr>
          <w:rFonts w:ascii="David" w:hAnsi="David" w:cs="David"/>
          <w:b/>
          <w:bCs/>
          <w:rtl/>
        </w:rPr>
      </w:pPr>
      <w:r>
        <w:rPr>
          <w:rFonts w:ascii="David" w:hAnsi="David" w:cs="David" w:hint="cs"/>
          <w:rtl/>
        </w:rPr>
        <w:t xml:space="preserve">הוצעו עוד </w:t>
      </w:r>
      <w:r w:rsidRPr="0078653E">
        <w:rPr>
          <w:rFonts w:ascii="David" w:hAnsi="David" w:cs="David" w:hint="cs"/>
          <w:u w:val="single"/>
          <w:rtl/>
        </w:rPr>
        <w:t>שני מבחנים</w:t>
      </w:r>
      <w:r>
        <w:rPr>
          <w:rFonts w:ascii="David" w:hAnsi="David" w:cs="David" w:hint="cs"/>
          <w:rtl/>
        </w:rPr>
        <w:t xml:space="preserve"> בנוסף </w:t>
      </w:r>
      <w:r w:rsidRPr="001A7CC1">
        <w:rPr>
          <w:rFonts w:ascii="David" w:hAnsi="David" w:cs="David" w:hint="cs"/>
          <w:rtl/>
        </w:rPr>
        <w:t>במאמר של</w:t>
      </w:r>
      <w:r w:rsidR="001A7CC1">
        <w:rPr>
          <w:rFonts w:ascii="David" w:hAnsi="David" w:cs="David" w:hint="cs"/>
          <w:rtl/>
        </w:rPr>
        <w:t xml:space="preserve"> </w:t>
      </w:r>
      <w:r w:rsidR="001A7CC1" w:rsidRPr="001A7CC1">
        <w:rPr>
          <w:rFonts w:ascii="David" w:hAnsi="David" w:cs="David" w:hint="cs"/>
          <w:b/>
          <w:bCs/>
          <w:color w:val="00B050"/>
          <w:rtl/>
        </w:rPr>
        <w:t>אברהם אלתר</w:t>
      </w:r>
      <w:r>
        <w:rPr>
          <w:rFonts w:ascii="David" w:hAnsi="David" w:cs="David" w:hint="cs"/>
          <w:rtl/>
        </w:rPr>
        <w:t xml:space="preserve">: </w:t>
      </w:r>
    </w:p>
    <w:p w14:paraId="46B0D8E9" w14:textId="153B31BB" w:rsidR="00BF12E4" w:rsidRDefault="00534406" w:rsidP="00D84CDD">
      <w:pPr>
        <w:jc w:val="both"/>
        <w:rPr>
          <w:rFonts w:ascii="David" w:hAnsi="David" w:cs="David"/>
          <w:color w:val="FF0000"/>
          <w:rtl/>
        </w:rPr>
      </w:pPr>
      <w:r>
        <w:rPr>
          <w:rFonts w:ascii="David" w:hAnsi="David" w:cs="David" w:hint="cs"/>
          <w:b/>
          <w:bCs/>
          <w:rtl/>
        </w:rPr>
        <w:t>(1)</w:t>
      </w:r>
      <w:r w:rsidR="00D806CB">
        <w:rPr>
          <w:rFonts w:ascii="David" w:hAnsi="David" w:cs="David" w:hint="cs"/>
          <w:rtl/>
        </w:rPr>
        <w:t xml:space="preserve"> </w:t>
      </w:r>
      <w:r w:rsidR="00D806CB" w:rsidRPr="00534406">
        <w:rPr>
          <w:rFonts w:ascii="David" w:hAnsi="David" w:cs="David" w:hint="cs"/>
          <w:b/>
          <w:bCs/>
          <w:rtl/>
        </w:rPr>
        <w:t>מבחן רשות המיסים</w:t>
      </w:r>
      <w:r w:rsidR="00D806CB">
        <w:rPr>
          <w:rFonts w:ascii="David" w:hAnsi="David" w:cs="David" w:hint="cs"/>
          <w:rtl/>
        </w:rPr>
        <w:t xml:space="preserve"> </w:t>
      </w:r>
      <w:r w:rsidR="00D806CB">
        <w:rPr>
          <w:rFonts w:ascii="David" w:hAnsi="David" w:cs="David"/>
          <w:rtl/>
        </w:rPr>
        <w:t>–</w:t>
      </w:r>
      <w:r w:rsidR="00D806CB">
        <w:rPr>
          <w:rFonts w:ascii="David" w:hAnsi="David" w:cs="David" w:hint="cs"/>
          <w:rtl/>
        </w:rPr>
        <w:t xml:space="preserve"> מהי הכנסה הנובעת ממקור? תקבול שמקבל הנישום שכנגדו נתן תמורה. מה זה תמורה? </w:t>
      </w:r>
      <w:r w:rsidR="00D806CB" w:rsidRPr="00BF12E4">
        <w:rPr>
          <w:rFonts w:ascii="David" w:hAnsi="David" w:cs="David" w:hint="cs"/>
          <w:u w:val="single"/>
          <w:rtl/>
        </w:rPr>
        <w:t>שני סוגים:</w:t>
      </w:r>
      <w:r w:rsidR="00D806CB">
        <w:rPr>
          <w:rFonts w:ascii="David" w:hAnsi="David" w:cs="David" w:hint="cs"/>
          <w:rtl/>
        </w:rPr>
        <w:t xml:space="preserve"> שירות/ נכס.</w:t>
      </w:r>
      <w:r>
        <w:rPr>
          <w:rFonts w:ascii="David" w:hAnsi="David" w:cs="David" w:hint="cs"/>
          <w:rtl/>
        </w:rPr>
        <w:t xml:space="preserve"> העמדה הזו הצליחה "להידחף" </w:t>
      </w:r>
      <w:r w:rsidRPr="00BF12E4">
        <w:rPr>
          <w:rFonts w:ascii="David" w:hAnsi="David" w:cs="David" w:hint="cs"/>
          <w:b/>
          <w:bCs/>
          <w:color w:val="00B0F0"/>
          <w:u w:val="single"/>
          <w:rtl/>
        </w:rPr>
        <w:t>לפסק דין 'קרצמר'</w:t>
      </w:r>
      <w:r>
        <w:rPr>
          <w:rFonts w:ascii="David" w:hAnsi="David" w:cs="David" w:hint="cs"/>
          <w:rtl/>
        </w:rPr>
        <w:t>. שם בית המשפט אימץ את מבחן רשות המיסים בדעת רוב. הוא קורא לו מבחן עזר</w:t>
      </w:r>
      <w:r w:rsidR="00044AC8">
        <w:rPr>
          <w:rFonts w:ascii="David" w:hAnsi="David" w:cs="David" w:hint="cs"/>
          <w:rtl/>
        </w:rPr>
        <w:t xml:space="preserve"> לזיהוי מקור. מיד אחרי פס"ד זה מגיע </w:t>
      </w:r>
      <w:r w:rsidR="00044AC8" w:rsidRPr="00C039EF">
        <w:rPr>
          <w:rFonts w:ascii="David" w:hAnsi="David" w:cs="David" w:hint="cs"/>
          <w:b/>
          <w:bCs/>
          <w:color w:val="00B0F0"/>
          <w:u w:val="single"/>
          <w:rtl/>
        </w:rPr>
        <w:t>פס"ד אבוחצירא</w:t>
      </w:r>
      <w:r w:rsidR="00044AC8" w:rsidRPr="00C039EF">
        <w:rPr>
          <w:rFonts w:ascii="David" w:hAnsi="David" w:cs="David" w:hint="cs"/>
          <w:color w:val="00B0F0"/>
          <w:rtl/>
        </w:rPr>
        <w:t xml:space="preserve"> </w:t>
      </w:r>
      <w:r w:rsidR="00044AC8">
        <w:rPr>
          <w:rFonts w:ascii="David" w:hAnsi="David" w:cs="David" w:hint="cs"/>
          <w:rtl/>
        </w:rPr>
        <w:t>שם בית המשפט אומר שמבחן התמורה לא רלוונטי לזיהוי מקור</w:t>
      </w:r>
      <w:r w:rsidR="00724326">
        <w:rPr>
          <w:rFonts w:ascii="David" w:hAnsi="David" w:cs="David" w:hint="cs"/>
          <w:rtl/>
        </w:rPr>
        <w:t xml:space="preserve"> פה אחד. נשיאת בית המשפט העליון מאפשרת דיון נוסף </w:t>
      </w:r>
      <w:proofErr w:type="spellStart"/>
      <w:r w:rsidR="00724326">
        <w:rPr>
          <w:rFonts w:ascii="David" w:hAnsi="David" w:cs="David" w:hint="cs"/>
          <w:rtl/>
        </w:rPr>
        <w:t>בקרצמר</w:t>
      </w:r>
      <w:proofErr w:type="spellEnd"/>
      <w:r w:rsidR="00724326">
        <w:rPr>
          <w:rFonts w:ascii="David" w:hAnsi="David" w:cs="David" w:hint="cs"/>
          <w:rtl/>
        </w:rPr>
        <w:t xml:space="preserve"> ששם רוב השופטים אומרים שהם לא מקבלים את מבחן התמורה. אם כן, מבחן התמורה היום אינו חלק מהדין. </w:t>
      </w:r>
      <w:r w:rsidR="004A6D88" w:rsidRPr="003623A7">
        <w:rPr>
          <w:rFonts w:ascii="David" w:hAnsi="David" w:cs="David" w:hint="cs"/>
          <w:b/>
          <w:bCs/>
          <w:color w:val="FF0000"/>
          <w:rtl/>
        </w:rPr>
        <w:t xml:space="preserve">אפשר להכניס את המבחן </w:t>
      </w:r>
      <w:r w:rsidR="003623A7" w:rsidRPr="003623A7">
        <w:rPr>
          <w:rFonts w:ascii="David" w:hAnsi="David" w:cs="David" w:hint="cs"/>
          <w:b/>
          <w:bCs/>
          <w:color w:val="FF0000"/>
          <w:rtl/>
        </w:rPr>
        <w:t xml:space="preserve">הזה </w:t>
      </w:r>
      <w:r w:rsidR="00C039EF">
        <w:rPr>
          <w:rFonts w:ascii="David" w:hAnsi="David" w:cs="David" w:hint="cs"/>
          <w:b/>
          <w:bCs/>
          <w:color w:val="FF0000"/>
          <w:rtl/>
        </w:rPr>
        <w:t>לבחינה</w:t>
      </w:r>
      <w:r w:rsidR="003623A7" w:rsidRPr="003623A7">
        <w:rPr>
          <w:rFonts w:ascii="David" w:hAnsi="David" w:cs="David" w:hint="cs"/>
          <w:b/>
          <w:bCs/>
          <w:color w:val="FF0000"/>
          <w:rtl/>
        </w:rPr>
        <w:t xml:space="preserve"> על אף שאינו הלכה</w:t>
      </w:r>
      <w:r w:rsidR="003623A7">
        <w:rPr>
          <w:rFonts w:ascii="David" w:hAnsi="David" w:cs="David" w:hint="cs"/>
          <w:b/>
          <w:bCs/>
          <w:color w:val="FF0000"/>
          <w:rtl/>
        </w:rPr>
        <w:t xml:space="preserve"> ולציין זאת</w:t>
      </w:r>
      <w:r w:rsidR="003623A7" w:rsidRPr="003623A7">
        <w:rPr>
          <w:rFonts w:ascii="David" w:hAnsi="David" w:cs="David" w:hint="cs"/>
          <w:b/>
          <w:bCs/>
          <w:color w:val="FF0000"/>
          <w:rtl/>
        </w:rPr>
        <w:t>.</w:t>
      </w:r>
    </w:p>
    <w:p w14:paraId="79BD7D05" w14:textId="4D6FCC5D" w:rsidR="00D806CB" w:rsidRDefault="00534406" w:rsidP="00D84CDD">
      <w:pPr>
        <w:jc w:val="both"/>
        <w:rPr>
          <w:rFonts w:ascii="David" w:hAnsi="David" w:cs="David"/>
          <w:rtl/>
        </w:rPr>
      </w:pPr>
      <w:r>
        <w:rPr>
          <w:rFonts w:ascii="David" w:hAnsi="David" w:cs="David" w:hint="cs"/>
          <w:b/>
          <w:bCs/>
          <w:rtl/>
        </w:rPr>
        <w:t>(2)</w:t>
      </w:r>
      <w:r w:rsidR="003623A7">
        <w:rPr>
          <w:rFonts w:ascii="David" w:hAnsi="David" w:cs="David" w:hint="cs"/>
          <w:b/>
          <w:bCs/>
          <w:rtl/>
        </w:rPr>
        <w:t xml:space="preserve"> מבחן העסקיות/ מסחריות </w:t>
      </w:r>
      <w:r w:rsidR="003623A7">
        <w:rPr>
          <w:rFonts w:ascii="David" w:hAnsi="David" w:cs="David"/>
          <w:rtl/>
        </w:rPr>
        <w:t>–</w:t>
      </w:r>
      <w:r w:rsidR="003623A7">
        <w:rPr>
          <w:rFonts w:ascii="David" w:hAnsi="David" w:cs="David" w:hint="cs"/>
          <w:rtl/>
        </w:rPr>
        <w:t xml:space="preserve"> האם הכנסה שנובעת ממקור צריכה להיות בעלת אופי עסקי/ מסחרי? </w:t>
      </w:r>
      <w:r w:rsidR="003623A7" w:rsidRPr="00C039EF">
        <w:rPr>
          <w:rFonts w:ascii="David" w:hAnsi="David" w:cs="David" w:hint="cs"/>
          <w:b/>
          <w:bCs/>
          <w:color w:val="00B0F0"/>
          <w:u w:val="single"/>
          <w:rtl/>
        </w:rPr>
        <w:t>בפס"ד זילברשטיין ומינץ</w:t>
      </w:r>
      <w:r w:rsidR="003623A7" w:rsidRPr="00C039EF">
        <w:rPr>
          <w:rFonts w:ascii="David" w:hAnsi="David" w:cs="David" w:hint="cs"/>
          <w:color w:val="00B0F0"/>
          <w:rtl/>
        </w:rPr>
        <w:t xml:space="preserve"> </w:t>
      </w:r>
      <w:r w:rsidR="003623A7">
        <w:rPr>
          <w:rFonts w:ascii="David" w:hAnsi="David" w:cs="David" w:hint="cs"/>
          <w:rtl/>
        </w:rPr>
        <w:t>ביהמ"ש העליון מחבק את מבחן העסקיות</w:t>
      </w:r>
      <w:r w:rsidR="00657ADB">
        <w:rPr>
          <w:rFonts w:ascii="David" w:hAnsi="David" w:cs="David" w:hint="cs"/>
          <w:rtl/>
        </w:rPr>
        <w:t xml:space="preserve"> ואז מגיע </w:t>
      </w:r>
      <w:r w:rsidR="00657ADB" w:rsidRPr="00C039EF">
        <w:rPr>
          <w:rFonts w:ascii="David" w:hAnsi="David" w:cs="David" w:hint="cs"/>
          <w:b/>
          <w:bCs/>
          <w:color w:val="00B0F0"/>
          <w:u w:val="single"/>
          <w:rtl/>
        </w:rPr>
        <w:t xml:space="preserve">פס"ד </w:t>
      </w:r>
      <w:r w:rsidR="00523188" w:rsidRPr="00C039EF">
        <w:rPr>
          <w:rFonts w:ascii="David" w:hAnsi="David" w:cs="David" w:hint="cs"/>
          <w:b/>
          <w:bCs/>
          <w:color w:val="00B0F0"/>
          <w:u w:val="single"/>
          <w:rtl/>
        </w:rPr>
        <w:t>אבוחציר</w:t>
      </w:r>
      <w:r w:rsidR="00523188" w:rsidRPr="00C039EF">
        <w:rPr>
          <w:rFonts w:ascii="David" w:hAnsi="David" w:cs="David" w:hint="eastAsia"/>
          <w:b/>
          <w:bCs/>
          <w:color w:val="00B0F0"/>
          <w:u w:val="single"/>
          <w:rtl/>
        </w:rPr>
        <w:t>א</w:t>
      </w:r>
      <w:r w:rsidR="00657ADB" w:rsidRPr="00C039EF">
        <w:rPr>
          <w:rFonts w:ascii="David" w:hAnsi="David" w:cs="David" w:hint="cs"/>
          <w:b/>
          <w:bCs/>
          <w:color w:val="00B0F0"/>
          <w:u w:val="single"/>
          <w:rtl/>
        </w:rPr>
        <w:t xml:space="preserve"> </w:t>
      </w:r>
      <w:proofErr w:type="spellStart"/>
      <w:r w:rsidR="00657ADB" w:rsidRPr="00C039EF">
        <w:rPr>
          <w:rFonts w:ascii="David" w:hAnsi="David" w:cs="David" w:hint="cs"/>
          <w:b/>
          <w:bCs/>
          <w:color w:val="00B0F0"/>
          <w:u w:val="single"/>
          <w:rtl/>
        </w:rPr>
        <w:t>וקרצמר</w:t>
      </w:r>
      <w:proofErr w:type="spellEnd"/>
      <w:r w:rsidR="00657ADB" w:rsidRPr="00C039EF">
        <w:rPr>
          <w:rFonts w:ascii="David" w:hAnsi="David" w:cs="David" w:hint="cs"/>
          <w:color w:val="00B0F0"/>
          <w:rtl/>
        </w:rPr>
        <w:t xml:space="preserve"> </w:t>
      </w:r>
      <w:r w:rsidR="00657ADB">
        <w:rPr>
          <w:rFonts w:ascii="David" w:hAnsi="David" w:cs="David" w:hint="cs"/>
          <w:rtl/>
        </w:rPr>
        <w:t xml:space="preserve">וביהמ"ש העליון חוזר בו ומסלק את הקריטריון הזה וגם הדרישה הזו לאופי עסקי/ מסחרי של התקבול הוא לא תנאי הכרחי לזיהוי מקור. כלומר, יכול להיות שיהיה מקור שאינו בעל אופי עסקי/ מסחרי ויהיה </w:t>
      </w:r>
      <w:r w:rsidR="00316856">
        <w:rPr>
          <w:rFonts w:ascii="David" w:hAnsi="David" w:cs="David" w:hint="cs"/>
          <w:rtl/>
        </w:rPr>
        <w:t xml:space="preserve">חייב במס. </w:t>
      </w:r>
    </w:p>
    <w:p w14:paraId="11CF0155" w14:textId="2EFD663D" w:rsidR="00316856" w:rsidRDefault="00316856" w:rsidP="00D84CDD">
      <w:pPr>
        <w:jc w:val="both"/>
        <w:rPr>
          <w:rFonts w:ascii="David" w:hAnsi="David" w:cs="David"/>
          <w:rtl/>
        </w:rPr>
      </w:pPr>
      <w:r w:rsidRPr="00316856">
        <w:rPr>
          <w:rFonts w:ascii="David" w:hAnsi="David" w:cs="David" w:hint="cs"/>
          <w:b/>
          <w:bCs/>
          <w:color w:val="FF0000"/>
          <w:u w:val="single"/>
          <w:rtl/>
        </w:rPr>
        <w:t>לסיכום הדין בישראל:</w:t>
      </w:r>
      <w:r w:rsidRPr="00316856">
        <w:rPr>
          <w:rFonts w:ascii="David" w:hAnsi="David" w:cs="David" w:hint="cs"/>
          <w:color w:val="FF0000"/>
          <w:rtl/>
        </w:rPr>
        <w:t xml:space="preserve"> </w:t>
      </w:r>
      <w:r>
        <w:rPr>
          <w:rFonts w:ascii="David" w:hAnsi="David" w:cs="David" w:hint="cs"/>
          <w:rtl/>
        </w:rPr>
        <w:t xml:space="preserve">על מנת שהכנסה תהיה חייבת במס </w:t>
      </w:r>
      <w:r>
        <w:rPr>
          <w:rFonts w:ascii="David" w:hAnsi="David" w:cs="David"/>
          <w:rtl/>
        </w:rPr>
        <w:t>–</w:t>
      </w:r>
      <w:r>
        <w:rPr>
          <w:rFonts w:ascii="David" w:hAnsi="David" w:cs="David" w:hint="cs"/>
          <w:rtl/>
        </w:rPr>
        <w:t xml:space="preserve"> </w:t>
      </w:r>
      <w:r w:rsidRPr="00316856">
        <w:rPr>
          <w:rFonts w:ascii="David" w:hAnsi="David" w:cs="David" w:hint="cs"/>
          <w:u w:val="single"/>
          <w:rtl/>
        </w:rPr>
        <w:t>שני תנאים</w:t>
      </w:r>
      <w:r>
        <w:rPr>
          <w:rFonts w:ascii="David" w:hAnsi="David" w:cs="David" w:hint="cs"/>
          <w:rtl/>
        </w:rPr>
        <w:t>:</w:t>
      </w:r>
      <w:r w:rsidR="00212F2B">
        <w:rPr>
          <w:rFonts w:ascii="David" w:hAnsi="David" w:cs="David" w:hint="cs"/>
          <w:rtl/>
        </w:rPr>
        <w:t xml:space="preserve"> (1) </w:t>
      </w:r>
      <w:r w:rsidRPr="00212F2B">
        <w:rPr>
          <w:rFonts w:ascii="David" w:hAnsi="David" w:cs="David" w:hint="cs"/>
          <w:rtl/>
        </w:rPr>
        <w:t>תוספת לעושר.</w:t>
      </w:r>
      <w:r w:rsidR="00212F2B">
        <w:rPr>
          <w:rFonts w:ascii="David" w:hAnsi="David" w:cs="David" w:hint="cs"/>
          <w:rtl/>
        </w:rPr>
        <w:t xml:space="preserve"> (2) </w:t>
      </w:r>
      <w:r w:rsidRPr="00212F2B">
        <w:rPr>
          <w:rFonts w:ascii="David" w:hAnsi="David" w:cs="David" w:hint="cs"/>
          <w:rtl/>
        </w:rPr>
        <w:t xml:space="preserve">נובעת ממקור מזוהה </w:t>
      </w:r>
      <w:r w:rsidRPr="00212F2B">
        <w:rPr>
          <w:rFonts w:ascii="David" w:hAnsi="David" w:cs="David"/>
          <w:rtl/>
        </w:rPr>
        <w:t>–</w:t>
      </w:r>
      <w:r w:rsidRPr="00212F2B">
        <w:rPr>
          <w:rFonts w:ascii="David" w:hAnsi="David" w:cs="David" w:hint="cs"/>
          <w:rtl/>
        </w:rPr>
        <w:t xml:space="preserve"> מטפורת העץ והפירות, ומחזוריות.</w:t>
      </w:r>
    </w:p>
    <w:p w14:paraId="00731868" w14:textId="77777777" w:rsidR="00DB4B54" w:rsidRDefault="00A22100" w:rsidP="00D84CDD">
      <w:pPr>
        <w:jc w:val="both"/>
        <w:rPr>
          <w:rFonts w:ascii="David" w:hAnsi="David" w:cs="David"/>
          <w:rtl/>
        </w:rPr>
      </w:pPr>
      <w:r w:rsidRPr="0078653E">
        <w:rPr>
          <w:rFonts w:ascii="David" w:hAnsi="David" w:cs="David" w:hint="cs"/>
          <w:b/>
          <w:bCs/>
          <w:color w:val="FF33CC"/>
          <w:rtl/>
        </w:rPr>
        <w:t>בס' 2</w:t>
      </w:r>
      <w:r w:rsidRPr="0078653E">
        <w:rPr>
          <w:rFonts w:ascii="David" w:hAnsi="David" w:cs="David" w:hint="cs"/>
          <w:color w:val="FF33CC"/>
          <w:rtl/>
        </w:rPr>
        <w:t xml:space="preserve"> </w:t>
      </w:r>
      <w:r>
        <w:rPr>
          <w:rFonts w:ascii="David" w:hAnsi="David" w:cs="David" w:hint="cs"/>
          <w:rtl/>
        </w:rPr>
        <w:t xml:space="preserve">יש רשימת מקורות, ובד"כ כשיש רשימה כזו תמיד נשאלת השאלה האם הרשימה סגורה/ פתוחה? </w:t>
      </w:r>
      <w:r w:rsidR="008D13A8">
        <w:rPr>
          <w:rFonts w:ascii="David" w:hAnsi="David" w:cs="David" w:hint="cs"/>
          <w:rtl/>
        </w:rPr>
        <w:t>התשובה פה היא קלה, משום שס' 2(10) אומר שהרשימה לא סגורה</w:t>
      </w:r>
      <w:r w:rsidR="0025056C">
        <w:rPr>
          <w:rFonts w:ascii="David" w:hAnsi="David" w:cs="David" w:hint="cs"/>
          <w:rtl/>
        </w:rPr>
        <w:t xml:space="preserve"> </w:t>
      </w:r>
      <w:r w:rsidR="0025056C">
        <w:rPr>
          <w:rFonts w:ascii="David" w:hAnsi="David" w:cs="David"/>
          <w:rtl/>
        </w:rPr>
        <w:t>–</w:t>
      </w:r>
      <w:r w:rsidR="0025056C">
        <w:rPr>
          <w:rFonts w:ascii="David" w:hAnsi="David" w:cs="David" w:hint="cs"/>
          <w:rtl/>
        </w:rPr>
        <w:t xml:space="preserve"> השתכרות/ רווח מכל מקור אחר</w:t>
      </w:r>
      <w:r w:rsidR="008D13A8">
        <w:rPr>
          <w:rFonts w:ascii="David" w:hAnsi="David" w:cs="David" w:hint="cs"/>
          <w:rtl/>
        </w:rPr>
        <w:t>.</w:t>
      </w:r>
      <w:r w:rsidR="00306187">
        <w:rPr>
          <w:rFonts w:ascii="David" w:hAnsi="David" w:cs="David" w:hint="cs"/>
          <w:rtl/>
        </w:rPr>
        <w:t xml:space="preserve"> </w:t>
      </w:r>
    </w:p>
    <w:p w14:paraId="1527D77C" w14:textId="77777777" w:rsidR="00DB4B54" w:rsidRDefault="00DB4B54" w:rsidP="00D84CDD">
      <w:pPr>
        <w:jc w:val="both"/>
        <w:rPr>
          <w:rFonts w:ascii="David" w:hAnsi="David" w:cs="David"/>
          <w:u w:val="single"/>
          <w:rtl/>
        </w:rPr>
      </w:pPr>
      <w:r>
        <w:rPr>
          <w:rFonts w:ascii="David" w:hAnsi="David" w:cs="David" w:hint="cs"/>
          <w:u w:val="single"/>
          <w:rtl/>
        </w:rPr>
        <w:t>יישום המבחנים המשפטיים:</w:t>
      </w:r>
    </w:p>
    <w:p w14:paraId="1D1771C1" w14:textId="78791641" w:rsidR="00AF74DA" w:rsidRDefault="009816D1" w:rsidP="00D84CDD">
      <w:pPr>
        <w:jc w:val="both"/>
        <w:rPr>
          <w:rFonts w:ascii="David" w:hAnsi="David" w:cs="David"/>
          <w:rtl/>
        </w:rPr>
      </w:pPr>
      <w:r w:rsidRPr="00F8389C">
        <w:rPr>
          <w:rFonts w:ascii="David" w:hAnsi="David" w:cs="David" w:hint="cs"/>
          <w:b/>
          <w:bCs/>
          <w:color w:val="00B0F0"/>
          <w:u w:val="single"/>
          <w:rtl/>
        </w:rPr>
        <w:t>פס"ד חיים קרן:</w:t>
      </w:r>
      <w:r w:rsidRPr="00F8389C">
        <w:rPr>
          <w:rFonts w:ascii="David" w:hAnsi="David" w:cs="David" w:hint="cs"/>
          <w:color w:val="00B0F0"/>
          <w:rtl/>
        </w:rPr>
        <w:t xml:space="preserve"> </w:t>
      </w:r>
      <w:r>
        <w:rPr>
          <w:rFonts w:ascii="David" w:hAnsi="David" w:cs="David" w:hint="cs"/>
          <w:rtl/>
        </w:rPr>
        <w:t xml:space="preserve">תובענה ייצוגית. </w:t>
      </w:r>
      <w:r w:rsidR="006B1692">
        <w:rPr>
          <w:rFonts w:ascii="David" w:hAnsi="David" w:cs="David" w:hint="cs"/>
          <w:rtl/>
        </w:rPr>
        <w:t xml:space="preserve">מי שעושה את העבודה הוא משרד עורכי הדין. התובע הייצוגי לא עושה הרבה. </w:t>
      </w:r>
      <w:r w:rsidR="00437728">
        <w:rPr>
          <w:rFonts w:ascii="David" w:hAnsi="David" w:cs="David" w:hint="cs"/>
          <w:rtl/>
        </w:rPr>
        <w:t xml:space="preserve">בית המשפט בסוף ההליך פוסק תשלום </w:t>
      </w:r>
      <w:r w:rsidR="00437728">
        <w:rPr>
          <w:rFonts w:ascii="David" w:hAnsi="David" w:cs="David"/>
          <w:rtl/>
        </w:rPr>
        <w:t>–</w:t>
      </w:r>
      <w:r w:rsidR="00437728">
        <w:rPr>
          <w:rFonts w:ascii="David" w:hAnsi="David" w:cs="David" w:hint="cs"/>
          <w:rtl/>
        </w:rPr>
        <w:t xml:space="preserve"> גם למשרד עורכי הדין וגם לתובע הייצוגי עבור </w:t>
      </w:r>
      <w:r w:rsidR="008C10CC">
        <w:rPr>
          <w:rFonts w:ascii="David" w:hAnsi="David" w:cs="David" w:hint="cs"/>
          <w:rtl/>
        </w:rPr>
        <w:t xml:space="preserve">זה שהוא הרים את הדגל עבור כולם. חיים קרן היה כזה </w:t>
      </w:r>
      <w:r w:rsidR="008C10CC">
        <w:rPr>
          <w:rFonts w:ascii="David" w:hAnsi="David" w:cs="David"/>
          <w:rtl/>
        </w:rPr>
        <w:t>–</w:t>
      </w:r>
      <w:r w:rsidR="008C10CC">
        <w:rPr>
          <w:rFonts w:ascii="David" w:hAnsi="David" w:cs="David" w:hint="cs"/>
          <w:rtl/>
        </w:rPr>
        <w:t xml:space="preserve"> הוא נפגע</w:t>
      </w:r>
      <w:r w:rsidR="00AD2A12">
        <w:rPr>
          <w:rFonts w:ascii="David" w:hAnsi="David" w:cs="David" w:hint="cs"/>
          <w:rtl/>
        </w:rPr>
        <w:t xml:space="preserve"> והיה התובע הייצוגי</w:t>
      </w:r>
      <w:r w:rsidR="008C10CC">
        <w:rPr>
          <w:rFonts w:ascii="David" w:hAnsi="David" w:cs="David" w:hint="cs"/>
          <w:rtl/>
        </w:rPr>
        <w:t xml:space="preserve">. ביהמ"ש פסק לו תשלום כתובע ייצוגי והשאלה המשפטית שעלתה </w:t>
      </w:r>
      <w:r w:rsidR="008C10CC">
        <w:rPr>
          <w:rFonts w:ascii="David" w:hAnsi="David" w:cs="David"/>
          <w:rtl/>
        </w:rPr>
        <w:t>–</w:t>
      </w:r>
      <w:r w:rsidR="008C10CC">
        <w:rPr>
          <w:rFonts w:ascii="David" w:hAnsi="David" w:cs="David" w:hint="cs"/>
          <w:rtl/>
        </w:rPr>
        <w:t xml:space="preserve"> האם התקבול</w:t>
      </w:r>
      <w:r w:rsidR="00AA6CB1">
        <w:rPr>
          <w:rFonts w:ascii="David" w:hAnsi="David" w:cs="David" w:hint="cs"/>
          <w:rtl/>
        </w:rPr>
        <w:t xml:space="preserve"> שהוא קיבל </w:t>
      </w:r>
      <w:r w:rsidR="008C10CC">
        <w:rPr>
          <w:rFonts w:ascii="David" w:hAnsi="David" w:cs="David" w:hint="cs"/>
          <w:rtl/>
        </w:rPr>
        <w:t>חייב במס הכנסה</w:t>
      </w:r>
      <w:r w:rsidR="00AA6CB1">
        <w:rPr>
          <w:rFonts w:ascii="David" w:hAnsi="David" w:cs="David" w:hint="cs"/>
          <w:rtl/>
        </w:rPr>
        <w:t xml:space="preserve"> לפי הדין הישראלי</w:t>
      </w:r>
      <w:r w:rsidR="008C10CC">
        <w:rPr>
          <w:rFonts w:ascii="David" w:hAnsi="David" w:cs="David" w:hint="cs"/>
          <w:rtl/>
        </w:rPr>
        <w:t>?</w:t>
      </w:r>
      <w:r w:rsidR="00AA6CB1">
        <w:rPr>
          <w:rFonts w:ascii="David" w:hAnsi="David" w:cs="David" w:hint="cs"/>
          <w:rtl/>
        </w:rPr>
        <w:t xml:space="preserve"> </w:t>
      </w:r>
    </w:p>
    <w:p w14:paraId="6CA90774" w14:textId="77777777" w:rsidR="00C02F34" w:rsidRDefault="00AF74DA" w:rsidP="00D84CDD">
      <w:pPr>
        <w:jc w:val="both"/>
        <w:rPr>
          <w:rFonts w:ascii="David" w:hAnsi="David" w:cs="David"/>
          <w:color w:val="FF0000"/>
          <w:rtl/>
        </w:rPr>
      </w:pPr>
      <w:r w:rsidRPr="00C02F34">
        <w:rPr>
          <w:rFonts w:ascii="David" w:hAnsi="David" w:cs="David" w:hint="cs"/>
          <w:b/>
          <w:bCs/>
          <w:color w:val="FF0000"/>
          <w:u w:val="single"/>
          <w:rtl/>
        </w:rPr>
        <w:t>מענה על השאלה</w:t>
      </w:r>
      <w:r w:rsidR="00C02F34" w:rsidRPr="00C02F34">
        <w:rPr>
          <w:rFonts w:ascii="David" w:hAnsi="David" w:cs="David" w:hint="cs"/>
          <w:b/>
          <w:bCs/>
          <w:color w:val="FF0000"/>
          <w:u w:val="single"/>
          <w:rtl/>
        </w:rPr>
        <w:t xml:space="preserve"> כפי שצריך בבחינה</w:t>
      </w:r>
      <w:r w:rsidRPr="00C02F34">
        <w:rPr>
          <w:rFonts w:ascii="David" w:hAnsi="David" w:cs="David" w:hint="cs"/>
          <w:b/>
          <w:bCs/>
          <w:color w:val="FF0000"/>
          <w:u w:val="single"/>
          <w:rtl/>
        </w:rPr>
        <w:t>:</w:t>
      </w:r>
      <w:r w:rsidRPr="00C02F34">
        <w:rPr>
          <w:rFonts w:ascii="David" w:hAnsi="David" w:cs="David" w:hint="cs"/>
          <w:color w:val="FF0000"/>
          <w:rtl/>
        </w:rPr>
        <w:t xml:space="preserve"> </w:t>
      </w:r>
    </w:p>
    <w:p w14:paraId="5AA5ECCE" w14:textId="77777777" w:rsidR="00C02F34" w:rsidRDefault="00BC0E57" w:rsidP="00767A2C">
      <w:pPr>
        <w:pStyle w:val="a7"/>
        <w:numPr>
          <w:ilvl w:val="0"/>
          <w:numId w:val="18"/>
        </w:numPr>
        <w:jc w:val="both"/>
        <w:rPr>
          <w:rFonts w:ascii="David" w:hAnsi="David" w:cs="David"/>
        </w:rPr>
      </w:pPr>
      <w:r w:rsidRPr="00C02F34">
        <w:rPr>
          <w:rFonts w:ascii="David" w:hAnsi="David" w:cs="David" w:hint="cs"/>
          <w:rtl/>
        </w:rPr>
        <w:t xml:space="preserve">קודם נבחן </w:t>
      </w:r>
      <w:r w:rsidRPr="00C02F34">
        <w:rPr>
          <w:rFonts w:ascii="David" w:hAnsi="David" w:cs="David" w:hint="cs"/>
          <w:b/>
          <w:bCs/>
          <w:rtl/>
        </w:rPr>
        <w:t>האם מדובר בהכנסה הונית או פירותית</w:t>
      </w:r>
      <w:r w:rsidRPr="00C02F34">
        <w:rPr>
          <w:rFonts w:ascii="David" w:hAnsi="David" w:cs="David" w:hint="cs"/>
          <w:rtl/>
        </w:rPr>
        <w:t xml:space="preserve">. כאן </w:t>
      </w:r>
      <w:r w:rsidR="000F3872" w:rsidRPr="00C02F34">
        <w:rPr>
          <w:rFonts w:ascii="David" w:hAnsi="David" w:cs="David" w:hint="cs"/>
          <w:rtl/>
        </w:rPr>
        <w:t xml:space="preserve">מדובר בהכנסה </w:t>
      </w:r>
      <w:r w:rsidRPr="00C02F34">
        <w:rPr>
          <w:rFonts w:ascii="David" w:hAnsi="David" w:cs="David" w:hint="cs"/>
          <w:rtl/>
        </w:rPr>
        <w:t xml:space="preserve">פירותית כי </w:t>
      </w:r>
      <w:r w:rsidR="00D2774F" w:rsidRPr="00C02F34">
        <w:rPr>
          <w:rFonts w:ascii="David" w:hAnsi="David" w:cs="David" w:hint="cs"/>
          <w:rtl/>
        </w:rPr>
        <w:t>לא נמכר נכס.</w:t>
      </w:r>
    </w:p>
    <w:p w14:paraId="064FFED1" w14:textId="77777777" w:rsidR="00C02F34" w:rsidRDefault="00D2774F" w:rsidP="00767A2C">
      <w:pPr>
        <w:pStyle w:val="a7"/>
        <w:numPr>
          <w:ilvl w:val="0"/>
          <w:numId w:val="18"/>
        </w:numPr>
        <w:jc w:val="both"/>
        <w:rPr>
          <w:rFonts w:ascii="David" w:hAnsi="David" w:cs="David"/>
        </w:rPr>
      </w:pPr>
      <w:r w:rsidRPr="00C02F34">
        <w:rPr>
          <w:rFonts w:ascii="David" w:hAnsi="David" w:cs="David" w:hint="cs"/>
          <w:rtl/>
        </w:rPr>
        <w:t xml:space="preserve">אחרי זה נבדוק </w:t>
      </w:r>
      <w:r w:rsidRPr="00C02F34">
        <w:rPr>
          <w:rFonts w:ascii="David" w:hAnsi="David" w:cs="David" w:hint="cs"/>
          <w:b/>
          <w:bCs/>
          <w:rtl/>
        </w:rPr>
        <w:t>האם יש תוספת לעושר?</w:t>
      </w:r>
      <w:r w:rsidRPr="00C02F34">
        <w:rPr>
          <w:rFonts w:ascii="David" w:hAnsi="David" w:cs="David" w:hint="cs"/>
          <w:rtl/>
        </w:rPr>
        <w:t xml:space="preserve"> כאן</w:t>
      </w:r>
      <w:r w:rsidR="000F3872" w:rsidRPr="00C02F34">
        <w:rPr>
          <w:rFonts w:ascii="David" w:hAnsi="David" w:cs="David" w:hint="cs"/>
          <w:rtl/>
        </w:rPr>
        <w:t xml:space="preserve"> קל לראות</w:t>
      </w:r>
      <w:r w:rsidRPr="00C02F34">
        <w:rPr>
          <w:rFonts w:ascii="David" w:hAnsi="David" w:cs="David" w:hint="cs"/>
          <w:rtl/>
        </w:rPr>
        <w:t xml:space="preserve"> </w:t>
      </w:r>
      <w:r w:rsidR="000F3872" w:rsidRPr="00C02F34">
        <w:rPr>
          <w:rFonts w:ascii="David" w:hAnsi="David" w:cs="David" w:hint="cs"/>
          <w:rtl/>
        </w:rPr>
        <w:t>ש</w:t>
      </w:r>
      <w:r w:rsidRPr="00C02F34">
        <w:rPr>
          <w:rFonts w:ascii="David" w:hAnsi="David" w:cs="David" w:hint="cs"/>
          <w:rtl/>
        </w:rPr>
        <w:t xml:space="preserve">כן. </w:t>
      </w:r>
    </w:p>
    <w:p w14:paraId="4A48010F" w14:textId="548FAF74" w:rsidR="00A22100" w:rsidRDefault="00D2774F" w:rsidP="00767A2C">
      <w:pPr>
        <w:pStyle w:val="a7"/>
        <w:numPr>
          <w:ilvl w:val="0"/>
          <w:numId w:val="18"/>
        </w:numPr>
        <w:jc w:val="both"/>
        <w:rPr>
          <w:rFonts w:ascii="David" w:hAnsi="David" w:cs="David"/>
        </w:rPr>
      </w:pPr>
      <w:r w:rsidRPr="00C02F34">
        <w:rPr>
          <w:rFonts w:ascii="David" w:hAnsi="David" w:cs="David" w:hint="cs"/>
          <w:rtl/>
        </w:rPr>
        <w:t xml:space="preserve">אחרי זה צריך לבדוק </w:t>
      </w:r>
      <w:r w:rsidRPr="00C02F34">
        <w:rPr>
          <w:rFonts w:ascii="David" w:hAnsi="David" w:cs="David" w:hint="cs"/>
          <w:b/>
          <w:bCs/>
          <w:rtl/>
        </w:rPr>
        <w:t>האם זה נובע ממקור?</w:t>
      </w:r>
      <w:r w:rsidR="008C10CC" w:rsidRPr="00C02F34">
        <w:rPr>
          <w:rFonts w:ascii="David" w:hAnsi="David" w:cs="David" w:hint="cs"/>
          <w:rtl/>
        </w:rPr>
        <w:t xml:space="preserve"> </w:t>
      </w:r>
      <w:r w:rsidRPr="00C02F34">
        <w:rPr>
          <w:rFonts w:ascii="David" w:hAnsi="David" w:cs="David" w:hint="cs"/>
          <w:rtl/>
        </w:rPr>
        <w:t xml:space="preserve">המבחן המשפטי הוא </w:t>
      </w:r>
      <w:r w:rsidRPr="00C02F34">
        <w:rPr>
          <w:rFonts w:ascii="David" w:hAnsi="David" w:cs="David" w:hint="cs"/>
          <w:b/>
          <w:bCs/>
          <w:rtl/>
        </w:rPr>
        <w:t>מבחן המחזוריות</w:t>
      </w:r>
      <w:r w:rsidR="00C80F92" w:rsidRPr="00C02F34">
        <w:rPr>
          <w:rFonts w:ascii="David" w:hAnsi="David" w:cs="David" w:hint="cs"/>
          <w:rtl/>
        </w:rPr>
        <w:t xml:space="preserve">. התקבול כאן לא חוזר ונשנה, </w:t>
      </w:r>
      <w:r w:rsidR="00B114D6" w:rsidRPr="00C02F34">
        <w:rPr>
          <w:rFonts w:ascii="David" w:hAnsi="David" w:cs="David" w:hint="cs"/>
          <w:rtl/>
        </w:rPr>
        <w:t xml:space="preserve">אנו לא מצפים </w:t>
      </w:r>
      <w:proofErr w:type="spellStart"/>
      <w:r w:rsidR="00B114D6" w:rsidRPr="00C02F34">
        <w:rPr>
          <w:rFonts w:ascii="David" w:hAnsi="David" w:cs="David" w:hint="cs"/>
          <w:rtl/>
        </w:rPr>
        <w:t>שתובענים</w:t>
      </w:r>
      <w:proofErr w:type="spellEnd"/>
      <w:r w:rsidR="00B114D6" w:rsidRPr="00C02F34">
        <w:rPr>
          <w:rFonts w:ascii="David" w:hAnsi="David" w:cs="David" w:hint="cs"/>
          <w:rtl/>
        </w:rPr>
        <w:t xml:space="preserve"> </w:t>
      </w:r>
      <w:proofErr w:type="spellStart"/>
      <w:r w:rsidR="00B114D6" w:rsidRPr="00C02F34">
        <w:rPr>
          <w:rFonts w:ascii="David" w:hAnsi="David" w:cs="David" w:hint="cs"/>
          <w:rtl/>
        </w:rPr>
        <w:t>יצוגיים</w:t>
      </w:r>
      <w:proofErr w:type="spellEnd"/>
      <w:r w:rsidR="00B114D6" w:rsidRPr="00C02F34">
        <w:rPr>
          <w:rFonts w:ascii="David" w:hAnsi="David" w:cs="David" w:hint="cs"/>
          <w:rtl/>
        </w:rPr>
        <w:t xml:space="preserve"> יפגעו שוב ושוב, האם יש לו פוטנציאל למחזוריות? </w:t>
      </w:r>
      <w:r w:rsidR="008140FE" w:rsidRPr="00C02F34">
        <w:rPr>
          <w:rFonts w:ascii="David" w:hAnsi="David" w:cs="David" w:hint="cs"/>
          <w:rtl/>
        </w:rPr>
        <w:t>המרצה אומר ש</w:t>
      </w:r>
      <w:r w:rsidR="00B114D6" w:rsidRPr="00C02F34">
        <w:rPr>
          <w:rFonts w:ascii="David" w:hAnsi="David" w:cs="David" w:hint="cs"/>
          <w:rtl/>
        </w:rPr>
        <w:t xml:space="preserve">זו השאלה הקשה פה. </w:t>
      </w:r>
      <w:r w:rsidR="008140FE" w:rsidRPr="00C02F34">
        <w:rPr>
          <w:rFonts w:ascii="David" w:hAnsi="David" w:cs="David" w:hint="cs"/>
          <w:rtl/>
        </w:rPr>
        <w:t xml:space="preserve">האם יכול להיות שחיים קרן יקבל תקבול עבור תובע ייצוגי שוב בעתיד? כן! </w:t>
      </w:r>
      <w:r w:rsidR="008140FE" w:rsidRPr="00C02F34">
        <w:rPr>
          <w:rFonts w:ascii="David" w:hAnsi="David" w:cs="David" w:hint="cs"/>
          <w:b/>
          <w:bCs/>
          <w:color w:val="FF0000"/>
          <w:rtl/>
        </w:rPr>
        <w:t xml:space="preserve">אם כן, איזה תקבול אין לו פוטנציאל למחזוריות? </w:t>
      </w:r>
      <w:r w:rsidR="00BF0BEA" w:rsidRPr="00C02F34">
        <w:rPr>
          <w:rFonts w:ascii="David" w:hAnsi="David" w:cs="David" w:hint="cs"/>
          <w:rtl/>
        </w:rPr>
        <w:t>בית המשפט לא הגדיר עד הסוף מה זה פוטנציאל,</w:t>
      </w:r>
      <w:r w:rsidR="00C02F34">
        <w:rPr>
          <w:rFonts w:ascii="David" w:hAnsi="David" w:cs="David" w:hint="cs"/>
          <w:rtl/>
        </w:rPr>
        <w:t xml:space="preserve"> כלומר אין גבול בדין לכך,</w:t>
      </w:r>
      <w:r w:rsidR="00BF0BEA" w:rsidRPr="00C02F34">
        <w:rPr>
          <w:rFonts w:ascii="David" w:hAnsi="David" w:cs="David" w:hint="cs"/>
          <w:rtl/>
        </w:rPr>
        <w:t xml:space="preserve"> ולכן </w:t>
      </w:r>
      <w:r w:rsidR="00A82830" w:rsidRPr="00BC4F66">
        <w:rPr>
          <w:rFonts w:ascii="David" w:hAnsi="David" w:cs="David" w:hint="cs"/>
          <w:b/>
          <w:bCs/>
          <w:color w:val="FF0000"/>
          <w:rtl/>
        </w:rPr>
        <w:t>לכל תקבול יש פוטנציאל</w:t>
      </w:r>
      <w:r w:rsidR="00C02F34" w:rsidRPr="00BC4F66">
        <w:rPr>
          <w:rFonts w:ascii="David" w:hAnsi="David" w:cs="David" w:hint="cs"/>
          <w:b/>
          <w:bCs/>
          <w:color w:val="FF0000"/>
          <w:rtl/>
        </w:rPr>
        <w:t xml:space="preserve"> לחזרה.</w:t>
      </w:r>
    </w:p>
    <w:p w14:paraId="274ACA90" w14:textId="0A1D4822" w:rsidR="00085D8A" w:rsidRDefault="006E4DFC" w:rsidP="00D84CDD">
      <w:pPr>
        <w:jc w:val="both"/>
        <w:rPr>
          <w:rFonts w:ascii="David" w:hAnsi="David" w:cs="David"/>
          <w:rtl/>
        </w:rPr>
      </w:pPr>
      <w:r w:rsidRPr="00CB44B6">
        <w:rPr>
          <w:rFonts w:ascii="David" w:hAnsi="David" w:cs="David" w:hint="cs"/>
          <w:b/>
          <w:bCs/>
          <w:color w:val="00B0F0"/>
          <w:u w:val="single"/>
          <w:rtl/>
        </w:rPr>
        <w:t>פס"ד רופא:</w:t>
      </w:r>
      <w:r w:rsidRPr="00CB44B6">
        <w:rPr>
          <w:rFonts w:ascii="David" w:hAnsi="David" w:cs="David" w:hint="cs"/>
          <w:color w:val="00B0F0"/>
          <w:rtl/>
        </w:rPr>
        <w:t xml:space="preserve"> </w:t>
      </w:r>
      <w:r>
        <w:rPr>
          <w:rFonts w:ascii="David" w:hAnsi="David" w:cs="David" w:hint="cs"/>
          <w:rtl/>
        </w:rPr>
        <w:t>עוסק ברופא שטיפל בלקוחות ששילמו לו עבור הטיפול, אבל בחגים היו מביאים לו תשורות</w:t>
      </w:r>
      <w:r w:rsidR="00237B54">
        <w:rPr>
          <w:rFonts w:ascii="David" w:hAnsi="David" w:cs="David" w:hint="cs"/>
          <w:rtl/>
        </w:rPr>
        <w:t xml:space="preserve"> </w:t>
      </w:r>
      <w:r w:rsidR="00237B54">
        <w:rPr>
          <w:rFonts w:ascii="David" w:hAnsi="David" w:cs="David"/>
          <w:rtl/>
        </w:rPr>
        <w:t>–</w:t>
      </w:r>
      <w:r w:rsidR="00237B54">
        <w:rPr>
          <w:rFonts w:ascii="David" w:hAnsi="David" w:cs="David" w:hint="cs"/>
          <w:rtl/>
        </w:rPr>
        <w:t xml:space="preserve"> סלסלאות עם פירות וירוקות. האם אותן תשורות מהוות הכנסה אצל הרופא? כסף ושווה כסף שניהם מהווים תוספת לעושר. </w:t>
      </w:r>
      <w:r w:rsidR="0067021B">
        <w:rPr>
          <w:rFonts w:ascii="David" w:hAnsi="David" w:cs="David" w:hint="cs"/>
          <w:rtl/>
        </w:rPr>
        <w:t xml:space="preserve">האם יש מקור לתוספת לעושר הזו? כלומר, האם היא מחזורית? אין ספק שהיא מחזורית, כתוב שחור על גבי לבן שכל </w:t>
      </w:r>
      <w:r w:rsidR="001A2F8A">
        <w:rPr>
          <w:rFonts w:ascii="David" w:hAnsi="David" w:cs="David" w:hint="cs"/>
          <w:rtl/>
        </w:rPr>
        <w:t>הפציינטים היו מביאים מתנה.</w:t>
      </w:r>
      <w:r w:rsidR="006625D0">
        <w:rPr>
          <w:rFonts w:ascii="David" w:hAnsi="David" w:cs="David" w:hint="cs"/>
          <w:rtl/>
        </w:rPr>
        <w:t xml:space="preserve"> ביהמ"ש פוסק שאין לכך מקור. </w:t>
      </w:r>
      <w:r w:rsidR="006625D0" w:rsidRPr="006625D0">
        <w:rPr>
          <w:rFonts w:ascii="David" w:hAnsi="David" w:cs="David" w:hint="cs"/>
          <w:b/>
          <w:bCs/>
          <w:color w:val="FF0000"/>
          <w:rtl/>
        </w:rPr>
        <w:t xml:space="preserve">עד היום ההלכה בישראל היא חד משמעית </w:t>
      </w:r>
      <w:r w:rsidR="006625D0" w:rsidRPr="006625D0">
        <w:rPr>
          <w:rFonts w:ascii="David" w:hAnsi="David" w:cs="David"/>
          <w:b/>
          <w:bCs/>
          <w:color w:val="FF0000"/>
          <w:rtl/>
        </w:rPr>
        <w:t>–</w:t>
      </w:r>
      <w:r w:rsidR="006625D0" w:rsidRPr="006625D0">
        <w:rPr>
          <w:rFonts w:ascii="David" w:hAnsi="David" w:cs="David" w:hint="cs"/>
          <w:b/>
          <w:bCs/>
          <w:color w:val="FF0000"/>
          <w:rtl/>
        </w:rPr>
        <w:t xml:space="preserve"> למתנות אין </w:t>
      </w:r>
      <w:r w:rsidR="00052B78">
        <w:rPr>
          <w:rFonts w:ascii="David" w:hAnsi="David" w:cs="David" w:hint="cs"/>
          <w:b/>
          <w:bCs/>
          <w:color w:val="FF0000"/>
          <w:rtl/>
        </w:rPr>
        <w:t>חבות במס</w:t>
      </w:r>
      <w:r w:rsidR="00040814">
        <w:rPr>
          <w:rFonts w:ascii="David" w:hAnsi="David" w:cs="David" w:hint="cs"/>
          <w:b/>
          <w:bCs/>
          <w:color w:val="FF0000"/>
          <w:rtl/>
        </w:rPr>
        <w:t xml:space="preserve"> בישראל למרות ש</w:t>
      </w:r>
      <w:r w:rsidR="00052B78">
        <w:rPr>
          <w:rFonts w:ascii="David" w:hAnsi="David" w:cs="David" w:hint="cs"/>
          <w:b/>
          <w:bCs/>
          <w:color w:val="FF0000"/>
          <w:rtl/>
        </w:rPr>
        <w:t>יש להן מקור, כלומר שהן</w:t>
      </w:r>
      <w:r w:rsidR="00040814">
        <w:rPr>
          <w:rFonts w:ascii="David" w:hAnsi="David" w:cs="David" w:hint="cs"/>
          <w:b/>
          <w:bCs/>
          <w:color w:val="FF0000"/>
          <w:rtl/>
        </w:rPr>
        <w:t xml:space="preserve"> מחזורי</w:t>
      </w:r>
      <w:r w:rsidR="00052B78">
        <w:rPr>
          <w:rFonts w:ascii="David" w:hAnsi="David" w:cs="David" w:hint="cs"/>
          <w:b/>
          <w:bCs/>
          <w:color w:val="FF0000"/>
          <w:rtl/>
        </w:rPr>
        <w:t>ות</w:t>
      </w:r>
      <w:r w:rsidR="00040814">
        <w:rPr>
          <w:rFonts w:ascii="David" w:hAnsi="David" w:cs="David" w:hint="cs"/>
          <w:b/>
          <w:bCs/>
          <w:color w:val="FF0000"/>
          <w:rtl/>
        </w:rPr>
        <w:t xml:space="preserve">. </w:t>
      </w:r>
    </w:p>
    <w:p w14:paraId="2064EB4A" w14:textId="17B1FD7D" w:rsidR="008B3727" w:rsidRPr="008B3727" w:rsidRDefault="008B3727" w:rsidP="00D84CDD">
      <w:pPr>
        <w:jc w:val="both"/>
        <w:rPr>
          <w:rFonts w:ascii="David" w:hAnsi="David" w:cs="David"/>
          <w:u w:val="single"/>
          <w:rtl/>
        </w:rPr>
      </w:pPr>
      <w:r>
        <w:rPr>
          <w:rFonts w:ascii="David" w:hAnsi="David" w:cs="David" w:hint="cs"/>
          <w:u w:val="single"/>
          <w:rtl/>
        </w:rPr>
        <w:t>נראה דוגמאות נוספות של יישום המבחנים:</w:t>
      </w:r>
    </w:p>
    <w:p w14:paraId="1BAEED22" w14:textId="77777777" w:rsidR="00397CD2" w:rsidRDefault="00115CFF" w:rsidP="00D84CDD">
      <w:pPr>
        <w:jc w:val="both"/>
        <w:rPr>
          <w:rFonts w:ascii="David" w:hAnsi="David" w:cs="David"/>
          <w:rtl/>
        </w:rPr>
      </w:pPr>
      <w:r w:rsidRPr="00B940A4">
        <w:rPr>
          <w:rFonts w:ascii="David" w:hAnsi="David" w:cs="David" w:hint="cs"/>
          <w:b/>
          <w:bCs/>
          <w:rtl/>
        </w:rPr>
        <w:t>כאשר אני מקבלת מתנה מהורה האם אני חייבת במס?</w:t>
      </w:r>
      <w:r>
        <w:rPr>
          <w:rFonts w:ascii="David" w:hAnsi="David" w:cs="David" w:hint="cs"/>
          <w:rtl/>
        </w:rPr>
        <w:t xml:space="preserve"> </w:t>
      </w:r>
    </w:p>
    <w:p w14:paraId="0D767A36" w14:textId="77777777" w:rsidR="00397CD2" w:rsidRDefault="000B3D2D" w:rsidP="00767A2C">
      <w:pPr>
        <w:pStyle w:val="a7"/>
        <w:numPr>
          <w:ilvl w:val="0"/>
          <w:numId w:val="19"/>
        </w:numPr>
        <w:jc w:val="both"/>
        <w:rPr>
          <w:rFonts w:ascii="David" w:hAnsi="David" w:cs="David"/>
        </w:rPr>
      </w:pPr>
      <w:r w:rsidRPr="00397CD2">
        <w:rPr>
          <w:rFonts w:ascii="David" w:hAnsi="David" w:cs="David" w:hint="cs"/>
          <w:rtl/>
        </w:rPr>
        <w:t xml:space="preserve">האם יש תוספת לעושר? כן. </w:t>
      </w:r>
    </w:p>
    <w:p w14:paraId="19D5C5DD" w14:textId="77777777" w:rsidR="00696989" w:rsidRDefault="000B3D2D" w:rsidP="00767A2C">
      <w:pPr>
        <w:pStyle w:val="a7"/>
        <w:numPr>
          <w:ilvl w:val="0"/>
          <w:numId w:val="19"/>
        </w:numPr>
        <w:jc w:val="both"/>
        <w:rPr>
          <w:rFonts w:ascii="David" w:hAnsi="David" w:cs="David"/>
        </w:rPr>
      </w:pPr>
      <w:r w:rsidRPr="00397CD2">
        <w:rPr>
          <w:rFonts w:ascii="David" w:hAnsi="David" w:cs="David" w:hint="cs"/>
          <w:rtl/>
        </w:rPr>
        <w:t xml:space="preserve">האם יש מקור? </w:t>
      </w:r>
    </w:p>
    <w:p w14:paraId="19FD5187" w14:textId="77777777" w:rsidR="00696989" w:rsidRDefault="007B736F" w:rsidP="00767A2C">
      <w:pPr>
        <w:pStyle w:val="a7"/>
        <w:numPr>
          <w:ilvl w:val="0"/>
          <w:numId w:val="20"/>
        </w:numPr>
        <w:jc w:val="both"/>
        <w:rPr>
          <w:rFonts w:ascii="David" w:hAnsi="David" w:cs="David"/>
        </w:rPr>
      </w:pPr>
      <w:r w:rsidRPr="00696989">
        <w:rPr>
          <w:rFonts w:ascii="David" w:hAnsi="David" w:cs="David" w:hint="cs"/>
          <w:b/>
          <w:bCs/>
          <w:rtl/>
        </w:rPr>
        <w:t>מטפורה</w:t>
      </w:r>
      <w:r w:rsidRPr="00696989">
        <w:rPr>
          <w:rFonts w:ascii="David" w:hAnsi="David" w:cs="David" w:hint="cs"/>
          <w:rtl/>
        </w:rPr>
        <w:t xml:space="preserve"> </w:t>
      </w:r>
      <w:r w:rsidRPr="00696989">
        <w:rPr>
          <w:rFonts w:ascii="David" w:hAnsi="David" w:cs="David"/>
          <w:rtl/>
        </w:rPr>
        <w:t>–</w:t>
      </w:r>
      <w:r w:rsidRPr="00696989">
        <w:rPr>
          <w:rFonts w:ascii="David" w:hAnsi="David" w:cs="David" w:hint="cs"/>
          <w:rtl/>
        </w:rPr>
        <w:t xml:space="preserve"> דמי </w:t>
      </w:r>
      <w:r w:rsidR="00397CD2" w:rsidRPr="00696989">
        <w:rPr>
          <w:rFonts w:ascii="David" w:hAnsi="David" w:cs="David" w:hint="cs"/>
          <w:rtl/>
        </w:rPr>
        <w:t>ה</w:t>
      </w:r>
      <w:r w:rsidRPr="00696989">
        <w:rPr>
          <w:rFonts w:ascii="David" w:hAnsi="David" w:cs="David" w:hint="cs"/>
          <w:rtl/>
        </w:rPr>
        <w:t>כיס שאני מקבלת מהוריי צומחים מעצם הקשר המשפחתי.</w:t>
      </w:r>
      <w:r w:rsidR="00696989" w:rsidRPr="00696989">
        <w:rPr>
          <w:rFonts w:ascii="David" w:hAnsi="David" w:cs="David" w:hint="cs"/>
          <w:rtl/>
        </w:rPr>
        <w:t xml:space="preserve"> </w:t>
      </w:r>
    </w:p>
    <w:p w14:paraId="36AF3CE2" w14:textId="77777777" w:rsidR="00696989" w:rsidRDefault="007B736F" w:rsidP="00767A2C">
      <w:pPr>
        <w:pStyle w:val="a7"/>
        <w:numPr>
          <w:ilvl w:val="0"/>
          <w:numId w:val="20"/>
        </w:numPr>
        <w:jc w:val="both"/>
        <w:rPr>
          <w:rFonts w:ascii="David" w:hAnsi="David" w:cs="David"/>
        </w:rPr>
      </w:pPr>
      <w:r w:rsidRPr="00696989">
        <w:rPr>
          <w:rFonts w:ascii="David" w:hAnsi="David" w:cs="David" w:hint="cs"/>
          <w:b/>
          <w:bCs/>
          <w:rtl/>
        </w:rPr>
        <w:t>האם זה מחזורי?</w:t>
      </w:r>
      <w:r w:rsidRPr="00696989">
        <w:rPr>
          <w:rFonts w:ascii="David" w:hAnsi="David" w:cs="David" w:hint="cs"/>
          <w:rtl/>
        </w:rPr>
        <w:t xml:space="preserve"> כן</w:t>
      </w:r>
      <w:r w:rsidR="00661B99" w:rsidRPr="00696989">
        <w:rPr>
          <w:rFonts w:ascii="David" w:hAnsi="David" w:cs="David" w:hint="cs"/>
          <w:rtl/>
        </w:rPr>
        <w:t xml:space="preserve">. </w:t>
      </w:r>
    </w:p>
    <w:p w14:paraId="1E27FCDA" w14:textId="0750587A" w:rsidR="00115CFF" w:rsidRDefault="00661B99" w:rsidP="00D84CDD">
      <w:pPr>
        <w:jc w:val="both"/>
        <w:rPr>
          <w:rFonts w:ascii="David" w:hAnsi="David" w:cs="David"/>
          <w:rtl/>
        </w:rPr>
      </w:pPr>
      <w:r w:rsidRPr="00696989">
        <w:rPr>
          <w:rFonts w:ascii="David" w:hAnsi="David" w:cs="David" w:hint="cs"/>
          <w:rtl/>
        </w:rPr>
        <w:t xml:space="preserve">לכן התשובה המשפטית צריכה להיות </w:t>
      </w:r>
      <w:r w:rsidRPr="00696989">
        <w:rPr>
          <w:rFonts w:ascii="David" w:hAnsi="David" w:cs="David" w:hint="cs"/>
          <w:b/>
          <w:bCs/>
          <w:rtl/>
        </w:rPr>
        <w:t>שיש חבות במס</w:t>
      </w:r>
      <w:r w:rsidRPr="00696989">
        <w:rPr>
          <w:rFonts w:ascii="David" w:hAnsi="David" w:cs="David" w:hint="cs"/>
          <w:rtl/>
        </w:rPr>
        <w:t xml:space="preserve">. </w:t>
      </w:r>
      <w:r w:rsidR="003B389F" w:rsidRPr="00696989">
        <w:rPr>
          <w:rFonts w:ascii="David" w:hAnsi="David" w:cs="David" w:hint="cs"/>
          <w:rtl/>
        </w:rPr>
        <w:t xml:space="preserve">לפי הדין זו מתנה שלא חייבת במס, אבל זה מדגיש את הבעיה עם גישת המקור </w:t>
      </w:r>
      <w:r w:rsidR="003B389F" w:rsidRPr="00696989">
        <w:rPr>
          <w:rFonts w:ascii="David" w:hAnsi="David" w:cs="David"/>
          <w:rtl/>
        </w:rPr>
        <w:t>–</w:t>
      </w:r>
      <w:r w:rsidR="003B389F" w:rsidRPr="00696989">
        <w:rPr>
          <w:rFonts w:ascii="David" w:hAnsi="David" w:cs="David" w:hint="cs"/>
          <w:rtl/>
        </w:rPr>
        <w:t xml:space="preserve"> שהיא חסרת רציונל, הנה דוגמה </w:t>
      </w:r>
      <w:r w:rsidR="003716E7" w:rsidRPr="00696989">
        <w:rPr>
          <w:rFonts w:ascii="David" w:hAnsi="David" w:cs="David" w:hint="cs"/>
          <w:rtl/>
        </w:rPr>
        <w:t xml:space="preserve">לתקבול </w:t>
      </w:r>
      <w:r w:rsidR="008F5136" w:rsidRPr="00696989">
        <w:rPr>
          <w:rFonts w:ascii="David" w:hAnsi="David" w:cs="David" w:hint="cs"/>
          <w:rtl/>
        </w:rPr>
        <w:t xml:space="preserve">שלפי החוק אמור להיות חייב במס, אך לא חייב במס. זו דוגמה בולטת ביותר לכך שגישת המקור קיימת, אך מופרכת. </w:t>
      </w:r>
    </w:p>
    <w:p w14:paraId="45C72A44" w14:textId="77777777" w:rsidR="003C4553" w:rsidRPr="002D13AF" w:rsidRDefault="003C4553" w:rsidP="00B80B13">
      <w:pPr>
        <w:spacing w:line="276" w:lineRule="auto"/>
        <w:jc w:val="center"/>
        <w:rPr>
          <w:rFonts w:ascii="David" w:hAnsi="David" w:cs="David"/>
          <w:b/>
          <w:bCs/>
          <w:u w:val="single"/>
          <w:rtl/>
        </w:rPr>
      </w:pPr>
      <w:r w:rsidRPr="00B80B13">
        <w:rPr>
          <w:rFonts w:ascii="David" w:hAnsi="David" w:cs="David" w:hint="cs"/>
          <w:b/>
          <w:bCs/>
          <w:highlight w:val="yellow"/>
          <w:u w:val="single"/>
          <w:rtl/>
        </w:rPr>
        <w:t>עיתוי החיוב במס</w:t>
      </w:r>
    </w:p>
    <w:p w14:paraId="04AD3B9D" w14:textId="7D9D6DB4" w:rsidR="003C4553" w:rsidRPr="002D13AF" w:rsidRDefault="003C4553" w:rsidP="00D84CDD">
      <w:pPr>
        <w:spacing w:line="276" w:lineRule="auto"/>
        <w:jc w:val="both"/>
        <w:rPr>
          <w:rFonts w:ascii="David" w:hAnsi="David" w:cs="David"/>
          <w:rtl/>
        </w:rPr>
      </w:pPr>
      <w:r>
        <w:rPr>
          <w:rFonts w:ascii="David" w:hAnsi="David" w:cs="David" w:hint="cs"/>
          <w:rtl/>
        </w:rPr>
        <w:t xml:space="preserve">השלב הבא הוא להתמקד בהכנסות פרותיות ובזיהוי הכנסה כזו. שאלת העיתוי תהיה רלוונטית לכל אורך הקורס, במיוחד לגבי ההכנסה ואופי ההכנסה. </w:t>
      </w:r>
      <w:r w:rsidRPr="00EB6415">
        <w:rPr>
          <w:rFonts w:ascii="David" w:hAnsi="David" w:cs="David" w:hint="cs"/>
          <w:b/>
          <w:bCs/>
          <w:rtl/>
        </w:rPr>
        <w:t>שאלת העיתוי היא חלק מהרכיבים של בחינת אירוע מס</w:t>
      </w:r>
      <w:r>
        <w:rPr>
          <w:rFonts w:ascii="David" w:hAnsi="David" w:cs="David" w:hint="cs"/>
          <w:rtl/>
        </w:rPr>
        <w:t>. עיתוי החיוב במס</w:t>
      </w:r>
      <w:r w:rsidR="00782F87">
        <w:rPr>
          <w:rFonts w:ascii="David" w:hAnsi="David" w:cs="David" w:hint="cs"/>
          <w:rtl/>
        </w:rPr>
        <w:t xml:space="preserve"> </w:t>
      </w:r>
      <w:r w:rsidR="00782F87">
        <w:rPr>
          <w:rFonts w:ascii="David" w:hAnsi="David" w:cs="David"/>
          <w:rtl/>
        </w:rPr>
        <w:t>–</w:t>
      </w:r>
      <w:r w:rsidR="00782F87">
        <w:rPr>
          <w:rFonts w:ascii="David" w:hAnsi="David" w:cs="David" w:hint="cs"/>
          <w:rtl/>
        </w:rPr>
        <w:t xml:space="preserve"> </w:t>
      </w:r>
      <w:r>
        <w:rPr>
          <w:rFonts w:ascii="David" w:hAnsi="David" w:cs="David" w:hint="cs"/>
          <w:rtl/>
        </w:rPr>
        <w:t xml:space="preserve">היא שאלה של מתי קם החיוב במס. בהינתן שיש לנו תשובה לשאר הרכיבים של אירוע המס, נניח ואנו יודעים מהו בסיס המס והן תוצאות המס, עולה השאלה </w:t>
      </w:r>
      <w:r>
        <w:rPr>
          <w:rFonts w:ascii="David" w:hAnsi="David" w:cs="David"/>
          <w:rtl/>
        </w:rPr>
        <w:t>–</w:t>
      </w:r>
      <w:r>
        <w:rPr>
          <w:rFonts w:ascii="David" w:hAnsi="David" w:cs="David" w:hint="cs"/>
          <w:rtl/>
        </w:rPr>
        <w:t xml:space="preserve"> האם החיוב במס קם היום או מחר? </w:t>
      </w:r>
      <w:r w:rsidRPr="002D13AF">
        <w:rPr>
          <w:rFonts w:ascii="David" w:hAnsi="David" w:cs="David" w:hint="cs"/>
          <w:b/>
          <w:bCs/>
          <w:color w:val="FF0000"/>
          <w:rtl/>
        </w:rPr>
        <w:t>מתי קם החיוב במס</w:t>
      </w:r>
      <w:r>
        <w:rPr>
          <w:rFonts w:ascii="David" w:hAnsi="David" w:cs="David" w:hint="cs"/>
          <w:b/>
          <w:bCs/>
          <w:rtl/>
        </w:rPr>
        <w:t xml:space="preserve">? </w:t>
      </w:r>
      <w:r>
        <w:rPr>
          <w:rFonts w:ascii="David" w:hAnsi="David" w:cs="David" w:hint="cs"/>
          <w:rtl/>
        </w:rPr>
        <w:t>(</w:t>
      </w:r>
      <w:r w:rsidRPr="001809EC">
        <w:rPr>
          <w:rFonts w:ascii="David" w:hAnsi="David" w:cs="David" w:hint="cs"/>
          <w:b/>
          <w:bCs/>
          <w:rtl/>
        </w:rPr>
        <w:t xml:space="preserve">לאו דווקא מתי לשלם, אלא מאיזה מועד הנישום הופך </w:t>
      </w:r>
      <w:r w:rsidRPr="00EB6415">
        <w:rPr>
          <w:rFonts w:ascii="David" w:hAnsi="David" w:cs="David" w:hint="cs"/>
          <w:b/>
          <w:bCs/>
          <w:color w:val="FF0000"/>
          <w:rtl/>
        </w:rPr>
        <w:t xml:space="preserve">לחייב </w:t>
      </w:r>
      <w:r w:rsidRPr="001809EC">
        <w:rPr>
          <w:rFonts w:ascii="David" w:hAnsi="David" w:cs="David" w:hint="cs"/>
          <w:b/>
          <w:bCs/>
          <w:rtl/>
        </w:rPr>
        <w:t>לרשות המיסים</w:t>
      </w:r>
      <w:r>
        <w:rPr>
          <w:rFonts w:ascii="David" w:hAnsi="David" w:cs="David" w:hint="cs"/>
          <w:rtl/>
        </w:rPr>
        <w:t xml:space="preserve">). מתי קמה לו חובה משפטית? </w:t>
      </w:r>
      <w:r w:rsidRPr="00782F87">
        <w:rPr>
          <w:rFonts w:ascii="David" w:hAnsi="David" w:cs="David" w:hint="cs"/>
          <w:u w:val="single"/>
          <w:rtl/>
        </w:rPr>
        <w:t>למשל</w:t>
      </w:r>
      <w:r w:rsidR="00782F87" w:rsidRPr="00782F87">
        <w:rPr>
          <w:rFonts w:ascii="David" w:hAnsi="David" w:cs="David" w:hint="cs"/>
          <w:u w:val="single"/>
          <w:rtl/>
        </w:rPr>
        <w:t>:</w:t>
      </w:r>
      <w:r>
        <w:rPr>
          <w:rFonts w:ascii="David" w:hAnsi="David" w:cs="David" w:hint="cs"/>
          <w:rtl/>
        </w:rPr>
        <w:t xml:space="preserve"> בעל עסק שמוכר מוצרי חשמל ונצברת לו הכנסה, נצבר לו רווח במסגרת הפעילות העסקית, ועליו צריך לשלם מס הכנסה לפי מדרגות המס. מאיזה רגע הוא צריך לשלם לרשות המיסים? מתי היא יכולה לדרוש את התשלום הזה? כנ"ל לגבי אדם שרוכש קרקע ונוצר לו רווח שגלום בקרקע, מתי קם לו החיוב במס על הרווח שגלום בקרקע/ מניה/ כל נכס אחר?</w:t>
      </w:r>
    </w:p>
    <w:p w14:paraId="04D49F66" w14:textId="77777777" w:rsidR="003C4553" w:rsidRPr="001A45E9" w:rsidRDefault="003C4553" w:rsidP="00D84CDD">
      <w:pPr>
        <w:spacing w:line="276" w:lineRule="auto"/>
        <w:jc w:val="both"/>
        <w:rPr>
          <w:rFonts w:ascii="David" w:hAnsi="David" w:cs="David"/>
          <w:b/>
          <w:bCs/>
          <w:u w:val="single"/>
          <w:rtl/>
        </w:rPr>
      </w:pPr>
      <w:r w:rsidRPr="002C5788">
        <w:rPr>
          <w:rFonts w:ascii="David" w:hAnsi="David" w:cs="David" w:hint="cs"/>
          <w:b/>
          <w:bCs/>
          <w:highlight w:val="lightGray"/>
          <w:u w:val="single"/>
          <w:rtl/>
        </w:rPr>
        <w:t>מקור שאלת העיתוי</w:t>
      </w:r>
      <w:r w:rsidRPr="007E2B9C">
        <w:rPr>
          <w:rFonts w:ascii="David" w:hAnsi="David" w:cs="David" w:hint="cs"/>
          <w:rtl/>
        </w:rPr>
        <w:t>:</w:t>
      </w:r>
    </w:p>
    <w:p w14:paraId="6BF3C9B8" w14:textId="77777777" w:rsidR="003C4553" w:rsidRDefault="003C4553" w:rsidP="00D84CDD">
      <w:pPr>
        <w:spacing w:line="276" w:lineRule="auto"/>
        <w:jc w:val="both"/>
        <w:rPr>
          <w:rFonts w:ascii="David" w:hAnsi="David" w:cs="David"/>
          <w:rtl/>
        </w:rPr>
      </w:pPr>
      <w:r w:rsidRPr="002D13AF">
        <w:rPr>
          <w:rFonts w:ascii="David" w:hAnsi="David" w:cs="David" w:hint="cs"/>
          <w:rtl/>
        </w:rPr>
        <w:t xml:space="preserve">השאלה עולה </w:t>
      </w:r>
      <w:r>
        <w:rPr>
          <w:rFonts w:ascii="David" w:hAnsi="David" w:cs="David" w:hint="cs"/>
          <w:rtl/>
        </w:rPr>
        <w:t>בשל חלוקת</w:t>
      </w:r>
      <w:r w:rsidRPr="002D13AF">
        <w:rPr>
          <w:rFonts w:ascii="David" w:hAnsi="David" w:cs="David" w:hint="cs"/>
          <w:rtl/>
        </w:rPr>
        <w:t xml:space="preserve"> חייו של הנישום לתקופות מס. </w:t>
      </w:r>
      <w:r w:rsidRPr="00960174">
        <w:rPr>
          <w:rFonts w:ascii="David" w:hAnsi="David" w:cs="David" w:hint="cs"/>
          <w:b/>
          <w:bCs/>
          <w:color w:val="FF33CC"/>
          <w:rtl/>
        </w:rPr>
        <w:t>ס' 6 לפקודת מס הכנסה</w:t>
      </w:r>
      <w:r w:rsidRPr="00960174">
        <w:rPr>
          <w:rFonts w:ascii="David" w:hAnsi="David" w:cs="David" w:hint="cs"/>
          <w:color w:val="FF33CC"/>
          <w:rtl/>
        </w:rPr>
        <w:t xml:space="preserve"> </w:t>
      </w:r>
      <w:r w:rsidRPr="001809EC">
        <w:rPr>
          <w:rFonts w:ascii="David" w:hAnsi="David" w:cs="David"/>
          <w:rtl/>
        </w:rPr>
        <w:t xml:space="preserve">קובע כי </w:t>
      </w:r>
      <w:r w:rsidRPr="001809EC">
        <w:rPr>
          <w:rFonts w:ascii="David" w:hAnsi="David" w:cs="David"/>
          <w:b/>
          <w:bCs/>
          <w:color w:val="FF0000"/>
          <w:rtl/>
        </w:rPr>
        <w:t>המס לכל שנת מס יוטל על הכנסתו החייבת של אדם באותה שנה</w:t>
      </w:r>
      <w:r w:rsidRPr="001809EC">
        <w:rPr>
          <w:rFonts w:ascii="David" w:hAnsi="David" w:cs="David"/>
          <w:color w:val="000000"/>
        </w:rPr>
        <w:t>.</w:t>
      </w:r>
      <w:r>
        <w:rPr>
          <w:rFonts w:ascii="David" w:hAnsi="David" w:cs="David" w:hint="cs"/>
          <w:rtl/>
        </w:rPr>
        <w:t xml:space="preserve"> </w:t>
      </w:r>
      <w:r w:rsidRPr="002D13AF">
        <w:rPr>
          <w:rFonts w:ascii="David" w:hAnsi="David" w:cs="David" w:hint="cs"/>
          <w:rtl/>
        </w:rPr>
        <w:t xml:space="preserve">תקופת המס היא שנה- 1 לינואר עד 31 לדצמבר. זו ההנחיה שתקפה </w:t>
      </w:r>
      <w:r>
        <w:rPr>
          <w:rFonts w:ascii="David" w:hAnsi="David" w:cs="David" w:hint="cs"/>
          <w:rtl/>
        </w:rPr>
        <w:t>ב</w:t>
      </w:r>
      <w:r w:rsidRPr="002D13AF">
        <w:rPr>
          <w:rFonts w:ascii="David" w:hAnsi="David" w:cs="David" w:hint="cs"/>
          <w:rtl/>
        </w:rPr>
        <w:t xml:space="preserve">רוב המוחלט של המקרים. כך אנו מוצאים גם במדינות אחרות, תקופת המס היא לרוב שנה </w:t>
      </w:r>
      <w:r>
        <w:rPr>
          <w:rFonts w:ascii="David" w:hAnsi="David" w:cs="David" w:hint="cs"/>
          <w:rtl/>
        </w:rPr>
        <w:t xml:space="preserve">(וגם לרוב שנה </w:t>
      </w:r>
      <w:r w:rsidRPr="002D13AF">
        <w:rPr>
          <w:rFonts w:ascii="David" w:hAnsi="David" w:cs="David" w:hint="cs"/>
          <w:rtl/>
        </w:rPr>
        <w:t>קלנדרית</w:t>
      </w:r>
      <w:r>
        <w:rPr>
          <w:rFonts w:ascii="David" w:hAnsi="David" w:cs="David" w:hint="cs"/>
          <w:rtl/>
        </w:rPr>
        <w:t>)</w:t>
      </w:r>
      <w:r w:rsidRPr="002D13AF">
        <w:rPr>
          <w:rFonts w:ascii="David" w:hAnsi="David" w:cs="David" w:hint="cs"/>
          <w:rtl/>
        </w:rPr>
        <w:t xml:space="preserve">. </w:t>
      </w:r>
      <w:r>
        <w:rPr>
          <w:rFonts w:ascii="David" w:hAnsi="David" w:cs="David" w:hint="cs"/>
          <w:rtl/>
        </w:rPr>
        <w:t xml:space="preserve">פעם בשנה אנו דוגמים את הנישומים ומודדים את הרווח שנוצר ודורשים עליו מס. מאחר שאנחנו מודדים כל שנה בנפרד, עולה השאלה מתי קם החיוב במס? בשנה הזאת או בשנה הבאה כשנדגום? מכאן עולה שאלת החיוב. </w:t>
      </w:r>
    </w:p>
    <w:p w14:paraId="028E847E" w14:textId="77777777" w:rsidR="003C4553" w:rsidRDefault="003C4553" w:rsidP="00D84CDD">
      <w:pPr>
        <w:spacing w:line="276" w:lineRule="auto"/>
        <w:jc w:val="both"/>
        <w:rPr>
          <w:rFonts w:ascii="David" w:hAnsi="David" w:cs="David"/>
          <w:rtl/>
        </w:rPr>
      </w:pPr>
      <w:r>
        <w:rPr>
          <w:rFonts w:ascii="David" w:hAnsi="David" w:cs="David" w:hint="cs"/>
          <w:rtl/>
        </w:rPr>
        <w:t xml:space="preserve">אילולא היינו מחלקים את תקופות המס של הנישום לשנים, היינו יכולים לחשוב על הטלת מס על כל רווחי הנישום מאז ומתמיד, כל חייו. כלומר בערש דווי, פקיד השומה יגיע וידרוש את המס. אם אנחנו מנסים </w:t>
      </w:r>
      <w:r w:rsidRPr="00EB6415">
        <w:rPr>
          <w:rFonts w:ascii="David" w:hAnsi="David" w:cs="David" w:hint="cs"/>
          <w:b/>
          <w:bCs/>
          <w:rtl/>
        </w:rPr>
        <w:t>לחלק מחדש</w:t>
      </w:r>
      <w:r>
        <w:rPr>
          <w:rFonts w:ascii="David" w:hAnsi="David" w:cs="David" w:hint="cs"/>
          <w:rtl/>
        </w:rPr>
        <w:t xml:space="preserve"> באמצעות מס הכנסה, ומחילים שיקולי צדק חלוקתי, יותר מעניין אותנו שמי שיש לו השנה יותר ישלם יותר ומי שיש לו השנה פחות ישלם פחות? או שמה שמעניין אותנו זה מה שקורה במשך כל חייו של הנישום? מה נראה לנו צודק יותר כאשר אנחנו רוצים לחלק מחדש? זה די ברור שמשך כל החיים זה הקריטריון הרלוונטי. זה לא בלתי סביר שנרצה למדוד את כלל הרווחים במשך כל החיים במקום כל שנה בנפרד, אלא זה יהיה צודק. כך נוכל לטעון לרווח האמיתי של אדם ולא של שנת אדם. </w:t>
      </w:r>
    </w:p>
    <w:p w14:paraId="307D97F0" w14:textId="77777777" w:rsidR="003C4553" w:rsidRDefault="003C4553" w:rsidP="00D84CDD">
      <w:pPr>
        <w:spacing w:line="276" w:lineRule="auto"/>
        <w:jc w:val="both"/>
        <w:rPr>
          <w:rFonts w:ascii="David" w:hAnsi="David" w:cs="David"/>
          <w:rtl/>
        </w:rPr>
      </w:pPr>
      <w:r>
        <w:rPr>
          <w:rFonts w:ascii="David" w:hAnsi="David" w:cs="David" w:hint="cs"/>
          <w:rtl/>
        </w:rPr>
        <w:t xml:space="preserve">בפועל, </w:t>
      </w:r>
      <w:r w:rsidRPr="00EB6415">
        <w:rPr>
          <w:rFonts w:ascii="David" w:hAnsi="David" w:cs="David" w:hint="cs"/>
          <w:b/>
          <w:bCs/>
          <w:rtl/>
        </w:rPr>
        <w:t>אנחנו לא עושים את זה</w:t>
      </w:r>
      <w:r>
        <w:rPr>
          <w:rFonts w:ascii="David" w:hAnsi="David" w:cs="David" w:hint="cs"/>
          <w:rtl/>
        </w:rPr>
        <w:t xml:space="preserve">. </w:t>
      </w:r>
      <w:r w:rsidRPr="00EB6415">
        <w:rPr>
          <w:rFonts w:ascii="David" w:hAnsi="David" w:cs="David" w:hint="cs"/>
          <w:u w:val="single"/>
          <w:rtl/>
        </w:rPr>
        <w:t>מדוע</w:t>
      </w:r>
      <w:r>
        <w:rPr>
          <w:rFonts w:ascii="David" w:hAnsi="David" w:cs="David" w:hint="cs"/>
          <w:rtl/>
        </w:rPr>
        <w:t xml:space="preserve">? יהיה </w:t>
      </w:r>
      <w:r w:rsidRPr="00EB6415">
        <w:rPr>
          <w:rFonts w:ascii="David" w:hAnsi="David" w:cs="David" w:hint="cs"/>
          <w:b/>
          <w:bCs/>
          <w:rtl/>
        </w:rPr>
        <w:t>קשה מאוד לאכוף</w:t>
      </w:r>
      <w:r>
        <w:rPr>
          <w:rFonts w:ascii="David" w:hAnsi="David" w:cs="David" w:hint="cs"/>
          <w:rtl/>
        </w:rPr>
        <w:t xml:space="preserve"> בדרך הזו, כי האדם על ערש דווי ויכול לטעון שהוא לא משלם, הרי אין לו מה להפסיד. יכול להיות שיהיה מצב אחר, בו האדם יסכים לשלם, אבל אין לו מאיפה (לא השאיר אחריו כל כך הרבה כי רשות המיסים תגבה ממנו, צרך הרבה יותר כדי להשאיר כמה שפחות). יש תמריץ הרבה יותר גדול כשיש לך המון רווחים, לברוח איתם/ להעלים אותם. קשה מאוד לאכוף. מעבר להתנהגות הזו, גם אם היינו יכולים לאכוף, </w:t>
      </w:r>
      <w:r w:rsidRPr="00EB6415">
        <w:rPr>
          <w:rFonts w:ascii="David" w:hAnsi="David" w:cs="David" w:hint="cs"/>
          <w:b/>
          <w:bCs/>
          <w:rtl/>
        </w:rPr>
        <w:t>קשה מאוד למדוד את בסיס המס בסוף החיים</w:t>
      </w:r>
      <w:r>
        <w:rPr>
          <w:rFonts w:ascii="David" w:hAnsi="David" w:cs="David" w:hint="cs"/>
          <w:rtl/>
        </w:rPr>
        <w:t xml:space="preserve">. אנו מגיעים לאדם בסוף חייו, ומנסים למדוד את הרווח לאורך כל חייו (הרי לא נטיל באופן שרירותי). מדובר על מספר שנים רב, חשבוניות, דוחות </w:t>
      </w:r>
      <w:proofErr w:type="spellStart"/>
      <w:r>
        <w:rPr>
          <w:rFonts w:ascii="David" w:hAnsi="David" w:cs="David" w:hint="cs"/>
          <w:rtl/>
        </w:rPr>
        <w:t>ותיעודים</w:t>
      </w:r>
      <w:proofErr w:type="spellEnd"/>
      <w:r>
        <w:rPr>
          <w:rFonts w:ascii="David" w:hAnsi="David" w:cs="David" w:hint="cs"/>
          <w:rtl/>
        </w:rPr>
        <w:t xml:space="preserve"> לפני 50-60 שנה. קשה מאוד למצוא ראיות ולמדוד את הרווח המדויק כשמסתכלים הרבה זמן אחורה, לאתר את אותם דיווחים </w:t>
      </w:r>
      <w:r w:rsidRPr="007C2820">
        <w:rPr>
          <w:rFonts w:ascii="David" w:hAnsi="David" w:cs="David" w:hint="cs"/>
          <w:b/>
          <w:bCs/>
          <w:rtl/>
        </w:rPr>
        <w:t>מהעבר הרחוק</w:t>
      </w:r>
      <w:r>
        <w:rPr>
          <w:rFonts w:ascii="David" w:hAnsi="David" w:cs="David" w:hint="cs"/>
          <w:rtl/>
        </w:rPr>
        <w:t xml:space="preserve">. זאת הסיבה לחלוקת המס לשנים ולקיצור הזמן (על אף שזה עשוי היה להישמע צודק יותר). </w:t>
      </w:r>
    </w:p>
    <w:p w14:paraId="5D3A9493" w14:textId="2889271D" w:rsidR="003C4553" w:rsidRDefault="003C4553" w:rsidP="00D84CDD">
      <w:pPr>
        <w:spacing w:line="276" w:lineRule="auto"/>
        <w:jc w:val="both"/>
        <w:rPr>
          <w:rFonts w:ascii="David" w:hAnsi="David" w:cs="David"/>
          <w:rtl/>
        </w:rPr>
      </w:pPr>
      <w:r>
        <w:rPr>
          <w:rFonts w:ascii="David" w:hAnsi="David" w:cs="David" w:hint="cs"/>
          <w:rtl/>
        </w:rPr>
        <w:t xml:space="preserve">נדגום את רווחיו של אדם על פני תקופות קצרות. כמה קצרות? למה פעם בשנה? ברור לנו שככל נקצר יותר את תקופת הזמן בה אנו מודדים את הרווח, אנו </w:t>
      </w:r>
      <w:r w:rsidRPr="007C2820">
        <w:rPr>
          <w:rFonts w:ascii="David" w:hAnsi="David" w:cs="David" w:hint="cs"/>
          <w:b/>
          <w:bCs/>
          <w:color w:val="FF0000"/>
          <w:rtl/>
        </w:rPr>
        <w:t>מגדילים את עלויות היישום</w:t>
      </w:r>
      <w:r w:rsidRPr="001809EC">
        <w:rPr>
          <w:rFonts w:ascii="David" w:hAnsi="David" w:cs="David" w:hint="cs"/>
          <w:b/>
          <w:bCs/>
          <w:rtl/>
        </w:rPr>
        <w:t xml:space="preserve">. </w:t>
      </w:r>
      <w:r>
        <w:rPr>
          <w:rFonts w:ascii="David" w:hAnsi="David" w:cs="David" w:hint="cs"/>
          <w:rtl/>
        </w:rPr>
        <w:t xml:space="preserve">אם נגדיל את תקופת הזמן (נניח פעם ב5 שנים/ 15 שנים), נחסוך בעלויות אלו. זה סוג </w:t>
      </w:r>
      <w:r w:rsidRPr="007C2820">
        <w:rPr>
          <w:rFonts w:ascii="David" w:hAnsi="David" w:cs="David" w:hint="cs"/>
          <w:b/>
          <w:bCs/>
          <w:rtl/>
        </w:rPr>
        <w:t>המתח</w:t>
      </w:r>
      <w:r>
        <w:rPr>
          <w:rFonts w:ascii="David" w:hAnsi="David" w:cs="David" w:hint="cs"/>
          <w:rtl/>
        </w:rPr>
        <w:t xml:space="preserve"> שאנו מתמודדים איתו בשאלה הזאת. אנו מבינים שאנו לא יכולים לחכות עד אין קץ, ולכן מחכים תקופות קצרות יותר, כדי לאכוף בצורה טובה יותר. אולם</w:t>
      </w:r>
      <w:r w:rsidR="00EC39CE">
        <w:rPr>
          <w:rFonts w:ascii="David" w:hAnsi="David" w:cs="David" w:hint="cs"/>
          <w:rtl/>
        </w:rPr>
        <w:t>,</w:t>
      </w:r>
      <w:r>
        <w:rPr>
          <w:rFonts w:ascii="David" w:hAnsi="David" w:cs="David" w:hint="cs"/>
          <w:rtl/>
        </w:rPr>
        <w:t xml:space="preserve"> כך</w:t>
      </w:r>
      <w:r w:rsidR="00EC39CE">
        <w:rPr>
          <w:rFonts w:ascii="David" w:hAnsi="David" w:cs="David" w:hint="cs"/>
          <w:rtl/>
        </w:rPr>
        <w:t xml:space="preserve"> </w:t>
      </w:r>
      <w:r>
        <w:rPr>
          <w:rFonts w:ascii="David" w:hAnsi="David" w:cs="David" w:hint="cs"/>
          <w:rtl/>
        </w:rPr>
        <w:t xml:space="preserve">המורכבות של המערכת הולכת וגדלה בשל העלויות הנגזרות. בחרו בשנה כעמק השווה לפתרון המתח הנ"ל. שנה היא נוחה למחשבה ולצורת עבודה; דיווחים חשבונאיים נעשים בתקופה של שנה, פעילות עסקית נמדדת בתקופה של שנה ולכן סביר להניח שהמדינה ורשות המיסים תבחר בשנה כתקופה האולטימטיבית. </w:t>
      </w:r>
      <w:r w:rsidR="0039438F">
        <w:rPr>
          <w:rFonts w:ascii="David" w:hAnsi="David" w:cs="David" w:hint="cs"/>
          <w:rtl/>
        </w:rPr>
        <w:t>כך זה גם בישראל וגם במדינות אחרות.</w:t>
      </w:r>
    </w:p>
    <w:p w14:paraId="2B62B9B3" w14:textId="77777777" w:rsidR="003C4553" w:rsidRDefault="003C4553" w:rsidP="00D84CDD">
      <w:pPr>
        <w:spacing w:line="276" w:lineRule="auto"/>
        <w:jc w:val="both"/>
        <w:rPr>
          <w:rFonts w:ascii="David" w:hAnsi="David" w:cs="David"/>
          <w:rtl/>
        </w:rPr>
      </w:pPr>
      <w:r>
        <w:rPr>
          <w:rFonts w:ascii="David" w:hAnsi="David" w:cs="David" w:hint="cs"/>
          <w:rtl/>
        </w:rPr>
        <w:t xml:space="preserve">אם תקופת המס היא שנה, הרי שאנו צריכים לסווג רווחים לשנה הרלוונטית. רווחים של השנה הנוכחית יבואו לידי ביטוי בשנת המס הנוכחית. רווחים של שנה הבאה יגולמו בדוח המס של שנה הבאה. </w:t>
      </w:r>
      <w:r w:rsidRPr="004909E5">
        <w:rPr>
          <w:rFonts w:ascii="David" w:hAnsi="David" w:cs="David" w:hint="cs"/>
          <w:b/>
          <w:bCs/>
          <w:color w:val="FF0000"/>
          <w:rtl/>
        </w:rPr>
        <w:t>יש לסווג רווחים על פני זמן</w:t>
      </w:r>
      <w:r w:rsidRPr="004909E5">
        <w:rPr>
          <w:rFonts w:ascii="David" w:hAnsi="David" w:cs="David" w:hint="cs"/>
          <w:b/>
          <w:bCs/>
          <w:rtl/>
        </w:rPr>
        <w:t xml:space="preserve">, </w:t>
      </w:r>
      <w:r w:rsidRPr="004909E5">
        <w:rPr>
          <w:rFonts w:ascii="David" w:hAnsi="David" w:cs="David" w:hint="cs"/>
          <w:b/>
          <w:bCs/>
          <w:color w:val="FF0000"/>
          <w:rtl/>
        </w:rPr>
        <w:t>לתקופת המס הרלוונטית</w:t>
      </w:r>
      <w:r>
        <w:rPr>
          <w:rFonts w:ascii="David" w:hAnsi="David" w:cs="David" w:hint="cs"/>
          <w:rtl/>
        </w:rPr>
        <w:t xml:space="preserve">. זה נובע מכך שחילקנו את משך חייו של הנישום לתקופות מס של שנים. </w:t>
      </w:r>
      <w:r w:rsidRPr="004909E5">
        <w:rPr>
          <w:rFonts w:ascii="David" w:hAnsi="David" w:cs="David" w:hint="cs"/>
          <w:b/>
          <w:bCs/>
          <w:rtl/>
        </w:rPr>
        <w:t>אם לא היינו מחלקים, זה לא היה משנה</w:t>
      </w:r>
      <w:r>
        <w:rPr>
          <w:rFonts w:ascii="David" w:hAnsi="David" w:cs="David" w:hint="cs"/>
          <w:rtl/>
        </w:rPr>
        <w:t xml:space="preserve">. אם תקופת המס היא שנה, אז לצרכי מס הכנסה זה לא משנה אם הרווח נוצר בינואר או ביולי או בנובמבר. </w:t>
      </w:r>
      <w:r w:rsidRPr="007C2820">
        <w:rPr>
          <w:rFonts w:ascii="David" w:hAnsi="David" w:cs="David" w:hint="cs"/>
          <w:b/>
          <w:bCs/>
          <w:rtl/>
        </w:rPr>
        <w:t>אוגרים את כלל הרווח השנתי</w:t>
      </w:r>
      <w:r>
        <w:rPr>
          <w:rFonts w:ascii="David" w:hAnsi="David" w:cs="David" w:hint="cs"/>
          <w:rtl/>
        </w:rPr>
        <w:t xml:space="preserve">, לא צריך לסווג את הרווח לחודש מסוים. מוטל מס על כלל הרווחים בסוף השנה. העיתוי לא חשוב בתוך השנה, אלא על פני תקופות בחיים, באיזו שנה. זה חשוב באיזה דוח נכלול את הרווח כי עליו נשלם את המס. רק שכירים משלמים כל חודש מס (המס מגולם במשכורת החודשית שמשולמת על ידי המעסיק). אין ברירה אלא למדוד את הרווחים על פני כל שנה בנפרד ולכן יש צורך בסיווג הרווחים. </w:t>
      </w:r>
    </w:p>
    <w:p w14:paraId="057AC9E5" w14:textId="77777777" w:rsidR="003C4553" w:rsidRPr="007C2820" w:rsidRDefault="003C4553" w:rsidP="00D84CDD">
      <w:pPr>
        <w:spacing w:line="276" w:lineRule="auto"/>
        <w:jc w:val="both"/>
        <w:rPr>
          <w:rFonts w:ascii="David" w:hAnsi="David" w:cs="David"/>
          <w:b/>
          <w:bCs/>
          <w:rtl/>
        </w:rPr>
      </w:pPr>
      <w:r w:rsidRPr="004414EC">
        <w:rPr>
          <w:rFonts w:ascii="David" w:hAnsi="David" w:cs="David" w:hint="cs"/>
          <w:b/>
          <w:bCs/>
          <w:highlight w:val="lightGray"/>
          <w:u w:val="single"/>
          <w:rtl/>
        </w:rPr>
        <w:t>חשיבות שאלת העיתוי</w:t>
      </w:r>
      <w:r w:rsidRPr="004414EC">
        <w:rPr>
          <w:rFonts w:ascii="David" w:hAnsi="David" w:cs="David" w:hint="cs"/>
          <w:rtl/>
        </w:rPr>
        <w:t>:</w:t>
      </w:r>
      <w:r w:rsidRPr="007C2820">
        <w:rPr>
          <w:rFonts w:ascii="David" w:hAnsi="David" w:cs="David" w:hint="cs"/>
          <w:b/>
          <w:bCs/>
          <w:rtl/>
        </w:rPr>
        <w:t xml:space="preserve"> </w:t>
      </w:r>
    </w:p>
    <w:p w14:paraId="529FFCB4" w14:textId="77777777" w:rsidR="003C4553" w:rsidRDefault="003C4553" w:rsidP="00D84CDD">
      <w:pPr>
        <w:spacing w:line="276" w:lineRule="auto"/>
        <w:jc w:val="both"/>
        <w:rPr>
          <w:rFonts w:ascii="David" w:hAnsi="David" w:cs="David"/>
          <w:rtl/>
        </w:rPr>
      </w:pPr>
      <w:r w:rsidRPr="007C2820">
        <w:rPr>
          <w:rFonts w:ascii="David" w:hAnsi="David" w:cs="David" w:hint="cs"/>
          <w:u w:val="single"/>
          <w:rtl/>
        </w:rPr>
        <w:t>מדוע סיווג הרווחים על פני שנים הופך להיות חשוב גם לנישום וגם לרשות המיסים?</w:t>
      </w:r>
      <w:r w:rsidRPr="004909E5">
        <w:rPr>
          <w:rFonts w:ascii="David" w:hAnsi="David" w:cs="David" w:hint="cs"/>
          <w:rtl/>
        </w:rPr>
        <w:t xml:space="preserve"> החשיבות נובעת מ</w:t>
      </w:r>
      <w:r w:rsidRPr="004909E5">
        <w:rPr>
          <w:rFonts w:ascii="David" w:hAnsi="David" w:cs="David" w:hint="cs"/>
          <w:b/>
          <w:bCs/>
          <w:color w:val="FF0000"/>
          <w:rtl/>
        </w:rPr>
        <w:t>ערך הזמן של הכסף</w:t>
      </w:r>
      <w:r>
        <w:rPr>
          <w:rFonts w:ascii="David" w:hAnsi="David" w:cs="David" w:hint="cs"/>
          <w:rtl/>
        </w:rPr>
        <w:t>,</w:t>
      </w:r>
      <w:r w:rsidRPr="004909E5">
        <w:rPr>
          <w:rFonts w:ascii="David" w:hAnsi="David" w:cs="David" w:hint="cs"/>
          <w:rtl/>
        </w:rPr>
        <w:t xml:space="preserve"> </w:t>
      </w:r>
      <w:r>
        <w:rPr>
          <w:rFonts w:ascii="David" w:hAnsi="David" w:cs="David" w:hint="cs"/>
          <w:rtl/>
        </w:rPr>
        <w:t xml:space="preserve">זוהי הסיבה החשובה מכולן. </w:t>
      </w:r>
      <w:r w:rsidRPr="004909E5">
        <w:rPr>
          <w:rFonts w:ascii="David" w:hAnsi="David" w:cs="David" w:hint="cs"/>
          <w:rtl/>
        </w:rPr>
        <w:t xml:space="preserve">לזמן יש ערך. </w:t>
      </w:r>
      <w:r w:rsidRPr="007C2820">
        <w:rPr>
          <w:rFonts w:ascii="David" w:hAnsi="David" w:cs="David" w:hint="cs"/>
          <w:b/>
          <w:bCs/>
          <w:rtl/>
        </w:rPr>
        <w:t>החזקת כסף על פני זמן היא בעלת ערך</w:t>
      </w:r>
      <w:r>
        <w:rPr>
          <w:rFonts w:ascii="David" w:hAnsi="David" w:cs="David" w:hint="cs"/>
          <w:rtl/>
        </w:rPr>
        <w:t xml:space="preserve">. אנחנו מעדיפים בדרך כלל להחזיק אצלנו כסף על פני זמן מאשר לא להחזיק אותו אצלנו על פני זמן. הרעיון הבסיסי הוא ששקל היום שווה יותר משקל מחר. </w:t>
      </w:r>
    </w:p>
    <w:p w14:paraId="5EAE6D2A" w14:textId="438922C2" w:rsidR="003C4553" w:rsidRDefault="003C4553" w:rsidP="00D84CDD">
      <w:pPr>
        <w:spacing w:line="276" w:lineRule="auto"/>
        <w:jc w:val="both"/>
        <w:rPr>
          <w:rFonts w:ascii="David" w:hAnsi="David" w:cs="David"/>
          <w:rtl/>
        </w:rPr>
      </w:pPr>
      <w:r w:rsidRPr="007C2820">
        <w:rPr>
          <w:rFonts w:ascii="David" w:hAnsi="David" w:cs="David" w:hint="cs"/>
          <w:u w:val="single"/>
          <w:rtl/>
        </w:rPr>
        <w:t>אם יציעו לנו 100 ש"ח, (שנקבל אותם בוודאות), ויתנו לנו לבחור מתי לקבלם</w:t>
      </w:r>
      <w:r w:rsidR="00176AED">
        <w:rPr>
          <w:rFonts w:ascii="David" w:hAnsi="David" w:cs="David" w:hint="cs"/>
          <w:u w:val="single"/>
          <w:rtl/>
        </w:rPr>
        <w:t xml:space="preserve"> </w:t>
      </w:r>
      <w:r w:rsidR="00176AED">
        <w:rPr>
          <w:rFonts w:ascii="David" w:hAnsi="David" w:cs="David"/>
          <w:u w:val="single"/>
          <w:rtl/>
        </w:rPr>
        <w:t>–</w:t>
      </w:r>
      <w:r w:rsidRPr="007C2820">
        <w:rPr>
          <w:rFonts w:ascii="David" w:hAnsi="David" w:cs="David" w:hint="cs"/>
          <w:u w:val="single"/>
          <w:rtl/>
        </w:rPr>
        <w:t xml:space="preserve"> היום או בעוד שנה?</w:t>
      </w:r>
      <w:r>
        <w:rPr>
          <w:rFonts w:ascii="David" w:hAnsi="David" w:cs="David" w:hint="cs"/>
          <w:rtl/>
        </w:rPr>
        <w:t xml:space="preserve"> באיזה מצב, השטר של המאה שקלים, יהיה שווה יותר בסוף שנה? </w:t>
      </w:r>
    </w:p>
    <w:p w14:paraId="649ED40D" w14:textId="3E42E72E" w:rsidR="003C4553" w:rsidRDefault="003C4553" w:rsidP="00D84CDD">
      <w:pPr>
        <w:spacing w:line="276" w:lineRule="auto"/>
        <w:jc w:val="both"/>
        <w:rPr>
          <w:rFonts w:ascii="David" w:hAnsi="David" w:cs="David"/>
          <w:rtl/>
        </w:rPr>
      </w:pPr>
      <w:r>
        <w:rPr>
          <w:rFonts w:ascii="David" w:hAnsi="David" w:cs="David" w:hint="cs"/>
          <w:rtl/>
        </w:rPr>
        <w:t xml:space="preserve">תשובה ראשונה תהא במצב בו יש </w:t>
      </w:r>
      <w:r w:rsidRPr="007C2820">
        <w:rPr>
          <w:rFonts w:ascii="David" w:hAnsi="David" w:cs="David" w:hint="cs"/>
          <w:b/>
          <w:bCs/>
          <w:rtl/>
        </w:rPr>
        <w:t>אינפלציה הפוכה</w:t>
      </w:r>
      <w:r w:rsidR="0003642C">
        <w:rPr>
          <w:rFonts w:ascii="David" w:hAnsi="David" w:cs="David" w:hint="cs"/>
          <w:rtl/>
        </w:rPr>
        <w:t xml:space="preserve"> </w:t>
      </w:r>
      <w:r w:rsidR="0003642C">
        <w:rPr>
          <w:rFonts w:ascii="David" w:hAnsi="David" w:cs="David"/>
          <w:rtl/>
        </w:rPr>
        <w:t>–</w:t>
      </w:r>
      <w:r w:rsidR="0003642C">
        <w:rPr>
          <w:rFonts w:ascii="David" w:hAnsi="David" w:cs="David" w:hint="cs"/>
          <w:rtl/>
        </w:rPr>
        <w:t xml:space="preserve"> </w:t>
      </w:r>
      <w:r>
        <w:rPr>
          <w:rFonts w:ascii="David" w:hAnsi="David" w:cs="David" w:hint="cs"/>
          <w:rtl/>
        </w:rPr>
        <w:t xml:space="preserve"> כשיש מקרה יוצא דופן לגמרי בו האינפלציה שלילית (ערכו של הכסף עולה). זה כמעט ולא קורה, לא בארץ ולא בעולם. </w:t>
      </w:r>
    </w:p>
    <w:p w14:paraId="3C39D0DD" w14:textId="7FE4149A" w:rsidR="003C4553" w:rsidRDefault="003C4553" w:rsidP="00D84CDD">
      <w:pPr>
        <w:spacing w:line="276" w:lineRule="auto"/>
        <w:jc w:val="both"/>
        <w:rPr>
          <w:rFonts w:ascii="David" w:hAnsi="David" w:cs="David"/>
          <w:rtl/>
        </w:rPr>
      </w:pPr>
      <w:r>
        <w:rPr>
          <w:rFonts w:ascii="David" w:hAnsi="David" w:cs="David" w:hint="cs"/>
          <w:rtl/>
        </w:rPr>
        <w:t xml:space="preserve">אם נבחן ערך נומינלי בתחילת שנה לעומת סוף השנה, בדרך כלל בסוף השנה הערך הנומינלי שווה לנו פחות, נותן לנו פחות מאשר בתחילת השנה. </w:t>
      </w:r>
      <w:r w:rsidRPr="007C2820">
        <w:rPr>
          <w:rFonts w:ascii="David" w:hAnsi="David" w:cs="David" w:hint="cs"/>
          <w:u w:val="single"/>
          <w:rtl/>
        </w:rPr>
        <w:t>למה</w:t>
      </w:r>
      <w:r>
        <w:rPr>
          <w:rFonts w:ascii="David" w:hAnsi="David" w:cs="David" w:hint="cs"/>
          <w:rtl/>
        </w:rPr>
        <w:t xml:space="preserve">? כי יש </w:t>
      </w:r>
      <w:r w:rsidRPr="007C2820">
        <w:rPr>
          <w:rFonts w:ascii="David" w:hAnsi="David" w:cs="David" w:hint="cs"/>
          <w:b/>
          <w:bCs/>
          <w:rtl/>
        </w:rPr>
        <w:t>אינפלציה</w:t>
      </w:r>
      <w:r>
        <w:rPr>
          <w:rFonts w:ascii="David" w:hAnsi="David" w:cs="David" w:hint="cs"/>
          <w:rtl/>
        </w:rPr>
        <w:t>, ירידה בערכו של הכסף. עם שטר של מאה שקלים אני יכול</w:t>
      </w:r>
      <w:r w:rsidR="00AE4DE8">
        <w:rPr>
          <w:rFonts w:ascii="David" w:hAnsi="David" w:cs="David" w:hint="cs"/>
          <w:rtl/>
        </w:rPr>
        <w:t>ה</w:t>
      </w:r>
      <w:r>
        <w:rPr>
          <w:rFonts w:ascii="David" w:hAnsi="David" w:cs="David" w:hint="cs"/>
          <w:rtl/>
        </w:rPr>
        <w:t xml:space="preserve"> לקנות פחות בסוף השנה מאשר בתחילת השנה. הערך הריאלי של הכסף נמוך יותר. הערך של השטר בתחילת שנה גבוה יותר מערכו בסוף שנה. בדרך כלל, המחירים עולים, האינפלציה חיובית. </w:t>
      </w:r>
    </w:p>
    <w:p w14:paraId="110E7578" w14:textId="77777777" w:rsidR="003C4553" w:rsidRDefault="003C4553" w:rsidP="00D84CDD">
      <w:pPr>
        <w:spacing w:line="276" w:lineRule="auto"/>
        <w:jc w:val="both"/>
        <w:rPr>
          <w:rFonts w:ascii="David" w:hAnsi="David" w:cs="David"/>
          <w:rtl/>
        </w:rPr>
      </w:pPr>
      <w:r>
        <w:rPr>
          <w:rFonts w:ascii="David" w:hAnsi="David" w:cs="David" w:hint="cs"/>
          <w:rtl/>
        </w:rPr>
        <w:t xml:space="preserve">אם נבחר באפיק השקעה במקום בשמירת הכסף בכיס, נבחר אולי להשקיע במניות עד סוף שנה. אם נקנה מניה, משמע שקנינו חלק בבעלות בפירמה בעלת פעילות עסקית מסוימת. השקענו כסף בפירמה, שאיתו עושים פעילות כדי להצמיח תשואה, וכך ערך המניה יעלה כי ערך הפירמה יעלה. כך נהיה משקיעים באופן עקיף. כדי להיות משקיע ישיר, נפתח עסק בזכות מאה השקלים. למה שנשקיע בעסק? כי אנו מצפים לקבל ממנו תשואה, הרי שהמאה השקלים האלה הצמיחו לנו ערך גדול יותר בסוף השנה. אפשרויות נוספות הן סגירת מאה השקלים בתוכנית חיסכון וכך להרוויח עליהם (גם אם לא הרבה). אפשר גם להלוות את השטר למישהו אחר בחוזה לשנה, בסוף השנה, הוא ייתן לנו יותר. יכול להיות שהמלווה יפתח עסק וישקיע את הכסף/ יצרוך עם מאה השקלים שלי ויחזיר לי אותם עם תוספת. הלווה מעניק למלווה את התוספת הזו כדי שהלווה יוכל לצרוך היום עם מאה השקלים הללו. </w:t>
      </w:r>
    </w:p>
    <w:p w14:paraId="72BD457F" w14:textId="77777777" w:rsidR="003C4553" w:rsidRDefault="003C4553" w:rsidP="00D84CDD">
      <w:pPr>
        <w:spacing w:line="276" w:lineRule="auto"/>
        <w:jc w:val="both"/>
        <w:rPr>
          <w:rFonts w:ascii="David" w:hAnsi="David" w:cs="David"/>
          <w:rtl/>
        </w:rPr>
      </w:pPr>
      <w:r>
        <w:rPr>
          <w:rFonts w:ascii="David" w:hAnsi="David" w:cs="David" w:hint="cs"/>
          <w:rtl/>
        </w:rPr>
        <w:t xml:space="preserve">זה לא רק בגין האינפלציה החיובית, אלא </w:t>
      </w:r>
      <w:r w:rsidRPr="00EA34D4">
        <w:rPr>
          <w:rFonts w:ascii="David" w:hAnsi="David" w:cs="David" w:hint="cs"/>
          <w:b/>
          <w:bCs/>
          <w:rtl/>
        </w:rPr>
        <w:t>גם אם לא הייתה אינפלציה בכלל, עדיין היינו מעדיפים מאה שקלים בתחילת שנה מאשר בסוף שנה</w:t>
      </w:r>
      <w:r>
        <w:rPr>
          <w:rFonts w:ascii="David" w:hAnsi="David" w:cs="David" w:hint="cs"/>
          <w:rtl/>
        </w:rPr>
        <w:t xml:space="preserve">, כי היינו יכולים לעשות עם מאה השקלים הללו משהו, בין אם צריכה (אנחנו לא אוהבים לדחות צריכה), ובין אם השקעה. השקעה מניבה בתוחלת תשואה ולכן אפשר להפיק מהמאה האלה יותר גם אם לא הייתה אינפלציה. היותר ממאה הזה, יהיה </w:t>
      </w:r>
      <w:r w:rsidRPr="00EA34D4">
        <w:rPr>
          <w:rFonts w:ascii="David" w:hAnsi="David" w:cs="David" w:hint="cs"/>
          <w:b/>
          <w:bCs/>
          <w:rtl/>
        </w:rPr>
        <w:t>הריבית</w:t>
      </w:r>
      <w:r>
        <w:rPr>
          <w:rFonts w:ascii="David" w:hAnsi="David" w:cs="David" w:hint="cs"/>
          <w:rtl/>
        </w:rPr>
        <w:t xml:space="preserve"> שתינתן למלווה. </w:t>
      </w:r>
      <w:r w:rsidRPr="00EA34D4">
        <w:rPr>
          <w:rFonts w:ascii="David" w:hAnsi="David" w:cs="David" w:hint="cs"/>
          <w:b/>
          <w:bCs/>
          <w:rtl/>
        </w:rPr>
        <w:t>הלווה מוכן לשלם על כך שהוא מחזיק בהלוואה על פני זמן</w:t>
      </w:r>
      <w:r>
        <w:rPr>
          <w:rFonts w:ascii="David" w:hAnsi="David" w:cs="David" w:hint="cs"/>
          <w:rtl/>
        </w:rPr>
        <w:t xml:space="preserve">. יש ערך להחזקת הכסף על פני זמן! הערך הזה בא לידי ביטוי </w:t>
      </w:r>
      <w:r w:rsidRPr="003A2570">
        <w:rPr>
          <w:rFonts w:ascii="David" w:hAnsi="David" w:cs="David" w:hint="cs"/>
          <w:b/>
          <w:bCs/>
          <w:rtl/>
        </w:rPr>
        <w:t>באינפלציה ובריבית</w:t>
      </w:r>
      <w:r>
        <w:rPr>
          <w:rFonts w:ascii="David" w:hAnsi="David" w:cs="David" w:hint="cs"/>
          <w:rtl/>
        </w:rPr>
        <w:t xml:space="preserve">. הם שני הביטויים של ערך הזמן של הכסף. </w:t>
      </w:r>
    </w:p>
    <w:p w14:paraId="62200F39" w14:textId="77777777" w:rsidR="003C4553" w:rsidRDefault="003C4553" w:rsidP="00D84CDD">
      <w:pPr>
        <w:spacing w:line="276" w:lineRule="auto"/>
        <w:jc w:val="both"/>
        <w:rPr>
          <w:rFonts w:ascii="David" w:hAnsi="David" w:cs="David"/>
          <w:rtl/>
        </w:rPr>
      </w:pPr>
      <w:r>
        <w:rPr>
          <w:rFonts w:ascii="David" w:hAnsi="David" w:cs="David" w:hint="cs"/>
          <w:rtl/>
        </w:rPr>
        <w:t xml:space="preserve">כלומר, </w:t>
      </w:r>
      <w:r w:rsidRPr="003A2570">
        <w:rPr>
          <w:rFonts w:ascii="David" w:hAnsi="David" w:cs="David" w:hint="cs"/>
          <w:b/>
          <w:bCs/>
          <w:color w:val="FF0000"/>
          <w:rtl/>
        </w:rPr>
        <w:t>ערך הזמן של הכסף מורכב מהאינפלציה והריבית</w:t>
      </w:r>
      <w:r>
        <w:rPr>
          <w:rFonts w:ascii="David" w:hAnsi="David" w:cs="David" w:hint="cs"/>
          <w:rtl/>
        </w:rPr>
        <w:t xml:space="preserve">. </w:t>
      </w:r>
      <w:r w:rsidRPr="003A2570">
        <w:rPr>
          <w:rFonts w:ascii="David" w:hAnsi="David" w:cs="David" w:hint="cs"/>
          <w:b/>
          <w:bCs/>
          <w:rtl/>
        </w:rPr>
        <w:t>כל עוד האינפלציה חיובית והריבית חיובית, אז יש ערך חיובי לזמן</w:t>
      </w:r>
      <w:r>
        <w:rPr>
          <w:rFonts w:ascii="David" w:hAnsi="David" w:cs="David" w:hint="cs"/>
          <w:rtl/>
        </w:rPr>
        <w:t xml:space="preserve">. כמעט תמיד, ערך הזמן של הכסף הוא חיובי. כך, יש לנו </w:t>
      </w:r>
      <w:r w:rsidRPr="00EA34D4">
        <w:rPr>
          <w:rFonts w:ascii="David" w:hAnsi="David" w:cs="David" w:hint="cs"/>
          <w:b/>
          <w:bCs/>
          <w:rtl/>
        </w:rPr>
        <w:t>העדפת הווה</w:t>
      </w:r>
      <w:r>
        <w:rPr>
          <w:rFonts w:ascii="David" w:hAnsi="David" w:cs="David" w:hint="cs"/>
          <w:rtl/>
        </w:rPr>
        <w:t xml:space="preserve"> </w:t>
      </w:r>
      <w:r>
        <w:rPr>
          <w:rFonts w:ascii="David" w:hAnsi="David" w:cs="David"/>
          <w:rtl/>
        </w:rPr>
        <w:t>–</w:t>
      </w:r>
      <w:r>
        <w:rPr>
          <w:rFonts w:ascii="David" w:hAnsi="David" w:cs="David" w:hint="cs"/>
          <w:rtl/>
        </w:rPr>
        <w:t xml:space="preserve"> </w:t>
      </w:r>
      <w:r w:rsidRPr="00EA34D4">
        <w:rPr>
          <w:rFonts w:ascii="David" w:hAnsi="David" w:cs="David" w:hint="cs"/>
          <w:b/>
          <w:bCs/>
          <w:rtl/>
        </w:rPr>
        <w:t>כולנו מעדיפים לקבל כסף היום על פני לקבל כסף מחר</w:t>
      </w:r>
      <w:r>
        <w:rPr>
          <w:rFonts w:ascii="David" w:hAnsi="David" w:cs="David" w:hint="cs"/>
          <w:rtl/>
        </w:rPr>
        <w:t xml:space="preserve"> (לא משנה מה נבחר לעשות איתו). נרגיש שאנחנו מקבלים היום יותר, מאשר אם נקבל את אותו הסכום בעתיד. ההעדפה הזאת תלך ותתחזק ככל שערך הזמן גבוה יותר. ככל שהאינפלציה גבוהה יותר והריבית גבוהה יותר, כך ערך השטר של המאה ירד יותר. הניסיון לקבל כסף היום על פני לקבל כסף עוד שנה הופך להיות משמעותי יותר ותכף נבין איך זה משפיע על ערך המס.</w:t>
      </w:r>
    </w:p>
    <w:p w14:paraId="02F4E1BE" w14:textId="77777777" w:rsidR="003C4553" w:rsidRDefault="003C4553" w:rsidP="00D84CDD">
      <w:pPr>
        <w:spacing w:line="276" w:lineRule="auto"/>
        <w:jc w:val="both"/>
        <w:rPr>
          <w:rFonts w:ascii="David" w:hAnsi="David" w:cs="David"/>
          <w:rtl/>
        </w:rPr>
      </w:pPr>
      <w:r w:rsidRPr="00C316C8">
        <w:rPr>
          <w:rFonts w:ascii="David" w:hAnsi="David" w:cs="David" w:hint="cs"/>
          <w:b/>
          <w:bCs/>
          <w:color w:val="FF0000"/>
          <w:rtl/>
        </w:rPr>
        <w:t>נהוג לכלול את האינפלציה והריבית יחד תחת המונח ריבית נומינלית</w:t>
      </w:r>
      <w:r>
        <w:rPr>
          <w:rFonts w:ascii="David" w:hAnsi="David" w:cs="David" w:hint="cs"/>
          <w:rtl/>
        </w:rPr>
        <w:t xml:space="preserve"> </w:t>
      </w:r>
      <w:r>
        <w:rPr>
          <w:rFonts w:ascii="David" w:hAnsi="David" w:cs="David"/>
          <w:rtl/>
        </w:rPr>
        <w:t>–</w:t>
      </w:r>
      <w:r>
        <w:rPr>
          <w:rFonts w:ascii="David" w:hAnsi="David" w:cs="David" w:hint="cs"/>
          <w:rtl/>
        </w:rPr>
        <w:t xml:space="preserve"> </w:t>
      </w:r>
      <w:r w:rsidRPr="00C316C8">
        <w:rPr>
          <w:rFonts w:ascii="David" w:hAnsi="David" w:cs="David" w:hint="cs"/>
          <w:b/>
          <w:bCs/>
          <w:color w:val="FF0000"/>
          <w:rtl/>
        </w:rPr>
        <w:t>המונח המקובל לערך הזמן של הכסף שכולל בתוכו גם אינפלציה וגם ריבית</w:t>
      </w:r>
      <w:r>
        <w:rPr>
          <w:rFonts w:ascii="David" w:hAnsi="David" w:cs="David" w:hint="cs"/>
          <w:rtl/>
        </w:rPr>
        <w:t xml:space="preserve">. ריבית ריאלית שונה מריבית נומינלית. הריבית שמצטברת מעל האינפלציה, היא ריבית ריאלית. הריבית שלא תלויה בכלל באינפלציה היא ריבית נומינלית. </w:t>
      </w:r>
    </w:p>
    <w:p w14:paraId="0784D5F2" w14:textId="0B82D33A" w:rsidR="003C4553" w:rsidRDefault="003C4553" w:rsidP="00D84CDD">
      <w:pPr>
        <w:spacing w:line="276" w:lineRule="auto"/>
        <w:jc w:val="both"/>
        <w:rPr>
          <w:rFonts w:ascii="David" w:hAnsi="David" w:cs="David"/>
          <w:rtl/>
        </w:rPr>
      </w:pPr>
      <w:r w:rsidRPr="00C316C8">
        <w:rPr>
          <w:rFonts w:ascii="David" w:hAnsi="David" w:cs="David" w:hint="cs"/>
          <w:u w:val="single"/>
          <w:rtl/>
        </w:rPr>
        <w:t>למשל</w:t>
      </w:r>
      <w:r>
        <w:rPr>
          <w:rFonts w:ascii="David" w:hAnsi="David" w:cs="David" w:hint="cs"/>
          <w:rtl/>
        </w:rPr>
        <w:t xml:space="preserve">, אג"ח ממשלתי הן הלוואות שהמדינה לוקחת מהציבור. הציבור מלווה למדינה על ידי רכישת אג"ח ממשלתי. יש שני סוגים של אג"ח ממשלתי </w:t>
      </w:r>
      <w:r>
        <w:rPr>
          <w:rFonts w:ascii="David" w:hAnsi="David" w:cs="David"/>
          <w:b/>
          <w:bCs/>
          <w:rtl/>
        </w:rPr>
        <w:t>–</w:t>
      </w:r>
      <w:r>
        <w:rPr>
          <w:rFonts w:ascii="David" w:hAnsi="David" w:cs="David" w:hint="cs"/>
          <w:b/>
          <w:bCs/>
          <w:rtl/>
        </w:rPr>
        <w:t xml:space="preserve"> </w:t>
      </w:r>
      <w:r w:rsidRPr="00C316C8">
        <w:rPr>
          <w:rFonts w:ascii="David" w:hAnsi="David" w:cs="David" w:hint="cs"/>
          <w:b/>
          <w:bCs/>
          <w:rtl/>
        </w:rPr>
        <w:t>1.</w:t>
      </w:r>
      <w:r>
        <w:rPr>
          <w:rFonts w:ascii="David" w:hAnsi="David" w:cs="David" w:hint="cs"/>
          <w:rtl/>
        </w:rPr>
        <w:t xml:space="preserve"> אג"ח ממשלתי צמוד </w:t>
      </w:r>
      <w:r w:rsidRPr="00C316C8">
        <w:rPr>
          <w:rFonts w:ascii="David" w:hAnsi="David" w:cs="David" w:hint="cs"/>
          <w:b/>
          <w:bCs/>
          <w:rtl/>
        </w:rPr>
        <w:t>2.</w:t>
      </w:r>
      <w:r>
        <w:rPr>
          <w:rFonts w:ascii="David" w:hAnsi="David" w:cs="David" w:hint="cs"/>
          <w:rtl/>
        </w:rPr>
        <w:t xml:space="preserve"> אג"ח ממשלתי לא צמוד. כל אג"ח ממשלתי כזה מבטיח לשלם ריבית לציבור. זה חוזי הלוואה המבטיחים ריבית. כאשר אני רוכש</w:t>
      </w:r>
      <w:r w:rsidR="00461B94">
        <w:rPr>
          <w:rFonts w:ascii="David" w:hAnsi="David" w:cs="David" w:hint="cs"/>
          <w:rtl/>
        </w:rPr>
        <w:t>ת</w:t>
      </w:r>
      <w:r>
        <w:rPr>
          <w:rFonts w:ascii="David" w:hAnsi="David" w:cs="David" w:hint="cs"/>
          <w:rtl/>
        </w:rPr>
        <w:t xml:space="preserve"> אג"ח צמוד לאינפלציה, אז המדינה תבטיח להחזיר את הסכום פלוס האינפלציה (נניח 100 של ההלוואה, פלוס חמישה אחוז אינפלציה). מעבר לזה, המדינה מציעה גם ריבית, הלוואה צמודה לאינפלציה פלוס ריבית של אחוז למשל (100, 5% אינפלציה פלוס שקל המהווה ריבית של אחוז מ100). </w:t>
      </w:r>
    </w:p>
    <w:p w14:paraId="0E1066EE" w14:textId="0850A715" w:rsidR="003C4553" w:rsidRDefault="003C4553" w:rsidP="00D84CDD">
      <w:pPr>
        <w:spacing w:line="276" w:lineRule="auto"/>
        <w:jc w:val="both"/>
        <w:rPr>
          <w:rFonts w:ascii="David" w:hAnsi="David" w:cs="David"/>
          <w:rtl/>
        </w:rPr>
      </w:pPr>
      <w:r>
        <w:rPr>
          <w:rFonts w:ascii="David" w:hAnsi="David" w:cs="David" w:hint="cs"/>
          <w:rtl/>
        </w:rPr>
        <w:t>ניתן להלוות למדינה בלי הצמדה לאינפלציה</w:t>
      </w:r>
      <w:r w:rsidR="00072C52">
        <w:rPr>
          <w:rFonts w:ascii="David" w:hAnsi="David" w:cs="David" w:hint="cs"/>
          <w:rtl/>
        </w:rPr>
        <w:t xml:space="preserve"> </w:t>
      </w:r>
      <w:r w:rsidR="00072C52">
        <w:rPr>
          <w:rFonts w:ascii="David" w:hAnsi="David" w:cs="David"/>
          <w:rtl/>
        </w:rPr>
        <w:t>–</w:t>
      </w:r>
      <w:r>
        <w:rPr>
          <w:rFonts w:ascii="David" w:hAnsi="David" w:cs="David" w:hint="cs"/>
          <w:rtl/>
        </w:rPr>
        <w:t xml:space="preserve"> אג"ח לא צמוד. המדינה תחזיר את מאה השקלים בלי קשר לאינפלציה, עם ריבית (וכמובן שהריבית תהא גבוהה מאחד אחוז). ההחזר </w:t>
      </w:r>
      <w:r w:rsidRPr="00CC55D0">
        <w:rPr>
          <w:rFonts w:ascii="David" w:hAnsi="David" w:cs="David" w:hint="cs"/>
          <w:rtl/>
        </w:rPr>
        <w:t xml:space="preserve">יהיה ללא תלות באינפלציה, זו הלוואה בטוחה יותר. הריבית הזו נקראת ריבית נומינלית. (הריבית שמוצגת בסרטון </w:t>
      </w:r>
      <w:r>
        <w:rPr>
          <w:rFonts w:ascii="David" w:hAnsi="David" w:cs="David" w:hint="cs"/>
          <w:rtl/>
        </w:rPr>
        <w:t xml:space="preserve">במודל </w:t>
      </w:r>
      <w:r w:rsidRPr="00CC55D0">
        <w:rPr>
          <w:rFonts w:ascii="David" w:hAnsi="David" w:cs="David" w:hint="cs"/>
          <w:rtl/>
        </w:rPr>
        <w:t xml:space="preserve">היא ריבית נומינלית). הריבית הנומינלית בוודאי תלויה באינפלציה- </w:t>
      </w:r>
      <w:r w:rsidRPr="00EA34D4">
        <w:rPr>
          <w:rFonts w:ascii="David" w:hAnsi="David" w:cs="David" w:hint="cs"/>
          <w:b/>
          <w:bCs/>
          <w:color w:val="FF0000"/>
          <w:rtl/>
        </w:rPr>
        <w:t xml:space="preserve">ככל שהאינפלציה גבוהה יותר </w:t>
      </w:r>
      <w:r w:rsidRPr="00CC55D0">
        <w:rPr>
          <w:rFonts w:ascii="David" w:hAnsi="David" w:cs="David" w:hint="cs"/>
          <w:b/>
          <w:bCs/>
          <w:rtl/>
        </w:rPr>
        <w:t xml:space="preserve">= </w:t>
      </w:r>
      <w:r w:rsidRPr="00EA34D4">
        <w:rPr>
          <w:rFonts w:ascii="David" w:hAnsi="David" w:cs="David" w:hint="cs"/>
          <w:b/>
          <w:bCs/>
          <w:color w:val="FF0000"/>
          <w:rtl/>
        </w:rPr>
        <w:t xml:space="preserve">הריבית הנומינלית תהיה גבוהה יותר </w:t>
      </w:r>
      <w:r w:rsidRPr="00CC55D0">
        <w:rPr>
          <w:rFonts w:ascii="David" w:hAnsi="David" w:cs="David" w:hint="cs"/>
          <w:b/>
          <w:bCs/>
          <w:rtl/>
        </w:rPr>
        <w:t xml:space="preserve">= </w:t>
      </w:r>
      <w:r w:rsidRPr="00EA34D4">
        <w:rPr>
          <w:rFonts w:ascii="David" w:hAnsi="David" w:cs="David" w:hint="cs"/>
          <w:b/>
          <w:bCs/>
          <w:color w:val="FF0000"/>
          <w:rtl/>
        </w:rPr>
        <w:t xml:space="preserve">ערך הזמן של הכסף יהיה גבוה יותר </w:t>
      </w:r>
      <w:r w:rsidRPr="00CC55D0">
        <w:rPr>
          <w:rFonts w:ascii="David" w:hAnsi="David" w:cs="David" w:hint="cs"/>
          <w:b/>
          <w:bCs/>
          <w:rtl/>
        </w:rPr>
        <w:t xml:space="preserve">= </w:t>
      </w:r>
      <w:r w:rsidRPr="00EA34D4">
        <w:rPr>
          <w:rFonts w:ascii="David" w:hAnsi="David" w:cs="David" w:hint="cs"/>
          <w:b/>
          <w:bCs/>
          <w:color w:val="FF0000"/>
          <w:rtl/>
        </w:rPr>
        <w:t>העדפת ההווה תהיה חזקה יותר</w:t>
      </w:r>
      <w:r w:rsidRPr="00CC55D0">
        <w:rPr>
          <w:rFonts w:ascii="David" w:hAnsi="David" w:cs="David" w:hint="cs"/>
          <w:rtl/>
        </w:rPr>
        <w:t xml:space="preserve">. </w:t>
      </w:r>
      <w:r w:rsidRPr="00CC55D0">
        <w:rPr>
          <w:rFonts w:ascii="David" w:hAnsi="David" w:cs="David" w:hint="cs"/>
          <w:u w:val="single"/>
          <w:rtl/>
        </w:rPr>
        <w:t>הבהרה</w:t>
      </w:r>
      <w:r w:rsidRPr="00CC55D0">
        <w:rPr>
          <w:rFonts w:ascii="David" w:hAnsi="David" w:cs="David" w:hint="cs"/>
          <w:rtl/>
        </w:rPr>
        <w:t>: החוזה בין המלווה ללווה כשמדובר על אג"ח לא צמוד, רשמית, לא יהיה תלוי באינפלציה. הסכום יוחזר בלי קשר</w:t>
      </w:r>
      <w:r>
        <w:rPr>
          <w:rFonts w:ascii="David" w:hAnsi="David" w:cs="David" w:hint="cs"/>
          <w:rtl/>
        </w:rPr>
        <w:t>,</w:t>
      </w:r>
      <w:r w:rsidRPr="00CC55D0">
        <w:rPr>
          <w:rFonts w:ascii="David" w:hAnsi="David" w:cs="David" w:hint="cs"/>
          <w:rtl/>
        </w:rPr>
        <w:t xml:space="preserve"> פשוט עם ריבית נומינלית. התלות באינפלציה </w:t>
      </w:r>
      <w:r>
        <w:rPr>
          <w:rFonts w:ascii="David" w:hAnsi="David" w:cs="David" w:hint="cs"/>
          <w:rtl/>
        </w:rPr>
        <w:t>תבוא לידי ביטוי</w:t>
      </w:r>
      <w:r w:rsidRPr="00CC55D0">
        <w:rPr>
          <w:rFonts w:ascii="David" w:hAnsi="David" w:cs="David" w:hint="cs"/>
          <w:rtl/>
        </w:rPr>
        <w:t xml:space="preserve"> מאחר וה</w:t>
      </w:r>
      <w:r>
        <w:rPr>
          <w:rFonts w:ascii="David" w:hAnsi="David" w:cs="David" w:hint="cs"/>
          <w:rtl/>
        </w:rPr>
        <w:t>אינפלציה</w:t>
      </w:r>
      <w:r w:rsidRPr="00CC55D0">
        <w:rPr>
          <w:rFonts w:ascii="David" w:hAnsi="David" w:cs="David" w:hint="cs"/>
          <w:rtl/>
        </w:rPr>
        <w:t xml:space="preserve"> מגולמת בריבית</w:t>
      </w:r>
      <w:r>
        <w:rPr>
          <w:rFonts w:ascii="David" w:hAnsi="David" w:cs="David" w:hint="cs"/>
          <w:rtl/>
        </w:rPr>
        <w:t xml:space="preserve"> הנומינלית. שיקולי האינפלציה מגולמים בריבית הנומינלית שהמלווה ידרוש בתוספת להלוואה. </w:t>
      </w:r>
    </w:p>
    <w:p w14:paraId="264983E8" w14:textId="77777777" w:rsidR="003C4553" w:rsidRPr="008C425F" w:rsidRDefault="003C4553" w:rsidP="00D84CDD">
      <w:pPr>
        <w:spacing w:line="276" w:lineRule="auto"/>
        <w:jc w:val="both"/>
        <w:rPr>
          <w:rFonts w:ascii="David" w:hAnsi="David" w:cs="David"/>
          <w:b/>
          <w:bCs/>
          <w:rtl/>
        </w:rPr>
      </w:pPr>
      <w:r>
        <w:rPr>
          <w:rFonts w:ascii="David" w:hAnsi="David" w:cs="David" w:hint="cs"/>
          <w:rtl/>
        </w:rPr>
        <w:t xml:space="preserve">אז ראינו שיש ערך זמן לכסף שנובע מהריבית הנומינלית במשק (האינפלציה והריבית). </w:t>
      </w:r>
      <w:r w:rsidRPr="008C425F">
        <w:rPr>
          <w:rFonts w:ascii="David" w:hAnsi="David" w:cs="David" w:hint="cs"/>
          <w:b/>
          <w:bCs/>
          <w:rtl/>
        </w:rPr>
        <w:t>ריבית דריבית</w:t>
      </w:r>
      <w:r>
        <w:rPr>
          <w:rFonts w:ascii="David" w:hAnsi="David" w:cs="David" w:hint="cs"/>
          <w:rtl/>
        </w:rPr>
        <w:t xml:space="preserve">- ערך זמן בערך זמן של הכסף. מאה שלוויתי השנה, בהנחה שהריבית הנומינלית היא 10%, יהיו שווים 110 שנה הבאה ו121 עוד שנתיים, זהו ערכם העתידי בעוד שנתיים. משמע מאה כפול 1 ועוד ריבית נומינלית ועוד ריבית נומינלית. באופן כללי הנוסחה היא: </w:t>
      </w:r>
      <w:r w:rsidRPr="008C425F">
        <w:rPr>
          <w:rFonts w:ascii="David" w:hAnsi="David" w:cs="David" w:hint="cs"/>
          <w:b/>
          <w:bCs/>
          <w:rtl/>
        </w:rPr>
        <w:t>מאה כפול 1 ועוד עשרה אחוז בחזקת מספר השנים של ההלוואה</w:t>
      </w:r>
      <w:r>
        <w:rPr>
          <w:rFonts w:ascii="David" w:hAnsi="David" w:cs="David" w:hint="cs"/>
          <w:rtl/>
        </w:rPr>
        <w:t xml:space="preserve">. מאה מסמל את הערך הנוכחי. אנו לוקחים ערך נוכחי, כמות של כסף, ויודעים שאם אנחנו מלווים את הכסף לאחר ריבית נומינלית שנתית כלשהי במספר תקופות מסוים, בסופן נקבל חזרה את הסכום כערך עתידי. </w:t>
      </w:r>
      <w:r w:rsidRPr="008C425F">
        <w:rPr>
          <w:rFonts w:ascii="David" w:hAnsi="David" w:cs="David" w:hint="cs"/>
          <w:b/>
          <w:bCs/>
          <w:rtl/>
        </w:rPr>
        <w:t>אנחנו מעמידים במשוואה ערך נוכחי ושוקלים אות</w:t>
      </w:r>
      <w:r>
        <w:rPr>
          <w:rFonts w:ascii="David" w:hAnsi="David" w:cs="David" w:hint="cs"/>
          <w:b/>
          <w:bCs/>
          <w:rtl/>
        </w:rPr>
        <w:t>ו</w:t>
      </w:r>
      <w:r w:rsidRPr="008C425F">
        <w:rPr>
          <w:rFonts w:ascii="David" w:hAnsi="David" w:cs="David" w:hint="cs"/>
          <w:b/>
          <w:bCs/>
          <w:rtl/>
        </w:rPr>
        <w:t xml:space="preserve"> במטרה להעריך את הערך העתידי. </w:t>
      </w:r>
    </w:p>
    <w:p w14:paraId="6D562280" w14:textId="2C0EA893" w:rsidR="003C4553" w:rsidRDefault="003C4553" w:rsidP="00D84CDD">
      <w:pPr>
        <w:spacing w:line="276" w:lineRule="auto"/>
        <w:jc w:val="both"/>
        <w:rPr>
          <w:rFonts w:ascii="David" w:hAnsi="David" w:cs="David"/>
          <w:rtl/>
        </w:rPr>
      </w:pPr>
      <w:r>
        <w:rPr>
          <w:rFonts w:ascii="David" w:hAnsi="David" w:cs="David" w:hint="cs"/>
          <w:rtl/>
        </w:rPr>
        <w:t xml:space="preserve"> </w:t>
      </w:r>
      <w:r w:rsidRPr="003F2AFD">
        <w:rPr>
          <w:rFonts w:ascii="David" w:hAnsi="David" w:cs="David" w:hint="cs"/>
          <w:b/>
          <w:bCs/>
          <w:rtl/>
        </w:rPr>
        <w:t>ערך נוכחי * (1+ ריבית נומינלית) = ערך עתידי.</w:t>
      </w:r>
      <w:r>
        <w:rPr>
          <w:rFonts w:ascii="David" w:hAnsi="David" w:cs="David" w:hint="cs"/>
          <w:rtl/>
        </w:rPr>
        <w:t xml:space="preserve"> אדם אדיש בין לקבל היום ערך נוכחי או לקבל </w:t>
      </w:r>
      <w:r w:rsidR="000308EA">
        <w:rPr>
          <w:rFonts w:ascii="David" w:hAnsi="David" w:cs="David" w:hint="cs"/>
          <w:rtl/>
        </w:rPr>
        <w:t>ב</w:t>
      </w:r>
      <w:r>
        <w:rPr>
          <w:rFonts w:ascii="David" w:hAnsi="David" w:cs="David" w:hint="cs"/>
          <w:rtl/>
        </w:rPr>
        <w:t xml:space="preserve">עתיד ערך עתידי. מדובר על אותו דבר עבור אותו אדם, זה יותר שקלים אבל לא יותר ערך ריאלי. </w:t>
      </w:r>
      <w:r w:rsidRPr="008C425F">
        <w:rPr>
          <w:rFonts w:ascii="David" w:hAnsi="David" w:cs="David" w:hint="cs"/>
          <w:b/>
          <w:bCs/>
          <w:color w:val="FF0000"/>
          <w:rtl/>
        </w:rPr>
        <w:t>ערך נוכחי שקול מבחינה כלכלית לערך העתידי</w:t>
      </w:r>
      <w:r>
        <w:rPr>
          <w:rFonts w:ascii="David" w:hAnsi="David" w:cs="David" w:hint="cs"/>
          <w:rtl/>
        </w:rPr>
        <w:t xml:space="preserve">, </w:t>
      </w:r>
      <w:r w:rsidRPr="008C425F">
        <w:rPr>
          <w:rFonts w:ascii="David" w:hAnsi="David" w:cs="David" w:hint="cs"/>
          <w:b/>
          <w:bCs/>
          <w:color w:val="FF0000"/>
          <w:rtl/>
        </w:rPr>
        <w:t>אבל הערך העתידי גבוה יותר בשקלים</w:t>
      </w:r>
      <w:r>
        <w:rPr>
          <w:rFonts w:ascii="David" w:hAnsi="David" w:cs="David" w:hint="cs"/>
          <w:rtl/>
        </w:rPr>
        <w:t xml:space="preserve">, </w:t>
      </w:r>
      <w:r w:rsidRPr="008C425F">
        <w:rPr>
          <w:rFonts w:ascii="David" w:hAnsi="David" w:cs="David" w:hint="cs"/>
          <w:b/>
          <w:bCs/>
          <w:color w:val="FF0000"/>
          <w:rtl/>
        </w:rPr>
        <w:t>ויהיה יותר ויותר גדול ככל שהריבית גבוהה יותר</w:t>
      </w:r>
      <w:r>
        <w:rPr>
          <w:rFonts w:ascii="David" w:hAnsi="David" w:cs="David" w:hint="cs"/>
          <w:rtl/>
        </w:rPr>
        <w:t xml:space="preserve">, </w:t>
      </w:r>
      <w:r w:rsidRPr="008C425F">
        <w:rPr>
          <w:rFonts w:ascii="David" w:hAnsi="David" w:cs="David" w:hint="cs"/>
          <w:b/>
          <w:bCs/>
          <w:color w:val="FF0000"/>
          <w:rtl/>
        </w:rPr>
        <w:t>ערך הזמן של הכסף גבוה יותר</w:t>
      </w:r>
      <w:r>
        <w:rPr>
          <w:rFonts w:ascii="David" w:hAnsi="David" w:cs="David" w:hint="cs"/>
          <w:rtl/>
        </w:rPr>
        <w:t xml:space="preserve">. הערך העתידי יגדל יותר ויותר ככל שנחכה יותר זמן- ריבית דריבית </w:t>
      </w:r>
      <w:proofErr w:type="spellStart"/>
      <w:r>
        <w:rPr>
          <w:rFonts w:ascii="David" w:hAnsi="David" w:cs="David" w:hint="cs"/>
          <w:rtl/>
        </w:rPr>
        <w:t>דריבית</w:t>
      </w:r>
      <w:proofErr w:type="spellEnd"/>
      <w:r>
        <w:rPr>
          <w:rFonts w:ascii="David" w:hAnsi="David" w:cs="David" w:hint="cs"/>
          <w:rtl/>
        </w:rPr>
        <w:t xml:space="preserve">. אם הריבית הנומינלית היא 10 אחוז, ויישאלו אותנו כמה שווה לנו היום ערך עתידי של 121, נענה מאה. זה נקרא </w:t>
      </w:r>
      <w:r w:rsidRPr="008C425F">
        <w:rPr>
          <w:rFonts w:ascii="David" w:hAnsi="David" w:cs="David" w:hint="cs"/>
          <w:b/>
          <w:bCs/>
          <w:rtl/>
        </w:rPr>
        <w:t>היוון</w:t>
      </w:r>
      <w:r>
        <w:rPr>
          <w:rFonts w:ascii="David" w:hAnsi="David" w:cs="David" w:hint="cs"/>
          <w:rtl/>
        </w:rPr>
        <w:t xml:space="preserve"> </w:t>
      </w:r>
      <w:r>
        <w:rPr>
          <w:rFonts w:ascii="David" w:hAnsi="David" w:cs="David"/>
          <w:rtl/>
        </w:rPr>
        <w:t>–</w:t>
      </w:r>
      <w:r>
        <w:rPr>
          <w:rFonts w:ascii="David" w:hAnsi="David" w:cs="David" w:hint="cs"/>
          <w:rtl/>
        </w:rPr>
        <w:t xml:space="preserve"> לקיחת הערך העתידי וחילוקו בריבית הנומינלית. ניקח ערך עתידי כלשהו ונשאל כמה הוא שווה היום, מה ערכו הנוכחי. על ידי הערכה של ערך הזמן של הכסף, נדע להעריך כמה ערך עתידי כלשהו שווה לנו היום.</w:t>
      </w:r>
    </w:p>
    <w:p w14:paraId="1C766813" w14:textId="77777777" w:rsidR="003C4553" w:rsidRPr="00C24D6D" w:rsidRDefault="003C4553" w:rsidP="00D84CDD">
      <w:pPr>
        <w:spacing w:line="276" w:lineRule="auto"/>
        <w:jc w:val="both"/>
        <w:rPr>
          <w:rFonts w:ascii="David" w:hAnsi="David" w:cs="David"/>
          <w:b/>
          <w:bCs/>
          <w:rtl/>
        </w:rPr>
      </w:pPr>
      <w:r w:rsidRPr="00C24D6D">
        <w:rPr>
          <w:rFonts w:ascii="David" w:hAnsi="David" w:cs="David" w:hint="cs"/>
          <w:b/>
          <w:bCs/>
          <w:rtl/>
        </w:rPr>
        <w:t xml:space="preserve">כעת, נקשר את זה למיסים: </w:t>
      </w:r>
    </w:p>
    <w:p w14:paraId="05835B6D" w14:textId="77777777" w:rsidR="003C4553" w:rsidRDefault="003C4553" w:rsidP="00D84CDD">
      <w:pPr>
        <w:spacing w:line="276" w:lineRule="auto"/>
        <w:jc w:val="both"/>
        <w:rPr>
          <w:rFonts w:ascii="David" w:hAnsi="David" w:cs="David"/>
          <w:rtl/>
        </w:rPr>
      </w:pPr>
      <w:r>
        <w:rPr>
          <w:rFonts w:ascii="David" w:hAnsi="David" w:cs="David" w:hint="cs"/>
          <w:rtl/>
        </w:rPr>
        <w:t xml:space="preserve">בשל חלוקת משך חייו של הנישום לתקופות מס, אם הרווח נוצר השנה ונכלל בדוח של השנה, השנה הנישום חייב לשלם את המס. אם הרווח מסווג לשנה הבאה, אז הנישום ישלם בשנה הבאה את המס. </w:t>
      </w:r>
      <w:r w:rsidRPr="00C24D6D">
        <w:rPr>
          <w:rFonts w:ascii="David" w:hAnsi="David" w:cs="David" w:hint="cs"/>
          <w:b/>
          <w:bCs/>
          <w:rtl/>
        </w:rPr>
        <w:t>אם הנישום לא משלם השנה את המס, אז הוא מרוויח את ערך הזמן של הכסף</w:t>
      </w:r>
      <w:r>
        <w:rPr>
          <w:rFonts w:ascii="David" w:hAnsi="David" w:cs="David" w:hint="cs"/>
          <w:rtl/>
        </w:rPr>
        <w:t>. אם נשמר הכסף שהיה אמור להיות משולם לצרכי המס, נרוויח עליו את ערך הזמן של הכסף, ונשלם אותו רק בשנה הבאה.</w:t>
      </w:r>
    </w:p>
    <w:p w14:paraId="1B5712C2" w14:textId="77777777" w:rsidR="003C4553" w:rsidRDefault="003C4553" w:rsidP="00D84CDD">
      <w:pPr>
        <w:spacing w:line="276" w:lineRule="auto"/>
        <w:jc w:val="both"/>
        <w:rPr>
          <w:rFonts w:ascii="David" w:hAnsi="David" w:cs="David"/>
          <w:rtl/>
        </w:rPr>
      </w:pPr>
      <w:r>
        <w:rPr>
          <w:rFonts w:ascii="David" w:hAnsi="David" w:cs="David" w:hint="cs"/>
          <w:rtl/>
        </w:rPr>
        <w:t xml:space="preserve">נניח שיש לנו חיוב מס כלשהו, אותו אנו מחשבים לפי בסיס מס כפול שיעור מס (בסיס מס זה הרווח לצרכי מס הכנסה, ושיעור המס הוא נניח מדרגות מס הכנסה). אם נדע את שני המשתנים הללו, נוכל לחשב את החיוב במס. נניח לצורך הדוגמה שהחיוב הוא מאה שקלים. מתי צריך לשלם אותם? </w:t>
      </w:r>
      <w:r w:rsidRPr="00C24D6D">
        <w:rPr>
          <w:rFonts w:ascii="David" w:hAnsi="David" w:cs="David" w:hint="cs"/>
          <w:u w:val="single"/>
          <w:rtl/>
        </w:rPr>
        <w:t>אם אני יכול לא לשלם אותם היום אלא בעוד שנה, כמה זה שווה לי?</w:t>
      </w:r>
      <w:r>
        <w:rPr>
          <w:rFonts w:ascii="David" w:hAnsi="David" w:cs="David" w:hint="cs"/>
          <w:rtl/>
        </w:rPr>
        <w:t xml:space="preserve"> </w:t>
      </w:r>
      <w:r w:rsidRPr="00C24D6D">
        <w:rPr>
          <w:rFonts w:ascii="David" w:hAnsi="David" w:cs="David" w:hint="cs"/>
          <w:b/>
          <w:bCs/>
          <w:rtl/>
        </w:rPr>
        <w:t>ערך נוכחי של המס שווה לחיוב המס העתידי לחלק (לאחד פלוס ריבית נומינלית בסוגריים) בחזקת מספר התקופות</w:t>
      </w:r>
      <w:r>
        <w:rPr>
          <w:rFonts w:ascii="David" w:hAnsi="David" w:cs="David" w:hint="cs"/>
          <w:rtl/>
        </w:rPr>
        <w:t xml:space="preserve">. </w:t>
      </w:r>
    </w:p>
    <w:p w14:paraId="76774BC1" w14:textId="77777777" w:rsidR="003C4553" w:rsidRPr="00C24D6D" w:rsidRDefault="003C4553" w:rsidP="00D84CDD">
      <w:pPr>
        <w:spacing w:line="276" w:lineRule="auto"/>
        <w:jc w:val="both"/>
        <w:rPr>
          <w:rFonts w:ascii="David" w:hAnsi="David" w:cs="David"/>
          <w:b/>
          <w:bCs/>
          <w:rtl/>
        </w:rPr>
      </w:pPr>
      <w:r>
        <w:rPr>
          <w:rFonts w:ascii="David" w:hAnsi="David" w:cs="David" w:hint="cs"/>
          <w:rtl/>
        </w:rPr>
        <w:t xml:space="preserve">אם לדוגמה יש לי חיוב מס של 121 שקלים. אני יכול להתחייב לשלם אותם בעוד שנתיים ולא היום, אז במקום שהשנה נדווח על הרווח, נכלול אותו בדוח של עוד שנתיים. הנישום יאמר לעצמו שאם יעביר את ה121 לעוד שנתיים, היום זה שווה לו מאה. אני אמור לשלם 121 ורק על ידי זה שסיווגתי את הרווח הזה לדוח של עוד שנתיים, זה כאילו שהיום שילמתי רק מאה. ה121 שקול למאה היום. כך, הנישום הצליח להפחית את נטל המס. </w:t>
      </w:r>
      <w:r w:rsidRPr="00C24D6D">
        <w:rPr>
          <w:rFonts w:ascii="David" w:hAnsi="David" w:cs="David" w:hint="cs"/>
          <w:b/>
          <w:bCs/>
          <w:rtl/>
        </w:rPr>
        <w:t>זו המשמעות של ערך הזמן של הכסף במיסים</w:t>
      </w:r>
      <w:r>
        <w:rPr>
          <w:rFonts w:ascii="David" w:hAnsi="David" w:cs="David" w:hint="cs"/>
          <w:rtl/>
        </w:rPr>
        <w:t xml:space="preserve"> </w:t>
      </w:r>
      <w:r>
        <w:rPr>
          <w:rFonts w:ascii="David" w:hAnsi="David" w:cs="David"/>
          <w:rtl/>
        </w:rPr>
        <w:t>–</w:t>
      </w:r>
      <w:r>
        <w:rPr>
          <w:rFonts w:ascii="David" w:hAnsi="David" w:cs="David" w:hint="cs"/>
          <w:rtl/>
        </w:rPr>
        <w:t xml:space="preserve"> </w:t>
      </w:r>
      <w:r w:rsidRPr="00C24D6D">
        <w:rPr>
          <w:rFonts w:ascii="David" w:hAnsi="David" w:cs="David" w:hint="cs"/>
          <w:b/>
          <w:bCs/>
          <w:color w:val="FF0000"/>
          <w:rtl/>
        </w:rPr>
        <w:t>ככל שהנישום מצליח לדחות את החיוב</w:t>
      </w:r>
      <w:r w:rsidRPr="00C24D6D">
        <w:rPr>
          <w:rFonts w:ascii="David" w:hAnsi="David" w:cs="David" w:hint="cs"/>
          <w:b/>
          <w:bCs/>
          <w:rtl/>
        </w:rPr>
        <w:t xml:space="preserve">, </w:t>
      </w:r>
      <w:r w:rsidRPr="00C24D6D">
        <w:rPr>
          <w:rFonts w:ascii="David" w:hAnsi="David" w:cs="David" w:hint="cs"/>
          <w:b/>
          <w:bCs/>
          <w:color w:val="FF0000"/>
          <w:rtl/>
        </w:rPr>
        <w:t>אז היום הוא יישא בנטל מס נמוך יותר במובן של ערך הזמן של הכסף</w:t>
      </w:r>
      <w:r w:rsidRPr="00C24D6D">
        <w:rPr>
          <w:rFonts w:ascii="David" w:hAnsi="David" w:cs="David" w:hint="cs"/>
          <w:b/>
          <w:bCs/>
          <w:rtl/>
        </w:rPr>
        <w:t>.</w:t>
      </w:r>
      <w:r>
        <w:rPr>
          <w:rFonts w:ascii="David" w:hAnsi="David" w:cs="David" w:hint="cs"/>
          <w:rtl/>
        </w:rPr>
        <w:t xml:space="preserve"> </w:t>
      </w:r>
      <w:r w:rsidRPr="00C24D6D">
        <w:rPr>
          <w:rFonts w:ascii="David" w:hAnsi="David" w:cs="David" w:hint="cs"/>
          <w:b/>
          <w:bCs/>
          <w:color w:val="FF0000"/>
          <w:rtl/>
        </w:rPr>
        <w:t>ככל שהוא דוחה רחוק יותר את נטל המס</w:t>
      </w:r>
      <w:r>
        <w:rPr>
          <w:rFonts w:ascii="David" w:hAnsi="David" w:cs="David" w:hint="cs"/>
          <w:rtl/>
        </w:rPr>
        <w:t xml:space="preserve">, </w:t>
      </w:r>
      <w:r w:rsidRPr="00C24D6D">
        <w:rPr>
          <w:rFonts w:ascii="David" w:hAnsi="David" w:cs="David" w:hint="cs"/>
          <w:b/>
          <w:bCs/>
          <w:color w:val="FF0000"/>
          <w:rtl/>
        </w:rPr>
        <w:t>הוא חוסך לעצמו יותר מס</w:t>
      </w:r>
      <w:r>
        <w:rPr>
          <w:rFonts w:ascii="David" w:hAnsi="David" w:cs="David" w:hint="cs"/>
          <w:rtl/>
        </w:rPr>
        <w:t xml:space="preserve">. </w:t>
      </w:r>
      <w:r w:rsidRPr="00C24D6D">
        <w:rPr>
          <w:rFonts w:ascii="David" w:hAnsi="David" w:cs="David" w:hint="cs"/>
          <w:b/>
          <w:bCs/>
          <w:rtl/>
        </w:rPr>
        <w:t>מס נדחה הוא מס נחסך</w:t>
      </w:r>
      <w:r>
        <w:rPr>
          <w:rFonts w:ascii="David" w:hAnsi="David" w:cs="David" w:hint="cs"/>
          <w:rtl/>
        </w:rPr>
        <w:t xml:space="preserve">. כך נרוויח את ערך הזמן של הכסף. </w:t>
      </w:r>
      <w:r w:rsidRPr="00C24D6D">
        <w:rPr>
          <w:rFonts w:ascii="David" w:hAnsi="David" w:cs="David" w:hint="cs"/>
          <w:b/>
          <w:bCs/>
          <w:color w:val="FF0000"/>
          <w:rtl/>
        </w:rPr>
        <w:t>הנישום יעדיף לשלם כמה שיותר מאוחר ובכך להרוויח את ערך הזמן של הכסף</w:t>
      </w:r>
      <w:r w:rsidRPr="00C24D6D">
        <w:rPr>
          <w:rFonts w:ascii="David" w:hAnsi="David" w:cs="David" w:hint="cs"/>
          <w:b/>
          <w:bCs/>
          <w:rtl/>
        </w:rPr>
        <w:t>!</w:t>
      </w:r>
    </w:p>
    <w:p w14:paraId="59A21C8E" w14:textId="77777777" w:rsidR="003C4553" w:rsidRDefault="003C4553" w:rsidP="00D84CDD">
      <w:pPr>
        <w:spacing w:line="276" w:lineRule="auto"/>
        <w:jc w:val="both"/>
        <w:rPr>
          <w:rFonts w:ascii="David" w:hAnsi="David" w:cs="David"/>
          <w:rtl/>
        </w:rPr>
      </w:pPr>
      <w:r w:rsidRPr="00C24D6D">
        <w:rPr>
          <w:rFonts w:ascii="David" w:hAnsi="David" w:cs="David" w:hint="cs"/>
          <w:u w:val="single"/>
          <w:rtl/>
        </w:rPr>
        <w:t>מה המשמעות של לא לשלם את 121 השקלים השנה וכן לשלם בעוד שנתיים?</w:t>
      </w:r>
      <w:r>
        <w:rPr>
          <w:rFonts w:ascii="David" w:hAnsi="David" w:cs="David" w:hint="cs"/>
          <w:rtl/>
        </w:rPr>
        <w:t xml:space="preserve"> זה כאילו שאני משלם את 121 לרשות המיסים, ואז מבקש מהם הלוואה של 121 למשך שנתיים ללא ריבית ואינפלציה. זה כאילו אני לווה מרשות המיסים את מה שאני אמור לשלם, ומודיע שאשלם עוד שנתיים בלי ריבית. אני מחזיק אצלי את הערך הנומינלי. אם אני מצליח לא לשלם את הערך הנומינלי היום ולשלם את אותו ערך ללא ריבית, הרווחתי. </w:t>
      </w:r>
      <w:r w:rsidRPr="00C24D6D">
        <w:rPr>
          <w:rFonts w:ascii="David" w:hAnsi="David" w:cs="David" w:hint="cs"/>
          <w:b/>
          <w:bCs/>
          <w:rtl/>
        </w:rPr>
        <w:t>מכאן נובעת ההפחתה בנטל המס</w:t>
      </w:r>
      <w:r>
        <w:rPr>
          <w:rFonts w:ascii="David" w:hAnsi="David" w:cs="David" w:hint="cs"/>
          <w:rtl/>
        </w:rPr>
        <w:t xml:space="preserve">. </w:t>
      </w:r>
      <w:r w:rsidRPr="00C24D6D">
        <w:rPr>
          <w:rFonts w:ascii="David" w:hAnsi="David" w:cs="David" w:hint="cs"/>
          <w:b/>
          <w:bCs/>
          <w:rtl/>
        </w:rPr>
        <w:t>זו</w:t>
      </w:r>
      <w:r>
        <w:rPr>
          <w:rFonts w:ascii="David" w:hAnsi="David" w:cs="David" w:hint="cs"/>
          <w:rtl/>
        </w:rPr>
        <w:t xml:space="preserve"> </w:t>
      </w:r>
      <w:r w:rsidRPr="00C24D6D">
        <w:rPr>
          <w:rFonts w:ascii="David" w:hAnsi="David" w:cs="David" w:hint="cs"/>
          <w:b/>
          <w:bCs/>
          <w:rtl/>
        </w:rPr>
        <w:t>החשיבות של שאלת העיתוי</w:t>
      </w:r>
      <w:r>
        <w:rPr>
          <w:rFonts w:ascii="David" w:hAnsi="David" w:cs="David" w:hint="cs"/>
          <w:rtl/>
        </w:rPr>
        <w:t>. חייב להיות מדובר בריבית נומינלית כדי שנרוויח.</w:t>
      </w:r>
    </w:p>
    <w:p w14:paraId="3B2E4DBA" w14:textId="77777777" w:rsidR="003C4553" w:rsidRDefault="003C4553" w:rsidP="00D84CDD">
      <w:pPr>
        <w:spacing w:line="276" w:lineRule="auto"/>
        <w:jc w:val="both"/>
        <w:rPr>
          <w:rFonts w:ascii="David" w:hAnsi="David" w:cs="David"/>
          <w:rtl/>
        </w:rPr>
      </w:pPr>
      <w:r>
        <w:rPr>
          <w:rFonts w:ascii="David" w:hAnsi="David" w:cs="David" w:hint="cs"/>
          <w:rtl/>
        </w:rPr>
        <w:t xml:space="preserve">אם כן, שאלת עיתוי החיוב, השאלה באיזו שנה נוצר הרווח, באיזו שנה מתחייבים המס על הרווח, הופכת להיות </w:t>
      </w:r>
      <w:r w:rsidRPr="00C24D6D">
        <w:rPr>
          <w:rFonts w:ascii="David" w:hAnsi="David" w:cs="David" w:hint="cs"/>
          <w:b/>
          <w:bCs/>
          <w:rtl/>
        </w:rPr>
        <w:t>חשובה</w:t>
      </w:r>
      <w:r>
        <w:rPr>
          <w:rFonts w:ascii="David" w:hAnsi="David" w:cs="David" w:hint="cs"/>
          <w:rtl/>
        </w:rPr>
        <w:t xml:space="preserve"> בגין ערך הזמן של הכסף. </w:t>
      </w:r>
      <w:r w:rsidRPr="00C24D6D">
        <w:rPr>
          <w:rFonts w:ascii="David" w:hAnsi="David" w:cs="David" w:hint="cs"/>
          <w:b/>
          <w:bCs/>
          <w:rtl/>
        </w:rPr>
        <w:t>דחיית החיוב במס, מעניקה לנישום את ערך הזמן של הכסף על אותו חיוב במס</w:t>
      </w:r>
      <w:r>
        <w:rPr>
          <w:rFonts w:ascii="David" w:hAnsi="David" w:cs="David" w:hint="cs"/>
          <w:rtl/>
        </w:rPr>
        <w:t xml:space="preserve">. לכן, </w:t>
      </w:r>
      <w:r w:rsidRPr="00C24D6D">
        <w:rPr>
          <w:rFonts w:ascii="David" w:hAnsi="David" w:cs="David" w:hint="cs"/>
          <w:b/>
          <w:bCs/>
          <w:rtl/>
        </w:rPr>
        <w:t>ככל שהנישום יכול לדחות את החיוב במס לעתיד הרחוק יותר, או ככל שערך הזמן של הכסף גבוה יותר, הרווח של הנישום גדול יותר</w:t>
      </w:r>
      <w:r>
        <w:rPr>
          <w:rFonts w:ascii="David" w:hAnsi="David" w:cs="David" w:hint="cs"/>
          <w:rtl/>
        </w:rPr>
        <w:t xml:space="preserve">. לכן, התמריץ של הנישום לעשות זאת גדול יותר. </w:t>
      </w:r>
    </w:p>
    <w:p w14:paraId="7A689FC0" w14:textId="77777777" w:rsidR="003C4553" w:rsidRDefault="003C4553" w:rsidP="00D84CDD">
      <w:pPr>
        <w:spacing w:line="276" w:lineRule="auto"/>
        <w:jc w:val="both"/>
        <w:rPr>
          <w:rFonts w:ascii="David" w:hAnsi="David" w:cs="David"/>
          <w:rtl/>
        </w:rPr>
      </w:pPr>
      <w:r>
        <w:rPr>
          <w:rFonts w:ascii="David" w:hAnsi="David" w:cs="David" w:hint="cs"/>
          <w:rtl/>
        </w:rPr>
        <w:t xml:space="preserve">אולם, </w:t>
      </w:r>
      <w:r w:rsidRPr="00C24D6D">
        <w:rPr>
          <w:rFonts w:ascii="David" w:hAnsi="David" w:cs="David" w:hint="cs"/>
          <w:b/>
          <w:bCs/>
          <w:rtl/>
        </w:rPr>
        <w:t>הצד השני של המטבע הוא רשות המיסים</w:t>
      </w:r>
      <w:r>
        <w:rPr>
          <w:rFonts w:ascii="David" w:hAnsi="David" w:cs="David" w:hint="cs"/>
          <w:rtl/>
        </w:rPr>
        <w:t>. כשהנישום מצליח לדחות את החיובים, רשות המיסים מפסידה את ערך הזמן של הכסף. רשות המיסים צריכה לחכות לכסף, ואם אין לה כסף היא לווה סכומים מהציבור (</w:t>
      </w:r>
      <w:proofErr w:type="spellStart"/>
      <w:r>
        <w:rPr>
          <w:rFonts w:ascii="David" w:hAnsi="David" w:cs="David" w:hint="cs"/>
          <w:rtl/>
        </w:rPr>
        <w:t>אג"חים</w:t>
      </w:r>
      <w:proofErr w:type="spellEnd"/>
      <w:r>
        <w:rPr>
          <w:rFonts w:ascii="David" w:hAnsi="David" w:cs="David" w:hint="cs"/>
          <w:rtl/>
        </w:rPr>
        <w:t xml:space="preserve"> שהזכרנו). בסופו של דבר, מדובר ב</w:t>
      </w:r>
      <w:r w:rsidRPr="00C24D6D">
        <w:rPr>
          <w:rFonts w:ascii="David" w:hAnsi="David" w:cs="David" w:hint="cs"/>
          <w:b/>
          <w:bCs/>
          <w:color w:val="FF0000"/>
          <w:rtl/>
        </w:rPr>
        <w:t>משחק סכום אפס</w:t>
      </w:r>
      <w:r>
        <w:rPr>
          <w:rFonts w:ascii="David" w:hAnsi="David" w:cs="David" w:hint="cs"/>
          <w:rtl/>
        </w:rPr>
        <w:t xml:space="preserve"> </w:t>
      </w:r>
      <w:r>
        <w:rPr>
          <w:rFonts w:ascii="David" w:hAnsi="David" w:cs="David"/>
          <w:rtl/>
        </w:rPr>
        <w:t>–</w:t>
      </w:r>
      <w:r>
        <w:rPr>
          <w:rFonts w:ascii="David" w:hAnsi="David" w:cs="David" w:hint="cs"/>
          <w:rtl/>
        </w:rPr>
        <w:t xml:space="preserve"> צד אחד מרוויח, השני מפסיד. מה שהנישום מכניס אליו לכיס, רשות המיסים מוציאה (רשות המיסים זה כולנו כחברה). לכן עולה השאלה </w:t>
      </w:r>
      <w:r w:rsidRPr="00C24D6D">
        <w:rPr>
          <w:rFonts w:ascii="David" w:hAnsi="David" w:cs="David" w:hint="cs"/>
          <w:u w:val="single"/>
          <w:rtl/>
        </w:rPr>
        <w:t>איך קובעים את עיתוי החיוב בצורה נכונה?</w:t>
      </w:r>
      <w:r>
        <w:rPr>
          <w:rFonts w:ascii="David" w:hAnsi="David" w:cs="David" w:hint="cs"/>
          <w:rtl/>
        </w:rPr>
        <w:t xml:space="preserve"> התגובה היא לא כמה שיותר מהר/ יותר מוקדם (הרי אנחנו לא רוצים שהנישום ישלם מוקדם יותר מהחיוב), אלא צריכים לקבוע את העיתוי הנכון להתחייב במס. </w:t>
      </w:r>
    </w:p>
    <w:p w14:paraId="1AC57805" w14:textId="77777777" w:rsidR="003C4553" w:rsidRPr="00B71076" w:rsidRDefault="003C4553" w:rsidP="00D84CDD">
      <w:pPr>
        <w:spacing w:line="276" w:lineRule="auto"/>
        <w:jc w:val="both"/>
        <w:rPr>
          <w:rFonts w:ascii="David" w:hAnsi="David" w:cs="David"/>
          <w:b/>
          <w:bCs/>
          <w:rtl/>
        </w:rPr>
      </w:pPr>
      <w:r w:rsidRPr="00B71076">
        <w:rPr>
          <w:rFonts w:ascii="David" w:hAnsi="David" w:cs="David" w:hint="cs"/>
          <w:b/>
          <w:bCs/>
          <w:rtl/>
        </w:rPr>
        <w:t xml:space="preserve">ערך נוכחי של המס = בסיס המס+ שיעור המס (כלומר חיוב המס), חלקי </w:t>
      </w:r>
      <w:r>
        <w:rPr>
          <w:rFonts w:ascii="David" w:hAnsi="David" w:cs="David" w:hint="cs"/>
          <w:b/>
          <w:bCs/>
          <w:rtl/>
        </w:rPr>
        <w:t>(</w:t>
      </w:r>
      <w:r w:rsidRPr="00B71076">
        <w:rPr>
          <w:rFonts w:ascii="David" w:hAnsi="David" w:cs="David" w:hint="cs"/>
          <w:b/>
          <w:bCs/>
          <w:rtl/>
        </w:rPr>
        <w:t>1+ריבית נומינלית</w:t>
      </w:r>
      <w:r>
        <w:rPr>
          <w:rFonts w:ascii="David" w:hAnsi="David" w:cs="David" w:hint="cs"/>
          <w:b/>
          <w:bCs/>
          <w:rtl/>
        </w:rPr>
        <w:t>)</w:t>
      </w:r>
      <w:r w:rsidRPr="00B71076">
        <w:rPr>
          <w:rFonts w:ascii="David" w:hAnsi="David" w:cs="David" w:hint="cs"/>
          <w:b/>
          <w:bCs/>
          <w:rtl/>
        </w:rPr>
        <w:t xml:space="preserve"> בחזקת מספר התקופות. </w:t>
      </w:r>
    </w:p>
    <w:p w14:paraId="249A279E" w14:textId="77777777" w:rsidR="003C4553" w:rsidRDefault="003C4553" w:rsidP="00D84CDD">
      <w:pPr>
        <w:spacing w:line="276" w:lineRule="auto"/>
        <w:jc w:val="both"/>
        <w:rPr>
          <w:rFonts w:ascii="David" w:hAnsi="David" w:cs="David"/>
          <w:rtl/>
        </w:rPr>
      </w:pPr>
      <w:r>
        <w:rPr>
          <w:rFonts w:ascii="David" w:hAnsi="David" w:cs="David" w:hint="cs"/>
          <w:rtl/>
        </w:rPr>
        <w:t xml:space="preserve">הפחתת המס היא כה רצינית, כי נישומים שדוחים את המס בצורה משמעותית, יכולים לחתוך את שיעור המס שלהם בחצי. </w:t>
      </w:r>
    </w:p>
    <w:p w14:paraId="48EE9D08" w14:textId="0D1B64AB" w:rsidR="003C4553" w:rsidRPr="00BC226D" w:rsidRDefault="003C4553" w:rsidP="00D84CDD">
      <w:pPr>
        <w:spacing w:line="276" w:lineRule="auto"/>
        <w:jc w:val="both"/>
        <w:rPr>
          <w:rFonts w:ascii="David" w:hAnsi="David" w:cs="David"/>
          <w:rtl/>
        </w:rPr>
      </w:pPr>
      <w:r w:rsidRPr="00354B05">
        <w:rPr>
          <w:rFonts w:ascii="David" w:hAnsi="David" w:cs="David" w:hint="cs"/>
          <w:b/>
          <w:bCs/>
          <w:u w:val="single"/>
          <w:rtl/>
        </w:rPr>
        <w:t>לסיכום</w:t>
      </w:r>
      <w:r w:rsidR="00354B05" w:rsidRPr="00354B05">
        <w:rPr>
          <w:rFonts w:ascii="David" w:hAnsi="David" w:cs="David" w:hint="cs"/>
          <w:b/>
          <w:bCs/>
          <w:rtl/>
        </w:rPr>
        <w:t>:</w:t>
      </w:r>
      <w:r w:rsidR="00354B05">
        <w:rPr>
          <w:rFonts w:ascii="David" w:hAnsi="David" w:cs="David" w:hint="cs"/>
          <w:b/>
          <w:bCs/>
          <w:rtl/>
        </w:rPr>
        <w:t xml:space="preserve"> </w:t>
      </w:r>
      <w:r>
        <w:rPr>
          <w:rFonts w:ascii="David" w:hAnsi="David" w:cs="David" w:hint="cs"/>
          <w:rtl/>
        </w:rPr>
        <w:t xml:space="preserve">החיסכון במס שנובע מדחיית המס תלוי בארבעה פרמטרים: </w:t>
      </w:r>
      <w:r>
        <w:rPr>
          <w:rFonts w:ascii="David" w:hAnsi="David" w:cs="David" w:hint="cs"/>
          <w:b/>
          <w:bCs/>
          <w:rtl/>
        </w:rPr>
        <w:t xml:space="preserve">משך זמן הדחייה </w:t>
      </w:r>
      <w:r>
        <w:rPr>
          <w:rFonts w:ascii="David" w:hAnsi="David" w:cs="David" w:hint="cs"/>
          <w:rtl/>
        </w:rPr>
        <w:t xml:space="preserve">(ככל שזמן הדחייה ארוך יותר, כך הנישום ירוויח יותר), </w:t>
      </w:r>
      <w:r>
        <w:rPr>
          <w:rFonts w:ascii="David" w:hAnsi="David" w:cs="David" w:hint="cs"/>
          <w:b/>
          <w:bCs/>
          <w:rtl/>
        </w:rPr>
        <w:t xml:space="preserve">הריבית בשוק </w:t>
      </w:r>
      <w:r>
        <w:rPr>
          <w:rFonts w:ascii="David" w:hAnsi="David" w:cs="David" w:hint="cs"/>
          <w:rtl/>
        </w:rPr>
        <w:t xml:space="preserve">(ככל שהריבית גבוהה יותר בשוק, כך החיסכון במס יהיה משמעותי יותר), </w:t>
      </w:r>
      <w:r>
        <w:rPr>
          <w:rFonts w:ascii="David" w:hAnsi="David" w:cs="David" w:hint="cs"/>
          <w:b/>
          <w:bCs/>
          <w:rtl/>
        </w:rPr>
        <w:t xml:space="preserve">שיעור המס על הריבית </w:t>
      </w:r>
      <w:r>
        <w:rPr>
          <w:rFonts w:ascii="David" w:hAnsi="David" w:cs="David" w:hint="cs"/>
          <w:rtl/>
        </w:rPr>
        <w:t xml:space="preserve">(ככל ששיעור המס על הריבית נמוך יותר, כך החיסכון במס עבור הנישום יהיה גדול יותר) </w:t>
      </w:r>
      <w:r>
        <w:rPr>
          <w:rFonts w:ascii="David" w:hAnsi="David" w:cs="David" w:hint="cs"/>
          <w:b/>
          <w:bCs/>
          <w:rtl/>
        </w:rPr>
        <w:t xml:space="preserve">ואינפלציה </w:t>
      </w:r>
      <w:r>
        <w:rPr>
          <w:rFonts w:ascii="David" w:hAnsi="David" w:cs="David" w:hint="cs"/>
          <w:rtl/>
        </w:rPr>
        <w:t xml:space="preserve">(ככל שהאינפלציה גבוהה יותר, כך הנישום ירוויח יותר מהדחייה). ריבית גבוהה ואינפלציה גבוהה, משמען </w:t>
      </w:r>
      <w:r>
        <w:rPr>
          <w:rFonts w:ascii="David" w:hAnsi="David" w:cs="David" w:hint="cs"/>
          <w:b/>
          <w:bCs/>
          <w:rtl/>
        </w:rPr>
        <w:t>שערך הזמן של הכסף גדול יותר</w:t>
      </w:r>
      <w:r>
        <w:rPr>
          <w:rFonts w:ascii="David" w:hAnsi="David" w:cs="David" w:hint="cs"/>
          <w:rtl/>
        </w:rPr>
        <w:t xml:space="preserve">, ולכן אם הנישום ידחה יותר הוא ירוויח יותר. </w:t>
      </w:r>
    </w:p>
    <w:p w14:paraId="0A9DA9C1" w14:textId="206C6CAF" w:rsidR="00A200D0" w:rsidRPr="00085DC0" w:rsidRDefault="00A200D0" w:rsidP="00D84CDD">
      <w:pPr>
        <w:spacing w:line="276" w:lineRule="auto"/>
        <w:jc w:val="both"/>
        <w:rPr>
          <w:rFonts w:ascii="David" w:hAnsi="David" w:cs="David"/>
          <w:b/>
          <w:bCs/>
          <w:rtl/>
        </w:rPr>
      </w:pPr>
      <w:r>
        <w:rPr>
          <w:rFonts w:ascii="David" w:hAnsi="David" w:cs="David" w:hint="cs"/>
          <w:u w:val="single"/>
          <w:rtl/>
        </w:rPr>
        <w:t>סיכום הדברים החשובים מהשיעור לעיל:</w:t>
      </w:r>
      <w:r>
        <w:rPr>
          <w:rFonts w:ascii="David" w:hAnsi="David" w:cs="David" w:hint="cs"/>
          <w:rtl/>
        </w:rPr>
        <w:t xml:space="preserve"> </w:t>
      </w:r>
      <w:r w:rsidR="00B454C0">
        <w:rPr>
          <w:rFonts w:ascii="David" w:hAnsi="David" w:cs="David" w:hint="cs"/>
          <w:b/>
          <w:bCs/>
          <w:rtl/>
        </w:rPr>
        <w:t>השורה התחתונה של הדיון היא</w:t>
      </w:r>
      <w:r w:rsidR="00B672F4">
        <w:rPr>
          <w:rFonts w:ascii="David" w:hAnsi="David" w:cs="David" w:hint="cs"/>
          <w:rtl/>
        </w:rPr>
        <w:t xml:space="preserve"> </w:t>
      </w:r>
      <w:r w:rsidR="00B672F4">
        <w:rPr>
          <w:rFonts w:ascii="David" w:hAnsi="David" w:cs="David"/>
          <w:rtl/>
        </w:rPr>
        <w:t>–</w:t>
      </w:r>
      <w:r>
        <w:rPr>
          <w:rFonts w:ascii="David" w:hAnsi="David" w:cs="David" w:hint="cs"/>
          <w:rtl/>
        </w:rPr>
        <w:t xml:space="preserve"> </w:t>
      </w:r>
      <w:r w:rsidR="00D16084" w:rsidRPr="00B454C0">
        <w:rPr>
          <w:rFonts w:ascii="David" w:hAnsi="David" w:cs="David" w:hint="cs"/>
          <w:b/>
          <w:bCs/>
          <w:color w:val="FF0000"/>
          <w:rtl/>
        </w:rPr>
        <w:t>מס נדחה הוא מסך נחסך</w:t>
      </w:r>
      <w:r w:rsidR="00D16084">
        <w:rPr>
          <w:rFonts w:ascii="David" w:hAnsi="David" w:cs="David" w:hint="cs"/>
          <w:rtl/>
        </w:rPr>
        <w:t>. בד"כ נמליץ ללקוח לדחות (לא תמיד)</w:t>
      </w:r>
      <w:r w:rsidR="00E76454">
        <w:rPr>
          <w:rFonts w:ascii="David" w:hAnsi="David" w:cs="David" w:hint="cs"/>
          <w:rtl/>
        </w:rPr>
        <w:t xml:space="preserve"> את תשלום המס</w:t>
      </w:r>
      <w:r w:rsidR="00D16084">
        <w:rPr>
          <w:rFonts w:ascii="David" w:hAnsi="David" w:cs="David" w:hint="cs"/>
          <w:rtl/>
        </w:rPr>
        <w:t>.</w:t>
      </w:r>
      <w:r w:rsidR="00B672F4">
        <w:rPr>
          <w:rFonts w:ascii="David" w:hAnsi="David" w:cs="David" w:hint="cs"/>
          <w:rtl/>
        </w:rPr>
        <w:t xml:space="preserve"> המס הנדחה נחסך מאחר שאפשר להרוויח את ערך הזמן של הכסף על המס שלא משולם</w:t>
      </w:r>
      <w:r w:rsidR="00B672F4" w:rsidRPr="00204D65">
        <w:rPr>
          <w:rFonts w:ascii="David" w:hAnsi="David" w:cs="David" w:hint="cs"/>
          <w:b/>
          <w:bCs/>
          <w:rtl/>
        </w:rPr>
        <w:t xml:space="preserve"> עדיין</w:t>
      </w:r>
      <w:r w:rsidR="00B672F4">
        <w:rPr>
          <w:rFonts w:ascii="David" w:hAnsi="David" w:cs="David" w:hint="cs"/>
          <w:rtl/>
        </w:rPr>
        <w:t xml:space="preserve">. כל עוד המס עדיין לא משולם אפשר להרוויח על סכום </w:t>
      </w:r>
      <w:r w:rsidR="00C46B8C">
        <w:rPr>
          <w:rFonts w:ascii="David" w:hAnsi="David" w:cs="David" w:hint="cs"/>
          <w:rtl/>
        </w:rPr>
        <w:t>המס</w:t>
      </w:r>
      <w:r w:rsidR="00B672F4">
        <w:rPr>
          <w:rFonts w:ascii="David" w:hAnsi="David" w:cs="David" w:hint="cs"/>
          <w:rtl/>
        </w:rPr>
        <w:t xml:space="preserve"> </w:t>
      </w:r>
      <w:r w:rsidR="00085DC0">
        <w:rPr>
          <w:rFonts w:ascii="David" w:hAnsi="David" w:cs="David" w:hint="cs"/>
          <w:rtl/>
        </w:rPr>
        <w:t>הזה</w:t>
      </w:r>
      <w:r w:rsidR="00B672F4">
        <w:rPr>
          <w:rFonts w:ascii="David" w:hAnsi="David" w:cs="David" w:hint="cs"/>
          <w:rtl/>
        </w:rPr>
        <w:t xml:space="preserve"> את ערך הזמן של הכסף. ערך זמן זה בא לידי ביטוי באינפלציה ובריבית של המשק, </w:t>
      </w:r>
      <w:r w:rsidR="00B672F4" w:rsidRPr="00085DC0">
        <w:rPr>
          <w:rFonts w:ascii="David" w:hAnsi="David" w:cs="David" w:hint="cs"/>
          <w:b/>
          <w:bCs/>
          <w:rtl/>
        </w:rPr>
        <w:t>ככל שהריבית והאינפלציה במשק גבוהות יותר, ערך הזמן של הכסף גדול יותר, ולכן המס שלא משולם יותר זמן במצב זה ניתן להרוויח ממנו יותר.</w:t>
      </w:r>
      <w:r w:rsidR="00F065CA" w:rsidRPr="00085DC0">
        <w:rPr>
          <w:rFonts w:ascii="David" w:hAnsi="David" w:cs="David" w:hint="cs"/>
          <w:b/>
          <w:bCs/>
          <w:rtl/>
        </w:rPr>
        <w:t xml:space="preserve"> </w:t>
      </w:r>
    </w:p>
    <w:p w14:paraId="6FC9DFBE" w14:textId="38707099" w:rsidR="002A02A2" w:rsidRDefault="00F065CA" w:rsidP="00D84CDD">
      <w:pPr>
        <w:spacing w:line="276" w:lineRule="auto"/>
        <w:jc w:val="both"/>
        <w:rPr>
          <w:rFonts w:ascii="David" w:hAnsi="David" w:cs="David"/>
          <w:u w:val="single"/>
          <w:rtl/>
        </w:rPr>
      </w:pPr>
      <w:r w:rsidRPr="00DB40CE">
        <w:rPr>
          <w:rFonts w:ascii="David" w:hAnsi="David" w:cs="David" w:hint="cs"/>
          <w:b/>
          <w:bCs/>
          <w:rtl/>
        </w:rPr>
        <w:t>תכנוני מס</w:t>
      </w:r>
      <w:r>
        <w:rPr>
          <w:rFonts w:ascii="David" w:hAnsi="David" w:cs="David" w:hint="cs"/>
          <w:rtl/>
        </w:rPr>
        <w:t xml:space="preserve"> </w:t>
      </w:r>
      <w:r w:rsidR="00DB40CE">
        <w:rPr>
          <w:rFonts w:ascii="David" w:hAnsi="David" w:cs="David"/>
          <w:rtl/>
        </w:rPr>
        <w:t>–</w:t>
      </w:r>
      <w:r w:rsidR="00DB40CE">
        <w:rPr>
          <w:rFonts w:ascii="David" w:hAnsi="David" w:cs="David" w:hint="cs"/>
          <w:rtl/>
        </w:rPr>
        <w:t xml:space="preserve"> </w:t>
      </w:r>
      <w:r w:rsidR="006370A1">
        <w:rPr>
          <w:rFonts w:ascii="David" w:hAnsi="David" w:cs="David" w:hint="cs"/>
          <w:rtl/>
        </w:rPr>
        <w:t xml:space="preserve">תכנון הפעילות העסקית כך שהיא תהיה דלת מיסים. </w:t>
      </w:r>
      <w:r w:rsidR="003004A0">
        <w:rPr>
          <w:rFonts w:ascii="David" w:hAnsi="David" w:cs="David" w:hint="cs"/>
          <w:rtl/>
        </w:rPr>
        <w:t>תכנוני מס סובבים סביב כל מיני רעיונות, ואחד הרעיונות הוא</w:t>
      </w:r>
      <w:r w:rsidR="008A3853">
        <w:rPr>
          <w:rFonts w:ascii="David" w:hAnsi="David" w:cs="David" w:hint="cs"/>
          <w:rtl/>
        </w:rPr>
        <w:t xml:space="preserve"> </w:t>
      </w:r>
      <w:r w:rsidR="008A3853">
        <w:rPr>
          <w:rFonts w:ascii="David" w:hAnsi="David" w:cs="David"/>
          <w:rtl/>
        </w:rPr>
        <w:t>–</w:t>
      </w:r>
      <w:r w:rsidR="003004A0">
        <w:rPr>
          <w:rFonts w:ascii="David" w:hAnsi="David" w:cs="David" w:hint="cs"/>
          <w:rtl/>
        </w:rPr>
        <w:t xml:space="preserve"> ערך הזמן של הכסף. </w:t>
      </w:r>
      <w:r w:rsidR="00270D7A">
        <w:rPr>
          <w:rFonts w:ascii="David" w:hAnsi="David" w:cs="David" w:hint="cs"/>
          <w:rtl/>
        </w:rPr>
        <w:t xml:space="preserve">זה אומר </w:t>
      </w:r>
      <w:r w:rsidR="003004A0">
        <w:rPr>
          <w:rFonts w:ascii="David" w:hAnsi="David" w:cs="David" w:hint="cs"/>
          <w:rtl/>
        </w:rPr>
        <w:t xml:space="preserve">לתכנן את הזמן כך שהנישום ישלם כמה שפחות וכמה שיותר מאוחר. </w:t>
      </w:r>
      <w:r w:rsidR="00A51A2F">
        <w:rPr>
          <w:rFonts w:ascii="David" w:hAnsi="David" w:cs="David" w:hint="cs"/>
          <w:rtl/>
        </w:rPr>
        <w:t>תכנוני מס</w:t>
      </w:r>
      <w:r w:rsidR="00270D7A">
        <w:rPr>
          <w:rFonts w:ascii="David" w:hAnsi="David" w:cs="David" w:hint="cs"/>
          <w:rtl/>
        </w:rPr>
        <w:t>,</w:t>
      </w:r>
      <w:r w:rsidR="00A51A2F">
        <w:rPr>
          <w:rFonts w:ascii="David" w:hAnsi="David" w:cs="David" w:hint="cs"/>
          <w:rtl/>
        </w:rPr>
        <w:t xml:space="preserve"> שמטרתם לדחות את המס אפשר לחלקם </w:t>
      </w:r>
      <w:r w:rsidR="00A51A2F" w:rsidRPr="008A7CF8">
        <w:rPr>
          <w:rFonts w:ascii="David" w:hAnsi="David" w:cs="David" w:hint="cs"/>
          <w:u w:val="single"/>
          <w:rtl/>
        </w:rPr>
        <w:t>לשתי קבוצות:</w:t>
      </w:r>
    </w:p>
    <w:p w14:paraId="3DD47F3F" w14:textId="3374E125" w:rsidR="00DB40CE" w:rsidRDefault="00A51A2F" w:rsidP="00767A2C">
      <w:pPr>
        <w:pStyle w:val="a7"/>
        <w:numPr>
          <w:ilvl w:val="0"/>
          <w:numId w:val="22"/>
        </w:numPr>
        <w:spacing w:line="276" w:lineRule="auto"/>
        <w:jc w:val="both"/>
        <w:rPr>
          <w:rFonts w:ascii="David" w:hAnsi="David" w:cs="David"/>
        </w:rPr>
      </w:pPr>
      <w:r w:rsidRPr="00A35C5B">
        <w:rPr>
          <w:rFonts w:ascii="David" w:hAnsi="David" w:cs="David" w:hint="cs"/>
          <w:rtl/>
        </w:rPr>
        <w:t xml:space="preserve"> </w:t>
      </w:r>
      <w:r w:rsidR="004C4449">
        <w:rPr>
          <w:rFonts w:ascii="David" w:hAnsi="David" w:cs="David" w:hint="cs"/>
          <w:b/>
          <w:bCs/>
          <w:rtl/>
        </w:rPr>
        <w:t>דחיית</w:t>
      </w:r>
      <w:r w:rsidRPr="00A35C5B">
        <w:rPr>
          <w:rFonts w:ascii="David" w:hAnsi="David" w:cs="David" w:hint="cs"/>
          <w:b/>
          <w:bCs/>
          <w:rtl/>
        </w:rPr>
        <w:t xml:space="preserve"> הכנסות</w:t>
      </w:r>
      <w:r w:rsidR="00875A23">
        <w:rPr>
          <w:rFonts w:ascii="David" w:hAnsi="David" w:cs="David" w:hint="cs"/>
          <w:rtl/>
        </w:rPr>
        <w:t xml:space="preserve"> </w:t>
      </w:r>
      <w:r w:rsidR="00875A23">
        <w:rPr>
          <w:rFonts w:ascii="David" w:hAnsi="David" w:cs="David"/>
          <w:rtl/>
        </w:rPr>
        <w:t>–</w:t>
      </w:r>
      <w:r w:rsidR="00875A23">
        <w:rPr>
          <w:rFonts w:ascii="David" w:hAnsi="David" w:cs="David" w:hint="cs"/>
          <w:rtl/>
        </w:rPr>
        <w:t xml:space="preserve"> </w:t>
      </w:r>
      <w:r w:rsidRPr="00A35C5B">
        <w:rPr>
          <w:rFonts w:ascii="David" w:hAnsi="David" w:cs="David" w:hint="cs"/>
          <w:rtl/>
        </w:rPr>
        <w:t>לתכנן את הפעילות כך שההכנסות יגיעו בשלב מאוחר יותר בעתיד</w:t>
      </w:r>
      <w:r w:rsidR="008A7CF8" w:rsidRPr="00A35C5B">
        <w:rPr>
          <w:rFonts w:ascii="David" w:hAnsi="David" w:cs="David" w:hint="cs"/>
          <w:rtl/>
        </w:rPr>
        <w:t xml:space="preserve"> (לדווח על ההכנסות כמה שיותר מאוחר)</w:t>
      </w:r>
      <w:r w:rsidRPr="00A35C5B">
        <w:rPr>
          <w:rFonts w:ascii="David" w:hAnsi="David" w:cs="David" w:hint="cs"/>
          <w:rtl/>
        </w:rPr>
        <w:t xml:space="preserve">. </w:t>
      </w:r>
      <w:r w:rsidR="008A7CF8" w:rsidRPr="00A35C5B">
        <w:rPr>
          <w:rFonts w:ascii="David" w:hAnsi="David" w:cs="David" w:hint="cs"/>
          <w:rtl/>
        </w:rPr>
        <w:t>אם דוחים את התקבולים לעתיד</w:t>
      </w:r>
      <w:r w:rsidR="00FF3479">
        <w:rPr>
          <w:rFonts w:ascii="David" w:hAnsi="David" w:cs="David" w:hint="cs"/>
          <w:rtl/>
        </w:rPr>
        <w:t>,</w:t>
      </w:r>
      <w:r w:rsidR="008A7CF8" w:rsidRPr="00A35C5B">
        <w:rPr>
          <w:rFonts w:ascii="David" w:hAnsi="David" w:cs="David" w:hint="cs"/>
          <w:rtl/>
        </w:rPr>
        <w:t xml:space="preserve"> הרווח נדחה לעתיד, ואם הרווח נדחה לעתיד גם המס נדחה לעתיד.</w:t>
      </w:r>
      <w:r w:rsidR="002D58A2" w:rsidRPr="00A35C5B">
        <w:rPr>
          <w:rFonts w:ascii="David" w:hAnsi="David" w:cs="David" w:hint="cs"/>
          <w:rtl/>
        </w:rPr>
        <w:t xml:space="preserve"> המטרה היא לא לדחות את ההכנסות עצמן לעתיד, </w:t>
      </w:r>
      <w:r w:rsidR="002D58A2" w:rsidRPr="00FF3479">
        <w:rPr>
          <w:rFonts w:ascii="David" w:hAnsi="David" w:cs="David" w:hint="cs"/>
          <w:b/>
          <w:bCs/>
          <w:rtl/>
        </w:rPr>
        <w:t>אלא את הדיווח על ההכנסות לעתיד</w:t>
      </w:r>
      <w:r w:rsidR="002D58A2" w:rsidRPr="00A35C5B">
        <w:rPr>
          <w:rFonts w:ascii="David" w:hAnsi="David" w:cs="David" w:hint="cs"/>
          <w:rtl/>
        </w:rPr>
        <w:t>.</w:t>
      </w:r>
      <w:r w:rsidR="002A02A2" w:rsidRPr="00A35C5B">
        <w:rPr>
          <w:rFonts w:ascii="David" w:hAnsi="David" w:cs="David" w:hint="cs"/>
          <w:rtl/>
        </w:rPr>
        <w:t xml:space="preserve"> הרעיון של תכנוני המס הוא להפריד בין המציאות לבין המשפט, מבחינת המציאות דברים קורים, אבל מבחינה משפטית </w:t>
      </w:r>
      <w:r w:rsidR="00FF3479">
        <w:rPr>
          <w:rFonts w:ascii="David" w:hAnsi="David" w:cs="David" w:hint="cs"/>
          <w:rtl/>
        </w:rPr>
        <w:t>(</w:t>
      </w:r>
      <w:r w:rsidR="002A02A2" w:rsidRPr="00A35C5B">
        <w:rPr>
          <w:rFonts w:ascii="David" w:hAnsi="David" w:cs="David" w:hint="cs"/>
          <w:rtl/>
        </w:rPr>
        <w:t>איך מדווחים וכו'</w:t>
      </w:r>
      <w:r w:rsidR="00FF3479">
        <w:rPr>
          <w:rFonts w:ascii="David" w:hAnsi="David" w:cs="David" w:hint="cs"/>
          <w:rtl/>
        </w:rPr>
        <w:t>)</w:t>
      </w:r>
      <w:r w:rsidR="002A02A2" w:rsidRPr="00A35C5B">
        <w:rPr>
          <w:rFonts w:ascii="David" w:hAnsi="David" w:cs="David" w:hint="cs"/>
          <w:rtl/>
        </w:rPr>
        <w:t xml:space="preserve"> יש משחק </w:t>
      </w:r>
      <w:r w:rsidR="002A02A2" w:rsidRPr="00A35C5B">
        <w:rPr>
          <w:rFonts w:ascii="David" w:hAnsi="David" w:cs="David"/>
          <w:rtl/>
        </w:rPr>
        <w:t>–</w:t>
      </w:r>
      <w:r w:rsidR="002A02A2" w:rsidRPr="00A35C5B">
        <w:rPr>
          <w:rFonts w:ascii="David" w:hAnsi="David" w:cs="David" w:hint="cs"/>
          <w:rtl/>
        </w:rPr>
        <w:t xml:space="preserve"> דיווח מאוחר יותר. </w:t>
      </w:r>
    </w:p>
    <w:p w14:paraId="7014A786" w14:textId="77777777" w:rsidR="00DB40CE" w:rsidRDefault="00DB40CE" w:rsidP="00D84CDD">
      <w:pPr>
        <w:pStyle w:val="a7"/>
        <w:spacing w:line="276" w:lineRule="auto"/>
        <w:ind w:left="360"/>
        <w:jc w:val="both"/>
        <w:rPr>
          <w:rFonts w:ascii="David" w:hAnsi="David" w:cs="David"/>
          <w:rtl/>
        </w:rPr>
      </w:pPr>
    </w:p>
    <w:p w14:paraId="7E7B1ABF" w14:textId="77777777" w:rsidR="00FF3479" w:rsidRDefault="002A02A2" w:rsidP="00D84CDD">
      <w:pPr>
        <w:pStyle w:val="a7"/>
        <w:spacing w:line="276" w:lineRule="auto"/>
        <w:ind w:left="360"/>
        <w:jc w:val="both"/>
        <w:rPr>
          <w:rFonts w:ascii="David" w:hAnsi="David" w:cs="David"/>
          <w:rtl/>
        </w:rPr>
      </w:pPr>
      <w:r w:rsidRPr="00DB40CE">
        <w:rPr>
          <w:rFonts w:ascii="David" w:hAnsi="David" w:cs="David" w:hint="cs"/>
          <w:u w:val="single"/>
          <w:rtl/>
        </w:rPr>
        <w:t>איך עושים זאת?</w:t>
      </w:r>
      <w:r w:rsidRPr="00DB40CE">
        <w:rPr>
          <w:rFonts w:ascii="David" w:hAnsi="David" w:cs="David" w:hint="cs"/>
          <w:rtl/>
        </w:rPr>
        <w:t xml:space="preserve"> פועלים תחת כנפי החוק, לא בצורה שאינה חוקית. </w:t>
      </w:r>
      <w:r w:rsidR="00A35C5B" w:rsidRPr="00DB40CE">
        <w:rPr>
          <w:rFonts w:ascii="David" w:hAnsi="David" w:cs="David" w:hint="cs"/>
          <w:rtl/>
        </w:rPr>
        <w:t>משתמשים</w:t>
      </w:r>
      <w:r w:rsidRPr="00DB40CE">
        <w:rPr>
          <w:rFonts w:ascii="David" w:hAnsi="David" w:cs="David" w:hint="cs"/>
          <w:rtl/>
        </w:rPr>
        <w:t xml:space="preserve"> בהוראות החוק באופן שמאפשר לנישום לשלם פחות מיסים, או לדווח מאוחר יותר ממה שככל הנראה רשות המיסים התכוונה שידווחו.</w:t>
      </w:r>
      <w:r w:rsidR="001A10A7" w:rsidRPr="00DB40CE">
        <w:rPr>
          <w:rFonts w:ascii="David" w:hAnsi="David" w:cs="David" w:hint="cs"/>
          <w:rtl/>
        </w:rPr>
        <w:t xml:space="preserve"> </w:t>
      </w:r>
      <w:r w:rsidR="009D30D5" w:rsidRPr="00DB40CE">
        <w:rPr>
          <w:rFonts w:ascii="David" w:hAnsi="David" w:cs="David" w:hint="cs"/>
          <w:rtl/>
        </w:rPr>
        <w:t xml:space="preserve">כמובן שמדובר בדברים לא </w:t>
      </w:r>
      <w:proofErr w:type="spellStart"/>
      <w:r w:rsidR="009D30D5" w:rsidRPr="00DB40CE">
        <w:rPr>
          <w:rFonts w:ascii="David" w:hAnsi="David" w:cs="David" w:hint="cs"/>
          <w:rtl/>
        </w:rPr>
        <w:t>טריוויאלים</w:t>
      </w:r>
      <w:proofErr w:type="spellEnd"/>
      <w:r w:rsidR="009D30D5" w:rsidRPr="00DB40CE">
        <w:rPr>
          <w:rFonts w:ascii="David" w:hAnsi="David" w:cs="David" w:hint="cs"/>
          <w:rtl/>
        </w:rPr>
        <w:t xml:space="preserve"> שעורכי דין לומדים על בשרם, וברגע שהם לומדים אותם הם לא מגלים אותם </w:t>
      </w:r>
      <w:r w:rsidR="009D30D5" w:rsidRPr="00DB40CE">
        <w:rPr>
          <w:rFonts w:ascii="David" w:hAnsi="David" w:cs="David"/>
          <w:rtl/>
        </w:rPr>
        <w:t>–</w:t>
      </w:r>
      <w:r w:rsidR="009D30D5" w:rsidRPr="00DB40CE">
        <w:rPr>
          <w:rFonts w:ascii="David" w:hAnsi="David" w:cs="David" w:hint="cs"/>
          <w:rtl/>
        </w:rPr>
        <w:t xml:space="preserve"> תכנוני מס הם סודיים, ברגע שיהפכו לגלויים רשות המיסים תחסום אותם מלקרות. </w:t>
      </w:r>
      <w:r w:rsidR="00651A7F" w:rsidRPr="00DB40CE">
        <w:rPr>
          <w:rFonts w:ascii="David" w:hAnsi="David" w:cs="David" w:hint="cs"/>
          <w:rtl/>
        </w:rPr>
        <w:t>לרשות המיסים קשה לעלות על תכנוני מס כאלה כי הם לא נראים על פני הדוחות, זה נמצא בין תתי השורות של הדוחות.</w:t>
      </w:r>
    </w:p>
    <w:p w14:paraId="58752944" w14:textId="53BE0839" w:rsidR="00F065CA" w:rsidRDefault="00580DA1" w:rsidP="00D84CDD">
      <w:pPr>
        <w:pStyle w:val="a7"/>
        <w:spacing w:line="276" w:lineRule="auto"/>
        <w:ind w:left="360"/>
        <w:jc w:val="both"/>
        <w:rPr>
          <w:rFonts w:ascii="David" w:hAnsi="David" w:cs="David"/>
          <w:rtl/>
        </w:rPr>
      </w:pPr>
      <w:r w:rsidRPr="00DB40CE">
        <w:rPr>
          <w:rFonts w:ascii="David" w:hAnsi="David" w:cs="David" w:hint="cs"/>
          <w:u w:val="single"/>
          <w:rtl/>
        </w:rPr>
        <w:t>דוגמה:</w:t>
      </w:r>
      <w:r w:rsidRPr="00DB40CE">
        <w:rPr>
          <w:rFonts w:ascii="David" w:hAnsi="David" w:cs="David" w:hint="cs"/>
          <w:rtl/>
        </w:rPr>
        <w:t xml:space="preserve"> </w:t>
      </w:r>
      <w:r w:rsidR="00E104EA" w:rsidRPr="00DB40CE">
        <w:rPr>
          <w:rFonts w:ascii="David" w:hAnsi="David" w:cs="David" w:hint="cs"/>
          <w:rtl/>
        </w:rPr>
        <w:t xml:space="preserve">תכנון מס בדחיית הכנסות הוא </w:t>
      </w:r>
      <w:r w:rsidR="00E104EA" w:rsidRPr="00FF3479">
        <w:rPr>
          <w:rFonts w:ascii="David" w:hAnsi="David" w:cs="David" w:hint="cs"/>
          <w:b/>
          <w:bCs/>
          <w:rtl/>
        </w:rPr>
        <w:t>מס רווחי הון</w:t>
      </w:r>
      <w:r w:rsidR="00E104EA" w:rsidRPr="00DB40CE">
        <w:rPr>
          <w:rFonts w:ascii="David" w:hAnsi="David" w:cs="David" w:hint="cs"/>
          <w:rtl/>
        </w:rPr>
        <w:t xml:space="preserve"> </w:t>
      </w:r>
      <w:r w:rsidR="00272A80" w:rsidRPr="00DB40CE">
        <w:rPr>
          <w:rFonts w:ascii="David" w:hAnsi="David" w:cs="David"/>
          <w:rtl/>
        </w:rPr>
        <w:t>–</w:t>
      </w:r>
      <w:r w:rsidR="00E104EA" w:rsidRPr="00DB40CE">
        <w:rPr>
          <w:rFonts w:ascii="David" w:hAnsi="David" w:cs="David" w:hint="cs"/>
          <w:rtl/>
        </w:rPr>
        <w:t xml:space="preserve"> </w:t>
      </w:r>
      <w:r w:rsidR="00272A80" w:rsidRPr="00DB40CE">
        <w:rPr>
          <w:rFonts w:ascii="David" w:hAnsi="David" w:cs="David" w:hint="cs"/>
          <w:rtl/>
        </w:rPr>
        <w:t xml:space="preserve">לגבי רווחי הון אנו מטילים מס רק במועד המכירה, </w:t>
      </w:r>
      <w:r w:rsidR="00C13252" w:rsidRPr="00DB40CE">
        <w:rPr>
          <w:rFonts w:ascii="David" w:hAnsi="David" w:cs="David" w:hint="cs"/>
          <w:rtl/>
        </w:rPr>
        <w:t>וכל הרווח שנצבר במהלך השנים ישולם עליו מס</w:t>
      </w:r>
      <w:r w:rsidRPr="00DB40CE">
        <w:rPr>
          <w:rFonts w:ascii="David" w:hAnsi="David" w:cs="David" w:hint="cs"/>
          <w:rtl/>
        </w:rPr>
        <w:t>, אבל המס משולם רק בעת המכירה, אפילו אם הייתה עלייה בנכס מידי שנה ושנה, כך הוא מרוויח את ערך הזמן של הכסף, מאחר שהמס משולם רק בעת המכירה לאחר שחלפו כל השנים בהם הרוויח מהנכס</w:t>
      </w:r>
      <w:r w:rsidR="00513CAA" w:rsidRPr="00DB40CE">
        <w:rPr>
          <w:rFonts w:ascii="David" w:hAnsi="David" w:cs="David" w:hint="cs"/>
          <w:rtl/>
        </w:rPr>
        <w:t xml:space="preserve"> </w:t>
      </w:r>
      <w:r w:rsidR="00513CAA" w:rsidRPr="00DB40CE">
        <w:rPr>
          <w:rFonts w:ascii="David" w:hAnsi="David" w:cs="David"/>
          <w:rtl/>
        </w:rPr>
        <w:t>–</w:t>
      </w:r>
      <w:r w:rsidR="00513CAA" w:rsidRPr="00DB40CE">
        <w:rPr>
          <w:rFonts w:ascii="David" w:hAnsi="David" w:cs="David" w:hint="cs"/>
          <w:rtl/>
        </w:rPr>
        <w:t xml:space="preserve"> זו דחיית מס תחת כנפי החוק, דיברנו גם מדוע אנו מקבלים אותה</w:t>
      </w:r>
      <w:r w:rsidRPr="00DB40CE">
        <w:rPr>
          <w:rFonts w:ascii="David" w:hAnsi="David" w:cs="David" w:hint="cs"/>
          <w:rtl/>
        </w:rPr>
        <w:t>.</w:t>
      </w:r>
      <w:r w:rsidR="00513CAA" w:rsidRPr="00DB40CE">
        <w:rPr>
          <w:rFonts w:ascii="David" w:hAnsi="David" w:cs="David" w:hint="cs"/>
          <w:rtl/>
        </w:rPr>
        <w:t xml:space="preserve"> התוצאה היא שאנו מאפשרים תכנון מס קלאסי. המשמעות היא שמס רווחי הון הוא 25%</w:t>
      </w:r>
      <w:r w:rsidR="00CE1E24" w:rsidRPr="00DB40CE">
        <w:rPr>
          <w:rFonts w:ascii="David" w:hAnsi="David" w:cs="David" w:hint="cs"/>
          <w:rtl/>
        </w:rPr>
        <w:t xml:space="preserve">, אבל זה לא באמת 25%, זה פחות, בגלל הדחייה של הכסף, כלומר בגלל הרווחת ערך הזמן של הכסף. ככל שערך הזמן של הכסף גבוה יותר, וכל שמכירת הנכס נדחית לזמן עתידי יותר, </w:t>
      </w:r>
      <w:r w:rsidR="00AC1F4B" w:rsidRPr="00DB40CE">
        <w:rPr>
          <w:rFonts w:ascii="David" w:hAnsi="David" w:cs="David" w:hint="cs"/>
          <w:rtl/>
        </w:rPr>
        <w:t>שיעור המס שיחול בפועל יהיה נמוך מ25% בהתאם</w:t>
      </w:r>
      <w:r w:rsidR="00CC3D1D" w:rsidRPr="00DB40CE">
        <w:rPr>
          <w:rFonts w:ascii="David" w:hAnsi="David" w:cs="David" w:hint="cs"/>
          <w:rtl/>
        </w:rPr>
        <w:t xml:space="preserve"> לאורך הדחיה</w:t>
      </w:r>
      <w:r w:rsidR="00AC1F4B" w:rsidRPr="00DB40CE">
        <w:rPr>
          <w:rFonts w:ascii="David" w:hAnsi="David" w:cs="David" w:hint="cs"/>
          <w:rtl/>
        </w:rPr>
        <w:t>.</w:t>
      </w:r>
      <w:r w:rsidRPr="00DB40CE">
        <w:rPr>
          <w:rFonts w:ascii="David" w:hAnsi="David" w:cs="David" w:hint="cs"/>
          <w:rtl/>
        </w:rPr>
        <w:t xml:space="preserve"> </w:t>
      </w:r>
      <w:r w:rsidR="00217C0E" w:rsidRPr="00DB40CE">
        <w:rPr>
          <w:rFonts w:ascii="David" w:hAnsi="David" w:cs="David" w:hint="cs"/>
          <w:rtl/>
        </w:rPr>
        <w:t xml:space="preserve">לכן, יש </w:t>
      </w:r>
      <w:r w:rsidR="00DB1241" w:rsidRPr="00DB40CE">
        <w:rPr>
          <w:rFonts w:ascii="David" w:hAnsi="David" w:cs="David" w:hint="cs"/>
          <w:rtl/>
        </w:rPr>
        <w:t>נטיי</w:t>
      </w:r>
      <w:r w:rsidR="00DB1241" w:rsidRPr="00DB40CE">
        <w:rPr>
          <w:rFonts w:ascii="David" w:hAnsi="David" w:cs="David" w:hint="eastAsia"/>
          <w:rtl/>
        </w:rPr>
        <w:t>ה</w:t>
      </w:r>
      <w:r w:rsidR="00217C0E" w:rsidRPr="00DB40CE">
        <w:rPr>
          <w:rFonts w:ascii="David" w:hAnsi="David" w:cs="David" w:hint="cs"/>
          <w:rtl/>
        </w:rPr>
        <w:t xml:space="preserve"> להשקיע בנכסים כאלה, כי אפשר לשלם עליהם פחות מיסים. </w:t>
      </w:r>
    </w:p>
    <w:p w14:paraId="5EE70488" w14:textId="77777777" w:rsidR="00121CB5" w:rsidRPr="00DB40CE" w:rsidRDefault="00121CB5" w:rsidP="00D84CDD">
      <w:pPr>
        <w:pStyle w:val="a7"/>
        <w:spacing w:line="276" w:lineRule="auto"/>
        <w:ind w:left="360"/>
        <w:jc w:val="both"/>
        <w:rPr>
          <w:rFonts w:ascii="David" w:hAnsi="David" w:cs="David"/>
          <w:rtl/>
        </w:rPr>
      </w:pPr>
    </w:p>
    <w:p w14:paraId="48C95714" w14:textId="041A17EF" w:rsidR="00D11F25" w:rsidRDefault="00B06F08" w:rsidP="00767A2C">
      <w:pPr>
        <w:pStyle w:val="a7"/>
        <w:numPr>
          <w:ilvl w:val="0"/>
          <w:numId w:val="22"/>
        </w:numPr>
        <w:spacing w:line="276" w:lineRule="auto"/>
        <w:jc w:val="both"/>
        <w:rPr>
          <w:rFonts w:ascii="David" w:hAnsi="David" w:cs="David"/>
        </w:rPr>
      </w:pPr>
      <w:r>
        <w:rPr>
          <w:rFonts w:ascii="David" w:hAnsi="David" w:cs="David" w:hint="cs"/>
          <w:b/>
          <w:bCs/>
          <w:rtl/>
        </w:rPr>
        <w:t xml:space="preserve">טיפול בהוצאות </w:t>
      </w:r>
      <w:r>
        <w:rPr>
          <w:rFonts w:ascii="David" w:hAnsi="David" w:cs="David"/>
          <w:rtl/>
        </w:rPr>
        <w:t>–</w:t>
      </w:r>
      <w:r>
        <w:rPr>
          <w:rFonts w:ascii="David" w:hAnsi="David" w:cs="David" w:hint="cs"/>
          <w:rtl/>
        </w:rPr>
        <w:t xml:space="preserve"> פחות אינטואיטיב</w:t>
      </w:r>
      <w:r>
        <w:rPr>
          <w:rFonts w:ascii="David" w:hAnsi="David" w:cs="David" w:hint="eastAsia"/>
          <w:rtl/>
        </w:rPr>
        <w:t>י</w:t>
      </w:r>
      <w:r>
        <w:rPr>
          <w:rFonts w:ascii="David" w:hAnsi="David" w:cs="David" w:hint="cs"/>
          <w:rtl/>
        </w:rPr>
        <w:t xml:space="preserve">. </w:t>
      </w:r>
      <w:r w:rsidRPr="00BB2A2B">
        <w:rPr>
          <w:rFonts w:ascii="David" w:hAnsi="David" w:cs="David" w:hint="cs"/>
          <w:u w:val="single"/>
          <w:rtl/>
        </w:rPr>
        <w:t>נמחיש באמצעות מספרים:</w:t>
      </w:r>
      <w:r>
        <w:rPr>
          <w:rFonts w:ascii="David" w:hAnsi="David" w:cs="David" w:hint="cs"/>
          <w:rtl/>
        </w:rPr>
        <w:t xml:space="preserve"> </w:t>
      </w:r>
      <w:proofErr w:type="spellStart"/>
      <w:r w:rsidR="002D6CC8">
        <w:rPr>
          <w:rFonts w:ascii="David" w:hAnsi="David" w:cs="David" w:hint="cs"/>
          <w:rtl/>
        </w:rPr>
        <w:t>נקח</w:t>
      </w:r>
      <w:proofErr w:type="spellEnd"/>
      <w:r w:rsidR="002D6CC8">
        <w:rPr>
          <w:rFonts w:ascii="David" w:hAnsi="David" w:cs="David" w:hint="cs"/>
          <w:rtl/>
        </w:rPr>
        <w:t xml:space="preserve"> פעילות על פני שנתיים, יש </w:t>
      </w:r>
      <w:r w:rsidR="00393191">
        <w:rPr>
          <w:rFonts w:ascii="David" w:hAnsi="David" w:cs="David" w:hint="cs"/>
          <w:rtl/>
        </w:rPr>
        <w:t xml:space="preserve">הכנסות של </w:t>
      </w:r>
      <w:r w:rsidR="00055FBF">
        <w:rPr>
          <w:rFonts w:ascii="David" w:hAnsi="David" w:cs="David" w:hint="cs"/>
          <w:rtl/>
        </w:rPr>
        <w:t xml:space="preserve">200, והוצאות הפרוסות על פני שנתיים של 120, מחשבים את </w:t>
      </w:r>
      <w:r w:rsidR="002D6CC8">
        <w:rPr>
          <w:rFonts w:ascii="David" w:hAnsi="David" w:cs="David" w:hint="cs"/>
          <w:rtl/>
        </w:rPr>
        <w:t>ההכנסה החייבת (הכנסות פחות הוצאות)</w:t>
      </w:r>
      <w:r w:rsidR="00BB2A2B">
        <w:rPr>
          <w:rFonts w:ascii="David" w:hAnsi="David" w:cs="David" w:hint="cs"/>
          <w:rtl/>
        </w:rPr>
        <w:t xml:space="preserve"> שהיא 80</w:t>
      </w:r>
      <w:r w:rsidR="002D6CC8">
        <w:rPr>
          <w:rFonts w:ascii="David" w:hAnsi="David" w:cs="David" w:hint="cs"/>
          <w:rtl/>
        </w:rPr>
        <w:t xml:space="preserve">. </w:t>
      </w:r>
      <w:r w:rsidR="001569F0">
        <w:rPr>
          <w:rFonts w:ascii="David" w:hAnsi="David" w:cs="David" w:hint="cs"/>
          <w:rtl/>
        </w:rPr>
        <w:t xml:space="preserve">נניח שעל בסיס תכנון מס ניתן להכיר </w:t>
      </w:r>
      <w:r w:rsidR="00A3407D">
        <w:rPr>
          <w:rFonts w:ascii="David" w:hAnsi="David" w:cs="David" w:hint="cs"/>
          <w:rtl/>
        </w:rPr>
        <w:t xml:space="preserve">במאה בשנה הראשונה </w:t>
      </w:r>
      <w:r w:rsidR="00894A55">
        <w:rPr>
          <w:rFonts w:ascii="David" w:hAnsi="David" w:cs="David" w:hint="cs"/>
          <w:rtl/>
        </w:rPr>
        <w:t>וב20</w:t>
      </w:r>
      <w:r w:rsidR="00A3407D">
        <w:rPr>
          <w:rFonts w:ascii="David" w:hAnsi="David" w:cs="David" w:hint="cs"/>
          <w:rtl/>
        </w:rPr>
        <w:t xml:space="preserve"> בשנה </w:t>
      </w:r>
      <w:r w:rsidR="00BB2A2B">
        <w:rPr>
          <w:rFonts w:ascii="David" w:hAnsi="David" w:cs="David" w:hint="cs"/>
          <w:rtl/>
        </w:rPr>
        <w:t>השניי</w:t>
      </w:r>
      <w:r w:rsidR="00BB2A2B">
        <w:rPr>
          <w:rFonts w:ascii="David" w:hAnsi="David" w:cs="David" w:hint="eastAsia"/>
          <w:rtl/>
        </w:rPr>
        <w:t>ה</w:t>
      </w:r>
      <w:r w:rsidR="001569F0">
        <w:rPr>
          <w:rFonts w:ascii="David" w:hAnsi="David" w:cs="David" w:hint="cs"/>
          <w:rtl/>
        </w:rPr>
        <w:t xml:space="preserve">, או </w:t>
      </w:r>
      <w:r w:rsidR="00A3407D">
        <w:rPr>
          <w:rFonts w:ascii="David" w:hAnsi="David" w:cs="David" w:hint="cs"/>
          <w:rtl/>
        </w:rPr>
        <w:t>20</w:t>
      </w:r>
      <w:r w:rsidR="001569F0">
        <w:rPr>
          <w:rFonts w:ascii="David" w:hAnsi="David" w:cs="David" w:hint="cs"/>
          <w:rtl/>
        </w:rPr>
        <w:t xml:space="preserve"> בשנה הראשונה</w:t>
      </w:r>
      <w:r w:rsidR="00A3407D">
        <w:rPr>
          <w:rFonts w:ascii="David" w:hAnsi="David" w:cs="David" w:hint="cs"/>
          <w:rtl/>
        </w:rPr>
        <w:t xml:space="preserve"> </w:t>
      </w:r>
      <w:r w:rsidR="00894A55">
        <w:rPr>
          <w:rFonts w:ascii="David" w:hAnsi="David" w:cs="David" w:hint="cs"/>
          <w:rtl/>
        </w:rPr>
        <w:t>ו100</w:t>
      </w:r>
      <w:r w:rsidR="00A3407D">
        <w:rPr>
          <w:rFonts w:ascii="David" w:hAnsi="David" w:cs="David" w:hint="cs"/>
          <w:rtl/>
        </w:rPr>
        <w:t xml:space="preserve"> בשנה </w:t>
      </w:r>
      <w:r w:rsidR="00894A55">
        <w:rPr>
          <w:rFonts w:ascii="David" w:hAnsi="David" w:cs="David" w:hint="cs"/>
          <w:rtl/>
        </w:rPr>
        <w:t>השניי</w:t>
      </w:r>
      <w:r w:rsidR="00894A55">
        <w:rPr>
          <w:rFonts w:ascii="David" w:hAnsi="David" w:cs="David" w:hint="eastAsia"/>
          <w:rtl/>
        </w:rPr>
        <w:t>ה</w:t>
      </w:r>
      <w:r w:rsidR="001569F0">
        <w:rPr>
          <w:rFonts w:ascii="David" w:hAnsi="David" w:cs="David" w:hint="cs"/>
          <w:rtl/>
        </w:rPr>
        <w:t>.</w:t>
      </w:r>
      <w:r w:rsidR="0073658F">
        <w:rPr>
          <w:rFonts w:ascii="David" w:hAnsi="David" w:cs="David" w:hint="cs"/>
          <w:rtl/>
        </w:rPr>
        <w:t xml:space="preserve"> הרווח </w:t>
      </w:r>
      <w:r w:rsidR="00973ACC">
        <w:rPr>
          <w:rFonts w:ascii="David" w:hAnsi="David" w:cs="David" w:hint="cs"/>
          <w:rtl/>
        </w:rPr>
        <w:t>הוא 80 בשתי האופציות, השאלה היא רק מתי מדווחים על שתי האופציות האלה.</w:t>
      </w:r>
      <w:r w:rsidR="00A3407D">
        <w:rPr>
          <w:rFonts w:ascii="David" w:hAnsi="David" w:cs="David" w:hint="cs"/>
          <w:rtl/>
        </w:rPr>
        <w:t xml:space="preserve"> </w:t>
      </w:r>
      <w:r w:rsidR="00302376">
        <w:rPr>
          <w:rFonts w:ascii="David" w:hAnsi="David" w:cs="David" w:hint="cs"/>
          <w:rtl/>
        </w:rPr>
        <w:t xml:space="preserve">נניח שיש 30% מס בשיעור קבוע. </w:t>
      </w:r>
      <w:r w:rsidR="00C27660">
        <w:rPr>
          <w:rFonts w:ascii="David" w:hAnsi="David" w:cs="David" w:hint="cs"/>
          <w:rtl/>
        </w:rPr>
        <w:t xml:space="preserve">אם הנישום שיש לו תקבולים של 200 על פני שנתיים, </w:t>
      </w:r>
      <w:r w:rsidR="00222C9C">
        <w:rPr>
          <w:rFonts w:ascii="David" w:hAnsi="David" w:cs="David" w:hint="cs"/>
          <w:rtl/>
        </w:rPr>
        <w:t>והוצאות של 120 על פני שנתיים ורווח של 80 על פני שנתיים, תשלום המס הוא 24</w:t>
      </w:r>
      <w:r w:rsidR="0099000A">
        <w:rPr>
          <w:rFonts w:ascii="David" w:hAnsi="David" w:cs="David" w:hint="cs"/>
          <w:rtl/>
        </w:rPr>
        <w:t xml:space="preserve">. הוא יעדיף לדחות את המס, לשלם 0 בשנה הראשונה ו24 בשנה </w:t>
      </w:r>
      <w:r w:rsidR="00894A55">
        <w:rPr>
          <w:rFonts w:ascii="David" w:hAnsi="David" w:cs="David" w:hint="cs"/>
          <w:rtl/>
        </w:rPr>
        <w:t>השניי</w:t>
      </w:r>
      <w:r w:rsidR="00894A55">
        <w:rPr>
          <w:rFonts w:ascii="David" w:hAnsi="David" w:cs="David" w:hint="eastAsia"/>
          <w:rtl/>
        </w:rPr>
        <w:t>ה</w:t>
      </w:r>
      <w:r w:rsidR="0099000A">
        <w:rPr>
          <w:rFonts w:ascii="David" w:hAnsi="David" w:cs="David" w:hint="cs"/>
          <w:rtl/>
        </w:rPr>
        <w:t xml:space="preserve"> על פני המקרה ההפוך. </w:t>
      </w:r>
      <w:r w:rsidR="001C283A">
        <w:rPr>
          <w:rFonts w:ascii="David" w:hAnsi="David" w:cs="David" w:hint="cs"/>
          <w:rtl/>
        </w:rPr>
        <w:t xml:space="preserve">איך הוא דחה את התשלום בשנה קדימה? בכך שהוא לקח 80 מתוך ההוצאות והעביר אותן לשנה הראשונה. </w:t>
      </w:r>
      <w:r w:rsidR="000D4E8E" w:rsidRPr="00694E8D">
        <w:rPr>
          <w:rFonts w:ascii="David" w:hAnsi="David" w:cs="David" w:hint="cs"/>
          <w:b/>
          <w:bCs/>
          <w:color w:val="FF0000"/>
          <w:rtl/>
        </w:rPr>
        <w:t>הקדמת הוצאות כמוהה כדחיית מס</w:t>
      </w:r>
      <w:r w:rsidR="000D4E8E">
        <w:rPr>
          <w:rFonts w:ascii="David" w:hAnsi="David" w:cs="David" w:hint="cs"/>
          <w:rtl/>
        </w:rPr>
        <w:t xml:space="preserve">. </w:t>
      </w:r>
      <w:r w:rsidR="00C033CF">
        <w:rPr>
          <w:rFonts w:ascii="David" w:hAnsi="David" w:cs="David" w:hint="cs"/>
          <w:rtl/>
        </w:rPr>
        <w:t>במקרה שלנו יש הקדמת הוצאות של 80</w:t>
      </w:r>
      <w:r w:rsidR="00964DB9">
        <w:rPr>
          <w:rFonts w:ascii="David" w:hAnsi="David" w:cs="David" w:hint="cs"/>
          <w:rtl/>
        </w:rPr>
        <w:t xml:space="preserve">, כשמקדימים דיווח </w:t>
      </w:r>
      <w:r w:rsidR="00393191">
        <w:rPr>
          <w:rFonts w:ascii="David" w:hAnsi="David" w:cs="David" w:hint="cs"/>
          <w:rtl/>
        </w:rPr>
        <w:t xml:space="preserve">(מדווחים על ההוצאה לפני שמוציאים אותה ממש) </w:t>
      </w:r>
      <w:r w:rsidR="00964DB9">
        <w:rPr>
          <w:rFonts w:ascii="David" w:hAnsi="David" w:cs="David" w:hint="cs"/>
          <w:rtl/>
        </w:rPr>
        <w:t xml:space="preserve">על </w:t>
      </w:r>
      <w:r w:rsidR="00393191">
        <w:rPr>
          <w:rFonts w:ascii="David" w:hAnsi="David" w:cs="David" w:hint="cs"/>
          <w:rtl/>
        </w:rPr>
        <w:t>הוצאות זה כמו לדחות מס.</w:t>
      </w:r>
    </w:p>
    <w:p w14:paraId="5CF275F6" w14:textId="6E91CADB" w:rsidR="00D11F25" w:rsidRDefault="00D11F25" w:rsidP="00D84CDD">
      <w:pPr>
        <w:pStyle w:val="a7"/>
        <w:spacing w:line="276" w:lineRule="auto"/>
        <w:ind w:left="360"/>
        <w:jc w:val="both"/>
        <w:rPr>
          <w:rFonts w:ascii="David" w:hAnsi="David" w:cs="David"/>
          <w:rtl/>
        </w:rPr>
      </w:pPr>
      <w:r>
        <w:rPr>
          <w:rFonts w:ascii="David" w:hAnsi="David" w:cs="David" w:hint="cs"/>
          <w:b/>
          <w:bCs/>
          <w:rtl/>
        </w:rPr>
        <w:t xml:space="preserve">*דגש </w:t>
      </w:r>
      <w:r w:rsidRPr="00D17B21">
        <w:rPr>
          <w:rFonts w:ascii="David" w:hAnsi="David" w:cs="David"/>
          <w:rtl/>
        </w:rPr>
        <w:t>–</w:t>
      </w:r>
      <w:r>
        <w:rPr>
          <w:rFonts w:ascii="David" w:hAnsi="David" w:cs="David" w:hint="cs"/>
          <w:b/>
          <w:bCs/>
          <w:rtl/>
        </w:rPr>
        <w:t xml:space="preserve"> </w:t>
      </w:r>
      <w:r w:rsidRPr="00D11F25">
        <w:rPr>
          <w:rFonts w:ascii="David" w:hAnsi="David" w:cs="David" w:hint="cs"/>
          <w:b/>
          <w:bCs/>
          <w:rtl/>
        </w:rPr>
        <w:t xml:space="preserve">אין קשר הכרחי ולרוב אין קשר בכלל בין תוצאות המס של צד אחד לעסקה לתוצאות המס של צד שני לעסקה. </w:t>
      </w:r>
    </w:p>
    <w:p w14:paraId="1A37EBF8" w14:textId="6C414F9C" w:rsidR="00E75966" w:rsidRDefault="00E75966" w:rsidP="00D84CDD">
      <w:pPr>
        <w:spacing w:line="276" w:lineRule="auto"/>
        <w:jc w:val="both"/>
        <w:rPr>
          <w:rFonts w:ascii="David" w:hAnsi="David" w:cs="David"/>
          <w:rtl/>
        </w:rPr>
      </w:pPr>
      <w:r w:rsidRPr="00E75966">
        <w:rPr>
          <w:rFonts w:ascii="David" w:hAnsi="David" w:cs="David" w:hint="cs"/>
          <w:rtl/>
        </w:rPr>
        <w:t xml:space="preserve">מכאן שאם לנישומים יש אינטרס לדחות את המס, מצד שני יש את רשות המיסים שמפסידה מזה </w:t>
      </w:r>
      <w:r w:rsidRPr="00E75966">
        <w:rPr>
          <w:rFonts w:ascii="David" w:hAnsi="David" w:cs="David"/>
          <w:rtl/>
        </w:rPr>
        <w:t>–</w:t>
      </w:r>
      <w:r w:rsidRPr="00E75966">
        <w:rPr>
          <w:rFonts w:ascii="David" w:hAnsi="David" w:cs="David" w:hint="cs"/>
          <w:rtl/>
        </w:rPr>
        <w:t xml:space="preserve"> זה משחק סכום אפס, צד אחד מרוויח וצד שני מפסיד.</w:t>
      </w:r>
      <w:r>
        <w:rPr>
          <w:rFonts w:ascii="David" w:hAnsi="David" w:cs="David" w:hint="cs"/>
          <w:rtl/>
        </w:rPr>
        <w:t xml:space="preserve"> לכן כשיש תמריצים כאלה לנישום, רשות המיסים, או יותר נכון החברה בכללותה, רוצה לקבוע כללים</w:t>
      </w:r>
      <w:r w:rsidR="00D9292D">
        <w:rPr>
          <w:rFonts w:ascii="David" w:hAnsi="David" w:cs="David" w:hint="cs"/>
          <w:rtl/>
        </w:rPr>
        <w:t xml:space="preserve"> </w:t>
      </w:r>
      <w:r w:rsidR="001470D9">
        <w:rPr>
          <w:rFonts w:ascii="David" w:hAnsi="David" w:cs="David" w:hint="cs"/>
          <w:rtl/>
        </w:rPr>
        <w:t>מדויקים</w:t>
      </w:r>
      <w:r>
        <w:rPr>
          <w:rFonts w:ascii="David" w:hAnsi="David" w:cs="David" w:hint="cs"/>
          <w:rtl/>
        </w:rPr>
        <w:t xml:space="preserve"> לעיתוי הדיווח</w:t>
      </w:r>
      <w:r w:rsidR="00700CFA">
        <w:rPr>
          <w:rFonts w:ascii="David" w:hAnsi="David" w:cs="David" w:hint="cs"/>
          <w:rtl/>
        </w:rPr>
        <w:t>, וכל סטיה שלו באופן שדוחה את המס נאמר שהיא אסורה</w:t>
      </w:r>
      <w:r>
        <w:rPr>
          <w:rFonts w:ascii="David" w:hAnsi="David" w:cs="David" w:hint="cs"/>
          <w:rtl/>
        </w:rPr>
        <w:t>.</w:t>
      </w:r>
      <w:r w:rsidR="00700CFA">
        <w:rPr>
          <w:rFonts w:ascii="David" w:hAnsi="David" w:cs="David" w:hint="cs"/>
          <w:rtl/>
        </w:rPr>
        <w:t xml:space="preserve"> אנו רוצים לקבוע מה נכון ולא לאפשר דחייה</w:t>
      </w:r>
      <w:r w:rsidR="00E76DC5">
        <w:rPr>
          <w:rFonts w:ascii="David" w:hAnsi="David" w:cs="David" w:hint="cs"/>
          <w:rtl/>
        </w:rPr>
        <w:t>, נראה דוגמאות.</w:t>
      </w:r>
    </w:p>
    <w:p w14:paraId="476F7509" w14:textId="77777777" w:rsidR="00E76DC5" w:rsidRPr="00BC226D" w:rsidRDefault="00E76DC5" w:rsidP="00D84CDD">
      <w:pPr>
        <w:spacing w:line="276" w:lineRule="auto"/>
        <w:jc w:val="both"/>
        <w:rPr>
          <w:rFonts w:ascii="David" w:hAnsi="David" w:cs="David"/>
          <w:b/>
          <w:bCs/>
          <w:u w:val="single"/>
          <w:rtl/>
        </w:rPr>
      </w:pPr>
      <w:r>
        <w:rPr>
          <w:rFonts w:ascii="David" w:hAnsi="David" w:cs="David" w:hint="cs"/>
          <w:u w:val="single"/>
          <w:rtl/>
        </w:rPr>
        <w:t xml:space="preserve">בחזרה לשאלה </w:t>
      </w:r>
      <w:r>
        <w:rPr>
          <w:rFonts w:ascii="David" w:hAnsi="David" w:cs="David"/>
          <w:u w:val="single"/>
          <w:rtl/>
        </w:rPr>
        <w:t>–</w:t>
      </w:r>
      <w:r>
        <w:rPr>
          <w:rFonts w:ascii="David" w:hAnsi="David" w:cs="David" w:hint="cs"/>
          <w:u w:val="single"/>
          <w:rtl/>
        </w:rPr>
        <w:t xml:space="preserve"> </w:t>
      </w:r>
      <w:r w:rsidRPr="00BC226D">
        <w:rPr>
          <w:rFonts w:ascii="David" w:hAnsi="David" w:cs="David" w:hint="cs"/>
          <w:b/>
          <w:bCs/>
          <w:u w:val="single"/>
          <w:rtl/>
        </w:rPr>
        <w:t>איך קובעים את עיתוי החיוב הראוי?</w:t>
      </w:r>
    </w:p>
    <w:p w14:paraId="19E9BEAD" w14:textId="77777777" w:rsidR="00E76DC5" w:rsidRPr="00BC226D" w:rsidRDefault="00E76DC5" w:rsidP="00D84CDD">
      <w:pPr>
        <w:spacing w:line="276" w:lineRule="auto"/>
        <w:jc w:val="both"/>
        <w:rPr>
          <w:rFonts w:ascii="David" w:hAnsi="David" w:cs="David"/>
          <w:u w:val="single"/>
          <w:rtl/>
        </w:rPr>
      </w:pPr>
      <w:r w:rsidRPr="00BC226D">
        <w:rPr>
          <w:rFonts w:ascii="David" w:hAnsi="David" w:cs="David" w:hint="cs"/>
          <w:u w:val="single"/>
          <w:rtl/>
        </w:rPr>
        <w:t>דוגמאות:</w:t>
      </w:r>
    </w:p>
    <w:p w14:paraId="3744B59C" w14:textId="77777777" w:rsidR="00E76DC5" w:rsidRPr="00BC226D" w:rsidRDefault="00E76DC5" w:rsidP="00767A2C">
      <w:pPr>
        <w:pStyle w:val="a7"/>
        <w:numPr>
          <w:ilvl w:val="0"/>
          <w:numId w:val="21"/>
        </w:numPr>
        <w:spacing w:line="276" w:lineRule="auto"/>
        <w:jc w:val="both"/>
        <w:rPr>
          <w:rFonts w:ascii="David" w:hAnsi="David" w:cs="David"/>
          <w:u w:val="single"/>
        </w:rPr>
      </w:pPr>
      <w:r w:rsidRPr="00BC226D">
        <w:rPr>
          <w:rFonts w:ascii="David" w:hAnsi="David" w:cs="David" w:hint="cs"/>
          <w:b/>
          <w:bCs/>
          <w:rtl/>
        </w:rPr>
        <w:t>חוזה ייצור</w:t>
      </w:r>
      <w:r w:rsidRPr="00BC226D">
        <w:rPr>
          <w:rFonts w:ascii="David" w:hAnsi="David" w:cs="David" w:hint="cs"/>
          <w:rtl/>
        </w:rPr>
        <w:t xml:space="preserve"> </w:t>
      </w:r>
      <w:r>
        <w:rPr>
          <w:rFonts w:ascii="David" w:hAnsi="David" w:cs="David"/>
          <w:rtl/>
        </w:rPr>
        <w:t>–</w:t>
      </w:r>
      <w:r>
        <w:rPr>
          <w:rFonts w:ascii="David" w:hAnsi="David" w:cs="David" w:hint="cs"/>
          <w:rtl/>
        </w:rPr>
        <w:t xml:space="preserve"> חוזה </w:t>
      </w:r>
      <w:r w:rsidRPr="00BC226D">
        <w:rPr>
          <w:rFonts w:ascii="David" w:hAnsi="David" w:cs="David" w:hint="cs"/>
          <w:rtl/>
        </w:rPr>
        <w:t xml:space="preserve">שנפרס על פני שלוש שנות מס. היצרן צריך לייצר משהו גדול שלוקח זמן לייצור (רכבת למשל). בשנה הראשונה של כריתת חוזה, הספק כורת חוזה עם הלקוח. בחוזה נאמר שהספק יספק את המוצר בשנה הבאה, וגם נאמר כי התשלום יתבצע בשנה השלישית. </w:t>
      </w:r>
      <w:r>
        <w:rPr>
          <w:rFonts w:ascii="David" w:hAnsi="David" w:cs="David" w:hint="cs"/>
          <w:rtl/>
        </w:rPr>
        <w:t xml:space="preserve">חוזית אין בעיה, אבל </w:t>
      </w:r>
      <w:r w:rsidRPr="00BC226D">
        <w:rPr>
          <w:rFonts w:ascii="David" w:hAnsi="David" w:cs="David" w:hint="cs"/>
          <w:rtl/>
        </w:rPr>
        <w:t xml:space="preserve">מה שמעניין אותנו זה מתי צריך לדווח על הרווח. </w:t>
      </w:r>
      <w:r w:rsidRPr="00BC226D">
        <w:rPr>
          <w:rFonts w:ascii="David" w:hAnsi="David" w:cs="David" w:hint="cs"/>
          <w:u w:val="single"/>
          <w:rtl/>
        </w:rPr>
        <w:t>מהו המועד הנכון</w:t>
      </w:r>
      <w:r>
        <w:rPr>
          <w:rFonts w:ascii="David" w:hAnsi="David" w:cs="David" w:hint="cs"/>
          <w:u w:val="single"/>
          <w:rtl/>
        </w:rPr>
        <w:t xml:space="preserve"> </w:t>
      </w:r>
      <w:r>
        <w:rPr>
          <w:rFonts w:ascii="David" w:hAnsi="David" w:cs="David"/>
          <w:u w:val="single"/>
          <w:rtl/>
        </w:rPr>
        <w:t>–</w:t>
      </w:r>
      <w:r>
        <w:rPr>
          <w:rFonts w:ascii="David" w:hAnsi="David" w:cs="David" w:hint="cs"/>
          <w:u w:val="single"/>
          <w:rtl/>
        </w:rPr>
        <w:t xml:space="preserve"> </w:t>
      </w:r>
      <w:r w:rsidRPr="00BC226D">
        <w:rPr>
          <w:rFonts w:ascii="David" w:hAnsi="David" w:cs="David" w:hint="cs"/>
          <w:u w:val="single"/>
          <w:rtl/>
        </w:rPr>
        <w:t>בנקודת חתימת החוזה</w:t>
      </w:r>
      <w:r>
        <w:rPr>
          <w:rFonts w:ascii="David" w:hAnsi="David" w:cs="David" w:hint="cs"/>
          <w:u w:val="single"/>
          <w:rtl/>
        </w:rPr>
        <w:t xml:space="preserve">, </w:t>
      </w:r>
      <w:r w:rsidRPr="00BC226D">
        <w:rPr>
          <w:rFonts w:ascii="David" w:hAnsi="David" w:cs="David" w:hint="cs"/>
          <w:u w:val="single"/>
          <w:rtl/>
        </w:rPr>
        <w:t>בשנת סיפוק המשאב, או מתי שהתשלום בוצע?</w:t>
      </w:r>
    </w:p>
    <w:p w14:paraId="61F7F571" w14:textId="77777777" w:rsidR="00E76DC5" w:rsidRDefault="00E76DC5" w:rsidP="00767A2C">
      <w:pPr>
        <w:pStyle w:val="a7"/>
        <w:numPr>
          <w:ilvl w:val="0"/>
          <w:numId w:val="21"/>
        </w:numPr>
        <w:spacing w:line="276" w:lineRule="auto"/>
        <w:jc w:val="both"/>
        <w:rPr>
          <w:rFonts w:ascii="David" w:hAnsi="David" w:cs="David"/>
        </w:rPr>
      </w:pPr>
      <w:r w:rsidRPr="00BC226D">
        <w:rPr>
          <w:rFonts w:ascii="David" w:hAnsi="David" w:cs="David" w:hint="cs"/>
          <w:b/>
          <w:bCs/>
          <w:rtl/>
        </w:rPr>
        <w:t>חנות דפוס</w:t>
      </w:r>
      <w:r>
        <w:rPr>
          <w:rFonts w:ascii="David" w:hAnsi="David" w:cs="David" w:hint="cs"/>
          <w:rtl/>
        </w:rPr>
        <w:t xml:space="preserve"> (</w:t>
      </w:r>
      <w:r w:rsidRPr="00B00477">
        <w:rPr>
          <w:rFonts w:ascii="David" w:hAnsi="David" w:cs="David" w:hint="cs"/>
          <w:b/>
          <w:bCs/>
          <w:color w:val="00B0F0"/>
          <w:u w:val="single"/>
          <w:rtl/>
        </w:rPr>
        <w:t>פס"ד דפוס מרכז</w:t>
      </w:r>
      <w:r>
        <w:rPr>
          <w:rFonts w:ascii="David" w:hAnsi="David" w:cs="David" w:hint="cs"/>
          <w:rtl/>
        </w:rPr>
        <w:t xml:space="preserve">) </w:t>
      </w:r>
      <w:r>
        <w:rPr>
          <w:rFonts w:ascii="David" w:hAnsi="David" w:cs="David"/>
          <w:rtl/>
        </w:rPr>
        <w:t>–</w:t>
      </w:r>
      <w:r>
        <w:rPr>
          <w:rFonts w:ascii="David" w:hAnsi="David" w:cs="David" w:hint="cs"/>
          <w:rtl/>
        </w:rPr>
        <w:t xml:space="preserve"> חברת דפוס שהחזיקה חשבון דולרי בבנק</w:t>
      </w:r>
      <w:r w:rsidRPr="00BC226D">
        <w:rPr>
          <w:rFonts w:ascii="David" w:hAnsi="David" w:cs="David" w:hint="cs"/>
          <w:rtl/>
        </w:rPr>
        <w:t xml:space="preserve">. </w:t>
      </w:r>
      <w:r>
        <w:rPr>
          <w:rFonts w:ascii="David" w:hAnsi="David" w:cs="David" w:hint="cs"/>
          <w:rtl/>
        </w:rPr>
        <w:t>נניח ש</w:t>
      </w:r>
      <w:r w:rsidRPr="00BC226D">
        <w:rPr>
          <w:rFonts w:ascii="David" w:hAnsi="David" w:cs="David" w:hint="cs"/>
          <w:rtl/>
        </w:rPr>
        <w:t>היו ל</w:t>
      </w:r>
      <w:r>
        <w:rPr>
          <w:rFonts w:ascii="David" w:hAnsi="David" w:cs="David" w:hint="cs"/>
          <w:rtl/>
        </w:rPr>
        <w:t>ה</w:t>
      </w:r>
      <w:r w:rsidRPr="00BC226D">
        <w:rPr>
          <w:rFonts w:ascii="David" w:hAnsi="David" w:cs="David" w:hint="cs"/>
          <w:rtl/>
        </w:rPr>
        <w:t xml:space="preserve"> מאה דולר בבנק בתחילת השנה, כשהדולר היה שווה 3 שקלים </w:t>
      </w:r>
      <w:r>
        <w:rPr>
          <w:rFonts w:ascii="David" w:hAnsi="David" w:cs="David" w:hint="cs"/>
          <w:rtl/>
        </w:rPr>
        <w:t>אך</w:t>
      </w:r>
      <w:r w:rsidRPr="00BC226D">
        <w:rPr>
          <w:rFonts w:ascii="David" w:hAnsi="David" w:cs="David" w:hint="cs"/>
          <w:rtl/>
        </w:rPr>
        <w:t xml:space="preserve"> </w:t>
      </w:r>
      <w:r>
        <w:rPr>
          <w:rFonts w:ascii="David" w:hAnsi="David" w:cs="David" w:hint="cs"/>
          <w:rtl/>
        </w:rPr>
        <w:t>ב</w:t>
      </w:r>
      <w:r w:rsidRPr="00BC226D">
        <w:rPr>
          <w:rFonts w:ascii="David" w:hAnsi="David" w:cs="David" w:hint="cs"/>
          <w:rtl/>
        </w:rPr>
        <w:t>סוף שנה, ערך הדולר עלה ל3.5</w:t>
      </w:r>
      <w:r>
        <w:rPr>
          <w:rFonts w:ascii="David" w:hAnsi="David" w:cs="David" w:hint="cs"/>
          <w:rtl/>
        </w:rPr>
        <w:t xml:space="preserve"> שקלים.</w:t>
      </w:r>
      <w:r w:rsidRPr="00BC226D">
        <w:rPr>
          <w:rFonts w:ascii="David" w:hAnsi="David" w:cs="David" w:hint="cs"/>
          <w:rtl/>
        </w:rPr>
        <w:t xml:space="preserve"> המאה דולר בתחילת שנה היו שווים 300 </w:t>
      </w:r>
      <w:r>
        <w:rPr>
          <w:rFonts w:ascii="David" w:hAnsi="David" w:cs="David" w:hint="cs"/>
          <w:rtl/>
        </w:rPr>
        <w:t xml:space="preserve">שקלים </w:t>
      </w:r>
      <w:r w:rsidRPr="00BC226D">
        <w:rPr>
          <w:rFonts w:ascii="David" w:hAnsi="David" w:cs="David" w:hint="cs"/>
          <w:rtl/>
        </w:rPr>
        <w:t>ובסוף השנה 350</w:t>
      </w:r>
      <w:r>
        <w:rPr>
          <w:rFonts w:ascii="David" w:hAnsi="David" w:cs="David" w:hint="cs"/>
          <w:rtl/>
        </w:rPr>
        <w:t xml:space="preserve"> שקלים.</w:t>
      </w:r>
      <w:r w:rsidRPr="00BC226D">
        <w:rPr>
          <w:rFonts w:ascii="David" w:hAnsi="David" w:cs="David" w:hint="cs"/>
          <w:rtl/>
        </w:rPr>
        <w:t xml:space="preserve"> מס מוטל בשקלים, נצבר רווח שקלי בתוך החשבון הדולרי</w:t>
      </w:r>
      <w:r>
        <w:rPr>
          <w:rFonts w:ascii="David" w:hAnsi="David" w:cs="David" w:hint="cs"/>
          <w:rtl/>
        </w:rPr>
        <w:t xml:space="preserve"> במהלך השנה, אולם פדיון</w:t>
      </w:r>
      <w:r w:rsidRPr="00BC226D">
        <w:rPr>
          <w:rFonts w:ascii="David" w:hAnsi="David" w:cs="David" w:hint="cs"/>
          <w:rtl/>
        </w:rPr>
        <w:t xml:space="preserve"> הדולרים לשקלים</w:t>
      </w:r>
      <w:r>
        <w:rPr>
          <w:rFonts w:ascii="David" w:hAnsi="David" w:cs="David" w:hint="cs"/>
          <w:rtl/>
        </w:rPr>
        <w:t xml:space="preserve"> נעשה</w:t>
      </w:r>
      <w:r w:rsidRPr="00BC226D">
        <w:rPr>
          <w:rFonts w:ascii="David" w:hAnsi="David" w:cs="David" w:hint="cs"/>
          <w:rtl/>
        </w:rPr>
        <w:t xml:space="preserve"> רק בשנה השנייה. </w:t>
      </w:r>
      <w:r w:rsidRPr="00BC226D">
        <w:rPr>
          <w:rFonts w:ascii="David" w:hAnsi="David" w:cs="David" w:hint="cs"/>
          <w:u w:val="single"/>
          <w:rtl/>
        </w:rPr>
        <w:t>מתי חל החיוב במס?</w:t>
      </w:r>
      <w:r w:rsidRPr="00BC226D">
        <w:rPr>
          <w:rFonts w:ascii="David" w:hAnsi="David" w:cs="David" w:hint="cs"/>
          <w:rtl/>
        </w:rPr>
        <w:t xml:space="preserve"> </w:t>
      </w:r>
      <w:r>
        <w:rPr>
          <w:rFonts w:ascii="David" w:hAnsi="David" w:cs="David" w:hint="cs"/>
          <w:rtl/>
        </w:rPr>
        <w:t>מתי צריך לדווח על הכנסות משער חליפין? בשנה הראשונה, או בשנה השנייה שהם פודים?</w:t>
      </w:r>
    </w:p>
    <w:p w14:paraId="0E3FFA3B" w14:textId="544FE2CC" w:rsidR="00E76DC5" w:rsidRDefault="00E76DC5" w:rsidP="00767A2C">
      <w:pPr>
        <w:pStyle w:val="a7"/>
        <w:numPr>
          <w:ilvl w:val="0"/>
          <w:numId w:val="21"/>
        </w:numPr>
        <w:spacing w:line="276" w:lineRule="auto"/>
        <w:jc w:val="both"/>
        <w:rPr>
          <w:rFonts w:ascii="David" w:hAnsi="David" w:cs="David"/>
          <w:u w:val="single"/>
        </w:rPr>
      </w:pPr>
      <w:r w:rsidRPr="00BC226D">
        <w:rPr>
          <w:rFonts w:ascii="David" w:hAnsi="David" w:cs="David" w:hint="cs"/>
          <w:b/>
          <w:bCs/>
          <w:rtl/>
        </w:rPr>
        <w:t>חוזה שכירות</w:t>
      </w:r>
      <w:r>
        <w:rPr>
          <w:rFonts w:ascii="David" w:hAnsi="David" w:cs="David" w:hint="cs"/>
          <w:rtl/>
        </w:rPr>
        <w:t xml:space="preserve"> </w:t>
      </w:r>
      <w:r>
        <w:rPr>
          <w:rFonts w:ascii="David" w:hAnsi="David" w:cs="David"/>
          <w:rtl/>
        </w:rPr>
        <w:t>–</w:t>
      </w:r>
      <w:r>
        <w:rPr>
          <w:rFonts w:ascii="David" w:hAnsi="David" w:cs="David" w:hint="cs"/>
          <w:rtl/>
        </w:rPr>
        <w:t xml:space="preserve"> </w:t>
      </w:r>
      <w:r w:rsidRPr="00BC226D">
        <w:rPr>
          <w:rFonts w:ascii="David" w:hAnsi="David" w:cs="David" w:hint="cs"/>
          <w:rtl/>
        </w:rPr>
        <w:t xml:space="preserve">אדם משכיר נכס למשך הרבה זמן. הנישום הוא בעל נכס. דמי השכירות שנתיים הם של מאה </w:t>
      </w:r>
      <w:r>
        <w:rPr>
          <w:rFonts w:ascii="David" w:hAnsi="David" w:cs="David" w:hint="cs"/>
          <w:rtl/>
        </w:rPr>
        <w:t>לצורך הדוגמה</w:t>
      </w:r>
      <w:r w:rsidRPr="00BC226D">
        <w:rPr>
          <w:rFonts w:ascii="David" w:hAnsi="David" w:cs="David" w:hint="cs"/>
          <w:rtl/>
        </w:rPr>
        <w:t>. בחוזה השכירות מוחלט כי השוכר משלם את כל דמי השכירות מראש</w:t>
      </w:r>
      <w:r>
        <w:rPr>
          <w:rFonts w:ascii="David" w:hAnsi="David" w:cs="David" w:hint="cs"/>
          <w:rtl/>
        </w:rPr>
        <w:t xml:space="preserve">, </w:t>
      </w:r>
      <w:r w:rsidRPr="00BC226D">
        <w:rPr>
          <w:rFonts w:ascii="David" w:hAnsi="David" w:cs="David" w:hint="cs"/>
          <w:rtl/>
        </w:rPr>
        <w:t xml:space="preserve">נניח </w:t>
      </w:r>
      <w:r>
        <w:rPr>
          <w:rFonts w:ascii="David" w:hAnsi="David" w:cs="David" w:hint="cs"/>
          <w:rtl/>
        </w:rPr>
        <w:t>ל</w:t>
      </w:r>
      <w:r w:rsidRPr="00BC226D">
        <w:rPr>
          <w:rFonts w:ascii="David" w:hAnsi="David" w:cs="David" w:hint="cs"/>
          <w:rtl/>
        </w:rPr>
        <w:t xml:space="preserve">חמש שנים. התשלום בשנה הראשונה הוא 500. </w:t>
      </w:r>
      <w:r w:rsidRPr="00EF78F2">
        <w:rPr>
          <w:rFonts w:ascii="David" w:hAnsi="David" w:cs="David" w:hint="cs"/>
          <w:u w:val="single"/>
          <w:rtl/>
        </w:rPr>
        <w:t xml:space="preserve">מהו עיתוי החיוב הנכון </w:t>
      </w:r>
      <w:r w:rsidRPr="00EF78F2">
        <w:rPr>
          <w:rFonts w:ascii="David" w:hAnsi="David" w:cs="David"/>
          <w:u w:val="single"/>
          <w:rtl/>
        </w:rPr>
        <w:t>–</w:t>
      </w:r>
      <w:r w:rsidRPr="00EF78F2">
        <w:rPr>
          <w:rFonts w:ascii="David" w:hAnsi="David" w:cs="David" w:hint="cs"/>
          <w:u w:val="single"/>
          <w:rtl/>
        </w:rPr>
        <w:t xml:space="preserve"> האם השוכר משלם את כל דמי השכירות מראש?</w:t>
      </w:r>
    </w:p>
    <w:p w14:paraId="00F7DD4D" w14:textId="77777777" w:rsidR="002B3CC4" w:rsidRDefault="00685126" w:rsidP="00D84CDD">
      <w:pPr>
        <w:spacing w:line="276" w:lineRule="auto"/>
        <w:jc w:val="both"/>
        <w:rPr>
          <w:rFonts w:ascii="David" w:hAnsi="David" w:cs="David"/>
          <w:rtl/>
        </w:rPr>
      </w:pPr>
      <w:r>
        <w:rPr>
          <w:rFonts w:ascii="David" w:hAnsi="David" w:cs="David" w:hint="cs"/>
          <w:rtl/>
        </w:rPr>
        <w:t>המרצה אומר שאם אנו שואלים את עצמינו מה נכון ומה ראוי לעיתוי החוב, זהו לא דבר טריוויאל</w:t>
      </w:r>
      <w:r>
        <w:rPr>
          <w:rFonts w:ascii="David" w:hAnsi="David" w:cs="David" w:hint="eastAsia"/>
          <w:rtl/>
        </w:rPr>
        <w:t>י</w:t>
      </w:r>
      <w:r>
        <w:rPr>
          <w:rFonts w:ascii="David" w:hAnsi="David" w:cs="David" w:hint="cs"/>
          <w:rtl/>
        </w:rPr>
        <w:t>, זה לא ברור מאליו</w:t>
      </w:r>
      <w:r w:rsidR="00A343A4">
        <w:rPr>
          <w:rFonts w:ascii="David" w:hAnsi="David" w:cs="David" w:hint="cs"/>
          <w:rtl/>
        </w:rPr>
        <w:t>, יכולים להיות ויכוחים על הדבר הזה</w:t>
      </w:r>
      <w:r w:rsidR="00B05E4C">
        <w:rPr>
          <w:rFonts w:ascii="David" w:hAnsi="David" w:cs="David" w:hint="cs"/>
          <w:rtl/>
        </w:rPr>
        <w:t>, כלומר כל אחד יכול להסתכל על זה מנקודת מבט אחרת</w:t>
      </w:r>
      <w:r w:rsidR="00F609E0">
        <w:rPr>
          <w:rFonts w:ascii="David" w:hAnsi="David" w:cs="David" w:hint="cs"/>
          <w:rtl/>
        </w:rPr>
        <w:t xml:space="preserve"> ולפיכך לקבוע עיתוי שונה לתשלום. </w:t>
      </w:r>
      <w:r w:rsidR="00B235EF">
        <w:rPr>
          <w:rFonts w:ascii="David" w:hAnsi="David" w:cs="David" w:hint="cs"/>
          <w:rtl/>
        </w:rPr>
        <w:t>אין תשובות מדויקות לשאלות העיתוי</w:t>
      </w:r>
      <w:r w:rsidR="002B3CC4">
        <w:rPr>
          <w:rFonts w:ascii="David" w:hAnsi="David" w:cs="David" w:hint="cs"/>
          <w:rtl/>
        </w:rPr>
        <w:t>, אז לפני שאומרים לנישומים מתי מותר לדחות, צריך להסתכל על הדין.</w:t>
      </w:r>
    </w:p>
    <w:p w14:paraId="0E00E086" w14:textId="5F8C6EC3" w:rsidR="00685126" w:rsidRDefault="002B3CC4" w:rsidP="00D84CDD">
      <w:pPr>
        <w:spacing w:line="276" w:lineRule="auto"/>
        <w:jc w:val="both"/>
        <w:rPr>
          <w:rFonts w:ascii="David" w:hAnsi="David" w:cs="David"/>
          <w:rtl/>
        </w:rPr>
      </w:pPr>
      <w:r w:rsidRPr="00FF7ECE">
        <w:rPr>
          <w:rFonts w:ascii="David" w:hAnsi="David" w:cs="David" w:hint="cs"/>
          <w:b/>
          <w:bCs/>
          <w:rtl/>
        </w:rPr>
        <w:t>לפני שנסתכל על הדין</w:t>
      </w:r>
      <w:r>
        <w:rPr>
          <w:rFonts w:ascii="David" w:hAnsi="David" w:cs="David" w:hint="cs"/>
          <w:rtl/>
        </w:rPr>
        <w:t xml:space="preserve"> אם היינו רוצים לחשוב על מה ראוי לפי הדין נסתכל על העמדה הבאה</w:t>
      </w:r>
      <w:r w:rsidR="008D1064">
        <w:rPr>
          <w:rFonts w:ascii="David" w:hAnsi="David" w:cs="David" w:hint="cs"/>
          <w:rtl/>
        </w:rPr>
        <w:t xml:space="preserve"> בדוגמה של</w:t>
      </w:r>
      <w:r w:rsidR="008D1064" w:rsidRPr="00F11D71">
        <w:rPr>
          <w:rFonts w:ascii="David" w:hAnsi="David" w:cs="David" w:hint="cs"/>
          <w:b/>
          <w:bCs/>
          <w:rtl/>
        </w:rPr>
        <w:t xml:space="preserve"> חוזה ייצור</w:t>
      </w:r>
      <w:r>
        <w:rPr>
          <w:rFonts w:ascii="David" w:hAnsi="David" w:cs="David" w:hint="cs"/>
          <w:rtl/>
        </w:rPr>
        <w:t xml:space="preserve">: מס הכנסה מוטל על רווחים. </w:t>
      </w:r>
      <w:r w:rsidR="00D1654A">
        <w:rPr>
          <w:rFonts w:ascii="David" w:hAnsi="David" w:cs="David" w:hint="cs"/>
          <w:rtl/>
        </w:rPr>
        <w:t xml:space="preserve">החלטנו שמס מוטל על רווחים באופן שנתי. אנו נסטה מרוח מצטבר שנתי רק כשיש סיבה מספיק טובה </w:t>
      </w:r>
      <w:r w:rsidR="00D1654A">
        <w:rPr>
          <w:rFonts w:ascii="David" w:hAnsi="David" w:cs="David"/>
          <w:rtl/>
        </w:rPr>
        <w:t>–</w:t>
      </w:r>
      <w:r w:rsidR="00D1654A">
        <w:rPr>
          <w:rFonts w:ascii="David" w:hAnsi="David" w:cs="David" w:hint="cs"/>
          <w:rtl/>
        </w:rPr>
        <w:t xml:space="preserve"> כמו מס רווחי הון. </w:t>
      </w:r>
      <w:r w:rsidR="00D1654A" w:rsidRPr="00D04C90">
        <w:rPr>
          <w:rFonts w:ascii="David" w:hAnsi="David" w:cs="David" w:hint="cs"/>
          <w:b/>
          <w:bCs/>
          <w:rtl/>
        </w:rPr>
        <w:t>המסקנה לצורכי עיתוי היא שצריך לדווח על רווחים בשנה שבה הם נוצרו</w:t>
      </w:r>
      <w:r w:rsidR="00D1654A">
        <w:rPr>
          <w:rFonts w:ascii="David" w:hAnsi="David" w:cs="David" w:hint="cs"/>
          <w:rtl/>
        </w:rPr>
        <w:t xml:space="preserve">. </w:t>
      </w:r>
      <w:r w:rsidR="00477CCD">
        <w:rPr>
          <w:rFonts w:ascii="David" w:hAnsi="David" w:cs="David" w:hint="cs"/>
          <w:rtl/>
        </w:rPr>
        <w:t xml:space="preserve">נסביר מסקנה זו </w:t>
      </w:r>
      <w:r w:rsidR="00477CCD">
        <w:rPr>
          <w:rFonts w:ascii="David" w:hAnsi="David" w:cs="David"/>
          <w:rtl/>
        </w:rPr>
        <w:t>–</w:t>
      </w:r>
      <w:r w:rsidR="00477CCD">
        <w:rPr>
          <w:rFonts w:ascii="David" w:hAnsi="David" w:cs="David" w:hint="cs"/>
          <w:rtl/>
        </w:rPr>
        <w:t xml:space="preserve"> </w:t>
      </w:r>
      <w:r w:rsidR="00A13D4F" w:rsidRPr="00FF7ECE">
        <w:rPr>
          <w:rFonts w:ascii="David" w:hAnsi="David" w:cs="David" w:hint="cs"/>
          <w:u w:val="single"/>
          <w:rtl/>
        </w:rPr>
        <w:t>איך מזהים מתי רווח נוצר?</w:t>
      </w:r>
      <w:r w:rsidR="00A13D4F">
        <w:rPr>
          <w:rFonts w:ascii="David" w:hAnsi="David" w:cs="David" w:hint="cs"/>
          <w:rtl/>
        </w:rPr>
        <w:t xml:space="preserve"> </w:t>
      </w:r>
      <w:r w:rsidR="00FF7ECE">
        <w:rPr>
          <w:rFonts w:ascii="David" w:hAnsi="David" w:cs="David" w:hint="cs"/>
          <w:rtl/>
        </w:rPr>
        <w:t>(1)</w:t>
      </w:r>
      <w:r w:rsidR="00A13D4F">
        <w:rPr>
          <w:rFonts w:ascii="David" w:hAnsi="David" w:cs="David" w:hint="cs"/>
          <w:rtl/>
        </w:rPr>
        <w:t xml:space="preserve"> </w:t>
      </w:r>
      <w:r w:rsidR="00934712">
        <w:rPr>
          <w:rFonts w:ascii="David" w:hAnsi="David" w:cs="David" w:hint="cs"/>
          <w:rtl/>
        </w:rPr>
        <w:t xml:space="preserve">יש </w:t>
      </w:r>
      <w:r w:rsidR="00A13D4F">
        <w:rPr>
          <w:rFonts w:ascii="David" w:hAnsi="David" w:cs="David" w:hint="cs"/>
          <w:rtl/>
        </w:rPr>
        <w:t xml:space="preserve">לבדוק מתי הוא באמת נוצר, מתי מבחינה כלכלית הוא נוצר, כלומר מתי הנישום שמח, מתי הוא אומר לעצמו שהוא מאושר. </w:t>
      </w:r>
      <w:r w:rsidR="00C23C9F">
        <w:rPr>
          <w:rFonts w:ascii="David" w:hAnsi="David" w:cs="David" w:hint="cs"/>
          <w:rtl/>
        </w:rPr>
        <w:t xml:space="preserve">הנישום מאושר בסוף השנה הראשונה, </w:t>
      </w:r>
      <w:r w:rsidR="0070583A">
        <w:rPr>
          <w:rFonts w:ascii="David" w:hAnsi="David" w:cs="David" w:hint="cs"/>
          <w:rtl/>
        </w:rPr>
        <w:t xml:space="preserve">כי </w:t>
      </w:r>
      <w:r w:rsidR="00C23C9F">
        <w:rPr>
          <w:rFonts w:ascii="David" w:hAnsi="David" w:cs="David" w:hint="cs"/>
          <w:rtl/>
        </w:rPr>
        <w:t>הוא מרגיש שיש לו רווח</w:t>
      </w:r>
      <w:r w:rsidR="0070583A">
        <w:rPr>
          <w:rFonts w:ascii="David" w:hAnsi="David" w:cs="David" w:hint="cs"/>
          <w:rtl/>
        </w:rPr>
        <w:t xml:space="preserve">. </w:t>
      </w:r>
      <w:r w:rsidR="00934712">
        <w:rPr>
          <w:rFonts w:ascii="David" w:hAnsi="David" w:cs="David" w:hint="cs"/>
          <w:rtl/>
        </w:rPr>
        <w:t xml:space="preserve">כך </w:t>
      </w:r>
      <w:r w:rsidR="00885B97">
        <w:rPr>
          <w:rFonts w:ascii="David" w:hAnsi="David" w:cs="David" w:hint="cs"/>
          <w:rtl/>
        </w:rPr>
        <w:t xml:space="preserve">גם לגבי מניה </w:t>
      </w:r>
      <w:r w:rsidR="00885B97">
        <w:rPr>
          <w:rFonts w:ascii="David" w:hAnsi="David" w:cs="David"/>
          <w:rtl/>
        </w:rPr>
        <w:t>–</w:t>
      </w:r>
      <w:r w:rsidR="00885B97">
        <w:rPr>
          <w:rFonts w:ascii="David" w:hAnsi="David" w:cs="David" w:hint="cs"/>
          <w:rtl/>
        </w:rPr>
        <w:t xml:space="preserve"> מחיר המניה משתנה בשנה הראשונה, </w:t>
      </w:r>
      <w:r w:rsidR="00477CCD">
        <w:rPr>
          <w:rFonts w:ascii="David" w:hAnsi="David" w:cs="David" w:hint="cs"/>
          <w:rtl/>
        </w:rPr>
        <w:t>לא בעת התשלום בשנה השלישית. בשנה השלישית את אף אחד לא מעניין התשלום, מבחינה כלכלית כולם מבינים שהרווח נוצר בשנה הראשונה.</w:t>
      </w:r>
    </w:p>
    <w:p w14:paraId="733F7EA7" w14:textId="5B6B61F5" w:rsidR="001823B1" w:rsidRDefault="00106607" w:rsidP="00D84CDD">
      <w:pPr>
        <w:spacing w:line="276" w:lineRule="auto"/>
        <w:jc w:val="both"/>
        <w:rPr>
          <w:rFonts w:ascii="David" w:hAnsi="David" w:cs="David"/>
          <w:rtl/>
        </w:rPr>
      </w:pPr>
      <w:r>
        <w:rPr>
          <w:rFonts w:ascii="David" w:hAnsi="David" w:cs="David" w:hint="cs"/>
          <w:rtl/>
        </w:rPr>
        <w:t xml:space="preserve">בדוגמה השלישית בשנה הראשונה נוצר רק </w:t>
      </w:r>
      <w:r w:rsidR="009F2B69">
        <w:rPr>
          <w:rFonts w:ascii="David" w:hAnsi="David" w:cs="David" w:hint="cs"/>
          <w:rtl/>
        </w:rPr>
        <w:t>100,000</w:t>
      </w:r>
      <w:r>
        <w:rPr>
          <w:rFonts w:ascii="David" w:hAnsi="David" w:cs="David" w:hint="cs"/>
          <w:rtl/>
        </w:rPr>
        <w:t xml:space="preserve"> רווח ולא כל </w:t>
      </w:r>
      <w:r w:rsidR="006C1667">
        <w:rPr>
          <w:rFonts w:ascii="David" w:hAnsi="David" w:cs="David" w:hint="cs"/>
          <w:rtl/>
        </w:rPr>
        <w:t>ה</w:t>
      </w:r>
      <w:r w:rsidR="00D233EC">
        <w:rPr>
          <w:rFonts w:ascii="David" w:hAnsi="David" w:cs="David" w:hint="cs"/>
          <w:rtl/>
        </w:rPr>
        <w:t>5</w:t>
      </w:r>
      <w:r w:rsidR="006C1667">
        <w:rPr>
          <w:rFonts w:ascii="David" w:hAnsi="David" w:cs="David" w:hint="cs"/>
          <w:rtl/>
        </w:rPr>
        <w:t>00,000</w:t>
      </w:r>
      <w:r>
        <w:rPr>
          <w:rFonts w:ascii="David" w:hAnsi="David" w:cs="David" w:hint="cs"/>
          <w:rtl/>
        </w:rPr>
        <w:t xml:space="preserve">. כי עוד לא הרווחנו אותם. </w:t>
      </w:r>
      <w:r w:rsidR="00B2372B">
        <w:rPr>
          <w:rFonts w:ascii="David" w:hAnsi="David" w:cs="David" w:hint="cs"/>
          <w:rtl/>
        </w:rPr>
        <w:t>כאשר מקבלים את ה</w:t>
      </w:r>
      <w:r w:rsidR="00D233EC">
        <w:rPr>
          <w:rFonts w:ascii="David" w:hAnsi="David" w:cs="David" w:hint="cs"/>
          <w:rtl/>
        </w:rPr>
        <w:t>5</w:t>
      </w:r>
      <w:r w:rsidR="00B2372B">
        <w:rPr>
          <w:rFonts w:ascii="David" w:hAnsi="David" w:cs="David" w:hint="cs"/>
          <w:rtl/>
        </w:rPr>
        <w:t>00,000 בשנה הראשונה</w:t>
      </w:r>
      <w:r w:rsidR="00EC0622">
        <w:rPr>
          <w:rFonts w:ascii="David" w:hAnsi="David" w:cs="David" w:hint="cs"/>
          <w:rtl/>
        </w:rPr>
        <w:t>, הם מהווים תזרים.</w:t>
      </w:r>
      <w:r w:rsidR="00B2372B">
        <w:rPr>
          <w:rFonts w:ascii="David" w:hAnsi="David" w:cs="David" w:hint="cs"/>
          <w:rtl/>
        </w:rPr>
        <w:t xml:space="preserve"> אנו מקבלים מתוכם</w:t>
      </w:r>
      <w:r w:rsidR="00D10072">
        <w:rPr>
          <w:rFonts w:ascii="David" w:hAnsi="David" w:cs="David" w:hint="cs"/>
          <w:rtl/>
        </w:rPr>
        <w:t xml:space="preserve"> רווח של</w:t>
      </w:r>
      <w:r w:rsidR="00B2372B">
        <w:rPr>
          <w:rFonts w:ascii="David" w:hAnsi="David" w:cs="David" w:hint="cs"/>
          <w:rtl/>
        </w:rPr>
        <w:t xml:space="preserve"> 100,000 על מה שעשיתי בשנה הראשונה ו</w:t>
      </w:r>
      <w:r w:rsidR="00D233EC">
        <w:rPr>
          <w:rFonts w:ascii="David" w:hAnsi="David" w:cs="David" w:hint="cs"/>
          <w:rtl/>
        </w:rPr>
        <w:t>4</w:t>
      </w:r>
      <w:r w:rsidR="00B2372B">
        <w:rPr>
          <w:rFonts w:ascii="David" w:hAnsi="David" w:cs="David" w:hint="cs"/>
          <w:rtl/>
        </w:rPr>
        <w:t>00,000</w:t>
      </w:r>
      <w:r w:rsidR="00D10072">
        <w:rPr>
          <w:rFonts w:ascii="David" w:hAnsi="David" w:cs="David" w:hint="cs"/>
          <w:rtl/>
        </w:rPr>
        <w:t xml:space="preserve"> שאינם רווח</w:t>
      </w:r>
      <w:r w:rsidR="00B2372B">
        <w:rPr>
          <w:rFonts w:ascii="David" w:hAnsi="David" w:cs="David" w:hint="cs"/>
          <w:rtl/>
        </w:rPr>
        <w:t xml:space="preserve"> על דברים שאעשה בעתי</w:t>
      </w:r>
      <w:r w:rsidR="000A5B9D">
        <w:rPr>
          <w:rFonts w:ascii="David" w:hAnsi="David" w:cs="David" w:hint="cs"/>
          <w:rtl/>
        </w:rPr>
        <w:t>ד</w:t>
      </w:r>
      <w:r w:rsidR="00F17E9F">
        <w:rPr>
          <w:rFonts w:ascii="David" w:hAnsi="David" w:cs="David" w:hint="cs"/>
          <w:rtl/>
        </w:rPr>
        <w:t xml:space="preserve"> </w:t>
      </w:r>
      <w:r w:rsidR="000A5B9D">
        <w:rPr>
          <w:rFonts w:ascii="David" w:hAnsi="David" w:cs="David" w:hint="cs"/>
          <w:rtl/>
        </w:rPr>
        <w:t>(</w:t>
      </w:r>
      <w:r w:rsidR="00F17E9F">
        <w:rPr>
          <w:rFonts w:ascii="David" w:hAnsi="David" w:cs="David" w:hint="cs"/>
          <w:rtl/>
        </w:rPr>
        <w:t>יש להבדיל בין תזרים לבין</w:t>
      </w:r>
      <w:r w:rsidR="00A356BF">
        <w:rPr>
          <w:rFonts w:ascii="David" w:hAnsi="David" w:cs="David" w:hint="cs"/>
          <w:rtl/>
        </w:rPr>
        <w:t xml:space="preserve"> תקבול המהווה רווח</w:t>
      </w:r>
      <w:r w:rsidR="000A5B9D">
        <w:rPr>
          <w:rFonts w:ascii="David" w:hAnsi="David" w:cs="David" w:hint="cs"/>
          <w:rtl/>
        </w:rPr>
        <w:t>)</w:t>
      </w:r>
      <w:r w:rsidR="00A356BF">
        <w:rPr>
          <w:rFonts w:ascii="David" w:hAnsi="David" w:cs="David" w:hint="cs"/>
          <w:rtl/>
        </w:rPr>
        <w:t>.</w:t>
      </w:r>
      <w:r w:rsidR="00B2372B">
        <w:rPr>
          <w:rFonts w:ascii="David" w:hAnsi="David" w:cs="David" w:hint="cs"/>
          <w:rtl/>
        </w:rPr>
        <w:t xml:space="preserve"> אם לא אעשה איתם כלום בעתיד, אז </w:t>
      </w:r>
      <w:r w:rsidR="00F63729">
        <w:rPr>
          <w:rFonts w:ascii="David" w:hAnsi="David" w:cs="David" w:hint="cs"/>
          <w:rtl/>
        </w:rPr>
        <w:t xml:space="preserve">לא ארוויח אותם. </w:t>
      </w:r>
      <w:r w:rsidR="009916FE">
        <w:rPr>
          <w:rFonts w:ascii="David" w:hAnsi="David" w:cs="David" w:hint="cs"/>
          <w:rtl/>
        </w:rPr>
        <w:t xml:space="preserve">במילים אחרות </w:t>
      </w:r>
      <w:r w:rsidR="009916FE">
        <w:rPr>
          <w:rFonts w:ascii="David" w:hAnsi="David" w:cs="David"/>
          <w:rtl/>
        </w:rPr>
        <w:t>–</w:t>
      </w:r>
      <w:r w:rsidR="009916FE">
        <w:rPr>
          <w:rFonts w:ascii="David" w:hAnsi="David" w:cs="David" w:hint="cs"/>
          <w:rtl/>
        </w:rPr>
        <w:t xml:space="preserve"> </w:t>
      </w:r>
      <w:r w:rsidR="00F63729">
        <w:rPr>
          <w:rFonts w:ascii="David" w:hAnsi="David" w:cs="David" w:hint="cs"/>
          <w:rtl/>
        </w:rPr>
        <w:t>ה</w:t>
      </w:r>
      <w:r w:rsidR="00D233EC">
        <w:rPr>
          <w:rFonts w:ascii="David" w:hAnsi="David" w:cs="David" w:hint="cs"/>
          <w:rtl/>
        </w:rPr>
        <w:t>5</w:t>
      </w:r>
      <w:r w:rsidR="00F63729">
        <w:rPr>
          <w:rFonts w:ascii="David" w:hAnsi="David" w:cs="David" w:hint="cs"/>
          <w:rtl/>
        </w:rPr>
        <w:t>00,000 ככלל הם רווח בפוטנציאל, המקסימום שניתן להרוויח מהם מידי שנה הוא 100,000.</w:t>
      </w:r>
    </w:p>
    <w:p w14:paraId="74921A7C" w14:textId="60411F42" w:rsidR="00717BEC" w:rsidRDefault="001823B1" w:rsidP="00D84CDD">
      <w:pPr>
        <w:spacing w:line="276" w:lineRule="auto"/>
        <w:jc w:val="both"/>
        <w:rPr>
          <w:rFonts w:ascii="David" w:hAnsi="David" w:cs="David"/>
          <w:rtl/>
        </w:rPr>
      </w:pPr>
      <w:r>
        <w:rPr>
          <w:rFonts w:ascii="David" w:hAnsi="David" w:cs="David" w:hint="cs"/>
          <w:rtl/>
        </w:rPr>
        <w:t xml:space="preserve">נחזור לדוגמה של חוזה ייצור </w:t>
      </w:r>
      <w:r>
        <w:rPr>
          <w:rFonts w:ascii="David" w:hAnsi="David" w:cs="David"/>
          <w:rtl/>
        </w:rPr>
        <w:t>–</w:t>
      </w:r>
      <w:r>
        <w:rPr>
          <w:rFonts w:ascii="David" w:hAnsi="David" w:cs="David" w:hint="cs"/>
          <w:rtl/>
        </w:rPr>
        <w:t xml:space="preserve"> אנו טוענים שנכון לדווח על הרווח בשנה הראשונה. יכול להיות שיש סיבות נוספות </w:t>
      </w:r>
      <w:r w:rsidR="004B270E">
        <w:rPr>
          <w:rFonts w:ascii="David" w:hAnsi="David" w:cs="David" w:hint="cs"/>
          <w:rtl/>
        </w:rPr>
        <w:t xml:space="preserve">שבגינן נרצה לדחות את הרווח </w:t>
      </w:r>
      <w:r w:rsidR="004B270E">
        <w:rPr>
          <w:rFonts w:ascii="David" w:hAnsi="David" w:cs="David"/>
          <w:rtl/>
        </w:rPr>
        <w:t>–</w:t>
      </w:r>
      <w:r w:rsidR="004B270E">
        <w:rPr>
          <w:rFonts w:ascii="David" w:hAnsi="David" w:cs="David" w:hint="cs"/>
          <w:rtl/>
        </w:rPr>
        <w:t xml:space="preserve"> בעיית נזילות (הכסף טרם התקבל), בשנתיים הקרובות יהיו רק הוצאות, ובעיה מאוד גדולה היא בעיית הערכה </w:t>
      </w:r>
      <w:r w:rsidR="004B270E">
        <w:rPr>
          <w:rFonts w:ascii="David" w:hAnsi="David" w:cs="David"/>
          <w:rtl/>
        </w:rPr>
        <w:t>–</w:t>
      </w:r>
      <w:r w:rsidR="004B270E">
        <w:rPr>
          <w:rFonts w:ascii="David" w:hAnsi="David" w:cs="David" w:hint="cs"/>
          <w:rtl/>
        </w:rPr>
        <w:t xml:space="preserve"> קשה להעריך את ההכנסות, בדוגמה השלישית קל להעריך את ההכנסות, </w:t>
      </w:r>
      <w:r w:rsidR="006D7395">
        <w:rPr>
          <w:rFonts w:ascii="David" w:hAnsi="David" w:cs="David" w:hint="cs"/>
          <w:rtl/>
        </w:rPr>
        <w:t xml:space="preserve">אך </w:t>
      </w:r>
      <w:r w:rsidR="004B270E">
        <w:rPr>
          <w:rFonts w:ascii="David" w:hAnsi="David" w:cs="David" w:hint="cs"/>
          <w:rtl/>
        </w:rPr>
        <w:t xml:space="preserve">בדוגמה הראשונה יש אי ודאות עתידית, קשה לצפות את ההכנסה. </w:t>
      </w:r>
      <w:r w:rsidR="002E1DCF">
        <w:rPr>
          <w:rFonts w:ascii="David" w:hAnsi="David" w:cs="David" w:hint="cs"/>
          <w:rtl/>
        </w:rPr>
        <w:t xml:space="preserve">כאשר יש המון אי ודאות, נאמר שלמרות שזה מדויק להטיל בשנה הראשונה מס, ייתכן שעדיף לחכות קצת. </w:t>
      </w:r>
    </w:p>
    <w:p w14:paraId="68092805" w14:textId="4950B2AB" w:rsidR="0029484D" w:rsidRDefault="00717BEC" w:rsidP="00D84CDD">
      <w:pPr>
        <w:spacing w:line="276" w:lineRule="auto"/>
        <w:jc w:val="both"/>
        <w:rPr>
          <w:rFonts w:ascii="David" w:hAnsi="David" w:cs="David"/>
          <w:rtl/>
        </w:rPr>
      </w:pPr>
      <w:r>
        <w:rPr>
          <w:rFonts w:ascii="David" w:hAnsi="David" w:cs="David" w:hint="cs"/>
          <w:rtl/>
        </w:rPr>
        <w:t xml:space="preserve">במקרה של הדוגמה </w:t>
      </w:r>
      <w:proofErr w:type="spellStart"/>
      <w:r>
        <w:rPr>
          <w:rFonts w:ascii="David" w:hAnsi="David" w:cs="David" w:hint="cs"/>
          <w:rtl/>
        </w:rPr>
        <w:t>השניה</w:t>
      </w:r>
      <w:proofErr w:type="spellEnd"/>
      <w:r>
        <w:rPr>
          <w:rFonts w:ascii="David" w:hAnsi="David" w:cs="David" w:hint="cs"/>
          <w:rtl/>
        </w:rPr>
        <w:t xml:space="preserve"> </w:t>
      </w:r>
      <w:r>
        <w:rPr>
          <w:rFonts w:ascii="David" w:hAnsi="David" w:cs="David"/>
          <w:rtl/>
        </w:rPr>
        <w:t>–</w:t>
      </w:r>
      <w:r>
        <w:rPr>
          <w:rFonts w:ascii="David" w:hAnsi="David" w:cs="David" w:hint="cs"/>
          <w:rtl/>
        </w:rPr>
        <w:t xml:space="preserve"> השיקולים האלה לא </w:t>
      </w:r>
      <w:proofErr w:type="spellStart"/>
      <w:r>
        <w:rPr>
          <w:rFonts w:ascii="David" w:hAnsi="David" w:cs="David" w:hint="cs"/>
          <w:rtl/>
        </w:rPr>
        <w:t>רלוונטים</w:t>
      </w:r>
      <w:proofErr w:type="spellEnd"/>
      <w:r>
        <w:rPr>
          <w:rFonts w:ascii="David" w:hAnsi="David" w:cs="David" w:hint="cs"/>
          <w:rtl/>
        </w:rPr>
        <w:t>, שיקולי ההערכה הם קלים כי יש ציטוט של שער הדולר שמפורסם ע"י בנק ישראל.</w:t>
      </w:r>
      <w:r w:rsidR="007225AE">
        <w:rPr>
          <w:rFonts w:ascii="David" w:hAnsi="David" w:cs="David" w:hint="cs"/>
          <w:rtl/>
        </w:rPr>
        <w:t xml:space="preserve"> מעבר לזה, אם ניתן לפדות</w:t>
      </w:r>
      <w:r w:rsidR="005B5C06">
        <w:rPr>
          <w:rFonts w:ascii="David" w:hAnsi="David" w:cs="David" w:hint="cs"/>
          <w:rtl/>
        </w:rPr>
        <w:t xml:space="preserve">, אז </w:t>
      </w:r>
      <w:r w:rsidR="007225AE">
        <w:rPr>
          <w:rFonts w:ascii="David" w:hAnsi="David" w:cs="David" w:hint="cs"/>
          <w:rtl/>
        </w:rPr>
        <w:t xml:space="preserve">מדובר בכסף נזיל. </w:t>
      </w:r>
      <w:r w:rsidR="00480E3F">
        <w:rPr>
          <w:rFonts w:ascii="David" w:hAnsi="David" w:cs="David" w:hint="cs"/>
          <w:rtl/>
        </w:rPr>
        <w:t>גם אם לא ניתן להוציא את הכסף, אני סגרתי אותו שם, לא מדובר ברגולציה שכופה עליי דבר כזה.</w:t>
      </w:r>
    </w:p>
    <w:p w14:paraId="0964CCC5" w14:textId="5EECC9DC" w:rsidR="0029484D" w:rsidRPr="00A3178A" w:rsidRDefault="00A3178A" w:rsidP="00D84CDD">
      <w:pPr>
        <w:spacing w:line="276" w:lineRule="auto"/>
        <w:jc w:val="both"/>
        <w:rPr>
          <w:rFonts w:ascii="David" w:hAnsi="David" w:cs="David"/>
          <w:b/>
          <w:bCs/>
          <w:u w:val="single"/>
          <w:rtl/>
        </w:rPr>
      </w:pPr>
      <w:r w:rsidRPr="001D5B0F">
        <w:rPr>
          <w:rFonts w:ascii="David" w:hAnsi="David" w:cs="David" w:hint="cs"/>
          <w:b/>
          <w:bCs/>
          <w:highlight w:val="lightGray"/>
          <w:u w:val="single"/>
          <w:rtl/>
        </w:rPr>
        <w:t xml:space="preserve">אם כן, </w:t>
      </w:r>
      <w:r w:rsidR="0029484D" w:rsidRPr="001D5B0F">
        <w:rPr>
          <w:rFonts w:ascii="David" w:hAnsi="David" w:cs="David" w:hint="cs"/>
          <w:b/>
          <w:bCs/>
          <w:highlight w:val="lightGray"/>
          <w:u w:val="single"/>
          <w:rtl/>
        </w:rPr>
        <w:t>מה קורה בדין לגבי קביעת עיתוי החיוב</w:t>
      </w:r>
      <w:r w:rsidR="00593506" w:rsidRPr="001D5B0F">
        <w:rPr>
          <w:rFonts w:ascii="David" w:hAnsi="David" w:cs="David" w:hint="cs"/>
          <w:b/>
          <w:bCs/>
          <w:highlight w:val="lightGray"/>
          <w:u w:val="single"/>
          <w:rtl/>
        </w:rPr>
        <w:t xml:space="preserve"> (=עיתוי הדיווח)</w:t>
      </w:r>
      <w:r w:rsidR="0029484D" w:rsidRPr="001D5B0F">
        <w:rPr>
          <w:rFonts w:ascii="David" w:hAnsi="David" w:cs="David" w:hint="cs"/>
          <w:b/>
          <w:bCs/>
          <w:highlight w:val="lightGray"/>
          <w:u w:val="single"/>
          <w:rtl/>
        </w:rPr>
        <w:t>?</w:t>
      </w:r>
    </w:p>
    <w:p w14:paraId="263932EC" w14:textId="405CA289" w:rsidR="00106607" w:rsidRDefault="00A3178A" w:rsidP="00D84CDD">
      <w:pPr>
        <w:spacing w:line="276" w:lineRule="auto"/>
        <w:jc w:val="both"/>
        <w:rPr>
          <w:rFonts w:ascii="David" w:hAnsi="David" w:cs="David"/>
          <w:rtl/>
        </w:rPr>
      </w:pPr>
      <w:r w:rsidRPr="00A3178A">
        <w:rPr>
          <w:rFonts w:ascii="David" w:hAnsi="David" w:cs="David" w:hint="cs"/>
          <w:u w:val="single"/>
          <w:rtl/>
        </w:rPr>
        <w:t>שתי תשובות:</w:t>
      </w:r>
    </w:p>
    <w:p w14:paraId="7BC03F1A" w14:textId="5BE59D73" w:rsidR="00604032" w:rsidRPr="00604032" w:rsidRDefault="00A3178A" w:rsidP="00767A2C">
      <w:pPr>
        <w:pStyle w:val="a7"/>
        <w:numPr>
          <w:ilvl w:val="0"/>
          <w:numId w:val="23"/>
        </w:numPr>
        <w:spacing w:line="276" w:lineRule="auto"/>
        <w:jc w:val="both"/>
        <w:rPr>
          <w:rFonts w:ascii="David" w:hAnsi="David" w:cs="David"/>
          <w:b/>
          <w:bCs/>
        </w:rPr>
      </w:pPr>
      <w:r w:rsidRPr="00827D06">
        <w:rPr>
          <w:rFonts w:ascii="David" w:hAnsi="David" w:cs="David" w:hint="cs"/>
          <w:b/>
          <w:bCs/>
          <w:color w:val="FF0000"/>
          <w:rtl/>
        </w:rPr>
        <w:t>עיקרון המימוש</w:t>
      </w:r>
      <w:r w:rsidR="00195A61" w:rsidRPr="00827D06">
        <w:rPr>
          <w:rFonts w:ascii="David" w:hAnsi="David" w:cs="David" w:hint="cs"/>
          <w:color w:val="FF0000"/>
          <w:rtl/>
        </w:rPr>
        <w:t xml:space="preserve"> </w:t>
      </w:r>
      <w:r w:rsidR="00195A61">
        <w:rPr>
          <w:rFonts w:ascii="David" w:hAnsi="David" w:cs="David"/>
          <w:rtl/>
        </w:rPr>
        <w:t>–</w:t>
      </w:r>
      <w:r w:rsidR="00195A61">
        <w:rPr>
          <w:rFonts w:ascii="David" w:hAnsi="David" w:cs="David" w:hint="cs"/>
          <w:rtl/>
        </w:rPr>
        <w:t xml:space="preserve"> את עיקרון זה ייבאנו מאנגליה ומארה"ב. זהו עיקרון דוקטרינרי שיפוטי, כלומר לא נמצא בשום מקום בפקודה, בית המשפט קבע שכך הדברים צריכים להיות במס הכנסה. עיקרון זה קובע </w:t>
      </w:r>
      <w:r w:rsidR="00195A61" w:rsidRPr="00A2572A">
        <w:rPr>
          <w:rFonts w:ascii="David" w:hAnsi="David" w:cs="David" w:hint="cs"/>
          <w:b/>
          <w:bCs/>
          <w:color w:val="FF0000"/>
          <w:rtl/>
        </w:rPr>
        <w:t>שהכנסה אינה חייבת במס אלא אם כן היא מומשה</w:t>
      </w:r>
      <w:r w:rsidR="00195A61" w:rsidRPr="00A2572A">
        <w:rPr>
          <w:rFonts w:ascii="David" w:hAnsi="David" w:cs="David" w:hint="cs"/>
          <w:rtl/>
        </w:rPr>
        <w:t>.</w:t>
      </w:r>
      <w:r w:rsidR="00195A61" w:rsidRPr="00D218A5">
        <w:rPr>
          <w:rFonts w:ascii="David" w:hAnsi="David" w:cs="David" w:hint="cs"/>
          <w:b/>
          <w:bCs/>
          <w:rtl/>
        </w:rPr>
        <w:t xml:space="preserve"> </w:t>
      </w:r>
      <w:r w:rsidR="00C07228" w:rsidRPr="00803C67">
        <w:rPr>
          <w:rFonts w:ascii="David" w:hAnsi="David" w:cs="David" w:hint="cs"/>
          <w:b/>
          <w:bCs/>
          <w:rtl/>
        </w:rPr>
        <w:t>אם הכנסה אינה ממומשת, היא לא חייבת במס.</w:t>
      </w:r>
      <w:r w:rsidR="00C07228">
        <w:rPr>
          <w:rFonts w:ascii="David" w:hAnsi="David" w:cs="David" w:hint="cs"/>
          <w:rtl/>
        </w:rPr>
        <w:t xml:space="preserve"> </w:t>
      </w:r>
      <w:r w:rsidR="00C07228">
        <w:rPr>
          <w:rFonts w:ascii="David" w:hAnsi="David" w:cs="David" w:hint="cs"/>
          <w:u w:val="single"/>
          <w:rtl/>
        </w:rPr>
        <w:t>מה זה הכנסה ממומשת?</w:t>
      </w:r>
      <w:r w:rsidR="00C07228">
        <w:rPr>
          <w:rFonts w:ascii="David" w:hAnsi="David" w:cs="David" w:hint="cs"/>
          <w:rtl/>
        </w:rPr>
        <w:t xml:space="preserve"> אין הגדרה כזו בשום מקום, כי בתי המשפט המציאו את זה ולא נתנו הגדרה לכך. </w:t>
      </w:r>
      <w:r w:rsidR="00C009FB">
        <w:rPr>
          <w:rFonts w:ascii="David" w:hAnsi="David" w:cs="David" w:hint="cs"/>
          <w:rtl/>
        </w:rPr>
        <w:t xml:space="preserve">נדמה לנו שממומש הכוונה </w:t>
      </w:r>
      <w:r w:rsidR="00A2572A">
        <w:rPr>
          <w:rFonts w:ascii="David" w:hAnsi="David" w:cs="David" w:hint="cs"/>
          <w:rtl/>
        </w:rPr>
        <w:t>ל</w:t>
      </w:r>
      <w:r w:rsidR="00C009FB">
        <w:rPr>
          <w:rFonts w:ascii="David" w:hAnsi="David" w:cs="David" w:hint="cs"/>
          <w:rtl/>
        </w:rPr>
        <w:t xml:space="preserve">כסף ביד. המרצה אומר שזה בד"כ לא נכון. דוגמה טובה לכך היא </w:t>
      </w:r>
      <w:r w:rsidR="00C009FB" w:rsidRPr="00A2572A">
        <w:rPr>
          <w:rFonts w:ascii="David" w:hAnsi="David" w:cs="David" w:hint="cs"/>
          <w:b/>
          <w:bCs/>
          <w:color w:val="00B0F0"/>
          <w:u w:val="single"/>
          <w:rtl/>
        </w:rPr>
        <w:t>פס"ד דפוס המרכז</w:t>
      </w:r>
      <w:r w:rsidR="00C009FB" w:rsidRPr="00A2572A">
        <w:rPr>
          <w:rFonts w:ascii="David" w:hAnsi="David" w:cs="David" w:hint="cs"/>
          <w:color w:val="00B0F0"/>
          <w:rtl/>
        </w:rPr>
        <w:t xml:space="preserve"> </w:t>
      </w:r>
      <w:r w:rsidR="00C009FB">
        <w:rPr>
          <w:rFonts w:ascii="David" w:hAnsi="David" w:cs="David"/>
          <w:rtl/>
        </w:rPr>
        <w:t>–</w:t>
      </w:r>
      <w:r w:rsidR="00C009FB">
        <w:rPr>
          <w:rFonts w:ascii="David" w:hAnsi="David" w:cs="David" w:hint="cs"/>
          <w:rtl/>
        </w:rPr>
        <w:t xml:space="preserve"> כולו סובב סביב עיקרון המימוש. </w:t>
      </w:r>
      <w:r w:rsidR="00164305">
        <w:rPr>
          <w:rFonts w:ascii="David" w:hAnsi="David" w:cs="David" w:hint="cs"/>
          <w:rtl/>
        </w:rPr>
        <w:t>בית המשפט בודק שם אם ההכנסה מומשה ולבסוף מכריע שבשנה הראשונה ההכנסה מומשה, למרות שהכסף לא ביד. אם כן, מימוש זה לא בהכרח כסף ביד.</w:t>
      </w:r>
      <w:r w:rsidR="00832031">
        <w:rPr>
          <w:rFonts w:ascii="David" w:hAnsi="David" w:cs="David" w:hint="cs"/>
          <w:b/>
          <w:bCs/>
          <w:rtl/>
        </w:rPr>
        <w:t xml:space="preserve"> </w:t>
      </w:r>
      <w:r w:rsidR="00832031">
        <w:rPr>
          <w:rFonts w:ascii="David" w:hAnsi="David" w:cs="David" w:hint="cs"/>
          <w:rtl/>
        </w:rPr>
        <w:t xml:space="preserve">עיקרון המימוש הוא די ריק מתוכן, כי אנו לא באמת יודעים מה לעשות איתו, על אף שאנו מדברים עליו. </w:t>
      </w:r>
      <w:r w:rsidR="008F07C5">
        <w:rPr>
          <w:rFonts w:ascii="David" w:hAnsi="David" w:cs="David" w:hint="cs"/>
          <w:rtl/>
        </w:rPr>
        <w:t>אנו נמצא תשובה משפטית</w:t>
      </w:r>
      <w:r w:rsidR="00116E49">
        <w:rPr>
          <w:rFonts w:ascii="David" w:hAnsi="David" w:cs="David" w:hint="cs"/>
          <w:rtl/>
        </w:rPr>
        <w:t>,</w:t>
      </w:r>
      <w:r w:rsidR="008F07C5">
        <w:rPr>
          <w:rFonts w:ascii="David" w:hAnsi="David" w:cs="David" w:hint="cs"/>
          <w:rtl/>
        </w:rPr>
        <w:t xml:space="preserve"> יותר ממשית ומשמעותית בשיטות הדיווח.</w:t>
      </w:r>
      <w:r w:rsidR="00B37A8B">
        <w:rPr>
          <w:rFonts w:ascii="David" w:hAnsi="David" w:cs="David" w:hint="cs"/>
          <w:b/>
          <w:bCs/>
          <w:rtl/>
        </w:rPr>
        <w:t xml:space="preserve"> </w:t>
      </w:r>
      <w:r w:rsidR="00052B2D">
        <w:rPr>
          <w:rFonts w:ascii="David" w:hAnsi="David" w:cs="David" w:hint="cs"/>
          <w:rtl/>
        </w:rPr>
        <w:t>בפס"ד זה בית המשפט אומר שיש רווח, השאלה אם מומש. הוא קובע קריטריונים</w:t>
      </w:r>
      <w:r w:rsidR="007A5851">
        <w:rPr>
          <w:rFonts w:ascii="David" w:hAnsi="David" w:cs="David" w:hint="cs"/>
          <w:rtl/>
        </w:rPr>
        <w:t xml:space="preserve"> למענה על שאלה זו</w:t>
      </w:r>
      <w:r w:rsidR="00052B2D">
        <w:rPr>
          <w:rFonts w:ascii="David" w:hAnsi="David" w:cs="David" w:hint="cs"/>
          <w:rtl/>
        </w:rPr>
        <w:t xml:space="preserve"> </w:t>
      </w:r>
      <w:r w:rsidR="00052B2D">
        <w:rPr>
          <w:rFonts w:ascii="David" w:hAnsi="David" w:cs="David"/>
          <w:rtl/>
        </w:rPr>
        <w:t>–</w:t>
      </w:r>
      <w:r w:rsidR="00052B2D">
        <w:rPr>
          <w:rFonts w:ascii="David" w:hAnsi="David" w:cs="David" w:hint="cs"/>
          <w:rtl/>
        </w:rPr>
        <w:t xml:space="preserve"> </w:t>
      </w:r>
      <w:r w:rsidR="00F7530B">
        <w:rPr>
          <w:rFonts w:ascii="David" w:hAnsi="David" w:cs="David" w:hint="cs"/>
          <w:rtl/>
        </w:rPr>
        <w:t>(1)</w:t>
      </w:r>
      <w:r w:rsidR="00052B2D" w:rsidRPr="002E3B22">
        <w:rPr>
          <w:rFonts w:ascii="David" w:hAnsi="David" w:cs="David" w:hint="cs"/>
          <w:b/>
          <w:bCs/>
          <w:rtl/>
        </w:rPr>
        <w:t xml:space="preserve"> שיטת הדיווח</w:t>
      </w:r>
      <w:r w:rsidR="002E3B22">
        <w:rPr>
          <w:rFonts w:ascii="David" w:hAnsi="David" w:cs="David" w:hint="cs"/>
          <w:rtl/>
        </w:rPr>
        <w:t>.</w:t>
      </w:r>
      <w:r w:rsidR="00052B2D">
        <w:rPr>
          <w:rFonts w:ascii="David" w:hAnsi="David" w:cs="David" w:hint="cs"/>
          <w:rtl/>
        </w:rPr>
        <w:t xml:space="preserve"> </w:t>
      </w:r>
      <w:r w:rsidR="00F7530B">
        <w:rPr>
          <w:rFonts w:ascii="David" w:hAnsi="David" w:cs="David" w:hint="cs"/>
          <w:rtl/>
        </w:rPr>
        <w:t>(2)</w:t>
      </w:r>
      <w:r w:rsidR="00052B2D">
        <w:rPr>
          <w:rFonts w:ascii="David" w:hAnsi="David" w:cs="David" w:hint="cs"/>
          <w:rtl/>
        </w:rPr>
        <w:t xml:space="preserve"> </w:t>
      </w:r>
      <w:r w:rsidR="00052B2D" w:rsidRPr="002E3B22">
        <w:rPr>
          <w:rFonts w:ascii="David" w:hAnsi="David" w:cs="David" w:hint="cs"/>
          <w:b/>
          <w:bCs/>
          <w:rtl/>
        </w:rPr>
        <w:t>האם הרווח זמין</w:t>
      </w:r>
      <w:r w:rsidR="00052B2D">
        <w:rPr>
          <w:rFonts w:ascii="David" w:hAnsi="David" w:cs="David" w:hint="cs"/>
          <w:rtl/>
        </w:rPr>
        <w:t xml:space="preserve"> </w:t>
      </w:r>
      <w:r w:rsidR="00052B2D">
        <w:rPr>
          <w:rFonts w:ascii="David" w:hAnsi="David" w:cs="David"/>
          <w:rtl/>
        </w:rPr>
        <w:t>–</w:t>
      </w:r>
      <w:r w:rsidR="00052B2D">
        <w:rPr>
          <w:rFonts w:ascii="David" w:hAnsi="David" w:cs="David" w:hint="cs"/>
          <w:rtl/>
        </w:rPr>
        <w:t xml:space="preserve"> האם ניתן לפדות אותו?</w:t>
      </w:r>
      <w:r w:rsidR="00052B2D">
        <w:rPr>
          <w:rFonts w:ascii="David" w:hAnsi="David" w:cs="David" w:hint="cs"/>
          <w:b/>
          <w:bCs/>
          <w:rtl/>
        </w:rPr>
        <w:t xml:space="preserve"> </w:t>
      </w:r>
      <w:r w:rsidR="00671D8C">
        <w:rPr>
          <w:rFonts w:ascii="David" w:hAnsi="David" w:cs="David" w:hint="cs"/>
          <w:rtl/>
        </w:rPr>
        <w:t xml:space="preserve">זה חשוב מבחינת נזילות. </w:t>
      </w:r>
      <w:r w:rsidR="00F7530B">
        <w:rPr>
          <w:rFonts w:ascii="David" w:hAnsi="David" w:cs="David" w:hint="cs"/>
          <w:rtl/>
        </w:rPr>
        <w:t>(3)</w:t>
      </w:r>
      <w:r w:rsidR="00671D8C">
        <w:rPr>
          <w:rFonts w:ascii="David" w:hAnsi="David" w:cs="David" w:hint="cs"/>
          <w:rtl/>
        </w:rPr>
        <w:t xml:space="preserve"> </w:t>
      </w:r>
      <w:r w:rsidR="00671D8C" w:rsidRPr="002E3B22">
        <w:rPr>
          <w:rFonts w:ascii="David" w:hAnsi="David" w:cs="David" w:hint="cs"/>
          <w:b/>
          <w:bCs/>
          <w:rtl/>
        </w:rPr>
        <w:t>האם קיימת וודאות עתידית מספקת בדבר הצטברות רווחים בחשבון</w:t>
      </w:r>
      <w:r w:rsidR="002E3B22">
        <w:rPr>
          <w:rFonts w:ascii="David" w:hAnsi="David" w:cs="David" w:hint="cs"/>
          <w:rtl/>
        </w:rPr>
        <w:t xml:space="preserve"> </w:t>
      </w:r>
      <w:r w:rsidR="002E3B22">
        <w:rPr>
          <w:rFonts w:ascii="David" w:hAnsi="David" w:cs="David"/>
          <w:rtl/>
        </w:rPr>
        <w:t>–</w:t>
      </w:r>
      <w:r w:rsidR="002E3B22">
        <w:rPr>
          <w:rFonts w:ascii="David" w:hAnsi="David" w:cs="David" w:hint="cs"/>
          <w:rtl/>
        </w:rPr>
        <w:t xml:space="preserve"> </w:t>
      </w:r>
      <w:r w:rsidR="00671D8C">
        <w:rPr>
          <w:rFonts w:ascii="David" w:hAnsi="David" w:cs="David" w:hint="cs"/>
          <w:rtl/>
        </w:rPr>
        <w:t>כלומר השנה ערך הדולר עלה, אבל מה יקרה בשנים הבאות?</w:t>
      </w:r>
      <w:r w:rsidR="007A5851">
        <w:rPr>
          <w:rFonts w:ascii="David" w:hAnsi="David" w:cs="David" w:hint="cs"/>
          <w:rtl/>
        </w:rPr>
        <w:t xml:space="preserve"> באותה תקופה של </w:t>
      </w:r>
      <w:r w:rsidR="007A5851" w:rsidRPr="00475997">
        <w:rPr>
          <w:rFonts w:ascii="David" w:hAnsi="David" w:cs="David" w:hint="cs"/>
          <w:b/>
          <w:bCs/>
          <w:color w:val="00B0F0"/>
          <w:u w:val="single"/>
          <w:rtl/>
        </w:rPr>
        <w:t>דפוס מרכז</w:t>
      </w:r>
      <w:r w:rsidR="007A5851" w:rsidRPr="00475997">
        <w:rPr>
          <w:rFonts w:ascii="David" w:hAnsi="David" w:cs="David" w:hint="cs"/>
          <w:color w:val="00B0F0"/>
          <w:rtl/>
        </w:rPr>
        <w:t xml:space="preserve"> </w:t>
      </w:r>
      <w:r w:rsidR="007A5851">
        <w:rPr>
          <w:rFonts w:ascii="David" w:hAnsi="David" w:cs="David" w:hint="cs"/>
          <w:rtl/>
        </w:rPr>
        <w:t xml:space="preserve">הדולר </w:t>
      </w:r>
      <w:r w:rsidR="00475997">
        <w:rPr>
          <w:rFonts w:ascii="David" w:hAnsi="David" w:cs="David" w:hint="cs"/>
          <w:rtl/>
        </w:rPr>
        <w:t>היה במגמת עליה מידי שנה</w:t>
      </w:r>
      <w:r w:rsidR="007A5851">
        <w:rPr>
          <w:rFonts w:ascii="David" w:hAnsi="David" w:cs="David" w:hint="cs"/>
          <w:rtl/>
        </w:rPr>
        <w:t xml:space="preserve">, ולכן הייתה וודאות. בית המשפט פסק שקיים מימוש למרות שהחשבון הדולרי לא נפדה ולכן יש לשלם </w:t>
      </w:r>
      <w:r w:rsidR="00242FBD">
        <w:rPr>
          <w:rFonts w:ascii="David" w:hAnsi="David" w:cs="David" w:hint="cs"/>
          <w:rtl/>
        </w:rPr>
        <w:t>את המס</w:t>
      </w:r>
      <w:r w:rsidR="007A5851">
        <w:rPr>
          <w:rFonts w:ascii="David" w:hAnsi="David" w:cs="David" w:hint="cs"/>
          <w:rtl/>
        </w:rPr>
        <w:t xml:space="preserve"> באותה השנה.</w:t>
      </w:r>
    </w:p>
    <w:p w14:paraId="0D1FCA05" w14:textId="77777777" w:rsidR="00604032" w:rsidRDefault="00604032" w:rsidP="00D84CDD">
      <w:pPr>
        <w:pStyle w:val="a7"/>
        <w:spacing w:line="276" w:lineRule="auto"/>
        <w:ind w:left="360"/>
        <w:jc w:val="both"/>
        <w:rPr>
          <w:rFonts w:ascii="David" w:hAnsi="David" w:cs="David"/>
          <w:b/>
          <w:bCs/>
          <w:rtl/>
        </w:rPr>
      </w:pPr>
    </w:p>
    <w:p w14:paraId="67B88A2D" w14:textId="5684F3C2" w:rsidR="00604032" w:rsidRDefault="00863071" w:rsidP="00D84CDD">
      <w:pPr>
        <w:pStyle w:val="a7"/>
        <w:spacing w:line="276" w:lineRule="auto"/>
        <w:ind w:left="360"/>
        <w:jc w:val="both"/>
        <w:rPr>
          <w:rFonts w:ascii="David" w:hAnsi="David" w:cs="David"/>
          <w:rtl/>
        </w:rPr>
      </w:pPr>
      <w:r w:rsidRPr="008A4CEB">
        <w:rPr>
          <w:rFonts w:ascii="David" w:hAnsi="David" w:cs="David" w:hint="cs"/>
          <w:u w:val="single"/>
          <w:rtl/>
        </w:rPr>
        <w:t>לסיכום</w:t>
      </w:r>
      <w:r w:rsidR="008A4CEB">
        <w:rPr>
          <w:rFonts w:ascii="David" w:hAnsi="David" w:cs="David" w:hint="cs"/>
          <w:u w:val="single"/>
          <w:rtl/>
        </w:rPr>
        <w:t xml:space="preserve">, </w:t>
      </w:r>
      <w:r w:rsidRPr="008A4CEB">
        <w:rPr>
          <w:rFonts w:ascii="David" w:hAnsi="David" w:cs="David" w:hint="cs"/>
          <w:u w:val="single"/>
          <w:rtl/>
        </w:rPr>
        <w:t>הקריטריונים לזיהוי מימ</w:t>
      </w:r>
      <w:r w:rsidR="006D0342" w:rsidRPr="008A4CEB">
        <w:rPr>
          <w:rFonts w:ascii="David" w:hAnsi="David" w:cs="David" w:hint="cs"/>
          <w:u w:val="single"/>
          <w:rtl/>
        </w:rPr>
        <w:t>ו</w:t>
      </w:r>
      <w:r w:rsidRPr="008A4CEB">
        <w:rPr>
          <w:rFonts w:ascii="David" w:hAnsi="David" w:cs="David" w:hint="cs"/>
          <w:u w:val="single"/>
          <w:rtl/>
        </w:rPr>
        <w:t>ש</w:t>
      </w:r>
      <w:r>
        <w:rPr>
          <w:rFonts w:ascii="David" w:hAnsi="David" w:cs="David" w:hint="cs"/>
          <w:rtl/>
        </w:rPr>
        <w:t>:</w:t>
      </w:r>
    </w:p>
    <w:p w14:paraId="45883AF5" w14:textId="77777777" w:rsidR="001D0C6D" w:rsidRDefault="001D0C6D" w:rsidP="00D84CDD">
      <w:pPr>
        <w:pStyle w:val="a7"/>
        <w:spacing w:line="276" w:lineRule="auto"/>
        <w:ind w:left="360"/>
        <w:jc w:val="both"/>
        <w:rPr>
          <w:rFonts w:ascii="David" w:hAnsi="David" w:cs="David"/>
          <w:rtl/>
        </w:rPr>
      </w:pPr>
    </w:p>
    <w:p w14:paraId="17364B2D" w14:textId="0AE4908B" w:rsidR="00604032" w:rsidRPr="00604032" w:rsidRDefault="00863071" w:rsidP="00767A2C">
      <w:pPr>
        <w:pStyle w:val="a7"/>
        <w:numPr>
          <w:ilvl w:val="0"/>
          <w:numId w:val="24"/>
        </w:numPr>
        <w:spacing w:line="276" w:lineRule="auto"/>
        <w:jc w:val="both"/>
        <w:rPr>
          <w:rFonts w:ascii="David" w:hAnsi="David" w:cs="David"/>
          <w:b/>
          <w:bCs/>
        </w:rPr>
      </w:pPr>
      <w:r w:rsidRPr="006D0342">
        <w:rPr>
          <w:rFonts w:ascii="David" w:hAnsi="David" w:cs="David" w:hint="cs"/>
          <w:b/>
          <w:bCs/>
          <w:rtl/>
        </w:rPr>
        <w:t>יכולת הערכה</w:t>
      </w:r>
      <w:r>
        <w:rPr>
          <w:rFonts w:ascii="David" w:hAnsi="David" w:cs="David" w:hint="cs"/>
          <w:rtl/>
        </w:rPr>
        <w:t xml:space="preserve"> </w:t>
      </w:r>
      <w:r>
        <w:rPr>
          <w:rFonts w:ascii="David" w:hAnsi="David" w:cs="David"/>
          <w:rtl/>
        </w:rPr>
        <w:t>–</w:t>
      </w:r>
      <w:r>
        <w:rPr>
          <w:rFonts w:ascii="David" w:hAnsi="David" w:cs="David" w:hint="cs"/>
          <w:rtl/>
        </w:rPr>
        <w:t xml:space="preserve"> עד כמה ניתן להעריך את גודל הרווח שנצבר ב</w:t>
      </w:r>
      <w:r w:rsidR="0094408B">
        <w:rPr>
          <w:rFonts w:ascii="David" w:hAnsi="David" w:cs="David" w:hint="cs"/>
          <w:rtl/>
        </w:rPr>
        <w:t>א</w:t>
      </w:r>
      <w:r>
        <w:rPr>
          <w:rFonts w:ascii="David" w:hAnsi="David" w:cs="David" w:hint="cs"/>
          <w:rtl/>
        </w:rPr>
        <w:t xml:space="preserve">ותה שנה. במקרה של </w:t>
      </w:r>
      <w:r w:rsidRPr="00242FBD">
        <w:rPr>
          <w:rFonts w:ascii="David" w:hAnsi="David" w:cs="David" w:hint="cs"/>
          <w:b/>
          <w:bCs/>
          <w:color w:val="00B0F0"/>
          <w:u w:val="single"/>
          <w:rtl/>
        </w:rPr>
        <w:t>דפוס מרכז</w:t>
      </w:r>
      <w:r w:rsidRPr="00242FBD">
        <w:rPr>
          <w:rFonts w:ascii="David" w:hAnsi="David" w:cs="David" w:hint="cs"/>
          <w:color w:val="00B0F0"/>
          <w:rtl/>
        </w:rPr>
        <w:t xml:space="preserve"> </w:t>
      </w:r>
      <w:r>
        <w:rPr>
          <w:rFonts w:ascii="David" w:hAnsi="David" w:cs="David" w:hint="cs"/>
          <w:rtl/>
        </w:rPr>
        <w:t>קל להעריך,</w:t>
      </w:r>
      <w:r w:rsidR="00A61B15">
        <w:rPr>
          <w:rFonts w:ascii="David" w:hAnsi="David" w:cs="David" w:hint="cs"/>
          <w:rtl/>
        </w:rPr>
        <w:t xml:space="preserve"> כי</w:t>
      </w:r>
      <w:r>
        <w:rPr>
          <w:rFonts w:ascii="David" w:hAnsi="David" w:cs="David" w:hint="cs"/>
          <w:rtl/>
        </w:rPr>
        <w:t xml:space="preserve"> עליית ערך הדולר נמדדת באופן רציף</w:t>
      </w:r>
      <w:r w:rsidR="00A61B15">
        <w:rPr>
          <w:rFonts w:ascii="David" w:hAnsi="David" w:cs="David" w:hint="cs"/>
          <w:rtl/>
        </w:rPr>
        <w:t xml:space="preserve">. </w:t>
      </w:r>
      <w:r w:rsidR="00A61B15">
        <w:rPr>
          <w:rFonts w:ascii="David" w:hAnsi="David" w:cs="David" w:hint="cs"/>
          <w:u w:val="single"/>
          <w:rtl/>
        </w:rPr>
        <w:t>דוגמאות נוספות:</w:t>
      </w:r>
      <w:r w:rsidR="00A61B15">
        <w:rPr>
          <w:rFonts w:ascii="David" w:hAnsi="David" w:cs="David" w:hint="cs"/>
          <w:rtl/>
        </w:rPr>
        <w:t xml:space="preserve"> </w:t>
      </w:r>
      <w:r>
        <w:rPr>
          <w:rFonts w:ascii="David" w:hAnsi="David" w:cs="David" w:hint="cs"/>
          <w:rtl/>
        </w:rPr>
        <w:t>כנ"ל גם למניה הנסחרת בבורסה.</w:t>
      </w:r>
      <w:r w:rsidR="006D0342">
        <w:rPr>
          <w:rFonts w:ascii="David" w:hAnsi="David" w:cs="David" w:hint="cs"/>
          <w:rtl/>
        </w:rPr>
        <w:t xml:space="preserve"> נדל"ן למשל קשה יותר להעריך.</w:t>
      </w:r>
    </w:p>
    <w:p w14:paraId="02D0BD3E" w14:textId="66077557" w:rsidR="00A3178A" w:rsidRPr="00604032" w:rsidRDefault="00D25484" w:rsidP="00767A2C">
      <w:pPr>
        <w:pStyle w:val="a7"/>
        <w:numPr>
          <w:ilvl w:val="0"/>
          <w:numId w:val="24"/>
        </w:numPr>
        <w:spacing w:line="276" w:lineRule="auto"/>
        <w:jc w:val="both"/>
        <w:rPr>
          <w:rFonts w:ascii="David" w:hAnsi="David" w:cs="David"/>
          <w:b/>
          <w:bCs/>
        </w:rPr>
      </w:pPr>
      <w:r>
        <w:rPr>
          <w:rFonts w:ascii="David" w:hAnsi="David" w:cs="David" w:hint="cs"/>
          <w:b/>
          <w:bCs/>
          <w:rtl/>
        </w:rPr>
        <w:t xml:space="preserve">נזילות </w:t>
      </w:r>
      <w:r>
        <w:rPr>
          <w:rFonts w:ascii="David" w:hAnsi="David" w:cs="David"/>
          <w:rtl/>
        </w:rPr>
        <w:t>–</w:t>
      </w:r>
      <w:r>
        <w:rPr>
          <w:rFonts w:ascii="David" w:hAnsi="David" w:cs="David" w:hint="cs"/>
          <w:rtl/>
        </w:rPr>
        <w:t xml:space="preserve"> עד כמה הרווח נזיל</w:t>
      </w:r>
      <w:r w:rsidR="00E855AB">
        <w:rPr>
          <w:rFonts w:ascii="David" w:hAnsi="David" w:cs="David" w:hint="cs"/>
          <w:rtl/>
        </w:rPr>
        <w:t xml:space="preserve">, עד כמה קל </w:t>
      </w:r>
      <w:proofErr w:type="spellStart"/>
      <w:r w:rsidR="00E855AB">
        <w:rPr>
          <w:rFonts w:ascii="David" w:hAnsi="David" w:cs="David" w:hint="cs"/>
          <w:rtl/>
        </w:rPr>
        <w:t>להנזיל</w:t>
      </w:r>
      <w:proofErr w:type="spellEnd"/>
      <w:r w:rsidR="00E855AB">
        <w:rPr>
          <w:rFonts w:ascii="David" w:hAnsi="David" w:cs="David" w:hint="cs"/>
          <w:rtl/>
        </w:rPr>
        <w:t xml:space="preserve"> אותו</w:t>
      </w:r>
      <w:r>
        <w:rPr>
          <w:rFonts w:ascii="David" w:hAnsi="David" w:cs="David" w:hint="cs"/>
          <w:rtl/>
        </w:rPr>
        <w:t xml:space="preserve">. </w:t>
      </w:r>
      <w:r w:rsidR="00E517A3" w:rsidRPr="00E517A3">
        <w:rPr>
          <w:rFonts w:ascii="David" w:hAnsi="David" w:cs="David" w:hint="cs"/>
          <w:u w:val="single"/>
          <w:rtl/>
        </w:rPr>
        <w:t>מדוע ה</w:t>
      </w:r>
      <w:r w:rsidRPr="00E517A3">
        <w:rPr>
          <w:rFonts w:ascii="David" w:hAnsi="David" w:cs="David" w:hint="cs"/>
          <w:u w:val="single"/>
          <w:rtl/>
        </w:rPr>
        <w:t>נזילות</w:t>
      </w:r>
      <w:r w:rsidR="00E517A3" w:rsidRPr="00E517A3">
        <w:rPr>
          <w:rFonts w:ascii="David" w:hAnsi="David" w:cs="David" w:hint="cs"/>
          <w:u w:val="single"/>
          <w:rtl/>
        </w:rPr>
        <w:t xml:space="preserve"> מעניינת</w:t>
      </w:r>
      <w:r>
        <w:rPr>
          <w:rFonts w:ascii="David" w:hAnsi="David" w:cs="David" w:hint="cs"/>
          <w:rtl/>
        </w:rPr>
        <w:t xml:space="preserve">? קל יותר לשלם מיסים מתוך רווח נזיל, אם אינו נזיל יש בעיה תזרימית. </w:t>
      </w:r>
      <w:r>
        <w:rPr>
          <w:rFonts w:ascii="David" w:hAnsi="David" w:cs="David" w:hint="cs"/>
          <w:u w:val="single"/>
          <w:rtl/>
        </w:rPr>
        <w:t>למשל:</w:t>
      </w:r>
      <w:r>
        <w:rPr>
          <w:rFonts w:ascii="David" w:hAnsi="David" w:cs="David" w:hint="cs"/>
          <w:rtl/>
        </w:rPr>
        <w:t xml:space="preserve"> </w:t>
      </w:r>
      <w:r w:rsidR="004F1D2B">
        <w:rPr>
          <w:rFonts w:ascii="David" w:hAnsi="David" w:cs="David" w:hint="cs"/>
          <w:rtl/>
        </w:rPr>
        <w:t>מניה שנסחרת בבורסה היא דבר נזיל כי ניתן למכור אותה, ואפילו את חלקה רק באופן שיספק נזילות לצורך תשלום המס; לגבי נדל"ן</w:t>
      </w:r>
      <w:r w:rsidR="00A61B15">
        <w:rPr>
          <w:rFonts w:ascii="David" w:hAnsi="David" w:cs="David" w:hint="cs"/>
          <w:rtl/>
        </w:rPr>
        <w:t xml:space="preserve">, </w:t>
      </w:r>
      <w:r w:rsidR="004F1D2B">
        <w:rPr>
          <w:rFonts w:ascii="David" w:hAnsi="David" w:cs="David" w:hint="cs"/>
          <w:rtl/>
        </w:rPr>
        <w:t>שם יש בעיית נזילות. קשה למכור נדל"ן</w:t>
      </w:r>
      <w:r w:rsidR="00D975BD">
        <w:rPr>
          <w:rFonts w:ascii="David" w:hAnsi="David" w:cs="David" w:hint="cs"/>
          <w:rtl/>
        </w:rPr>
        <w:t xml:space="preserve">, לא פשוט </w:t>
      </w:r>
      <w:proofErr w:type="spellStart"/>
      <w:r w:rsidR="00D975BD">
        <w:rPr>
          <w:rFonts w:ascii="David" w:hAnsi="David" w:cs="David" w:hint="cs"/>
          <w:rtl/>
        </w:rPr>
        <w:t>להנזיל</w:t>
      </w:r>
      <w:proofErr w:type="spellEnd"/>
      <w:r w:rsidR="00D975BD">
        <w:rPr>
          <w:rFonts w:ascii="David" w:hAnsi="David" w:cs="David" w:hint="cs"/>
          <w:rtl/>
        </w:rPr>
        <w:t xml:space="preserve"> אותו</w:t>
      </w:r>
      <w:r w:rsidR="009A36B4">
        <w:rPr>
          <w:rFonts w:ascii="David" w:hAnsi="David" w:cs="David" w:hint="cs"/>
          <w:rtl/>
        </w:rPr>
        <w:t xml:space="preserve">, ובייחוד </w:t>
      </w:r>
      <w:r w:rsidR="00A61B15">
        <w:rPr>
          <w:rFonts w:ascii="David" w:hAnsi="David" w:cs="David" w:hint="cs"/>
          <w:rtl/>
        </w:rPr>
        <w:t xml:space="preserve">לא קל לעשות </w:t>
      </w:r>
      <w:r w:rsidR="009A36B4">
        <w:rPr>
          <w:rFonts w:ascii="David" w:hAnsi="David" w:cs="David" w:hint="cs"/>
          <w:rtl/>
        </w:rPr>
        <w:t>הנזלה חלקית.</w:t>
      </w:r>
      <w:r>
        <w:rPr>
          <w:rFonts w:ascii="David" w:hAnsi="David" w:cs="David" w:hint="cs"/>
          <w:rtl/>
        </w:rPr>
        <w:t xml:space="preserve"> </w:t>
      </w:r>
    </w:p>
    <w:p w14:paraId="74B1B78D" w14:textId="2B9322FE" w:rsidR="00604032" w:rsidRDefault="00607D0C" w:rsidP="00767A2C">
      <w:pPr>
        <w:pStyle w:val="a7"/>
        <w:numPr>
          <w:ilvl w:val="0"/>
          <w:numId w:val="24"/>
        </w:numPr>
        <w:spacing w:line="276" w:lineRule="auto"/>
        <w:jc w:val="both"/>
        <w:rPr>
          <w:rFonts w:ascii="David" w:hAnsi="David" w:cs="David"/>
          <w:b/>
          <w:bCs/>
        </w:rPr>
      </w:pPr>
      <w:r>
        <w:rPr>
          <w:rFonts w:ascii="David" w:hAnsi="David" w:cs="David" w:hint="cs"/>
          <w:b/>
          <w:bCs/>
          <w:rtl/>
        </w:rPr>
        <w:t xml:space="preserve">הודאות העתידית בדבר הצטברות רווחים </w:t>
      </w:r>
      <w:r w:rsidRPr="00567CCE">
        <w:rPr>
          <w:rFonts w:ascii="David" w:hAnsi="David" w:cs="David"/>
          <w:rtl/>
        </w:rPr>
        <w:t>–</w:t>
      </w:r>
      <w:r>
        <w:rPr>
          <w:rFonts w:ascii="David" w:hAnsi="David" w:cs="David" w:hint="cs"/>
          <w:b/>
          <w:bCs/>
          <w:rtl/>
        </w:rPr>
        <w:t xml:space="preserve"> </w:t>
      </w:r>
      <w:r>
        <w:rPr>
          <w:rFonts w:ascii="David" w:hAnsi="David" w:cs="David" w:hint="cs"/>
          <w:rtl/>
        </w:rPr>
        <w:t>האם בעתיד יצטברו רווחים</w:t>
      </w:r>
      <w:r w:rsidR="00FA7D07">
        <w:rPr>
          <w:rFonts w:ascii="David" w:hAnsi="David" w:cs="David" w:hint="cs"/>
          <w:rtl/>
        </w:rPr>
        <w:t xml:space="preserve">? </w:t>
      </w:r>
      <w:r>
        <w:rPr>
          <w:rFonts w:ascii="David" w:hAnsi="David" w:cs="David" w:hint="cs"/>
          <w:rtl/>
        </w:rPr>
        <w:t>זה שונה מהקריטריון הראשון</w:t>
      </w:r>
      <w:r w:rsidR="00FA7D07">
        <w:rPr>
          <w:rFonts w:ascii="David" w:hAnsi="David" w:cs="David" w:hint="cs"/>
          <w:rtl/>
        </w:rPr>
        <w:t xml:space="preserve"> </w:t>
      </w:r>
      <w:r w:rsidR="00FA7D07">
        <w:rPr>
          <w:rFonts w:ascii="David" w:hAnsi="David" w:cs="David"/>
          <w:rtl/>
        </w:rPr>
        <w:t>–</w:t>
      </w:r>
      <w:r w:rsidR="00FA7D07">
        <w:rPr>
          <w:rFonts w:ascii="David" w:hAnsi="David" w:cs="David" w:hint="cs"/>
          <w:rtl/>
        </w:rPr>
        <w:t xml:space="preserve"> </w:t>
      </w:r>
      <w:r>
        <w:rPr>
          <w:rFonts w:ascii="David" w:hAnsi="David" w:cs="David" w:hint="cs"/>
          <w:rtl/>
        </w:rPr>
        <w:t>שם מדובר רק על אותה ש</w:t>
      </w:r>
      <w:r w:rsidR="00954080">
        <w:rPr>
          <w:rFonts w:ascii="David" w:hAnsi="David" w:cs="David" w:hint="cs"/>
          <w:rtl/>
        </w:rPr>
        <w:t>נ</w:t>
      </w:r>
      <w:r>
        <w:rPr>
          <w:rFonts w:ascii="David" w:hAnsi="David" w:cs="David" w:hint="cs"/>
          <w:rtl/>
        </w:rPr>
        <w:t xml:space="preserve">ה. פה מדובר על </w:t>
      </w:r>
      <w:r w:rsidRPr="00656761">
        <w:rPr>
          <w:rFonts w:ascii="David" w:hAnsi="David" w:cs="David" w:hint="cs"/>
          <w:rtl/>
        </w:rPr>
        <w:t>העתיד.</w:t>
      </w:r>
      <w:r w:rsidR="00656761" w:rsidRPr="00656761">
        <w:rPr>
          <w:rFonts w:ascii="David" w:hAnsi="David" w:cs="David" w:hint="cs"/>
          <w:rtl/>
        </w:rPr>
        <w:t xml:space="preserve"> אם יש סיכוי מספיק גדול לאיבוד הרווח העתידי, אז אין מימוש.</w:t>
      </w:r>
      <w:r w:rsidR="00656761">
        <w:rPr>
          <w:rFonts w:ascii="David" w:hAnsi="David" w:cs="David" w:hint="cs"/>
          <w:b/>
          <w:bCs/>
          <w:rtl/>
        </w:rPr>
        <w:t xml:space="preserve"> </w:t>
      </w:r>
      <w:r w:rsidR="00656761">
        <w:rPr>
          <w:rFonts w:ascii="David" w:hAnsi="David" w:cs="David" w:hint="cs"/>
          <w:u w:val="single"/>
          <w:rtl/>
        </w:rPr>
        <w:t>למשל</w:t>
      </w:r>
      <w:r w:rsidR="00656761" w:rsidRPr="00BE351B">
        <w:rPr>
          <w:rFonts w:ascii="David" w:hAnsi="David" w:cs="David" w:hint="cs"/>
          <w:rtl/>
        </w:rPr>
        <w:t>:</w:t>
      </w:r>
      <w:r w:rsidR="00656761">
        <w:rPr>
          <w:rFonts w:ascii="David" w:hAnsi="David" w:cs="David" w:hint="cs"/>
          <w:rtl/>
        </w:rPr>
        <w:t xml:space="preserve"> </w:t>
      </w:r>
      <w:r w:rsidR="00656761" w:rsidRPr="00113C84">
        <w:rPr>
          <w:rFonts w:ascii="David" w:hAnsi="David" w:cs="David" w:hint="cs"/>
          <w:b/>
          <w:bCs/>
          <w:rtl/>
        </w:rPr>
        <w:t>חשבון דולרי</w:t>
      </w:r>
      <w:r w:rsidR="0040497D">
        <w:rPr>
          <w:rFonts w:ascii="David" w:hAnsi="David" w:cs="David" w:hint="cs"/>
          <w:rtl/>
        </w:rPr>
        <w:t xml:space="preserve"> </w:t>
      </w:r>
      <w:r w:rsidR="0040497D">
        <w:rPr>
          <w:rFonts w:ascii="David" w:hAnsi="David" w:cs="David"/>
          <w:rtl/>
        </w:rPr>
        <w:t>–</w:t>
      </w:r>
      <w:r w:rsidR="0040497D">
        <w:rPr>
          <w:rFonts w:ascii="David" w:hAnsi="David" w:cs="David" w:hint="cs"/>
          <w:rtl/>
        </w:rPr>
        <w:t xml:space="preserve"> </w:t>
      </w:r>
      <w:r w:rsidR="00656761">
        <w:rPr>
          <w:rFonts w:ascii="David" w:hAnsi="David" w:cs="David" w:hint="cs"/>
          <w:rtl/>
        </w:rPr>
        <w:t>ההערכה</w:t>
      </w:r>
      <w:r w:rsidR="005B3169">
        <w:rPr>
          <w:rFonts w:ascii="David" w:hAnsi="David" w:cs="David" w:hint="cs"/>
          <w:rtl/>
        </w:rPr>
        <w:t xml:space="preserve"> בדפוס מרכז</w:t>
      </w:r>
      <w:r w:rsidR="00656761">
        <w:rPr>
          <w:rFonts w:ascii="David" w:hAnsi="David" w:cs="David" w:hint="cs"/>
          <w:rtl/>
        </w:rPr>
        <w:t xml:space="preserve"> הייתה פשוטה, יש נזילות</w:t>
      </w:r>
      <w:r w:rsidR="0008442A">
        <w:rPr>
          <w:rFonts w:ascii="David" w:hAnsi="David" w:cs="David" w:hint="cs"/>
          <w:rtl/>
        </w:rPr>
        <w:t>, אם היום המקרה היה מגיע לבית משפט אולי היה נקבע שלא היה מימוש, כי לא היינו בטוחים שהדולר ימשיך לעלות בשנה הבאה.</w:t>
      </w:r>
      <w:r w:rsidR="00F603FC">
        <w:rPr>
          <w:rFonts w:ascii="David" w:hAnsi="David" w:cs="David" w:hint="cs"/>
          <w:rtl/>
        </w:rPr>
        <w:t xml:space="preserve">; </w:t>
      </w:r>
      <w:r w:rsidR="00F603FC" w:rsidRPr="00113C84">
        <w:rPr>
          <w:rFonts w:ascii="David" w:hAnsi="David" w:cs="David" w:hint="cs"/>
          <w:b/>
          <w:bCs/>
          <w:rtl/>
        </w:rPr>
        <w:t>מניות</w:t>
      </w:r>
      <w:r w:rsidR="0040497D">
        <w:rPr>
          <w:rFonts w:ascii="David" w:hAnsi="David" w:cs="David" w:hint="cs"/>
          <w:rtl/>
        </w:rPr>
        <w:t xml:space="preserve"> </w:t>
      </w:r>
      <w:r w:rsidR="0040497D">
        <w:rPr>
          <w:rFonts w:ascii="David" w:hAnsi="David" w:cs="David"/>
          <w:rtl/>
        </w:rPr>
        <w:t>–</w:t>
      </w:r>
      <w:r w:rsidR="0040497D">
        <w:rPr>
          <w:rFonts w:ascii="David" w:hAnsi="David" w:cs="David" w:hint="cs"/>
          <w:rtl/>
        </w:rPr>
        <w:t xml:space="preserve"> </w:t>
      </w:r>
      <w:r w:rsidR="00F603FC">
        <w:rPr>
          <w:rFonts w:ascii="David" w:hAnsi="David" w:cs="David" w:hint="cs"/>
          <w:rtl/>
        </w:rPr>
        <w:t xml:space="preserve">קל להעריך את הרווח שנוצר בחשבון, קל </w:t>
      </w:r>
      <w:proofErr w:type="spellStart"/>
      <w:r w:rsidR="00F603FC">
        <w:rPr>
          <w:rFonts w:ascii="David" w:hAnsi="David" w:cs="David" w:hint="cs"/>
          <w:rtl/>
        </w:rPr>
        <w:t>להנזיל</w:t>
      </w:r>
      <w:proofErr w:type="spellEnd"/>
      <w:r w:rsidR="00F603FC">
        <w:rPr>
          <w:rFonts w:ascii="David" w:hAnsi="David" w:cs="David" w:hint="cs"/>
          <w:rtl/>
        </w:rPr>
        <w:t xml:space="preserve"> אותן (</w:t>
      </w:r>
      <w:r w:rsidR="00113C84" w:rsidRPr="0040497D">
        <w:rPr>
          <w:rFonts w:ascii="David" w:hAnsi="David" w:cs="David" w:hint="cs"/>
          <w:b/>
          <w:bCs/>
          <w:color w:val="FF0000"/>
          <w:rtl/>
        </w:rPr>
        <w:t>הערה</w:t>
      </w:r>
      <w:r w:rsidR="00113C84">
        <w:rPr>
          <w:rFonts w:ascii="David" w:hAnsi="David" w:cs="David" w:hint="cs"/>
          <w:rtl/>
        </w:rPr>
        <w:t xml:space="preserve"> </w:t>
      </w:r>
      <w:r w:rsidR="00113C84">
        <w:rPr>
          <w:rFonts w:ascii="David" w:hAnsi="David" w:cs="David"/>
          <w:rtl/>
        </w:rPr>
        <w:t>–</w:t>
      </w:r>
      <w:r w:rsidR="00113C84">
        <w:rPr>
          <w:rFonts w:ascii="David" w:hAnsi="David" w:cs="David" w:hint="cs"/>
          <w:rtl/>
        </w:rPr>
        <w:t xml:space="preserve"> </w:t>
      </w:r>
      <w:r w:rsidR="00F603FC">
        <w:rPr>
          <w:rFonts w:ascii="David" w:hAnsi="David" w:cs="David" w:hint="cs"/>
          <w:rtl/>
        </w:rPr>
        <w:t xml:space="preserve">מניות שלא נסחרות בבורסה לא ממש קל </w:t>
      </w:r>
      <w:proofErr w:type="spellStart"/>
      <w:r w:rsidR="00F603FC">
        <w:rPr>
          <w:rFonts w:ascii="David" w:hAnsi="David" w:cs="David" w:hint="cs"/>
          <w:rtl/>
        </w:rPr>
        <w:t>להנזיל</w:t>
      </w:r>
      <w:proofErr w:type="spellEnd"/>
      <w:r w:rsidR="00FD553F">
        <w:rPr>
          <w:rFonts w:ascii="David" w:hAnsi="David" w:cs="David" w:hint="cs"/>
          <w:rtl/>
        </w:rPr>
        <w:t>, וגם לא קל להעריך שווי</w:t>
      </w:r>
      <w:r w:rsidR="003E4CFB">
        <w:rPr>
          <w:rFonts w:ascii="David" w:hAnsi="David" w:cs="David" w:hint="cs"/>
          <w:rtl/>
        </w:rPr>
        <w:t>, יש גם אי וודאות עתידית</w:t>
      </w:r>
      <w:r w:rsidR="00113C84">
        <w:rPr>
          <w:rFonts w:ascii="David" w:hAnsi="David" w:cs="David" w:hint="cs"/>
          <w:rtl/>
        </w:rPr>
        <w:t>, ייתכן שבמקרה זה היה נקבע שאין מימוש</w:t>
      </w:r>
      <w:r w:rsidR="00F603FC">
        <w:rPr>
          <w:rFonts w:ascii="David" w:hAnsi="David" w:cs="David" w:hint="cs"/>
          <w:rtl/>
        </w:rPr>
        <w:t>)</w:t>
      </w:r>
      <w:r w:rsidR="003E4CFB">
        <w:rPr>
          <w:rFonts w:ascii="David" w:hAnsi="David" w:cs="David" w:hint="cs"/>
          <w:rtl/>
        </w:rPr>
        <w:t xml:space="preserve">; </w:t>
      </w:r>
      <w:r w:rsidR="003E4CFB" w:rsidRPr="00113C84">
        <w:rPr>
          <w:rFonts w:ascii="David" w:hAnsi="David" w:cs="David" w:hint="cs"/>
          <w:b/>
          <w:bCs/>
          <w:rtl/>
        </w:rPr>
        <w:t>נדל"ן</w:t>
      </w:r>
      <w:r w:rsidR="007F6A94">
        <w:rPr>
          <w:rFonts w:ascii="David" w:hAnsi="David" w:cs="David" w:hint="cs"/>
          <w:rtl/>
        </w:rPr>
        <w:t xml:space="preserve"> </w:t>
      </w:r>
      <w:r w:rsidR="007F6A94">
        <w:rPr>
          <w:rFonts w:ascii="David" w:hAnsi="David" w:cs="David"/>
          <w:rtl/>
        </w:rPr>
        <w:t>–</w:t>
      </w:r>
      <w:r w:rsidR="00C26193">
        <w:rPr>
          <w:rFonts w:ascii="David" w:hAnsi="David" w:cs="David" w:hint="cs"/>
          <w:rtl/>
        </w:rPr>
        <w:t xml:space="preserve"> </w:t>
      </w:r>
      <w:r w:rsidR="003E4CFB">
        <w:rPr>
          <w:rFonts w:ascii="David" w:hAnsi="David" w:cs="David" w:hint="cs"/>
          <w:rtl/>
        </w:rPr>
        <w:t xml:space="preserve">כנראה שבתקופה הקרובה תהיה ודאות עתידית כי שוק הנדל"ן בזינוק משמעותי של עליית מחירים. </w:t>
      </w:r>
    </w:p>
    <w:p w14:paraId="31A11F0B" w14:textId="77777777" w:rsidR="005B3169" w:rsidRDefault="005B3169" w:rsidP="00D84CDD">
      <w:pPr>
        <w:pStyle w:val="a7"/>
        <w:spacing w:line="276" w:lineRule="auto"/>
        <w:jc w:val="both"/>
        <w:rPr>
          <w:rFonts w:ascii="David" w:hAnsi="David" w:cs="David"/>
          <w:rtl/>
        </w:rPr>
      </w:pPr>
    </w:p>
    <w:p w14:paraId="6486989B" w14:textId="77777777" w:rsidR="00FE4B73" w:rsidRDefault="005B3169" w:rsidP="00D84CDD">
      <w:pPr>
        <w:pStyle w:val="a7"/>
        <w:spacing w:line="276" w:lineRule="auto"/>
        <w:jc w:val="both"/>
        <w:rPr>
          <w:rFonts w:ascii="David" w:hAnsi="David" w:cs="David"/>
          <w:rtl/>
        </w:rPr>
      </w:pPr>
      <w:r w:rsidRPr="005B3169">
        <w:rPr>
          <w:rFonts w:ascii="David" w:hAnsi="David" w:cs="David" w:hint="cs"/>
          <w:rtl/>
        </w:rPr>
        <w:t xml:space="preserve">בית המשפט לא מסביר כיצד לשקלל את שלושת הקריטריונים, </w:t>
      </w:r>
      <w:r w:rsidR="00AF4015">
        <w:rPr>
          <w:rFonts w:ascii="David" w:hAnsi="David" w:cs="David" w:hint="cs"/>
          <w:rtl/>
        </w:rPr>
        <w:t xml:space="preserve">כלומר, </w:t>
      </w:r>
      <w:r w:rsidRPr="005B3169">
        <w:rPr>
          <w:rFonts w:ascii="David" w:hAnsi="David" w:cs="David" w:hint="cs"/>
          <w:rtl/>
        </w:rPr>
        <w:t xml:space="preserve">למה לתת יותר משקל. </w:t>
      </w:r>
    </w:p>
    <w:p w14:paraId="09DC7382" w14:textId="77777777" w:rsidR="00FE4B73" w:rsidRDefault="00FE4B73" w:rsidP="00D84CDD">
      <w:pPr>
        <w:pStyle w:val="a7"/>
        <w:spacing w:line="276" w:lineRule="auto"/>
        <w:jc w:val="both"/>
        <w:rPr>
          <w:rFonts w:ascii="David" w:hAnsi="David" w:cs="David"/>
          <w:rtl/>
        </w:rPr>
      </w:pPr>
    </w:p>
    <w:p w14:paraId="4D41DFE1" w14:textId="18EE2177" w:rsidR="005B3169" w:rsidRDefault="00AF4015" w:rsidP="00D84CDD">
      <w:pPr>
        <w:pStyle w:val="a7"/>
        <w:spacing w:line="276" w:lineRule="auto"/>
        <w:jc w:val="both"/>
        <w:rPr>
          <w:rFonts w:ascii="David" w:hAnsi="David" w:cs="David"/>
          <w:rtl/>
        </w:rPr>
      </w:pPr>
      <w:r>
        <w:rPr>
          <w:rFonts w:ascii="David" w:hAnsi="David" w:cs="David" w:hint="cs"/>
          <w:rtl/>
        </w:rPr>
        <w:t>המרצה אומר ש</w:t>
      </w:r>
      <w:r w:rsidR="00C26193">
        <w:rPr>
          <w:rFonts w:ascii="David" w:hAnsi="David" w:cs="David" w:hint="cs"/>
          <w:rtl/>
        </w:rPr>
        <w:t>מבין שלושת הקריטריונים, השלישי הוא לא באמת חשוב, הוא חלק מהדין הישראלי,</w:t>
      </w:r>
      <w:r w:rsidR="00C74A37">
        <w:rPr>
          <w:rFonts w:ascii="David" w:hAnsi="David" w:cs="David" w:hint="cs"/>
          <w:rtl/>
        </w:rPr>
        <w:t xml:space="preserve"> אך</w:t>
      </w:r>
      <w:r w:rsidR="00C26193">
        <w:rPr>
          <w:rFonts w:ascii="David" w:hAnsi="David" w:cs="David" w:hint="cs"/>
          <w:rtl/>
        </w:rPr>
        <w:t xml:space="preserve"> לדעת</w:t>
      </w:r>
      <w:r>
        <w:rPr>
          <w:rFonts w:ascii="David" w:hAnsi="David" w:cs="David" w:hint="cs"/>
          <w:rtl/>
        </w:rPr>
        <w:t xml:space="preserve"> המרצה,</w:t>
      </w:r>
      <w:r w:rsidR="00C26193">
        <w:rPr>
          <w:rFonts w:ascii="David" w:hAnsi="David" w:cs="David" w:hint="cs"/>
          <w:rtl/>
        </w:rPr>
        <w:t xml:space="preserve"> קריטריון אי הודאות העתידית ישתנה בעתיד הקרוב</w:t>
      </w:r>
      <w:r w:rsidR="00C74A37">
        <w:rPr>
          <w:rFonts w:ascii="David" w:hAnsi="David" w:cs="David" w:hint="cs"/>
          <w:rtl/>
        </w:rPr>
        <w:t>. זאת הוא מנמק בטענה</w:t>
      </w:r>
      <w:r w:rsidR="00D87EDD">
        <w:rPr>
          <w:rFonts w:ascii="David" w:hAnsi="David" w:cs="David" w:hint="cs"/>
          <w:rtl/>
        </w:rPr>
        <w:t xml:space="preserve"> </w:t>
      </w:r>
      <w:r w:rsidR="00C74A37">
        <w:rPr>
          <w:rFonts w:ascii="David" w:hAnsi="David" w:cs="David" w:hint="cs"/>
          <w:rtl/>
        </w:rPr>
        <w:t>ש</w:t>
      </w:r>
      <w:r w:rsidR="00D87EDD">
        <w:rPr>
          <w:rFonts w:ascii="David" w:hAnsi="David" w:cs="David" w:hint="cs"/>
          <w:rtl/>
        </w:rPr>
        <w:t xml:space="preserve">מה שיקרה בעתיד לא רלוונטי לחיוב הרווח השנתי. </w:t>
      </w:r>
      <w:r w:rsidR="00D87EDD" w:rsidRPr="00C74A37">
        <w:rPr>
          <w:rFonts w:ascii="David" w:hAnsi="David" w:cs="David" w:hint="cs"/>
          <w:b/>
          <w:bCs/>
          <w:rtl/>
        </w:rPr>
        <w:t>אם נוצר רווח השנה והוא נזיל, אז גם אם נאבד אותו שנה הבאה, נטפל בכך שנה הבאה.</w:t>
      </w:r>
      <w:r w:rsidR="00D87EDD">
        <w:rPr>
          <w:rFonts w:ascii="David" w:hAnsi="David" w:cs="David" w:hint="cs"/>
          <w:rtl/>
        </w:rPr>
        <w:t xml:space="preserve"> הסיפור של אי ודאות עתידית לא ברור איך הוא נכנס. </w:t>
      </w:r>
      <w:r w:rsidR="00D87EDD" w:rsidRPr="00106950">
        <w:rPr>
          <w:rFonts w:ascii="David" w:hAnsi="David" w:cs="David" w:hint="cs"/>
          <w:b/>
          <w:bCs/>
          <w:color w:val="FF0000"/>
          <w:rtl/>
        </w:rPr>
        <w:t>המרצה אומר שמבחינתו צריך לתת לו את המשקל הכי קטן</w:t>
      </w:r>
      <w:r w:rsidR="00DD48AE" w:rsidRPr="00106950">
        <w:rPr>
          <w:rFonts w:ascii="David" w:hAnsi="David" w:cs="David" w:hint="cs"/>
          <w:b/>
          <w:bCs/>
          <w:color w:val="FF0000"/>
          <w:rtl/>
        </w:rPr>
        <w:t>, ול</w:t>
      </w:r>
      <w:r w:rsidR="00D87EDD" w:rsidRPr="00106950">
        <w:rPr>
          <w:rFonts w:ascii="David" w:hAnsi="David" w:cs="David" w:hint="cs"/>
          <w:b/>
          <w:bCs/>
          <w:color w:val="FF0000"/>
          <w:rtl/>
        </w:rPr>
        <w:t xml:space="preserve">הערכה </w:t>
      </w:r>
      <w:r w:rsidR="00DD48AE" w:rsidRPr="00106950">
        <w:rPr>
          <w:rFonts w:ascii="David" w:hAnsi="David" w:cs="David" w:hint="cs"/>
          <w:b/>
          <w:bCs/>
          <w:color w:val="FF0000"/>
          <w:rtl/>
        </w:rPr>
        <w:t>את המשקל הכי גדול, משום ש</w:t>
      </w:r>
      <w:r w:rsidR="00D87EDD" w:rsidRPr="00106950">
        <w:rPr>
          <w:rFonts w:ascii="David" w:hAnsi="David" w:cs="David" w:hint="cs"/>
          <w:b/>
          <w:bCs/>
          <w:color w:val="FF0000"/>
          <w:rtl/>
        </w:rPr>
        <w:t>זה הקריטריון החשוב ביותר</w:t>
      </w:r>
      <w:r w:rsidR="00741DA7" w:rsidRPr="00106950">
        <w:rPr>
          <w:rFonts w:ascii="David" w:hAnsi="David" w:cs="David" w:hint="cs"/>
          <w:b/>
          <w:bCs/>
          <w:color w:val="FF0000"/>
          <w:rtl/>
        </w:rPr>
        <w:t>.</w:t>
      </w:r>
    </w:p>
    <w:p w14:paraId="2E12C18C" w14:textId="2097D467" w:rsidR="00F61FA6" w:rsidRDefault="00F61FA6" w:rsidP="00D84CDD">
      <w:pPr>
        <w:pStyle w:val="a7"/>
        <w:spacing w:line="276" w:lineRule="auto"/>
        <w:jc w:val="both"/>
        <w:rPr>
          <w:rFonts w:ascii="David" w:hAnsi="David" w:cs="David"/>
          <w:rtl/>
        </w:rPr>
      </w:pPr>
    </w:p>
    <w:p w14:paraId="480F1FBA" w14:textId="77777777" w:rsidR="00106950" w:rsidRDefault="00F61FA6" w:rsidP="00D84CDD">
      <w:pPr>
        <w:pStyle w:val="a7"/>
        <w:spacing w:line="276" w:lineRule="auto"/>
        <w:jc w:val="both"/>
        <w:rPr>
          <w:rFonts w:ascii="David" w:hAnsi="David" w:cs="David"/>
          <w:rtl/>
        </w:rPr>
      </w:pPr>
      <w:r w:rsidRPr="000E3380">
        <w:rPr>
          <w:rFonts w:ascii="David" w:hAnsi="David" w:cs="David" w:hint="cs"/>
          <w:u w:val="single"/>
          <w:rtl/>
        </w:rPr>
        <w:t xml:space="preserve">כאשר נשאלת השאלה המשפטית האם הנישום צריך לדווח על הכנסה שנתית </w:t>
      </w:r>
      <w:proofErr w:type="spellStart"/>
      <w:r w:rsidRPr="000E3380">
        <w:rPr>
          <w:rFonts w:ascii="David" w:hAnsi="David" w:cs="David" w:hint="cs"/>
          <w:u w:val="single"/>
          <w:rtl/>
        </w:rPr>
        <w:t>מסויימת</w:t>
      </w:r>
      <w:proofErr w:type="spellEnd"/>
      <w:r w:rsidR="000E3380" w:rsidRPr="000E3380">
        <w:rPr>
          <w:rFonts w:ascii="David" w:hAnsi="David" w:cs="David" w:hint="cs"/>
          <w:u w:val="single"/>
          <w:rtl/>
        </w:rPr>
        <w:t>, נענה לפי השלבים הבאים:</w:t>
      </w:r>
      <w:r>
        <w:rPr>
          <w:rFonts w:ascii="David" w:hAnsi="David" w:cs="David" w:hint="cs"/>
          <w:rtl/>
        </w:rPr>
        <w:t xml:space="preserve"> </w:t>
      </w:r>
    </w:p>
    <w:p w14:paraId="6145CF27" w14:textId="77777777" w:rsidR="00106950" w:rsidRDefault="00106950" w:rsidP="00D84CDD">
      <w:pPr>
        <w:pStyle w:val="a7"/>
        <w:spacing w:line="276" w:lineRule="auto"/>
        <w:jc w:val="both"/>
        <w:rPr>
          <w:rFonts w:ascii="David" w:hAnsi="David" w:cs="David"/>
          <w:rtl/>
        </w:rPr>
      </w:pPr>
    </w:p>
    <w:p w14:paraId="3EF84971" w14:textId="77777777" w:rsidR="000F453A" w:rsidRDefault="00F61FA6" w:rsidP="00767A2C">
      <w:pPr>
        <w:pStyle w:val="a7"/>
        <w:numPr>
          <w:ilvl w:val="0"/>
          <w:numId w:val="26"/>
        </w:numPr>
        <w:spacing w:line="276" w:lineRule="auto"/>
        <w:jc w:val="both"/>
        <w:rPr>
          <w:rFonts w:ascii="David" w:hAnsi="David" w:cs="David"/>
        </w:rPr>
      </w:pPr>
      <w:r w:rsidRPr="00106950">
        <w:rPr>
          <w:rFonts w:ascii="David" w:hAnsi="David" w:cs="David" w:hint="cs"/>
          <w:b/>
          <w:bCs/>
          <w:rtl/>
        </w:rPr>
        <w:t>שלב ראשון</w:t>
      </w:r>
      <w:r>
        <w:rPr>
          <w:rFonts w:ascii="David" w:hAnsi="David" w:cs="David" w:hint="cs"/>
          <w:rtl/>
        </w:rPr>
        <w:t xml:space="preserve"> </w:t>
      </w:r>
      <w:r w:rsidR="00106950">
        <w:rPr>
          <w:rFonts w:ascii="David" w:hAnsi="David" w:cs="David"/>
          <w:rtl/>
        </w:rPr>
        <w:t>–</w:t>
      </w:r>
      <w:r w:rsidR="00106950">
        <w:rPr>
          <w:rFonts w:ascii="David" w:hAnsi="David" w:cs="David" w:hint="cs"/>
          <w:rtl/>
        </w:rPr>
        <w:t xml:space="preserve"> </w:t>
      </w:r>
      <w:r>
        <w:rPr>
          <w:rFonts w:ascii="David" w:hAnsi="David" w:cs="David" w:hint="cs"/>
          <w:rtl/>
        </w:rPr>
        <w:t xml:space="preserve">בודקים האם נוצר לו רווח מבחינה כלכלית </w:t>
      </w:r>
      <w:r>
        <w:rPr>
          <w:rFonts w:ascii="David" w:hAnsi="David" w:cs="David"/>
          <w:rtl/>
        </w:rPr>
        <w:t>–</w:t>
      </w:r>
      <w:r>
        <w:rPr>
          <w:rFonts w:ascii="David" w:hAnsi="David" w:cs="David" w:hint="cs"/>
          <w:rtl/>
        </w:rPr>
        <w:t xml:space="preserve"> שואלים כלכלן, או את עצמינו האם הוא מחייך בסוף שנה. כלומר, האם לפי </w:t>
      </w:r>
      <w:r w:rsidRPr="00942090">
        <w:rPr>
          <w:rFonts w:ascii="David" w:hAnsi="David" w:cs="David" w:hint="cs"/>
          <w:b/>
          <w:bCs/>
          <w:color w:val="00B050"/>
          <w:rtl/>
        </w:rPr>
        <w:t>היי</w:t>
      </w:r>
      <w:r w:rsidR="00C27F2F">
        <w:rPr>
          <w:rFonts w:ascii="David" w:hAnsi="David" w:cs="David" w:hint="cs"/>
          <w:b/>
          <w:bCs/>
          <w:color w:val="00B050"/>
          <w:rtl/>
        </w:rPr>
        <w:t>ג</w:t>
      </w:r>
      <w:r w:rsidRPr="00942090">
        <w:rPr>
          <w:rFonts w:ascii="David" w:hAnsi="David" w:cs="David" w:hint="cs"/>
          <w:b/>
          <w:bCs/>
          <w:color w:val="00B050"/>
          <w:rtl/>
        </w:rPr>
        <w:t xml:space="preserve"> סיימונס</w:t>
      </w:r>
      <w:r w:rsidRPr="00942090">
        <w:rPr>
          <w:rFonts w:ascii="David" w:hAnsi="David" w:cs="David" w:hint="cs"/>
          <w:color w:val="00B050"/>
          <w:rtl/>
        </w:rPr>
        <w:t xml:space="preserve"> </w:t>
      </w:r>
      <w:r>
        <w:rPr>
          <w:rFonts w:ascii="David" w:hAnsi="David" w:cs="David" w:hint="cs"/>
          <w:rtl/>
        </w:rPr>
        <w:t>קיימת התעשרות.</w:t>
      </w:r>
    </w:p>
    <w:p w14:paraId="7BBC4443" w14:textId="2BF288E9" w:rsidR="00F61FA6" w:rsidRDefault="000F453A" w:rsidP="00767A2C">
      <w:pPr>
        <w:pStyle w:val="a7"/>
        <w:numPr>
          <w:ilvl w:val="0"/>
          <w:numId w:val="26"/>
        </w:numPr>
        <w:spacing w:line="276" w:lineRule="auto"/>
        <w:jc w:val="both"/>
        <w:rPr>
          <w:rFonts w:ascii="David" w:hAnsi="David" w:cs="David"/>
          <w:rtl/>
        </w:rPr>
      </w:pPr>
      <w:r>
        <w:rPr>
          <w:rFonts w:ascii="David" w:hAnsi="David" w:cs="David" w:hint="cs"/>
          <w:b/>
          <w:bCs/>
          <w:rtl/>
        </w:rPr>
        <w:t xml:space="preserve">שלב שני </w:t>
      </w:r>
      <w:r>
        <w:rPr>
          <w:rFonts w:ascii="David" w:hAnsi="David" w:cs="David"/>
          <w:rtl/>
        </w:rPr>
        <w:t>–</w:t>
      </w:r>
      <w:r>
        <w:rPr>
          <w:rFonts w:ascii="David" w:hAnsi="David" w:cs="David" w:hint="cs"/>
          <w:rtl/>
        </w:rPr>
        <w:t xml:space="preserve"> </w:t>
      </w:r>
      <w:r w:rsidR="00F61FA6">
        <w:rPr>
          <w:rFonts w:ascii="David" w:hAnsi="David" w:cs="David" w:hint="cs"/>
          <w:rtl/>
        </w:rPr>
        <w:t xml:space="preserve"> אם קיימת התעשרות, אז שואלים האם היא מומשה</w:t>
      </w:r>
      <w:r w:rsidR="008003F5">
        <w:rPr>
          <w:rFonts w:ascii="David" w:hAnsi="David" w:cs="David" w:hint="cs"/>
          <w:rtl/>
        </w:rPr>
        <w:t xml:space="preserve"> השנה. היא מומשה השנה אם היא עומדת בשלושת הקריטריונים שניתנו בדין </w:t>
      </w:r>
      <w:r w:rsidR="008003F5">
        <w:rPr>
          <w:rFonts w:ascii="David" w:hAnsi="David" w:cs="David"/>
          <w:rtl/>
        </w:rPr>
        <w:t>–</w:t>
      </w:r>
      <w:r w:rsidR="008003F5">
        <w:rPr>
          <w:rFonts w:ascii="David" w:hAnsi="David" w:cs="David" w:hint="cs"/>
          <w:rtl/>
        </w:rPr>
        <w:t xml:space="preserve"> </w:t>
      </w:r>
      <w:r w:rsidR="00E45950">
        <w:rPr>
          <w:rFonts w:ascii="David" w:hAnsi="David" w:cs="David" w:hint="cs"/>
          <w:b/>
          <w:bCs/>
          <w:rtl/>
        </w:rPr>
        <w:t xml:space="preserve">יכולת הערכה, נזילות, ודאות עתידית בדבר הצטברות רווחים. </w:t>
      </w:r>
      <w:r w:rsidR="008003F5">
        <w:rPr>
          <w:rFonts w:ascii="David" w:hAnsi="David" w:cs="David" w:hint="cs"/>
          <w:rtl/>
        </w:rPr>
        <w:t>כלומר שאין ל</w:t>
      </w:r>
      <w:r w:rsidR="00FF3993">
        <w:rPr>
          <w:rFonts w:ascii="David" w:hAnsi="David" w:cs="David" w:hint="cs"/>
          <w:rtl/>
        </w:rPr>
        <w:t>נישום</w:t>
      </w:r>
      <w:r w:rsidR="008003F5">
        <w:rPr>
          <w:rFonts w:ascii="David" w:hAnsi="David" w:cs="David" w:hint="cs"/>
          <w:rtl/>
        </w:rPr>
        <w:t xml:space="preserve"> קשיים מרובים בהערכה, אין קשיים בנזילות, ואי הוודאות העתידית היא לא כל כך מעורפלת. אז</w:t>
      </w:r>
      <w:r w:rsidR="00FF3993">
        <w:rPr>
          <w:rFonts w:ascii="David" w:hAnsi="David" w:cs="David" w:hint="cs"/>
          <w:rtl/>
        </w:rPr>
        <w:t xml:space="preserve"> </w:t>
      </w:r>
      <w:r w:rsidR="00FF3993">
        <w:rPr>
          <w:rFonts w:ascii="David" w:hAnsi="David" w:cs="David"/>
          <w:rtl/>
        </w:rPr>
        <w:t>–</w:t>
      </w:r>
      <w:r w:rsidR="00FF3993">
        <w:rPr>
          <w:rFonts w:ascii="David" w:hAnsi="David" w:cs="David" w:hint="cs"/>
          <w:rtl/>
        </w:rPr>
        <w:t xml:space="preserve"> </w:t>
      </w:r>
      <w:r w:rsidR="008003F5">
        <w:rPr>
          <w:rFonts w:ascii="David" w:hAnsi="David" w:cs="David" w:hint="cs"/>
          <w:rtl/>
        </w:rPr>
        <w:t xml:space="preserve"> נאמר שהיה מימוש. אם לא, נאמר שההכנסה לא מומשה.</w:t>
      </w:r>
    </w:p>
    <w:p w14:paraId="3CA87AC4" w14:textId="267A8F2A" w:rsidR="000E3380" w:rsidRDefault="000E3380" w:rsidP="00D84CDD">
      <w:pPr>
        <w:pStyle w:val="a7"/>
        <w:spacing w:line="276" w:lineRule="auto"/>
        <w:jc w:val="both"/>
        <w:rPr>
          <w:rFonts w:ascii="David" w:hAnsi="David" w:cs="David"/>
        </w:rPr>
      </w:pPr>
    </w:p>
    <w:p w14:paraId="72F87EC2" w14:textId="58A2AD04" w:rsidR="00780B35" w:rsidRDefault="000E3380" w:rsidP="00D84CDD">
      <w:pPr>
        <w:pStyle w:val="a7"/>
        <w:spacing w:line="276" w:lineRule="auto"/>
        <w:jc w:val="both"/>
        <w:rPr>
          <w:rFonts w:ascii="David" w:hAnsi="David" w:cs="David"/>
          <w:rtl/>
        </w:rPr>
      </w:pPr>
      <w:r w:rsidRPr="00780B35">
        <w:rPr>
          <w:rFonts w:ascii="David" w:hAnsi="David" w:cs="David" w:hint="cs"/>
          <w:b/>
          <w:bCs/>
          <w:rtl/>
        </w:rPr>
        <w:t>מעבר לעיקרון המימוש אנו מוצאים מספר הוראו</w:t>
      </w:r>
      <w:r w:rsidR="00A5666A" w:rsidRPr="00780B35">
        <w:rPr>
          <w:rFonts w:ascii="David" w:hAnsi="David" w:cs="David" w:hint="cs"/>
          <w:b/>
          <w:bCs/>
          <w:rtl/>
        </w:rPr>
        <w:t>ת</w:t>
      </w:r>
      <w:r w:rsidRPr="00780B35">
        <w:rPr>
          <w:rFonts w:ascii="David" w:hAnsi="David" w:cs="David" w:hint="cs"/>
          <w:b/>
          <w:bCs/>
          <w:rtl/>
        </w:rPr>
        <w:t xml:space="preserve"> ספציפיות, סטטוטוריות לגבי מימוש</w:t>
      </w:r>
      <w:r w:rsidRPr="00780B35">
        <w:rPr>
          <w:rFonts w:ascii="David" w:hAnsi="David" w:cs="David" w:hint="cs"/>
          <w:rtl/>
        </w:rPr>
        <w:t>:</w:t>
      </w:r>
      <w:r>
        <w:rPr>
          <w:rFonts w:ascii="David" w:hAnsi="David" w:cs="David" w:hint="cs"/>
          <w:rtl/>
        </w:rPr>
        <w:t xml:space="preserve"> </w:t>
      </w:r>
      <w:r w:rsidR="00780B35">
        <w:rPr>
          <w:rFonts w:ascii="David" w:hAnsi="David" w:cs="David" w:hint="cs"/>
          <w:rtl/>
        </w:rPr>
        <w:t>אחת מהן מצויה</w:t>
      </w:r>
      <w:r>
        <w:rPr>
          <w:rFonts w:ascii="David" w:hAnsi="David" w:cs="David" w:hint="cs"/>
          <w:rtl/>
        </w:rPr>
        <w:t xml:space="preserve"> </w:t>
      </w:r>
      <w:r w:rsidR="00780B35">
        <w:rPr>
          <w:rFonts w:ascii="David" w:hAnsi="David" w:cs="David" w:hint="cs"/>
          <w:rtl/>
        </w:rPr>
        <w:t>ב</w:t>
      </w:r>
      <w:r>
        <w:rPr>
          <w:rFonts w:ascii="David" w:hAnsi="David" w:cs="David" w:hint="cs"/>
          <w:rtl/>
        </w:rPr>
        <w:t xml:space="preserve">משטר המיסוי ההוני. שם נקבע שמכירה של נכס </w:t>
      </w:r>
      <w:r w:rsidR="004B7ABB">
        <w:rPr>
          <w:rFonts w:ascii="David" w:hAnsi="David" w:cs="David" w:hint="cs"/>
          <w:rtl/>
        </w:rPr>
        <w:t xml:space="preserve">היא המימוש. זה לא נאמר כך, אבל נקבע באופן סטטוטורי </w:t>
      </w:r>
      <w:r w:rsidR="000E6603">
        <w:rPr>
          <w:rFonts w:ascii="David" w:hAnsi="David" w:cs="David" w:hint="cs"/>
          <w:rtl/>
        </w:rPr>
        <w:t>ש</w:t>
      </w:r>
      <w:r w:rsidR="004B7ABB">
        <w:rPr>
          <w:rFonts w:ascii="David" w:hAnsi="David" w:cs="David" w:hint="cs"/>
          <w:rtl/>
        </w:rPr>
        <w:t>מוטל מס רווחי הון על הרווח שנוצר כאשר מוכרים נכס. כשהנכס נמכר, באירוע מס הוני, מוטל מס על הרווח.</w:t>
      </w:r>
      <w:r w:rsidR="00D910E3">
        <w:rPr>
          <w:rFonts w:ascii="David" w:hAnsi="David" w:cs="David" w:hint="cs"/>
          <w:rtl/>
        </w:rPr>
        <w:t xml:space="preserve"> אם כן, המחוקק קבע שהמכירה מהווה מימוש. זה עובד יפה עם שלושת הקריטריונים, כי כאשר מוכרים יש הערכה של השוק, יש נזילות, ואין אי וודאות עתידית כי הנכס נמכר. </w:t>
      </w:r>
      <w:r w:rsidR="00EC4548">
        <w:rPr>
          <w:rFonts w:ascii="David" w:hAnsi="David" w:cs="David" w:hint="cs"/>
          <w:rtl/>
        </w:rPr>
        <w:t xml:space="preserve">לכן, </w:t>
      </w:r>
      <w:r w:rsidR="00EC4548" w:rsidRPr="000E6603">
        <w:rPr>
          <w:rFonts w:ascii="David" w:hAnsi="David" w:cs="David" w:hint="cs"/>
          <w:b/>
          <w:bCs/>
          <w:rtl/>
        </w:rPr>
        <w:t>הקריטריונים שהצגנו רלוונט</w:t>
      </w:r>
      <w:r w:rsidR="00780B35" w:rsidRPr="000E6603">
        <w:rPr>
          <w:rFonts w:ascii="David" w:hAnsi="David" w:cs="David" w:hint="cs"/>
          <w:b/>
          <w:bCs/>
          <w:rtl/>
        </w:rPr>
        <w:t>י</w:t>
      </w:r>
      <w:r w:rsidR="00EC4548" w:rsidRPr="000E6603">
        <w:rPr>
          <w:rFonts w:ascii="David" w:hAnsi="David" w:cs="David" w:hint="cs"/>
          <w:b/>
          <w:bCs/>
          <w:rtl/>
        </w:rPr>
        <w:t>ים למשטר מיסוי פירותי</w:t>
      </w:r>
      <w:r w:rsidR="006F30A2" w:rsidRPr="000E6603">
        <w:rPr>
          <w:rFonts w:ascii="David" w:hAnsi="David" w:cs="David" w:hint="cs"/>
          <w:b/>
          <w:bCs/>
          <w:rtl/>
        </w:rPr>
        <w:t xml:space="preserve"> ולא הוני</w:t>
      </w:r>
      <w:r w:rsidR="006F30A2">
        <w:rPr>
          <w:rFonts w:ascii="David" w:hAnsi="David" w:cs="David" w:hint="cs"/>
          <w:rtl/>
        </w:rPr>
        <w:t xml:space="preserve">. </w:t>
      </w:r>
    </w:p>
    <w:p w14:paraId="720EB60B" w14:textId="77777777" w:rsidR="00780B35" w:rsidRDefault="00780B35" w:rsidP="00D84CDD">
      <w:pPr>
        <w:pStyle w:val="a7"/>
        <w:spacing w:line="276" w:lineRule="auto"/>
        <w:jc w:val="both"/>
        <w:rPr>
          <w:rFonts w:ascii="David" w:hAnsi="David" w:cs="David"/>
          <w:rtl/>
        </w:rPr>
      </w:pPr>
    </w:p>
    <w:p w14:paraId="4606970A" w14:textId="63CE2AB1" w:rsidR="00164305" w:rsidRDefault="00AA296A" w:rsidP="00D84CDD">
      <w:pPr>
        <w:pStyle w:val="a7"/>
        <w:spacing w:line="276" w:lineRule="auto"/>
        <w:jc w:val="both"/>
        <w:rPr>
          <w:rFonts w:ascii="David" w:hAnsi="David" w:cs="David"/>
          <w:rtl/>
        </w:rPr>
      </w:pPr>
      <w:r w:rsidRPr="00780B35">
        <w:rPr>
          <w:rFonts w:ascii="David" w:hAnsi="David" w:cs="David" w:hint="cs"/>
          <w:b/>
          <w:bCs/>
          <w:rtl/>
        </w:rPr>
        <w:t>עסקאות חליפין</w:t>
      </w:r>
      <w:r>
        <w:rPr>
          <w:rFonts w:ascii="David" w:hAnsi="David" w:cs="David" w:hint="cs"/>
          <w:rtl/>
        </w:rPr>
        <w:t xml:space="preserve"> </w:t>
      </w:r>
      <w:r>
        <w:rPr>
          <w:rFonts w:ascii="David" w:hAnsi="David" w:cs="David"/>
          <w:rtl/>
        </w:rPr>
        <w:t>–</w:t>
      </w:r>
      <w:r>
        <w:rPr>
          <w:rFonts w:ascii="David" w:hAnsi="David" w:cs="David" w:hint="cs"/>
          <w:rtl/>
        </w:rPr>
        <w:t xml:space="preserve"> לא עובר כסף בעסקאות כאלה.</w:t>
      </w:r>
      <w:r w:rsidR="00FE03DB">
        <w:rPr>
          <w:rFonts w:ascii="David" w:hAnsi="David" w:cs="David" w:hint="cs"/>
          <w:rtl/>
        </w:rPr>
        <w:t xml:space="preserve"> זה מצב בו נותנים למישהו נכס והוא בתמורה נותן שירות/ נכס אחר</w:t>
      </w:r>
      <w:r>
        <w:rPr>
          <w:rFonts w:ascii="David" w:hAnsi="David" w:cs="David" w:hint="cs"/>
          <w:rtl/>
        </w:rPr>
        <w:t xml:space="preserve"> (כמו החלפת כבש בתרנגול בתקופות של פעם).</w:t>
      </w:r>
      <w:r w:rsidR="00F60756">
        <w:rPr>
          <w:rFonts w:ascii="David" w:hAnsi="David" w:cs="David" w:hint="cs"/>
          <w:rtl/>
        </w:rPr>
        <w:t xml:space="preserve"> קשה להעריך את שווי הנכס בעסקאות חליפין, כי לא עובר כסף</w:t>
      </w:r>
      <w:r w:rsidR="004C164D">
        <w:rPr>
          <w:rFonts w:ascii="David" w:hAnsi="David" w:cs="David" w:hint="cs"/>
          <w:rtl/>
        </w:rPr>
        <w:t xml:space="preserve">. עפ"י עיקרון המימוש יש לומר שבגלל שלא נוצר רווח הוא לא מומש. </w:t>
      </w:r>
      <w:r w:rsidR="004C164D" w:rsidRPr="000E6603">
        <w:rPr>
          <w:rFonts w:ascii="David" w:hAnsi="David" w:cs="David" w:hint="cs"/>
          <w:u w:val="single"/>
          <w:rtl/>
        </w:rPr>
        <w:t>אבל מתי נוכל להעריך?</w:t>
      </w:r>
      <w:r w:rsidR="004C164D">
        <w:rPr>
          <w:rFonts w:ascii="David" w:hAnsi="David" w:cs="David" w:hint="cs"/>
          <w:rtl/>
        </w:rPr>
        <w:t xml:space="preserve"> </w:t>
      </w:r>
      <w:r w:rsidR="00CA203F">
        <w:rPr>
          <w:rFonts w:ascii="David" w:hAnsi="David" w:cs="David" w:hint="cs"/>
          <w:rtl/>
        </w:rPr>
        <w:t xml:space="preserve">לעולם לא. גם נזילות לא תהיה, כי לא ישולם כסף בשום שלב, לכן לכאורה לעולם לא </w:t>
      </w:r>
      <w:r w:rsidR="000E6603">
        <w:rPr>
          <w:rFonts w:ascii="David" w:hAnsi="David" w:cs="David" w:hint="cs"/>
          <w:rtl/>
        </w:rPr>
        <w:t>יהיה</w:t>
      </w:r>
      <w:r w:rsidR="00CA203F">
        <w:rPr>
          <w:rFonts w:ascii="David" w:hAnsi="David" w:cs="David" w:hint="cs"/>
          <w:rtl/>
        </w:rPr>
        <w:t xml:space="preserve"> מימוש. בעסקאות חליפין בכלל לא מעלים את שאלת המימוש, אבל שם בכל זאת אומרים </w:t>
      </w:r>
      <w:r w:rsidR="00CA203F" w:rsidRPr="009937C8">
        <w:rPr>
          <w:rFonts w:ascii="David" w:hAnsi="David" w:cs="David" w:hint="cs"/>
          <w:b/>
          <w:bCs/>
          <w:rtl/>
        </w:rPr>
        <w:t>שברור שיש פה מימוש</w:t>
      </w:r>
      <w:r w:rsidR="00CA203F">
        <w:rPr>
          <w:rFonts w:ascii="David" w:hAnsi="David" w:cs="David" w:hint="cs"/>
          <w:rtl/>
        </w:rPr>
        <w:t>. המועד שבו נעשתה עסקת החליפין זה בדיוק כמו כסף, בחרתי לא לקבל את הכסף ככסף</w:t>
      </w:r>
      <w:r w:rsidR="009937C8">
        <w:rPr>
          <w:rFonts w:ascii="David" w:hAnsi="David" w:cs="David" w:hint="cs"/>
          <w:rtl/>
        </w:rPr>
        <w:t xml:space="preserve">, ולכן </w:t>
      </w:r>
      <w:r w:rsidR="00CA203F">
        <w:rPr>
          <w:rFonts w:ascii="David" w:hAnsi="David" w:cs="David" w:hint="cs"/>
          <w:rtl/>
        </w:rPr>
        <w:t>עושים את ההערכה בכוח, אין ברירה</w:t>
      </w:r>
      <w:r w:rsidR="009937C8">
        <w:rPr>
          <w:rFonts w:ascii="David" w:hAnsi="David" w:cs="David" w:hint="cs"/>
          <w:rtl/>
        </w:rPr>
        <w:t>,</w:t>
      </w:r>
      <w:r w:rsidR="00CA203F">
        <w:rPr>
          <w:rFonts w:ascii="David" w:hAnsi="David" w:cs="David" w:hint="cs"/>
          <w:rtl/>
        </w:rPr>
        <w:t xml:space="preserve"> כי לא ניתן שלא להטיל מס, </w:t>
      </w:r>
      <w:r w:rsidR="009937C8">
        <w:rPr>
          <w:rFonts w:ascii="David" w:hAnsi="David" w:cs="David" w:hint="cs"/>
          <w:rtl/>
        </w:rPr>
        <w:t>משום</w:t>
      </w:r>
      <w:r w:rsidR="00CA203F">
        <w:rPr>
          <w:rFonts w:ascii="David" w:hAnsi="David" w:cs="David" w:hint="cs"/>
          <w:rtl/>
        </w:rPr>
        <w:t xml:space="preserve"> </w:t>
      </w:r>
      <w:r w:rsidR="009937C8">
        <w:rPr>
          <w:rFonts w:ascii="David" w:hAnsi="David" w:cs="David" w:hint="cs"/>
          <w:rtl/>
        </w:rPr>
        <w:t>ש</w:t>
      </w:r>
      <w:r w:rsidR="00CA203F">
        <w:rPr>
          <w:rFonts w:ascii="David" w:hAnsi="David" w:cs="David" w:hint="cs"/>
          <w:rtl/>
        </w:rPr>
        <w:t>אם אין מימוש עכשי</w:t>
      </w:r>
      <w:r w:rsidR="009937C8">
        <w:rPr>
          <w:rFonts w:ascii="David" w:hAnsi="David" w:cs="David" w:hint="cs"/>
          <w:rtl/>
        </w:rPr>
        <w:t>ו,</w:t>
      </w:r>
      <w:r w:rsidR="00CA203F">
        <w:rPr>
          <w:rFonts w:ascii="David" w:hAnsi="David" w:cs="David" w:hint="cs"/>
          <w:rtl/>
        </w:rPr>
        <w:t xml:space="preserve"> אין מימוש לעולם. גם אם היינו אומרים שהמימוש יהיה בעתיד המשמעות היא שמשתלם לעשות עסקת חליפין. בוודאי שלא יקבלו את טיעוני עקרון המימוש בעסקאות החליפין. </w:t>
      </w:r>
    </w:p>
    <w:p w14:paraId="46976545" w14:textId="77777777" w:rsidR="00FE03DB" w:rsidRPr="00FE03DB" w:rsidRDefault="00FE03DB" w:rsidP="00D84CDD">
      <w:pPr>
        <w:pStyle w:val="a7"/>
        <w:spacing w:line="276" w:lineRule="auto"/>
        <w:jc w:val="both"/>
        <w:rPr>
          <w:rFonts w:ascii="David" w:hAnsi="David" w:cs="David"/>
        </w:rPr>
      </w:pPr>
    </w:p>
    <w:p w14:paraId="3886DBF5" w14:textId="77777777" w:rsidR="009937C8" w:rsidRDefault="00FE03DB" w:rsidP="00767A2C">
      <w:pPr>
        <w:pStyle w:val="a7"/>
        <w:numPr>
          <w:ilvl w:val="0"/>
          <w:numId w:val="23"/>
        </w:numPr>
        <w:spacing w:line="276" w:lineRule="auto"/>
        <w:jc w:val="both"/>
        <w:rPr>
          <w:rFonts w:ascii="David" w:hAnsi="David" w:cs="David"/>
        </w:rPr>
      </w:pPr>
      <w:r w:rsidRPr="00443487">
        <w:rPr>
          <w:rFonts w:ascii="David" w:hAnsi="David" w:cs="David" w:hint="cs"/>
          <w:b/>
          <w:bCs/>
          <w:color w:val="FF0000"/>
          <w:rtl/>
        </w:rPr>
        <w:t>חשבונאות מס</w:t>
      </w:r>
      <w:r w:rsidR="00A3178A" w:rsidRPr="00827D06">
        <w:rPr>
          <w:rFonts w:ascii="David" w:hAnsi="David" w:cs="David" w:hint="cs"/>
          <w:color w:val="FF0000"/>
          <w:rtl/>
        </w:rPr>
        <w:t xml:space="preserve"> </w:t>
      </w:r>
      <w:r w:rsidR="00A3178A">
        <w:rPr>
          <w:rFonts w:ascii="David" w:hAnsi="David" w:cs="David" w:hint="cs"/>
          <w:rtl/>
        </w:rPr>
        <w:t>(התשובה הרווחת ביותר)</w:t>
      </w:r>
      <w:r w:rsidR="00827D06">
        <w:rPr>
          <w:rFonts w:ascii="David" w:hAnsi="David" w:cs="David" w:hint="cs"/>
          <w:rtl/>
        </w:rPr>
        <w:t xml:space="preserve"> </w:t>
      </w:r>
      <w:r w:rsidR="00827D06">
        <w:rPr>
          <w:rFonts w:ascii="David" w:hAnsi="David" w:cs="David"/>
          <w:rtl/>
        </w:rPr>
        <w:t>–</w:t>
      </w:r>
      <w:r w:rsidR="00827D06">
        <w:rPr>
          <w:rFonts w:ascii="David" w:hAnsi="David" w:cs="David" w:hint="cs"/>
          <w:rtl/>
        </w:rPr>
        <w:t xml:space="preserve"> </w:t>
      </w:r>
      <w:r w:rsidR="00F20EDE">
        <w:rPr>
          <w:rFonts w:ascii="David" w:hAnsi="David" w:cs="David" w:hint="cs"/>
          <w:u w:val="single"/>
          <w:rtl/>
        </w:rPr>
        <w:t>הקדמה:</w:t>
      </w:r>
      <w:r w:rsidR="00F20EDE">
        <w:rPr>
          <w:rFonts w:ascii="David" w:hAnsi="David" w:cs="David" w:hint="cs"/>
          <w:rtl/>
        </w:rPr>
        <w:t xml:space="preserve"> </w:t>
      </w:r>
      <w:r>
        <w:rPr>
          <w:rFonts w:ascii="David" w:hAnsi="David" w:cs="David" w:hint="cs"/>
          <w:rtl/>
        </w:rPr>
        <w:t xml:space="preserve">בחשבונאות מס אנו כוללים את כללי עיתוי החיוב במס כפי שאנחנו מייבאים אותם מכללי החשבונאות הפיננסית. </w:t>
      </w:r>
      <w:r w:rsidR="00FA4053">
        <w:rPr>
          <w:rFonts w:ascii="David" w:hAnsi="David" w:cs="David" w:hint="cs"/>
          <w:rtl/>
        </w:rPr>
        <w:t xml:space="preserve">כשאנו מייבאים את הכללים הללו אנו מעתיקים אותם בשינויים המחויבים, זה לא תמיד יהיה אותו דבר, ובגלל שכך אנו נותנים לה כותרת שונה </w:t>
      </w:r>
      <w:r w:rsidR="00FA4053">
        <w:rPr>
          <w:rFonts w:ascii="David" w:hAnsi="David" w:cs="David"/>
          <w:rtl/>
        </w:rPr>
        <w:t>–</w:t>
      </w:r>
      <w:r w:rsidR="00FA4053">
        <w:rPr>
          <w:rFonts w:ascii="David" w:hAnsi="David" w:cs="David" w:hint="cs"/>
          <w:rtl/>
        </w:rPr>
        <w:t xml:space="preserve"> חשבונאות מס ולא חשבונאות פיננסית. חשבונאות פיננסית היא תחום לא משפטי. זה תחום בו עוסקים בדרך בה מעבירים מידע על גוף כלכלי כלשהו לבעלי אינטרס בפירמה</w:t>
      </w:r>
      <w:r w:rsidR="00A035B4">
        <w:rPr>
          <w:rFonts w:ascii="David" w:hAnsi="David" w:cs="David" w:hint="cs"/>
          <w:rtl/>
        </w:rPr>
        <w:t xml:space="preserve">, זה נותן פרטים על מצב הפירמה. מערכת כללי הדיווח הלכה והתפתחה המון שנים תחת תחום העיסוק שנקרא חשבונאות. רואי החשבון אמונים על עיבוד, ופרסום מידע </w:t>
      </w:r>
      <w:r w:rsidR="00E16F2D">
        <w:rPr>
          <w:rFonts w:ascii="David" w:hAnsi="David" w:cs="David" w:hint="cs"/>
          <w:rtl/>
        </w:rPr>
        <w:t>לגבי המצב הכלכלי של הפירמה. זו מערכת מורכבת ומתוחכמת, כאשר המטרה המרכזית היא העברת מידע באופן מדויק ו</w:t>
      </w:r>
      <w:r w:rsidR="00E16F2D" w:rsidRPr="00D11C98">
        <w:rPr>
          <w:rFonts w:ascii="David" w:hAnsi="David" w:cs="David" w:hint="cs"/>
          <w:b/>
          <w:bCs/>
          <w:rtl/>
        </w:rPr>
        <w:t>אמין</w:t>
      </w:r>
      <w:r w:rsidR="00E16F2D">
        <w:rPr>
          <w:rFonts w:ascii="David" w:hAnsi="David" w:cs="David" w:hint="cs"/>
          <w:rtl/>
        </w:rPr>
        <w:t>!</w:t>
      </w:r>
      <w:r w:rsidR="00D11C98">
        <w:rPr>
          <w:rFonts w:ascii="David" w:hAnsi="David" w:cs="David" w:hint="cs"/>
          <w:rtl/>
        </w:rPr>
        <w:t xml:space="preserve"> רואי החשבון מאוד מקפידים לא רק על דיוק אלא גם על אמינות. לפעמים האמינות באה על חשבון הדיוק.</w:t>
      </w:r>
    </w:p>
    <w:p w14:paraId="668131BD" w14:textId="77777777" w:rsidR="009937C8" w:rsidRDefault="009937C8" w:rsidP="00D84CDD">
      <w:pPr>
        <w:pStyle w:val="a7"/>
        <w:spacing w:line="276" w:lineRule="auto"/>
        <w:ind w:left="360"/>
        <w:jc w:val="both"/>
        <w:rPr>
          <w:rFonts w:ascii="David" w:hAnsi="David" w:cs="David"/>
        </w:rPr>
      </w:pPr>
    </w:p>
    <w:p w14:paraId="5DD0344F" w14:textId="19566EC3" w:rsidR="00A3178A" w:rsidRDefault="00443487" w:rsidP="00D84CDD">
      <w:pPr>
        <w:pStyle w:val="a7"/>
        <w:spacing w:line="276" w:lineRule="auto"/>
        <w:ind w:left="360"/>
        <w:jc w:val="both"/>
        <w:rPr>
          <w:rFonts w:ascii="David" w:hAnsi="David" w:cs="David"/>
        </w:rPr>
      </w:pPr>
      <w:r>
        <w:rPr>
          <w:rFonts w:ascii="David" w:hAnsi="David" w:cs="David" w:hint="cs"/>
          <w:rtl/>
        </w:rPr>
        <w:t>במקום להמציא את הגלגל לגבי כללים להעברת מידע, אנו מסתמכים על כללי החשבונאות הפיננסית. הם בין השאר עוסקים גם בשאלת העיתוי</w:t>
      </w:r>
      <w:r w:rsidR="00E77E78">
        <w:rPr>
          <w:rFonts w:ascii="David" w:hAnsi="David" w:cs="David" w:hint="cs"/>
          <w:rtl/>
        </w:rPr>
        <w:t xml:space="preserve"> </w:t>
      </w:r>
      <w:r w:rsidR="00E77E78">
        <w:rPr>
          <w:rFonts w:ascii="David" w:hAnsi="David" w:cs="David"/>
          <w:rtl/>
        </w:rPr>
        <w:t>–</w:t>
      </w:r>
      <w:r>
        <w:rPr>
          <w:rFonts w:ascii="David" w:hAnsi="David" w:cs="David" w:hint="cs"/>
          <w:rtl/>
        </w:rPr>
        <w:t xml:space="preserve"> כשצריך לדווח על </w:t>
      </w:r>
      <w:r w:rsidR="004F019C">
        <w:rPr>
          <w:rFonts w:ascii="David" w:hAnsi="David" w:cs="David" w:hint="cs"/>
          <w:rtl/>
        </w:rPr>
        <w:t>שאלת העיתוי של תשלום מס בפירמה, רואי החשבון צריכים לדווח על כך. ה</w:t>
      </w:r>
      <w:r w:rsidR="00800E28">
        <w:rPr>
          <w:rFonts w:ascii="David" w:hAnsi="David" w:cs="David" w:hint="cs"/>
          <w:rtl/>
        </w:rPr>
        <w:t>ם</w:t>
      </w:r>
      <w:r w:rsidR="004F019C">
        <w:rPr>
          <w:rFonts w:ascii="David" w:hAnsi="David" w:cs="David" w:hint="cs"/>
          <w:rtl/>
        </w:rPr>
        <w:t xml:space="preserve"> מדווחים זאת מידי שנה. </w:t>
      </w:r>
      <w:r w:rsidR="004F019C" w:rsidRPr="00800E28">
        <w:rPr>
          <w:rFonts w:ascii="David" w:hAnsi="David" w:cs="David" w:hint="cs"/>
          <w:b/>
          <w:bCs/>
          <w:rtl/>
        </w:rPr>
        <w:t>רואי החשבון פיתחו כללים למסירת מידע מדויק על הפירמה לצורכי משקיעים ולא לצרכי מס</w:t>
      </w:r>
      <w:r w:rsidR="00800E28">
        <w:rPr>
          <w:rFonts w:ascii="David" w:hAnsi="David" w:cs="David" w:hint="cs"/>
          <w:b/>
          <w:bCs/>
          <w:rtl/>
        </w:rPr>
        <w:t>,</w:t>
      </w:r>
      <w:r w:rsidR="004F019C" w:rsidRPr="00800E28">
        <w:rPr>
          <w:rFonts w:ascii="David" w:hAnsi="David" w:cs="David" w:hint="cs"/>
          <w:b/>
          <w:bCs/>
          <w:rtl/>
        </w:rPr>
        <w:t xml:space="preserve"> </w:t>
      </w:r>
      <w:r w:rsidR="00800E28" w:rsidRPr="00800E28">
        <w:rPr>
          <w:rFonts w:ascii="David" w:hAnsi="David" w:cs="David" w:hint="cs"/>
          <w:b/>
          <w:bCs/>
          <w:rtl/>
        </w:rPr>
        <w:t>הם גם עוסקים בשאלות עיתוי שאנו שואלים כאן, ולכן אנו יכולים לייבא את כללי העיתוי החשבונאים לתוך דיני המס</w:t>
      </w:r>
      <w:r w:rsidR="00800E28">
        <w:rPr>
          <w:rFonts w:ascii="David" w:hAnsi="David" w:cs="David" w:hint="cs"/>
          <w:rtl/>
        </w:rPr>
        <w:t xml:space="preserve">. </w:t>
      </w:r>
      <w:r w:rsidR="004F019C">
        <w:rPr>
          <w:rFonts w:ascii="David" w:hAnsi="David" w:cs="David" w:hint="cs"/>
          <w:rtl/>
        </w:rPr>
        <w:t xml:space="preserve">על מנת שרואי החשבון ידווחו על הרווח השנתי עליהם להבדיל בין רווח שנוצר השנה </w:t>
      </w:r>
      <w:r w:rsidR="00800E28">
        <w:rPr>
          <w:rFonts w:ascii="David" w:hAnsi="David" w:cs="David" w:hint="cs"/>
          <w:rtl/>
        </w:rPr>
        <w:t>לבין</w:t>
      </w:r>
      <w:r w:rsidR="004F019C">
        <w:rPr>
          <w:rFonts w:ascii="David" w:hAnsi="David" w:cs="David" w:hint="cs"/>
          <w:rtl/>
        </w:rPr>
        <w:t xml:space="preserve"> רווח שנוצר שנה הבאה. זאת נעשה על פי פסיקה, אין חקיקה בעניין. </w:t>
      </w:r>
    </w:p>
    <w:p w14:paraId="6E705E15" w14:textId="67D633B4" w:rsidR="004F019C" w:rsidRDefault="004F019C" w:rsidP="00D84CDD">
      <w:pPr>
        <w:pStyle w:val="a7"/>
        <w:spacing w:line="276" w:lineRule="auto"/>
        <w:ind w:left="360"/>
        <w:jc w:val="both"/>
        <w:rPr>
          <w:rFonts w:ascii="David" w:hAnsi="David" w:cs="David"/>
          <w:b/>
          <w:bCs/>
          <w:color w:val="FF0000"/>
          <w:rtl/>
        </w:rPr>
      </w:pPr>
    </w:p>
    <w:p w14:paraId="1F8A65C5" w14:textId="23E3DC8C" w:rsidR="004F019C" w:rsidRDefault="004F019C" w:rsidP="00D84CDD">
      <w:pPr>
        <w:pStyle w:val="a7"/>
        <w:spacing w:line="276" w:lineRule="auto"/>
        <w:ind w:left="360"/>
        <w:jc w:val="both"/>
        <w:rPr>
          <w:rFonts w:ascii="David" w:hAnsi="David" w:cs="David"/>
          <w:rtl/>
        </w:rPr>
      </w:pPr>
      <w:r w:rsidRPr="00914FCE">
        <w:rPr>
          <w:rFonts w:ascii="David" w:hAnsi="David" w:cs="David" w:hint="cs"/>
          <w:b/>
          <w:bCs/>
          <w:rtl/>
        </w:rPr>
        <w:t xml:space="preserve">מה זה השינויים המחויבים? </w:t>
      </w:r>
      <w:r w:rsidR="00914FCE">
        <w:rPr>
          <w:rFonts w:ascii="David" w:hAnsi="David" w:cs="David" w:hint="cs"/>
          <w:rtl/>
        </w:rPr>
        <w:t xml:space="preserve">גם אם השיטות שלהם טובות, יש מעט הבדל. </w:t>
      </w:r>
      <w:r w:rsidR="00CE082E">
        <w:rPr>
          <w:rFonts w:ascii="David" w:hAnsi="David" w:cs="David" w:hint="cs"/>
          <w:rtl/>
        </w:rPr>
        <w:t xml:space="preserve">בד"כ זה אותו דבר. כלל העיתוי שנקבע ע"י רואי החשבון מאומץ די כפי שהוא למערכת המס. היוצא מן הכלל אלו הדברים השונים. אבל אם מבינים את כללי העיתוי בחשבונאות פיננסית, די יודעים </w:t>
      </w:r>
      <w:r w:rsidR="00872DA0">
        <w:rPr>
          <w:rFonts w:ascii="David" w:hAnsi="David" w:cs="David" w:hint="cs"/>
          <w:rtl/>
        </w:rPr>
        <w:t>להחיל זאת</w:t>
      </w:r>
      <w:r w:rsidR="00CE082E">
        <w:rPr>
          <w:rFonts w:ascii="David" w:hAnsi="David" w:cs="David" w:hint="cs"/>
          <w:rtl/>
        </w:rPr>
        <w:t xml:space="preserve"> על חשבונאות מס. </w:t>
      </w:r>
    </w:p>
    <w:p w14:paraId="77D2786B" w14:textId="606292E9" w:rsidR="00F20EDE" w:rsidRDefault="00F20EDE" w:rsidP="00D84CDD">
      <w:pPr>
        <w:pStyle w:val="a7"/>
        <w:spacing w:line="276" w:lineRule="auto"/>
        <w:ind w:left="360"/>
        <w:jc w:val="both"/>
        <w:rPr>
          <w:rFonts w:ascii="David" w:hAnsi="David" w:cs="David"/>
          <w:rtl/>
        </w:rPr>
      </w:pPr>
    </w:p>
    <w:p w14:paraId="40AAE02B" w14:textId="29CA3F0A" w:rsidR="00F20EDE" w:rsidRDefault="00ED7456" w:rsidP="00D84CDD">
      <w:pPr>
        <w:pStyle w:val="a7"/>
        <w:spacing w:line="276" w:lineRule="auto"/>
        <w:ind w:left="360"/>
        <w:jc w:val="both"/>
        <w:rPr>
          <w:rFonts w:ascii="David" w:hAnsi="David" w:cs="David"/>
          <w:u w:val="single"/>
          <w:rtl/>
        </w:rPr>
      </w:pPr>
      <w:r>
        <w:rPr>
          <w:rFonts w:ascii="David" w:hAnsi="David" w:cs="David" w:hint="cs"/>
          <w:u w:val="single"/>
          <w:rtl/>
        </w:rPr>
        <w:t>כללי החשבונאות הפיננסית</w:t>
      </w:r>
      <w:r w:rsidR="00435AB7">
        <w:rPr>
          <w:rFonts w:ascii="David" w:hAnsi="David" w:cs="David" w:hint="cs"/>
          <w:u w:val="single"/>
          <w:rtl/>
        </w:rPr>
        <w:t xml:space="preserve"> (=שיטות דיווח)</w:t>
      </w:r>
      <w:r w:rsidRPr="001D5B0F">
        <w:rPr>
          <w:rFonts w:ascii="David" w:hAnsi="David" w:cs="David" w:hint="cs"/>
          <w:rtl/>
        </w:rPr>
        <w:t>:</w:t>
      </w:r>
    </w:p>
    <w:p w14:paraId="1EE95B70" w14:textId="19BFED14" w:rsidR="00435AB7" w:rsidRDefault="00435AB7" w:rsidP="00D84CDD">
      <w:pPr>
        <w:pStyle w:val="a7"/>
        <w:spacing w:line="276" w:lineRule="auto"/>
        <w:ind w:left="360"/>
        <w:jc w:val="both"/>
        <w:rPr>
          <w:rFonts w:ascii="David" w:hAnsi="David" w:cs="David"/>
          <w:u w:val="single"/>
          <w:rtl/>
        </w:rPr>
      </w:pPr>
    </w:p>
    <w:p w14:paraId="72F6E570" w14:textId="51B27CFC" w:rsidR="00C54AC5" w:rsidRDefault="00E91C9B" w:rsidP="00D84CDD">
      <w:pPr>
        <w:pStyle w:val="a7"/>
        <w:spacing w:line="276" w:lineRule="auto"/>
        <w:ind w:left="360"/>
        <w:jc w:val="both"/>
        <w:rPr>
          <w:rFonts w:ascii="David" w:hAnsi="David" w:cs="David"/>
          <w:rtl/>
        </w:rPr>
      </w:pPr>
      <w:r>
        <w:rPr>
          <w:rFonts w:ascii="David" w:hAnsi="David" w:cs="David" w:hint="cs"/>
          <w:rtl/>
        </w:rPr>
        <w:t>שתי שיטות דיווח מרכזיות</w:t>
      </w:r>
      <w:r w:rsidR="00197EC8">
        <w:rPr>
          <w:rFonts w:ascii="David" w:hAnsi="David" w:cs="David" w:hint="cs"/>
          <w:rtl/>
        </w:rPr>
        <w:t>, לקביעת עיתוי יצירת הרווח, לצורך דיווח למשקיעים עליו:</w:t>
      </w:r>
    </w:p>
    <w:p w14:paraId="2A34BBC7" w14:textId="69117F3F" w:rsidR="002C59EF" w:rsidRDefault="002C59EF" w:rsidP="00D84CDD">
      <w:pPr>
        <w:pStyle w:val="a7"/>
        <w:spacing w:line="276" w:lineRule="auto"/>
        <w:ind w:left="360"/>
        <w:jc w:val="both"/>
        <w:rPr>
          <w:rFonts w:ascii="David" w:hAnsi="David" w:cs="David"/>
          <w:rtl/>
        </w:rPr>
      </w:pPr>
    </w:p>
    <w:p w14:paraId="4771C3D6" w14:textId="515FEE6C" w:rsidR="00197EC8" w:rsidRDefault="00197EC8" w:rsidP="00767A2C">
      <w:pPr>
        <w:pStyle w:val="a7"/>
        <w:numPr>
          <w:ilvl w:val="0"/>
          <w:numId w:val="25"/>
        </w:numPr>
        <w:spacing w:line="276" w:lineRule="auto"/>
        <w:jc w:val="both"/>
        <w:rPr>
          <w:rFonts w:ascii="David" w:hAnsi="David" w:cs="David"/>
        </w:rPr>
      </w:pPr>
      <w:r w:rsidRPr="00EA157C">
        <w:rPr>
          <w:rFonts w:ascii="David" w:hAnsi="David" w:cs="David" w:hint="cs"/>
          <w:b/>
          <w:bCs/>
          <w:rtl/>
        </w:rPr>
        <w:t>שיטת מזומנים</w:t>
      </w:r>
      <w:r w:rsidR="00C61851">
        <w:rPr>
          <w:rFonts w:ascii="David" w:hAnsi="David" w:cs="David" w:hint="cs"/>
          <w:b/>
          <w:bCs/>
          <w:rtl/>
        </w:rPr>
        <w:t xml:space="preserve"> (</w:t>
      </w:r>
      <w:r w:rsidRPr="00EA157C">
        <w:rPr>
          <w:rFonts w:ascii="David" w:hAnsi="David" w:cs="David" w:hint="cs"/>
          <w:b/>
          <w:bCs/>
          <w:rtl/>
        </w:rPr>
        <w:t>בסיס מזומנים</w:t>
      </w:r>
      <w:r w:rsidR="00C61851">
        <w:rPr>
          <w:rFonts w:ascii="David" w:hAnsi="David" w:cs="David" w:hint="cs"/>
          <w:b/>
          <w:bCs/>
          <w:rtl/>
        </w:rPr>
        <w:t>)</w:t>
      </w:r>
      <w:r>
        <w:rPr>
          <w:rFonts w:ascii="David" w:hAnsi="David" w:cs="David" w:hint="cs"/>
          <w:rtl/>
        </w:rPr>
        <w:t xml:space="preserve"> </w:t>
      </w:r>
      <w:r>
        <w:rPr>
          <w:rFonts w:ascii="David" w:hAnsi="David" w:cs="David"/>
          <w:rtl/>
        </w:rPr>
        <w:t>–</w:t>
      </w:r>
      <w:r>
        <w:rPr>
          <w:rFonts w:ascii="David" w:hAnsi="David" w:cs="David" w:hint="cs"/>
          <w:rtl/>
        </w:rPr>
        <w:t xml:space="preserve"> </w:t>
      </w:r>
      <w:r w:rsidR="0071732A">
        <w:rPr>
          <w:rFonts w:ascii="David" w:hAnsi="David" w:cs="David" w:hint="cs"/>
          <w:rtl/>
        </w:rPr>
        <w:t>שיטה פשוטה</w:t>
      </w:r>
      <w:r w:rsidR="0058101A">
        <w:rPr>
          <w:rFonts w:ascii="David" w:hAnsi="David" w:cs="David" w:hint="cs"/>
          <w:rtl/>
        </w:rPr>
        <w:t xml:space="preserve"> מאוד</w:t>
      </w:r>
      <w:r w:rsidR="0071732A">
        <w:rPr>
          <w:rFonts w:ascii="David" w:hAnsi="David" w:cs="David" w:hint="cs"/>
          <w:rtl/>
        </w:rPr>
        <w:t xml:space="preserve">, אבל </w:t>
      </w:r>
      <w:r>
        <w:rPr>
          <w:rFonts w:ascii="David" w:hAnsi="David" w:cs="David" w:hint="cs"/>
          <w:rtl/>
        </w:rPr>
        <w:t>לא מדויקת.</w:t>
      </w:r>
      <w:r w:rsidR="00A3557E">
        <w:rPr>
          <w:rFonts w:ascii="David" w:hAnsi="David" w:cs="David" w:hint="cs"/>
          <w:rtl/>
        </w:rPr>
        <w:t xml:space="preserve"> הכנסה נוצרת בשנה שבה התקבלה בפועל במזומן</w:t>
      </w:r>
      <w:r w:rsidR="00E711DA">
        <w:rPr>
          <w:rFonts w:ascii="David" w:hAnsi="David" w:cs="David" w:hint="cs"/>
          <w:rtl/>
        </w:rPr>
        <w:t>/ שווה כסף</w:t>
      </w:r>
      <w:r w:rsidR="00A3557E">
        <w:rPr>
          <w:rFonts w:ascii="David" w:hAnsi="David" w:cs="David" w:hint="cs"/>
          <w:rtl/>
        </w:rPr>
        <w:t>, והוצאה תדווח בשנה שבה היא יוצאה בפועל, במזומן</w:t>
      </w:r>
      <w:r w:rsidR="00E711DA">
        <w:rPr>
          <w:rFonts w:ascii="David" w:hAnsi="David" w:cs="David" w:hint="cs"/>
          <w:rtl/>
        </w:rPr>
        <w:t xml:space="preserve">/ </w:t>
      </w:r>
      <w:r w:rsidR="00776457">
        <w:rPr>
          <w:rFonts w:ascii="David" w:hAnsi="David" w:cs="David" w:hint="cs"/>
          <w:rtl/>
        </w:rPr>
        <w:t>שווה כסף</w:t>
      </w:r>
      <w:r w:rsidR="00A3557E">
        <w:rPr>
          <w:rFonts w:ascii="David" w:hAnsi="David" w:cs="David" w:hint="cs"/>
          <w:rtl/>
        </w:rPr>
        <w:t>. כלומר יצאה מתוך חשבון הבנק</w:t>
      </w:r>
      <w:r w:rsidR="00776457">
        <w:rPr>
          <w:rFonts w:ascii="David" w:hAnsi="David" w:cs="David" w:hint="cs"/>
          <w:rtl/>
        </w:rPr>
        <w:t>, או בשווה כסף</w:t>
      </w:r>
      <w:r w:rsidR="00A3557E">
        <w:rPr>
          <w:rFonts w:ascii="David" w:hAnsi="David" w:cs="David" w:hint="cs"/>
          <w:rtl/>
        </w:rPr>
        <w:t xml:space="preserve"> ועברה למקום אחר. זו שיטה תזרימית. </w:t>
      </w:r>
      <w:r w:rsidR="00776457">
        <w:rPr>
          <w:rFonts w:ascii="David" w:hAnsi="David" w:cs="David" w:hint="cs"/>
          <w:rtl/>
        </w:rPr>
        <w:t>כך גם נקבע עיתוי</w:t>
      </w:r>
      <w:r w:rsidR="0071732A">
        <w:rPr>
          <w:rFonts w:ascii="David" w:hAnsi="David" w:cs="David" w:hint="cs"/>
          <w:rtl/>
        </w:rPr>
        <w:t xml:space="preserve">. כמעט ולא משתמשים בשיטה זו, רואי החשבון לא אוהבים אותה כי היא לא נחשבת למדויקת. </w:t>
      </w:r>
      <w:r w:rsidR="0071732A" w:rsidRPr="00680B26">
        <w:rPr>
          <w:rFonts w:ascii="David" w:hAnsi="David" w:cs="David" w:hint="cs"/>
          <w:b/>
          <w:bCs/>
          <w:rtl/>
        </w:rPr>
        <w:t>לא מדויקת במובן ש</w:t>
      </w:r>
      <w:r w:rsidR="000C180A" w:rsidRPr="00680B26">
        <w:rPr>
          <w:rFonts w:ascii="David" w:hAnsi="David" w:cs="David" w:hint="cs"/>
          <w:b/>
          <w:bCs/>
          <w:rtl/>
        </w:rPr>
        <w:t>ערכים כלכליים (שווי/ רווח) לא נמדדים במזומנים</w:t>
      </w:r>
      <w:r w:rsidR="000C180A">
        <w:rPr>
          <w:rFonts w:ascii="David" w:hAnsi="David" w:cs="David" w:hint="cs"/>
          <w:rtl/>
        </w:rPr>
        <w:t xml:space="preserve">. </w:t>
      </w:r>
      <w:r w:rsidR="00EA157C">
        <w:rPr>
          <w:rFonts w:ascii="David" w:hAnsi="David" w:cs="David" w:hint="cs"/>
          <w:rtl/>
        </w:rPr>
        <w:t xml:space="preserve">תזרים לא מעיד על ערכים כלכליים. </w:t>
      </w:r>
      <w:r w:rsidR="000C180A">
        <w:rPr>
          <w:rFonts w:ascii="David" w:hAnsi="David" w:cs="David" w:hint="cs"/>
          <w:u w:val="single"/>
          <w:rtl/>
        </w:rPr>
        <w:t>למשל:</w:t>
      </w:r>
      <w:r w:rsidR="000C180A">
        <w:rPr>
          <w:rFonts w:ascii="David" w:hAnsi="David" w:cs="David" w:hint="cs"/>
          <w:rtl/>
        </w:rPr>
        <w:t xml:space="preserve"> זה שלצוקרברג לא נכנסו הרבה מזומנים לבנק השנה, לא אומר שהמניה שלו לא עלתה מאוד. </w:t>
      </w:r>
    </w:p>
    <w:p w14:paraId="76CA77B1" w14:textId="77777777" w:rsidR="00AC78C2" w:rsidRDefault="00AC78C2" w:rsidP="00D84CDD">
      <w:pPr>
        <w:pStyle w:val="a7"/>
        <w:spacing w:line="276" w:lineRule="auto"/>
        <w:jc w:val="both"/>
        <w:rPr>
          <w:rFonts w:ascii="David" w:hAnsi="David" w:cs="David"/>
        </w:rPr>
      </w:pPr>
    </w:p>
    <w:p w14:paraId="667B7252" w14:textId="17761082" w:rsidR="002C59EF" w:rsidRDefault="002C59EF" w:rsidP="00767A2C">
      <w:pPr>
        <w:pStyle w:val="a7"/>
        <w:numPr>
          <w:ilvl w:val="0"/>
          <w:numId w:val="25"/>
        </w:numPr>
        <w:spacing w:line="276" w:lineRule="auto"/>
        <w:jc w:val="both"/>
        <w:rPr>
          <w:rFonts w:ascii="David" w:hAnsi="David" w:cs="David"/>
        </w:rPr>
      </w:pPr>
      <w:r w:rsidRPr="00EA157C">
        <w:rPr>
          <w:rFonts w:ascii="David" w:hAnsi="David" w:cs="David" w:hint="cs"/>
          <w:b/>
          <w:bCs/>
          <w:rtl/>
        </w:rPr>
        <w:t>שיטה מצטברת</w:t>
      </w:r>
      <w:r w:rsidR="00C61851">
        <w:rPr>
          <w:rFonts w:ascii="David" w:hAnsi="David" w:cs="David" w:hint="cs"/>
          <w:b/>
          <w:bCs/>
          <w:rtl/>
        </w:rPr>
        <w:t xml:space="preserve"> (</w:t>
      </w:r>
      <w:r w:rsidR="00EA157C">
        <w:rPr>
          <w:rFonts w:ascii="David" w:hAnsi="David" w:cs="David" w:hint="cs"/>
          <w:b/>
          <w:bCs/>
          <w:rtl/>
        </w:rPr>
        <w:t>מסחרית/ על בסיס מצטבר/ על בסיס מסחרית</w:t>
      </w:r>
      <w:r w:rsidR="00C61851">
        <w:rPr>
          <w:rFonts w:ascii="David" w:hAnsi="David" w:cs="David" w:hint="cs"/>
          <w:b/>
          <w:bCs/>
          <w:rtl/>
        </w:rPr>
        <w:t>)</w:t>
      </w:r>
      <w:r>
        <w:rPr>
          <w:rFonts w:ascii="David" w:hAnsi="David" w:cs="David" w:hint="cs"/>
          <w:rtl/>
        </w:rPr>
        <w:t xml:space="preserve"> </w:t>
      </w:r>
      <w:r>
        <w:rPr>
          <w:rFonts w:ascii="David" w:hAnsi="David" w:cs="David"/>
          <w:rtl/>
        </w:rPr>
        <w:t>–</w:t>
      </w:r>
      <w:r>
        <w:rPr>
          <w:rFonts w:ascii="David" w:hAnsi="David" w:cs="David" w:hint="cs"/>
          <w:rtl/>
        </w:rPr>
        <w:t xml:space="preserve"> </w:t>
      </w:r>
      <w:r w:rsidR="00EA157C">
        <w:rPr>
          <w:rFonts w:ascii="David" w:hAnsi="David" w:cs="David" w:hint="cs"/>
          <w:rtl/>
        </w:rPr>
        <w:t xml:space="preserve">שיטה רווחת מאוד בקרב רואי חשבון. </w:t>
      </w:r>
      <w:r w:rsidR="00C04AF9" w:rsidRPr="00300013">
        <w:rPr>
          <w:rFonts w:ascii="David" w:hAnsi="David" w:cs="David" w:hint="cs"/>
          <w:b/>
          <w:bCs/>
          <w:color w:val="FF0000"/>
          <w:rtl/>
        </w:rPr>
        <w:t xml:space="preserve">הכנסה תדווח בשנה שבה נוצרה הזכות המשפטית לקבלה. הוצאה תופחת בדוח רווח והפסד בשנה שבה </w:t>
      </w:r>
      <w:r w:rsidR="00300013" w:rsidRPr="00300013">
        <w:rPr>
          <w:rFonts w:ascii="David" w:hAnsi="David" w:cs="David" w:hint="cs"/>
          <w:b/>
          <w:bCs/>
          <w:color w:val="FF0000"/>
          <w:rtl/>
        </w:rPr>
        <w:t>קמה החובה המשפטית להוציאה</w:t>
      </w:r>
      <w:r w:rsidR="00300013">
        <w:rPr>
          <w:rFonts w:ascii="David" w:hAnsi="David" w:cs="David" w:hint="cs"/>
          <w:rtl/>
        </w:rPr>
        <w:t xml:space="preserve">. מה שחשוב בהגדרה הזו זה לאו דווקא תזרים. בין אם ההכנסה התקבלה ממש, או בין אם רק קיימת זכות משפטית לקבלה, </w:t>
      </w:r>
      <w:r w:rsidR="005C5401">
        <w:rPr>
          <w:rFonts w:ascii="David" w:hAnsi="David" w:cs="David" w:hint="cs"/>
          <w:rtl/>
        </w:rPr>
        <w:t xml:space="preserve">תחת שיטה זו צריך לדווח על הכנסה. כנ"ל לגבי הוצאות </w:t>
      </w:r>
      <w:r w:rsidR="005C5401">
        <w:rPr>
          <w:rFonts w:ascii="David" w:hAnsi="David" w:cs="David"/>
          <w:rtl/>
        </w:rPr>
        <w:t>–</w:t>
      </w:r>
      <w:r w:rsidR="005C5401">
        <w:rPr>
          <w:rFonts w:ascii="David" w:hAnsi="David" w:cs="David" w:hint="cs"/>
          <w:rtl/>
        </w:rPr>
        <w:t xml:space="preserve"> גם אם הפירמה לא הוציאה את ההוצאה, אבל קמה לה החובה להוציא אותה אז </w:t>
      </w:r>
      <w:r w:rsidR="00783792">
        <w:rPr>
          <w:rFonts w:ascii="David" w:hAnsi="David" w:cs="David" w:hint="cs"/>
          <w:rtl/>
        </w:rPr>
        <w:t>עדיין היא צריכה לדווח</w:t>
      </w:r>
      <w:r w:rsidR="00641341">
        <w:rPr>
          <w:rFonts w:ascii="David" w:hAnsi="David" w:cs="David" w:hint="cs"/>
          <w:rtl/>
        </w:rPr>
        <w:t xml:space="preserve"> עליה</w:t>
      </w:r>
      <w:r w:rsidR="005C5401">
        <w:rPr>
          <w:rFonts w:ascii="David" w:hAnsi="David" w:cs="David" w:hint="cs"/>
          <w:rtl/>
        </w:rPr>
        <w:t xml:space="preserve">. </w:t>
      </w:r>
      <w:r w:rsidR="00693646">
        <w:rPr>
          <w:rFonts w:ascii="David" w:hAnsi="David" w:cs="David" w:hint="cs"/>
          <w:rtl/>
        </w:rPr>
        <w:t xml:space="preserve">לא עוקבים אחרי תזרים, אלא אחר זכויות וחובות משפטיות. </w:t>
      </w:r>
      <w:r w:rsidR="00693646" w:rsidRPr="00641341">
        <w:rPr>
          <w:rFonts w:ascii="David" w:hAnsi="David" w:cs="David" w:hint="cs"/>
          <w:u w:val="single"/>
          <w:rtl/>
        </w:rPr>
        <w:t>כיצד מזהים אותן?</w:t>
      </w:r>
      <w:r w:rsidR="00693646">
        <w:rPr>
          <w:rFonts w:ascii="David" w:hAnsi="David" w:cs="David" w:hint="cs"/>
          <w:rtl/>
        </w:rPr>
        <w:t xml:space="preserve"> מה שצריך לעשות זה ללכת למשפטן ולשאול אותו</w:t>
      </w:r>
      <w:r w:rsidR="00641341">
        <w:rPr>
          <w:rFonts w:ascii="David" w:hAnsi="David" w:cs="David" w:hint="cs"/>
          <w:rtl/>
        </w:rPr>
        <w:t>, אך,</w:t>
      </w:r>
      <w:r w:rsidR="00693646">
        <w:rPr>
          <w:rFonts w:ascii="David" w:hAnsi="David" w:cs="David" w:hint="cs"/>
          <w:rtl/>
        </w:rPr>
        <w:t xml:space="preserve"> </w:t>
      </w:r>
      <w:r w:rsidR="002032A9">
        <w:rPr>
          <w:rFonts w:ascii="David" w:hAnsi="David" w:cs="David" w:hint="cs"/>
          <w:rtl/>
        </w:rPr>
        <w:t xml:space="preserve">רואי החשבון </w:t>
      </w:r>
      <w:r w:rsidR="00641341">
        <w:rPr>
          <w:rFonts w:ascii="David" w:hAnsi="David" w:cs="David" w:hint="cs"/>
          <w:rtl/>
        </w:rPr>
        <w:t>לא עושים זאת ו</w:t>
      </w:r>
      <w:r w:rsidR="002032A9">
        <w:rPr>
          <w:rFonts w:ascii="David" w:hAnsi="David" w:cs="David" w:hint="cs"/>
          <w:rtl/>
        </w:rPr>
        <w:t xml:space="preserve">מיישמים זאת כפי שהם רואים לנכון. הדרך בה הם מיישמים את זה עשויה להיות שונה בין מקרה למקרה, </w:t>
      </w:r>
      <w:r w:rsidR="002032A9" w:rsidRPr="00AD3A3E">
        <w:rPr>
          <w:rFonts w:ascii="David" w:hAnsi="David" w:cs="David" w:hint="cs"/>
          <w:b/>
          <w:bCs/>
          <w:color w:val="FF0000"/>
          <w:rtl/>
        </w:rPr>
        <w:t>בד"כ כלל האצבע הגס שכמעט תמיד עובד הוא</w:t>
      </w:r>
      <w:r w:rsidR="00AD3A3E" w:rsidRPr="00AD3A3E">
        <w:rPr>
          <w:rFonts w:ascii="David" w:hAnsi="David" w:cs="David" w:hint="cs"/>
          <w:b/>
          <w:bCs/>
          <w:color w:val="FF0000"/>
          <w:rtl/>
        </w:rPr>
        <w:t xml:space="preserve"> שהחובה המשפטית לדווח היא</w:t>
      </w:r>
      <w:r w:rsidR="002032A9" w:rsidRPr="00AD3A3E">
        <w:rPr>
          <w:rFonts w:ascii="David" w:hAnsi="David" w:cs="David" w:hint="cs"/>
          <w:b/>
          <w:bCs/>
          <w:color w:val="FF0000"/>
          <w:rtl/>
        </w:rPr>
        <w:t xml:space="preserve"> </w:t>
      </w:r>
      <w:r w:rsidR="00AD3A3E" w:rsidRPr="00AD3A3E">
        <w:rPr>
          <w:rFonts w:ascii="David" w:hAnsi="David" w:cs="David" w:hint="cs"/>
          <w:b/>
          <w:bCs/>
          <w:color w:val="FF0000"/>
          <w:rtl/>
        </w:rPr>
        <w:t>ב</w:t>
      </w:r>
      <w:r w:rsidR="002032A9" w:rsidRPr="00AD3A3E">
        <w:rPr>
          <w:rFonts w:ascii="David" w:hAnsi="David" w:cs="David" w:hint="cs"/>
          <w:b/>
          <w:bCs/>
          <w:color w:val="FF0000"/>
          <w:rtl/>
        </w:rPr>
        <w:t xml:space="preserve">מועד </w:t>
      </w:r>
      <w:r w:rsidR="000D66EC" w:rsidRPr="00AD3A3E">
        <w:rPr>
          <w:rFonts w:ascii="David" w:hAnsi="David" w:cs="David" w:hint="cs"/>
          <w:b/>
          <w:bCs/>
          <w:color w:val="FF0000"/>
          <w:rtl/>
        </w:rPr>
        <w:t>האספקה</w:t>
      </w:r>
      <w:r w:rsidR="002032A9" w:rsidRPr="00AD3A3E">
        <w:rPr>
          <w:rFonts w:ascii="David" w:hAnsi="David" w:cs="David" w:hint="cs"/>
          <w:b/>
          <w:bCs/>
          <w:color w:val="FF0000"/>
          <w:rtl/>
        </w:rPr>
        <w:t xml:space="preserve">. </w:t>
      </w:r>
      <w:r w:rsidR="002032A9">
        <w:rPr>
          <w:rFonts w:ascii="David" w:hAnsi="David" w:cs="David" w:hint="cs"/>
          <w:rtl/>
        </w:rPr>
        <w:t>כאשר הפירמה סיפקה את מה שהיא אמורה לצד השני, במידה שבה היא סיפקה מוצר/ שירות, קמה לה הזכות לקבל הכנסה. אם היא סיפקה חצי מהמוצר קמה לה הזכות לקבל חצי מההכנסה</w:t>
      </w:r>
      <w:r w:rsidR="007953A7">
        <w:rPr>
          <w:rFonts w:ascii="David" w:hAnsi="David" w:cs="David" w:hint="cs"/>
          <w:rtl/>
        </w:rPr>
        <w:t xml:space="preserve"> באותה השנה</w:t>
      </w:r>
      <w:r w:rsidR="00015B2C">
        <w:rPr>
          <w:rFonts w:ascii="David" w:hAnsi="David" w:cs="David" w:hint="cs"/>
          <w:rtl/>
        </w:rPr>
        <w:t>, ואם תספק את החצי השני בשנה שאחרי, קמה לה הזכות לקבל את החצי הנותר בש</w:t>
      </w:r>
      <w:r w:rsidR="007F2B35">
        <w:rPr>
          <w:rFonts w:ascii="David" w:hAnsi="David" w:cs="David" w:hint="cs"/>
          <w:rtl/>
        </w:rPr>
        <w:t>נה הזו</w:t>
      </w:r>
      <w:r w:rsidR="002032A9">
        <w:rPr>
          <w:rFonts w:ascii="David" w:hAnsi="David" w:cs="David" w:hint="cs"/>
          <w:rtl/>
        </w:rPr>
        <w:t xml:space="preserve">. לא רלוונטי מתי משלמים, בין אם בעבר, בין אם בעתיד, </w:t>
      </w:r>
      <w:r w:rsidR="00562A00">
        <w:rPr>
          <w:rFonts w:ascii="David" w:hAnsi="David" w:cs="David" w:hint="cs"/>
          <w:rtl/>
        </w:rPr>
        <w:t xml:space="preserve">הזכות קמה ברגע האספקה. </w:t>
      </w:r>
      <w:r w:rsidR="000D66EC">
        <w:rPr>
          <w:rFonts w:ascii="David" w:hAnsi="David" w:cs="David" w:hint="cs"/>
          <w:rtl/>
        </w:rPr>
        <w:t xml:space="preserve">כנ"ל לגבי הוצאות, המועד בו קמה חובת דיווח </w:t>
      </w:r>
      <w:r w:rsidR="00650ADA">
        <w:rPr>
          <w:rFonts w:ascii="David" w:hAnsi="David" w:cs="David" w:hint="cs"/>
          <w:rtl/>
        </w:rPr>
        <w:t xml:space="preserve">על </w:t>
      </w:r>
      <w:r w:rsidR="000D66EC">
        <w:rPr>
          <w:rFonts w:ascii="David" w:hAnsi="David" w:cs="David" w:hint="cs"/>
          <w:rtl/>
        </w:rPr>
        <w:t>ההוצאה היא מועד בו הפירמה קיבלה את האספקה.</w:t>
      </w:r>
      <w:r w:rsidR="00AD3A3E">
        <w:rPr>
          <w:rFonts w:ascii="David" w:hAnsi="David" w:cs="David" w:hint="cs"/>
          <w:rtl/>
        </w:rPr>
        <w:t xml:space="preserve"> </w:t>
      </w:r>
    </w:p>
    <w:p w14:paraId="7EF31020" w14:textId="77777777" w:rsidR="004C6C16" w:rsidRPr="004C6C16" w:rsidRDefault="004C6C16" w:rsidP="00D84CDD">
      <w:pPr>
        <w:pStyle w:val="a7"/>
        <w:jc w:val="both"/>
        <w:rPr>
          <w:rFonts w:ascii="David" w:hAnsi="David" w:cs="David"/>
          <w:rtl/>
        </w:rPr>
      </w:pPr>
    </w:p>
    <w:p w14:paraId="5FEF6B45" w14:textId="11AAB648" w:rsidR="004C6C16" w:rsidRPr="00C54AC5" w:rsidRDefault="004C6C16" w:rsidP="00D84CDD">
      <w:pPr>
        <w:pStyle w:val="a7"/>
        <w:spacing w:line="276" w:lineRule="auto"/>
        <w:jc w:val="both"/>
        <w:rPr>
          <w:rFonts w:ascii="David" w:hAnsi="David" w:cs="David"/>
          <w:rtl/>
        </w:rPr>
      </w:pPr>
      <w:r w:rsidRPr="007F2B35">
        <w:rPr>
          <w:rFonts w:ascii="David" w:hAnsi="David" w:cs="David" w:hint="cs"/>
          <w:b/>
          <w:bCs/>
          <w:rtl/>
        </w:rPr>
        <w:t>עוד דרך להבין את השיטה המצטברת</w:t>
      </w:r>
      <w:r>
        <w:rPr>
          <w:rFonts w:ascii="David" w:hAnsi="David" w:cs="David" w:hint="cs"/>
          <w:rtl/>
        </w:rPr>
        <w:t xml:space="preserve"> </w:t>
      </w:r>
      <w:r>
        <w:rPr>
          <w:rFonts w:ascii="David" w:hAnsi="David" w:cs="David"/>
          <w:rtl/>
        </w:rPr>
        <w:t>–</w:t>
      </w:r>
      <w:r>
        <w:rPr>
          <w:rFonts w:ascii="David" w:hAnsi="David" w:cs="David" w:hint="cs"/>
          <w:rtl/>
        </w:rPr>
        <w:t xml:space="preserve"> היא יותר עוקבת אחר ערכים כלכליים. </w:t>
      </w:r>
      <w:r w:rsidR="00B82E1B">
        <w:rPr>
          <w:rFonts w:ascii="David" w:hAnsi="David" w:cs="David" w:hint="cs"/>
          <w:rtl/>
        </w:rPr>
        <w:t xml:space="preserve">כלומר היא מנסה לעקוב אחר המועד בו נוצרים ערכים כלכליים, אבל לדחות את המועד הזה למועד בו אנו יותר בטוחים ביצירת ערך כלכלי שזה מועד האספקה. </w:t>
      </w:r>
      <w:r w:rsidR="007C2650">
        <w:rPr>
          <w:rFonts w:ascii="David" w:hAnsi="David" w:cs="David" w:hint="cs"/>
          <w:rtl/>
        </w:rPr>
        <w:t>בגלל שרואי חשבון רוצים להעביר מידע בצורה אמינה, יכולת ההערכה בשנה הראשונה</w:t>
      </w:r>
      <w:r w:rsidR="00251EF1">
        <w:rPr>
          <w:rFonts w:ascii="David" w:hAnsi="David" w:cs="David" w:hint="cs"/>
          <w:rtl/>
        </w:rPr>
        <w:t xml:space="preserve"> של קיום חוזה למשל בין פירמה לספק</w:t>
      </w:r>
      <w:r w:rsidR="007C2650">
        <w:rPr>
          <w:rFonts w:ascii="David" w:hAnsi="David" w:cs="David" w:hint="cs"/>
          <w:rtl/>
        </w:rPr>
        <w:t xml:space="preserve"> היא קשה</w:t>
      </w:r>
      <w:r w:rsidR="00C12BBA">
        <w:rPr>
          <w:rFonts w:ascii="David" w:hAnsi="David" w:cs="David" w:hint="cs"/>
          <w:rtl/>
        </w:rPr>
        <w:t xml:space="preserve">, והם מחכים למועד האספקה שאז הם יודעים את כל ההוצאות. </w:t>
      </w:r>
      <w:r w:rsidR="00C12BBA" w:rsidRPr="004D1D61">
        <w:rPr>
          <w:rFonts w:ascii="David" w:hAnsi="David" w:cs="David" w:hint="cs"/>
          <w:b/>
          <w:bCs/>
          <w:rtl/>
        </w:rPr>
        <w:t>זו הסיבה שמועד האספקה הפך להיות כלל אצבע</w:t>
      </w:r>
      <w:r w:rsidR="004D1D61" w:rsidRPr="004D1D61">
        <w:rPr>
          <w:rFonts w:ascii="David" w:hAnsi="David" w:cs="David" w:hint="cs"/>
          <w:b/>
          <w:bCs/>
          <w:rtl/>
        </w:rPr>
        <w:t xml:space="preserve"> </w:t>
      </w:r>
      <w:r w:rsidR="004D1D61" w:rsidRPr="004D1D61">
        <w:rPr>
          <w:rFonts w:ascii="David" w:hAnsi="David" w:cs="David"/>
          <w:b/>
          <w:bCs/>
          <w:rtl/>
        </w:rPr>
        <w:t>–</w:t>
      </w:r>
      <w:r w:rsidR="004D1D61" w:rsidRPr="004D1D61">
        <w:rPr>
          <w:rFonts w:ascii="David" w:hAnsi="David" w:cs="David" w:hint="cs"/>
          <w:b/>
          <w:bCs/>
          <w:rtl/>
        </w:rPr>
        <w:t xml:space="preserve"> מפאת </w:t>
      </w:r>
      <w:r w:rsidR="00C12BBA" w:rsidRPr="004D1D61">
        <w:rPr>
          <w:rFonts w:ascii="David" w:hAnsi="David" w:cs="David" w:hint="cs"/>
          <w:b/>
          <w:bCs/>
          <w:rtl/>
        </w:rPr>
        <w:t xml:space="preserve"> </w:t>
      </w:r>
      <w:r w:rsidR="004D1D61" w:rsidRPr="004D1D61">
        <w:rPr>
          <w:rFonts w:ascii="David" w:hAnsi="David" w:cs="David" w:hint="cs"/>
          <w:b/>
          <w:bCs/>
          <w:rtl/>
        </w:rPr>
        <w:t xml:space="preserve">ששיטת </w:t>
      </w:r>
      <w:r w:rsidR="00C12BBA" w:rsidRPr="004D1D61">
        <w:rPr>
          <w:rFonts w:ascii="David" w:hAnsi="David" w:cs="David" w:hint="cs"/>
          <w:b/>
          <w:bCs/>
          <w:rtl/>
        </w:rPr>
        <w:t xml:space="preserve">דיווח </w:t>
      </w:r>
      <w:r w:rsidR="004D1D61" w:rsidRPr="004D1D61">
        <w:rPr>
          <w:rFonts w:ascii="David" w:hAnsi="David" w:cs="David" w:hint="cs"/>
          <w:b/>
          <w:bCs/>
          <w:rtl/>
        </w:rPr>
        <w:t xml:space="preserve">זו </w:t>
      </w:r>
      <w:r w:rsidR="00C12BBA" w:rsidRPr="004D1D61">
        <w:rPr>
          <w:rFonts w:ascii="David" w:hAnsi="David" w:cs="David" w:hint="cs"/>
          <w:b/>
          <w:bCs/>
          <w:rtl/>
        </w:rPr>
        <w:t>מדויקת ואמינה יותר בקרב רואי החשבון.</w:t>
      </w:r>
    </w:p>
    <w:p w14:paraId="5924C1FE" w14:textId="20C15B1C" w:rsidR="00435AB7" w:rsidRDefault="00435AB7" w:rsidP="00D84CDD">
      <w:pPr>
        <w:pStyle w:val="a7"/>
        <w:spacing w:line="276" w:lineRule="auto"/>
        <w:ind w:left="360"/>
        <w:jc w:val="both"/>
        <w:rPr>
          <w:rFonts w:ascii="David" w:hAnsi="David" w:cs="David"/>
          <w:u w:val="single"/>
          <w:rtl/>
        </w:rPr>
      </w:pPr>
    </w:p>
    <w:p w14:paraId="1BBB15AC" w14:textId="77777777" w:rsidR="00561299" w:rsidRDefault="00A4247F" w:rsidP="00D84CDD">
      <w:pPr>
        <w:pStyle w:val="a7"/>
        <w:spacing w:line="276" w:lineRule="auto"/>
        <w:ind w:left="360"/>
        <w:jc w:val="both"/>
        <w:rPr>
          <w:rFonts w:ascii="David" w:hAnsi="David" w:cs="David"/>
          <w:rtl/>
        </w:rPr>
      </w:pPr>
      <w:r>
        <w:rPr>
          <w:rFonts w:ascii="David" w:hAnsi="David" w:cs="David" w:hint="cs"/>
          <w:rtl/>
        </w:rPr>
        <w:t xml:space="preserve">אנו נותנים תשובה לגבי עיתוי החיוב לצרכי מס תחת חשבונאות מס כאשר אנו </w:t>
      </w:r>
      <w:r w:rsidR="0035207D">
        <w:rPr>
          <w:rFonts w:ascii="David" w:hAnsi="David" w:cs="David" w:hint="cs"/>
          <w:rtl/>
        </w:rPr>
        <w:t>מ</w:t>
      </w:r>
      <w:r>
        <w:rPr>
          <w:rFonts w:ascii="David" w:hAnsi="David" w:cs="David" w:hint="cs"/>
          <w:rtl/>
        </w:rPr>
        <w:t>אמצים את כללי העיתוי של שתי שיטות הדיווח</w:t>
      </w:r>
      <w:r w:rsidR="00561299">
        <w:rPr>
          <w:rFonts w:ascii="David" w:hAnsi="David" w:cs="David" w:hint="cs"/>
          <w:rtl/>
        </w:rPr>
        <w:t>:</w:t>
      </w:r>
    </w:p>
    <w:p w14:paraId="60FFA9DF" w14:textId="3B42346F" w:rsidR="00561299" w:rsidRDefault="00A4247F" w:rsidP="00D84CDD">
      <w:pPr>
        <w:pStyle w:val="a7"/>
        <w:spacing w:line="276" w:lineRule="auto"/>
        <w:ind w:left="360"/>
        <w:jc w:val="both"/>
        <w:rPr>
          <w:rFonts w:ascii="David" w:hAnsi="David" w:cs="David"/>
          <w:rtl/>
        </w:rPr>
      </w:pPr>
      <w:r w:rsidRPr="00561299">
        <w:rPr>
          <w:rFonts w:ascii="David" w:hAnsi="David" w:cs="David" w:hint="cs"/>
          <w:b/>
          <w:bCs/>
          <w:rtl/>
        </w:rPr>
        <w:t xml:space="preserve">אם הנישום מדווח </w:t>
      </w:r>
      <w:r w:rsidR="00276B07" w:rsidRPr="00561299">
        <w:rPr>
          <w:rFonts w:ascii="David" w:hAnsi="David" w:cs="David" w:hint="cs"/>
          <w:b/>
          <w:bCs/>
          <w:rtl/>
        </w:rPr>
        <w:t xml:space="preserve">כדין </w:t>
      </w:r>
      <w:r w:rsidRPr="00561299">
        <w:rPr>
          <w:rFonts w:ascii="David" w:hAnsi="David" w:cs="David" w:hint="cs"/>
          <w:b/>
          <w:bCs/>
          <w:rtl/>
        </w:rPr>
        <w:t>בשיטה המצטברת</w:t>
      </w:r>
      <w:r w:rsidR="00561299">
        <w:rPr>
          <w:rFonts w:ascii="David" w:hAnsi="David" w:cs="David" w:hint="cs"/>
          <w:b/>
          <w:bCs/>
          <w:rtl/>
        </w:rPr>
        <w:t xml:space="preserve"> </w:t>
      </w:r>
      <w:r w:rsidR="00561299">
        <w:rPr>
          <w:rFonts w:ascii="David" w:hAnsi="David" w:cs="David"/>
          <w:rtl/>
        </w:rPr>
        <w:t>–</w:t>
      </w:r>
      <w:r w:rsidRPr="00561299">
        <w:rPr>
          <w:rFonts w:ascii="David" w:hAnsi="David" w:cs="David" w:hint="cs"/>
          <w:b/>
          <w:bCs/>
          <w:rtl/>
        </w:rPr>
        <w:t xml:space="preserve"> </w:t>
      </w:r>
      <w:r w:rsidR="00276B07">
        <w:rPr>
          <w:rFonts w:ascii="David" w:hAnsi="David" w:cs="David" w:hint="cs"/>
          <w:rtl/>
        </w:rPr>
        <w:t>הרי שלצרכי מס הוא צריך לדווח על הכנסה במועד בו קמה לו הזכות לקבל אותה</w:t>
      </w:r>
      <w:r w:rsidR="00CE15E4">
        <w:rPr>
          <w:rFonts w:ascii="David" w:hAnsi="David" w:cs="David" w:hint="cs"/>
          <w:rtl/>
        </w:rPr>
        <w:t xml:space="preserve"> (במועד </w:t>
      </w:r>
      <w:r w:rsidR="0096298D">
        <w:rPr>
          <w:rFonts w:ascii="David" w:hAnsi="David" w:cs="David" w:hint="cs"/>
          <w:rtl/>
        </w:rPr>
        <w:t>האספקה</w:t>
      </w:r>
      <w:r w:rsidR="00CE15E4">
        <w:rPr>
          <w:rFonts w:ascii="David" w:hAnsi="David" w:cs="David" w:hint="cs"/>
          <w:rtl/>
        </w:rPr>
        <w:t>)</w:t>
      </w:r>
      <w:r w:rsidR="00AA108E">
        <w:rPr>
          <w:rFonts w:ascii="David" w:hAnsi="David" w:cs="David" w:hint="cs"/>
          <w:rtl/>
        </w:rPr>
        <w:t xml:space="preserve">, ולדווח על ההוצאה מרגע בו קמה לו החובה לשלם אותה (במועד קבלת </w:t>
      </w:r>
      <w:r w:rsidR="00561299">
        <w:rPr>
          <w:rFonts w:ascii="David" w:hAnsi="David" w:cs="David" w:hint="cs"/>
          <w:rtl/>
        </w:rPr>
        <w:t>האספקה</w:t>
      </w:r>
      <w:r w:rsidR="00AA108E">
        <w:rPr>
          <w:rFonts w:ascii="David" w:hAnsi="David" w:cs="David" w:hint="cs"/>
          <w:rtl/>
        </w:rPr>
        <w:t>)</w:t>
      </w:r>
      <w:r w:rsidR="00276B07">
        <w:rPr>
          <w:rFonts w:ascii="David" w:hAnsi="David" w:cs="David" w:hint="cs"/>
          <w:rtl/>
        </w:rPr>
        <w:t xml:space="preserve">. </w:t>
      </w:r>
    </w:p>
    <w:p w14:paraId="34D100B6" w14:textId="11F1A478" w:rsidR="00A4247F" w:rsidRDefault="00276B07" w:rsidP="00D84CDD">
      <w:pPr>
        <w:pStyle w:val="a7"/>
        <w:spacing w:line="276" w:lineRule="auto"/>
        <w:ind w:left="360"/>
        <w:jc w:val="both"/>
        <w:rPr>
          <w:rFonts w:ascii="David" w:hAnsi="David" w:cs="David"/>
          <w:rtl/>
        </w:rPr>
      </w:pPr>
      <w:r w:rsidRPr="00561299">
        <w:rPr>
          <w:rFonts w:ascii="David" w:hAnsi="David" w:cs="David" w:hint="cs"/>
          <w:b/>
          <w:bCs/>
          <w:rtl/>
        </w:rPr>
        <w:t>אם הוא מדווח בשיטת מוזמנים</w:t>
      </w:r>
      <w:r w:rsidR="00E84136">
        <w:rPr>
          <w:rFonts w:ascii="David" w:hAnsi="David" w:cs="David" w:hint="cs"/>
          <w:rtl/>
        </w:rPr>
        <w:t xml:space="preserve"> </w:t>
      </w:r>
      <w:r w:rsidR="00E84136">
        <w:rPr>
          <w:rFonts w:ascii="David" w:hAnsi="David" w:cs="David"/>
          <w:rtl/>
        </w:rPr>
        <w:t>–</w:t>
      </w:r>
      <w:r w:rsidR="00E84136">
        <w:rPr>
          <w:rFonts w:ascii="David" w:hAnsi="David" w:cs="David" w:hint="cs"/>
          <w:rtl/>
        </w:rPr>
        <w:t xml:space="preserve"> </w:t>
      </w:r>
      <w:r>
        <w:rPr>
          <w:rFonts w:ascii="David" w:hAnsi="David" w:cs="David" w:hint="cs"/>
          <w:rtl/>
        </w:rPr>
        <w:t>הוא ידווח על הכנסה במועד בו קיבל מזומנים</w:t>
      </w:r>
      <w:r w:rsidR="00561299">
        <w:rPr>
          <w:rFonts w:ascii="David" w:hAnsi="David" w:cs="David" w:hint="cs"/>
          <w:rtl/>
        </w:rPr>
        <w:t>, וידווח על הוצאה במועד בו הוציא מ</w:t>
      </w:r>
      <w:r w:rsidR="00A47AD3">
        <w:rPr>
          <w:rFonts w:ascii="David" w:hAnsi="David" w:cs="David" w:hint="cs"/>
          <w:rtl/>
        </w:rPr>
        <w:t>זו</w:t>
      </w:r>
      <w:r w:rsidR="00561299">
        <w:rPr>
          <w:rFonts w:ascii="David" w:hAnsi="David" w:cs="David" w:hint="cs"/>
          <w:rtl/>
        </w:rPr>
        <w:t>מנים.</w:t>
      </w:r>
    </w:p>
    <w:p w14:paraId="7E3F453D" w14:textId="5C503776" w:rsidR="00D648FE" w:rsidRDefault="00D648FE" w:rsidP="00D84CDD">
      <w:pPr>
        <w:pStyle w:val="a7"/>
        <w:spacing w:line="276" w:lineRule="auto"/>
        <w:ind w:left="360"/>
        <w:jc w:val="both"/>
        <w:rPr>
          <w:rFonts w:ascii="David" w:hAnsi="David" w:cs="David"/>
          <w:rtl/>
        </w:rPr>
      </w:pPr>
    </w:p>
    <w:p w14:paraId="0C6C7EEA" w14:textId="6F00EDD4" w:rsidR="00D648FE" w:rsidRPr="00D648FE" w:rsidRDefault="00D648FE" w:rsidP="00D84CDD">
      <w:pPr>
        <w:pStyle w:val="a7"/>
        <w:spacing w:line="276" w:lineRule="auto"/>
        <w:ind w:left="360"/>
        <w:jc w:val="both"/>
        <w:rPr>
          <w:rFonts w:ascii="David" w:hAnsi="David" w:cs="David"/>
          <w:u w:val="single"/>
          <w:rtl/>
        </w:rPr>
      </w:pPr>
      <w:r>
        <w:rPr>
          <w:rFonts w:ascii="David" w:hAnsi="David" w:cs="David" w:hint="cs"/>
          <w:u w:val="single"/>
          <w:rtl/>
        </w:rPr>
        <w:t>ניישם את</w:t>
      </w:r>
      <w:r w:rsidR="00B56606">
        <w:rPr>
          <w:rFonts w:ascii="David" w:hAnsi="David" w:cs="David" w:hint="cs"/>
          <w:u w:val="single"/>
          <w:rtl/>
        </w:rPr>
        <w:t xml:space="preserve"> השיטות על הדוגמאות ונראה איך כל שיטה מובילה לעיתוי דיווח שונה:</w:t>
      </w:r>
    </w:p>
    <w:p w14:paraId="600207FD" w14:textId="324B54F2" w:rsidR="0021197D" w:rsidRDefault="0021197D" w:rsidP="00D84CDD">
      <w:pPr>
        <w:pStyle w:val="a7"/>
        <w:spacing w:line="276" w:lineRule="auto"/>
        <w:ind w:left="360"/>
        <w:jc w:val="both"/>
        <w:rPr>
          <w:rFonts w:ascii="David" w:hAnsi="David" w:cs="David"/>
          <w:rtl/>
        </w:rPr>
      </w:pPr>
    </w:p>
    <w:p w14:paraId="2420F8D8" w14:textId="77777777" w:rsidR="00B56606" w:rsidRDefault="00D648FE" w:rsidP="00767A2C">
      <w:pPr>
        <w:pStyle w:val="a7"/>
        <w:numPr>
          <w:ilvl w:val="0"/>
          <w:numId w:val="27"/>
        </w:numPr>
        <w:spacing w:line="276" w:lineRule="auto"/>
        <w:jc w:val="both"/>
        <w:rPr>
          <w:rFonts w:ascii="David" w:hAnsi="David" w:cs="David"/>
        </w:rPr>
      </w:pPr>
      <w:r w:rsidRPr="00D94D1B">
        <w:rPr>
          <w:rFonts w:ascii="David" w:hAnsi="David" w:cs="David" w:hint="cs"/>
          <w:b/>
          <w:bCs/>
          <w:rtl/>
        </w:rPr>
        <w:t>ח</w:t>
      </w:r>
      <w:r w:rsidRPr="00D94D1B">
        <w:rPr>
          <w:rFonts w:ascii="David" w:hAnsi="David" w:cs="David"/>
          <w:b/>
          <w:bCs/>
          <w:rtl/>
        </w:rPr>
        <w:t>וזה ייצור</w:t>
      </w:r>
      <w:r w:rsidRPr="00D648FE">
        <w:rPr>
          <w:rFonts w:ascii="David" w:hAnsi="David" w:cs="David"/>
          <w:rtl/>
        </w:rPr>
        <w:t xml:space="preserve"> – לפי שיטת המזומנים, רק בשנה השלישית ידווחו על ההכנסה, כי רק בשנה זו התקבל התשלום בפועל. לפי השיטה המצטברת, הזכות המשפטית לקבל את התשלום קמה במועד האספקה (זהו כלל האצבע), קרי בשנה השנייה. </w:t>
      </w:r>
    </w:p>
    <w:p w14:paraId="1D79624B" w14:textId="77777777" w:rsidR="00B56606" w:rsidRDefault="00D648FE" w:rsidP="00767A2C">
      <w:pPr>
        <w:pStyle w:val="a7"/>
        <w:numPr>
          <w:ilvl w:val="0"/>
          <w:numId w:val="27"/>
        </w:numPr>
        <w:spacing w:line="276" w:lineRule="auto"/>
        <w:jc w:val="both"/>
        <w:rPr>
          <w:rFonts w:ascii="David" w:hAnsi="David" w:cs="David"/>
        </w:rPr>
      </w:pPr>
      <w:r w:rsidRPr="00D94D1B">
        <w:rPr>
          <w:rFonts w:ascii="David" w:hAnsi="David" w:cs="David"/>
          <w:b/>
          <w:bCs/>
          <w:rtl/>
        </w:rPr>
        <w:t>דפוס מרכז</w:t>
      </w:r>
      <w:r w:rsidRPr="00B56606">
        <w:rPr>
          <w:rFonts w:ascii="David" w:hAnsi="David" w:cs="David"/>
          <w:rtl/>
        </w:rPr>
        <w:t xml:space="preserve"> – לפי שיטת המזומנים, מאחר ופדיון הדולרים לשקלים נעשה רק בשנה השנייה, זה יהיה עיתוי הדיווח. לפי השיטה המצטברת, עיתוי הדיווח יהיה בסוף השנה הראשונה, כי קמה זכות משפטית לפדות את הדולר לשקל, על אף שנבחר לדחות את הפדיון. </w:t>
      </w:r>
    </w:p>
    <w:p w14:paraId="0F06867C" w14:textId="0BD439E6" w:rsidR="00D74B22" w:rsidRPr="00B56606" w:rsidRDefault="00D648FE" w:rsidP="00767A2C">
      <w:pPr>
        <w:pStyle w:val="a7"/>
        <w:numPr>
          <w:ilvl w:val="0"/>
          <w:numId w:val="27"/>
        </w:numPr>
        <w:spacing w:line="276" w:lineRule="auto"/>
        <w:jc w:val="both"/>
        <w:rPr>
          <w:rFonts w:ascii="David" w:hAnsi="David" w:cs="David"/>
          <w:rtl/>
        </w:rPr>
      </w:pPr>
      <w:r w:rsidRPr="00D94D1B">
        <w:rPr>
          <w:rFonts w:ascii="David" w:hAnsi="David" w:cs="David"/>
          <w:b/>
          <w:bCs/>
          <w:rtl/>
        </w:rPr>
        <w:t>שכירות</w:t>
      </w:r>
      <w:r w:rsidRPr="00B56606">
        <w:rPr>
          <w:rFonts w:ascii="David" w:hAnsi="David" w:cs="David"/>
          <w:rtl/>
        </w:rPr>
        <w:t xml:space="preserve"> – לפי שיטת המזומנים, ברגע שהמשכיר קיבל את הכסף, קרי בשנה הראשונה (הוא קיבל את כל הכסף מראש). לפי השיטה המצטברת, הדיווח על ההכנסות יהיה כל שנה במנותק מהתזרים, כי בסוף כל שנה קמה חובה משפטית לקבל את ההכנסה, משמע את דמי השימוש בנכס, הרלוונטית לאותה שנה.</w:t>
      </w:r>
      <w:r w:rsidR="007862F1">
        <w:rPr>
          <w:rFonts w:ascii="David" w:hAnsi="David" w:cs="David" w:hint="cs"/>
          <w:rtl/>
        </w:rPr>
        <w:t xml:space="preserve"> </w:t>
      </w:r>
    </w:p>
    <w:p w14:paraId="2CF710C1" w14:textId="1D4A7B5B" w:rsidR="00D648FE" w:rsidRDefault="00D648FE" w:rsidP="00D84CDD">
      <w:pPr>
        <w:pStyle w:val="a7"/>
        <w:spacing w:line="276" w:lineRule="auto"/>
        <w:ind w:left="360"/>
        <w:jc w:val="both"/>
        <w:rPr>
          <w:rFonts w:ascii="David" w:hAnsi="David" w:cs="David"/>
          <w:rtl/>
        </w:rPr>
      </w:pPr>
    </w:p>
    <w:p w14:paraId="4D6B1139" w14:textId="7605483E" w:rsidR="00D648FE" w:rsidRDefault="00CF2293" w:rsidP="00D84CDD">
      <w:pPr>
        <w:pStyle w:val="a7"/>
        <w:spacing w:line="276" w:lineRule="auto"/>
        <w:ind w:left="360"/>
        <w:jc w:val="both"/>
        <w:rPr>
          <w:rFonts w:ascii="David" w:hAnsi="David" w:cs="David"/>
          <w:rtl/>
        </w:rPr>
      </w:pPr>
      <w:r>
        <w:rPr>
          <w:rFonts w:ascii="David" w:hAnsi="David" w:cs="David" w:hint="cs"/>
          <w:rtl/>
        </w:rPr>
        <w:t xml:space="preserve">עד עכשיו הצגנו שתי תשובות בדין הישראלי </w:t>
      </w:r>
      <w:r>
        <w:rPr>
          <w:rFonts w:ascii="David" w:hAnsi="David" w:cs="David"/>
          <w:rtl/>
        </w:rPr>
        <w:t>–</w:t>
      </w:r>
      <w:r>
        <w:rPr>
          <w:rFonts w:ascii="David" w:hAnsi="David" w:cs="David" w:hint="cs"/>
          <w:rtl/>
        </w:rPr>
        <w:t xml:space="preserve"> עיקרון המימוש, וחשבונאות מס. </w:t>
      </w:r>
    </w:p>
    <w:p w14:paraId="43B1652A" w14:textId="46CA7804" w:rsidR="00B56606" w:rsidRPr="00413923" w:rsidRDefault="00B56606" w:rsidP="00D84CDD">
      <w:pPr>
        <w:spacing w:line="276" w:lineRule="auto"/>
        <w:jc w:val="both"/>
        <w:rPr>
          <w:rFonts w:ascii="David" w:hAnsi="David" w:cs="David"/>
          <w:b/>
          <w:bCs/>
          <w:u w:val="single"/>
          <w:rtl/>
        </w:rPr>
      </w:pPr>
      <w:r w:rsidRPr="003C21BB">
        <w:rPr>
          <w:rFonts w:ascii="David" w:hAnsi="David" w:cs="David" w:hint="cs"/>
          <w:b/>
          <w:bCs/>
          <w:highlight w:val="lightGray"/>
          <w:u w:val="single"/>
          <w:rtl/>
        </w:rPr>
        <w:t>מהי שיטת הדיווח לצרכי מס הכנסה?</w:t>
      </w:r>
    </w:p>
    <w:p w14:paraId="606B19C0" w14:textId="20DC83DE" w:rsidR="00B56606" w:rsidRDefault="00B56606" w:rsidP="00D84CDD">
      <w:pPr>
        <w:spacing w:line="276" w:lineRule="auto"/>
        <w:jc w:val="both"/>
        <w:rPr>
          <w:rFonts w:ascii="David" w:hAnsi="David" w:cs="David"/>
          <w:rtl/>
        </w:rPr>
      </w:pPr>
      <w:r>
        <w:rPr>
          <w:rFonts w:ascii="David" w:hAnsi="David" w:cs="David" w:hint="cs"/>
          <w:rtl/>
        </w:rPr>
        <w:t xml:space="preserve">האם הנישום יכול לבחור בשיטת מזומנים/ מצטברת? כיצד זה עובד? </w:t>
      </w:r>
    </w:p>
    <w:p w14:paraId="17E0BDF0" w14:textId="77777777" w:rsidR="00D94D1B" w:rsidRDefault="00413923" w:rsidP="00D84CDD">
      <w:pPr>
        <w:spacing w:line="276" w:lineRule="auto"/>
        <w:jc w:val="both"/>
        <w:rPr>
          <w:rFonts w:ascii="David" w:hAnsi="David" w:cs="David"/>
          <w:rtl/>
        </w:rPr>
      </w:pPr>
      <w:r>
        <w:rPr>
          <w:rFonts w:ascii="David" w:hAnsi="David" w:cs="David" w:hint="cs"/>
          <w:rtl/>
        </w:rPr>
        <w:t xml:space="preserve">כדי לענות על כך נתחיל להסתכל על כללי החשבונאות הפיננסית. </w:t>
      </w:r>
      <w:r w:rsidR="00DB5EB4">
        <w:rPr>
          <w:rFonts w:ascii="David" w:hAnsi="David" w:cs="David" w:hint="cs"/>
          <w:rtl/>
        </w:rPr>
        <w:t xml:space="preserve">לפירמה יש רואה חשבון שהפירמה משלמת לו שיוציא את הדוחות, הפירמה שואלת כיצד לדווח למשקיעים? לרואה החשבון תהיה המלצה. הוא יגיד להם מה השיטה העדיפה, אנו יודעים </w:t>
      </w:r>
      <w:r w:rsidR="00D94D1B">
        <w:rPr>
          <w:rFonts w:ascii="David" w:hAnsi="David" w:cs="David" w:hint="cs"/>
          <w:rtl/>
        </w:rPr>
        <w:t>שהנטיי</w:t>
      </w:r>
      <w:r w:rsidR="00D94D1B">
        <w:rPr>
          <w:rFonts w:ascii="David" w:hAnsi="David" w:cs="David" w:hint="eastAsia"/>
          <w:rtl/>
        </w:rPr>
        <w:t>ה</w:t>
      </w:r>
      <w:r w:rsidR="00DB5EB4">
        <w:rPr>
          <w:rFonts w:ascii="David" w:hAnsi="David" w:cs="David" w:hint="cs"/>
          <w:rtl/>
        </w:rPr>
        <w:t xml:space="preserve"> שלהם היא לשיטה המצטברת, </w:t>
      </w:r>
      <w:r w:rsidR="00D94D1B">
        <w:rPr>
          <w:rFonts w:ascii="David" w:hAnsi="David" w:cs="David" w:hint="cs"/>
          <w:rtl/>
        </w:rPr>
        <w:t>המדויקת</w:t>
      </w:r>
      <w:r w:rsidR="00DB5EB4">
        <w:rPr>
          <w:rFonts w:ascii="David" w:hAnsi="David" w:cs="David" w:hint="cs"/>
          <w:rtl/>
        </w:rPr>
        <w:t xml:space="preserve"> יותר, אבל יהיו מקרים בהם רואה החשבון יאמר ששיטת מוזמנים היא בסדר.</w:t>
      </w:r>
    </w:p>
    <w:p w14:paraId="30323EBF" w14:textId="77777777" w:rsidR="00A35E1E" w:rsidRDefault="00DB5EB4" w:rsidP="00D84CDD">
      <w:pPr>
        <w:spacing w:line="276" w:lineRule="auto"/>
        <w:jc w:val="both"/>
        <w:rPr>
          <w:rFonts w:ascii="David" w:hAnsi="David" w:cs="David"/>
          <w:rtl/>
        </w:rPr>
      </w:pPr>
      <w:r w:rsidRPr="00D94D1B">
        <w:rPr>
          <w:rFonts w:ascii="David" w:hAnsi="David" w:cs="David" w:hint="cs"/>
          <w:u w:val="single"/>
          <w:rtl/>
        </w:rPr>
        <w:t>למה שיט</w:t>
      </w:r>
      <w:r w:rsidR="00D94D1B">
        <w:rPr>
          <w:rFonts w:ascii="David" w:hAnsi="David" w:cs="David" w:hint="cs"/>
          <w:u w:val="single"/>
          <w:rtl/>
        </w:rPr>
        <w:t>ת המזומנים</w:t>
      </w:r>
      <w:r w:rsidRPr="00D94D1B">
        <w:rPr>
          <w:rFonts w:ascii="David" w:hAnsi="David" w:cs="David" w:hint="cs"/>
          <w:u w:val="single"/>
          <w:rtl/>
        </w:rPr>
        <w:t xml:space="preserve"> מתאימה</w:t>
      </w:r>
      <w:r>
        <w:rPr>
          <w:rFonts w:ascii="David" w:hAnsi="David" w:cs="David" w:hint="cs"/>
          <w:rtl/>
        </w:rPr>
        <w:t xml:space="preserve">? לסוג פעילות שבאופן אופייני לא צפוי להיות הבדל גדול בדוח רווח או הפסד השנתי של אותה פירמה אם היא תדווח בשיטת המזומנים או בשיטה המצטברת. </w:t>
      </w:r>
      <w:r w:rsidR="001D3738">
        <w:rPr>
          <w:rFonts w:ascii="David" w:hAnsi="David" w:cs="David" w:hint="cs"/>
          <w:rtl/>
        </w:rPr>
        <w:t>בכאלה מקרים יאמר רואה החשבון שאפשר לדווח בשיטת המזומנים, כי הפגיעה ב</w:t>
      </w:r>
      <w:r w:rsidR="00C5293E">
        <w:rPr>
          <w:rFonts w:ascii="David" w:hAnsi="David" w:cs="David" w:hint="cs"/>
          <w:rtl/>
        </w:rPr>
        <w:t>-</w:t>
      </w:r>
      <w:r w:rsidR="001D3738">
        <w:rPr>
          <w:rFonts w:ascii="David" w:hAnsi="David" w:cs="David" w:hint="cs"/>
          <w:rtl/>
        </w:rPr>
        <w:t xml:space="preserve">דיוק לא צפויה להיות גדולה. יש עסקים בהם ההבדל בין השיטות יהיה מהותי ואז יאמר רואה החשבון שעדיף ללכת לכיוון השיטה המצטברת. </w:t>
      </w:r>
      <w:r w:rsidR="00C5293E">
        <w:rPr>
          <w:rFonts w:ascii="David" w:hAnsi="David" w:cs="David" w:hint="cs"/>
          <w:rtl/>
        </w:rPr>
        <w:t xml:space="preserve">בפועל, </w:t>
      </w:r>
      <w:r w:rsidR="00E079BB">
        <w:rPr>
          <w:rFonts w:ascii="David" w:hAnsi="David" w:cs="David" w:hint="cs"/>
          <w:rtl/>
        </w:rPr>
        <w:t>הפירמה יכולה להחליט ב</w:t>
      </w:r>
      <w:r w:rsidR="00C5293E">
        <w:rPr>
          <w:rFonts w:ascii="David" w:hAnsi="David" w:cs="David" w:hint="cs"/>
          <w:rtl/>
        </w:rPr>
        <w:t>עצמה ב</w:t>
      </w:r>
      <w:r w:rsidR="00E079BB">
        <w:rPr>
          <w:rFonts w:ascii="David" w:hAnsi="David" w:cs="David" w:hint="cs"/>
          <w:rtl/>
        </w:rPr>
        <w:t>איזו שיטה היא רוצה ללכת</w:t>
      </w:r>
      <w:r w:rsidR="00C5293E">
        <w:rPr>
          <w:rFonts w:ascii="David" w:hAnsi="David" w:cs="David" w:hint="cs"/>
          <w:rtl/>
        </w:rPr>
        <w:t xml:space="preserve"> ולא חייבת להקשיב לעצת רואה החשבון</w:t>
      </w:r>
      <w:r w:rsidR="00E079BB">
        <w:rPr>
          <w:rFonts w:ascii="David" w:hAnsi="David" w:cs="David" w:hint="cs"/>
          <w:rtl/>
        </w:rPr>
        <w:t xml:space="preserve">. זה </w:t>
      </w:r>
      <w:r w:rsidR="00A35E1E">
        <w:rPr>
          <w:rFonts w:ascii="David" w:hAnsi="David" w:cs="David" w:hint="cs"/>
          <w:rtl/>
        </w:rPr>
        <w:t>מה ש</w:t>
      </w:r>
      <w:r w:rsidR="00E079BB">
        <w:rPr>
          <w:rFonts w:ascii="David" w:hAnsi="David" w:cs="David" w:hint="cs"/>
          <w:rtl/>
        </w:rPr>
        <w:t xml:space="preserve">קורה מחוץ לדיני המיסים. </w:t>
      </w:r>
    </w:p>
    <w:p w14:paraId="46BBA9E0" w14:textId="03961863" w:rsidR="00413923" w:rsidRDefault="00E079BB" w:rsidP="00D84CDD">
      <w:pPr>
        <w:spacing w:line="276" w:lineRule="auto"/>
        <w:jc w:val="both"/>
        <w:rPr>
          <w:rFonts w:ascii="David" w:hAnsi="David" w:cs="David"/>
          <w:rtl/>
        </w:rPr>
      </w:pPr>
      <w:r w:rsidRPr="00A35E1E">
        <w:rPr>
          <w:rFonts w:ascii="David" w:hAnsi="David" w:cs="David" w:hint="cs"/>
          <w:b/>
          <w:bCs/>
          <w:rtl/>
        </w:rPr>
        <w:t>אז מה קורה בדיני מיסים?</w:t>
      </w:r>
      <w:r>
        <w:rPr>
          <w:rFonts w:ascii="David" w:hAnsi="David" w:cs="David" w:hint="cs"/>
          <w:rtl/>
        </w:rPr>
        <w:t xml:space="preserve"> האם גם כאן הנישום יכול לבחור, כפי שהוא</w:t>
      </w:r>
      <w:r w:rsidR="002A4D4E">
        <w:rPr>
          <w:rFonts w:ascii="David" w:hAnsi="David" w:cs="David" w:hint="cs"/>
          <w:rtl/>
        </w:rPr>
        <w:t>/ הפירמה</w:t>
      </w:r>
      <w:r>
        <w:rPr>
          <w:rFonts w:ascii="David" w:hAnsi="David" w:cs="David" w:hint="cs"/>
          <w:rtl/>
        </w:rPr>
        <w:t xml:space="preserve"> יכול</w:t>
      </w:r>
      <w:r w:rsidR="002A4D4E">
        <w:rPr>
          <w:rFonts w:ascii="David" w:hAnsi="David" w:cs="David" w:hint="cs"/>
          <w:rtl/>
        </w:rPr>
        <w:t>ים</w:t>
      </w:r>
      <w:r>
        <w:rPr>
          <w:rFonts w:ascii="David" w:hAnsi="David" w:cs="David" w:hint="cs"/>
          <w:rtl/>
        </w:rPr>
        <w:t xml:space="preserve"> מחוץ למסגרת מס הכנסה? </w:t>
      </w:r>
      <w:r w:rsidR="00E71182">
        <w:rPr>
          <w:rFonts w:ascii="David" w:hAnsi="David" w:cs="David" w:hint="cs"/>
          <w:rtl/>
        </w:rPr>
        <w:t>זו השאלה שנשאלה בפס"ד קבוצת השומרים.</w:t>
      </w:r>
    </w:p>
    <w:p w14:paraId="0C2E48E6" w14:textId="726829D6" w:rsidR="004A706B" w:rsidRDefault="00E079BB" w:rsidP="00D84CDD">
      <w:pPr>
        <w:spacing w:line="276" w:lineRule="auto"/>
        <w:jc w:val="both"/>
        <w:rPr>
          <w:rFonts w:ascii="David" w:hAnsi="David" w:cs="David"/>
          <w:rtl/>
        </w:rPr>
      </w:pPr>
      <w:r w:rsidRPr="00E71182">
        <w:rPr>
          <w:rFonts w:ascii="David" w:hAnsi="David" w:cs="David" w:hint="cs"/>
          <w:b/>
          <w:bCs/>
          <w:color w:val="00B0F0"/>
          <w:u w:val="single"/>
          <w:rtl/>
        </w:rPr>
        <w:t>קבוצת השומרים</w:t>
      </w:r>
      <w:r>
        <w:rPr>
          <w:rFonts w:ascii="David" w:hAnsi="David" w:cs="David" w:hint="cs"/>
          <w:b/>
          <w:bCs/>
          <w:rtl/>
        </w:rPr>
        <w:t>:</w:t>
      </w:r>
      <w:r>
        <w:rPr>
          <w:rFonts w:ascii="David" w:hAnsi="David" w:cs="David" w:hint="cs"/>
          <w:rtl/>
        </w:rPr>
        <w:t xml:space="preserve"> </w:t>
      </w:r>
      <w:r w:rsidR="00D7644F">
        <w:rPr>
          <w:rFonts w:ascii="David" w:hAnsi="David" w:cs="David" w:hint="cs"/>
          <w:b/>
          <w:bCs/>
          <w:rtl/>
        </w:rPr>
        <w:t xml:space="preserve">השאלה המרכזית </w:t>
      </w:r>
      <w:r w:rsidR="00D7644F">
        <w:rPr>
          <w:rFonts w:ascii="David" w:hAnsi="David" w:cs="David"/>
          <w:rtl/>
        </w:rPr>
        <w:t>–</w:t>
      </w:r>
      <w:r w:rsidR="00D7644F">
        <w:rPr>
          <w:rFonts w:ascii="David" w:hAnsi="David" w:cs="David" w:hint="cs"/>
          <w:rtl/>
        </w:rPr>
        <w:t xml:space="preserve"> </w:t>
      </w:r>
      <w:r w:rsidRPr="00777CA6">
        <w:rPr>
          <w:rFonts w:ascii="David" w:hAnsi="David" w:cs="David" w:hint="cs"/>
          <w:b/>
          <w:bCs/>
          <w:rtl/>
        </w:rPr>
        <w:t>האם יש חובה עפ"י דין לדווח ל</w:t>
      </w:r>
      <w:r w:rsidR="00E71182" w:rsidRPr="00777CA6">
        <w:rPr>
          <w:rFonts w:ascii="David" w:hAnsi="David" w:cs="David" w:hint="cs"/>
          <w:b/>
          <w:bCs/>
          <w:rtl/>
        </w:rPr>
        <w:t xml:space="preserve">צורכי </w:t>
      </w:r>
      <w:r w:rsidRPr="00777CA6">
        <w:rPr>
          <w:rFonts w:ascii="David" w:hAnsi="David" w:cs="David" w:hint="cs"/>
          <w:b/>
          <w:bCs/>
          <w:rtl/>
        </w:rPr>
        <w:t>מס הכנסה על פי שיטה מסוימת ולפיכך לקבוע עיתוי</w:t>
      </w:r>
      <w:r w:rsidR="00E71182" w:rsidRPr="00777CA6">
        <w:rPr>
          <w:rFonts w:ascii="David" w:hAnsi="David" w:cs="David" w:hint="cs"/>
          <w:b/>
          <w:bCs/>
          <w:rtl/>
        </w:rPr>
        <w:t xml:space="preserve"> באופן מסוים? </w:t>
      </w:r>
      <w:r w:rsidR="002A4D4E">
        <w:rPr>
          <w:rFonts w:ascii="David" w:hAnsi="David" w:cs="David" w:hint="cs"/>
          <w:rtl/>
        </w:rPr>
        <w:t xml:space="preserve">רשות המיסים טענה שחייבים לדווח בשיטה המצטברת. ביהמ"ש העליון אומר שהנישום יכול לבחור. יש לו בחירה עפ"י דין כל עוד המחוקק לא קבע דבר במפורש. </w:t>
      </w:r>
      <w:r w:rsidR="000175BE">
        <w:rPr>
          <w:rFonts w:ascii="David" w:hAnsi="David" w:cs="David" w:hint="cs"/>
          <w:rtl/>
        </w:rPr>
        <w:t xml:space="preserve">אלא אם כן, מתקיימים בנישום מספר מאפיינים שאם מתקיימים הנישום חייב לדווח בשיטה המצטברת לצרכי מס הכנסה. </w:t>
      </w:r>
      <w:r w:rsidR="000175BE" w:rsidRPr="00247E67">
        <w:rPr>
          <w:rFonts w:ascii="David" w:hAnsi="David" w:cs="David" w:hint="cs"/>
          <w:b/>
          <w:bCs/>
          <w:color w:val="FF0000"/>
          <w:rtl/>
        </w:rPr>
        <w:t xml:space="preserve">ברירת המחדל </w:t>
      </w:r>
      <w:r w:rsidR="000175BE" w:rsidRPr="00247E67">
        <w:rPr>
          <w:rFonts w:ascii="David" w:hAnsi="David" w:cs="David"/>
          <w:b/>
          <w:bCs/>
          <w:color w:val="FF0000"/>
          <w:rtl/>
        </w:rPr>
        <w:t>–</w:t>
      </w:r>
      <w:r w:rsidR="000175BE" w:rsidRPr="00247E67">
        <w:rPr>
          <w:rFonts w:ascii="David" w:hAnsi="David" w:cs="David" w:hint="cs"/>
          <w:b/>
          <w:bCs/>
          <w:color w:val="FF0000"/>
          <w:rtl/>
        </w:rPr>
        <w:t xml:space="preserve"> בחירה, אלא אם יש מאפיינים שלפיהם חייב לדווח בשיטה המצטברת</w:t>
      </w:r>
      <w:r w:rsidR="000175BE">
        <w:rPr>
          <w:rFonts w:ascii="David" w:hAnsi="David" w:cs="David" w:hint="cs"/>
          <w:rtl/>
        </w:rPr>
        <w:t xml:space="preserve">. </w:t>
      </w:r>
      <w:r w:rsidR="000175BE" w:rsidRPr="00777CA6">
        <w:rPr>
          <w:rFonts w:ascii="David" w:hAnsi="David" w:cs="David" w:hint="cs"/>
          <w:u w:val="single"/>
          <w:rtl/>
        </w:rPr>
        <w:t>איך ביהמ"ש קבע את המאפיינים?</w:t>
      </w:r>
      <w:r w:rsidR="000175BE">
        <w:rPr>
          <w:rFonts w:ascii="David" w:hAnsi="David" w:cs="David" w:hint="cs"/>
          <w:rtl/>
        </w:rPr>
        <w:t xml:space="preserve"> </w:t>
      </w:r>
      <w:r w:rsidR="00EE4B33">
        <w:rPr>
          <w:rFonts w:ascii="David" w:hAnsi="David" w:cs="David" w:hint="cs"/>
          <w:rtl/>
        </w:rPr>
        <w:t>הדיון ככל הנראה נובע מחוות דעת של רואי חשבון. כי המאפיינים הללו הם אותם מאפיינים שרואי החשבון היו שוקלים להמליץ לפירמה לדיווח לפי שיטה מצטברת ולא שיטת מזומנים.</w:t>
      </w:r>
      <w:r w:rsidR="00110274">
        <w:rPr>
          <w:rFonts w:ascii="David" w:hAnsi="David" w:cs="David" w:hint="cs"/>
          <w:rtl/>
        </w:rPr>
        <w:t xml:space="preserve"> </w:t>
      </w:r>
      <w:r w:rsidR="00110274" w:rsidRPr="00777CA6">
        <w:rPr>
          <w:rFonts w:ascii="David" w:hAnsi="David" w:cs="David" w:hint="cs"/>
          <w:u w:val="single"/>
          <w:rtl/>
        </w:rPr>
        <w:t>המאפיינים</w:t>
      </w:r>
      <w:r w:rsidR="00110274">
        <w:rPr>
          <w:rFonts w:ascii="David" w:hAnsi="David" w:cs="David" w:hint="cs"/>
          <w:rtl/>
        </w:rPr>
        <w:t xml:space="preserve">: </w:t>
      </w:r>
      <w:r w:rsidR="00777CA6" w:rsidRPr="00777CA6">
        <w:rPr>
          <w:rFonts w:ascii="David" w:hAnsi="David" w:cs="David" w:hint="cs"/>
          <w:b/>
          <w:bCs/>
          <w:rtl/>
        </w:rPr>
        <w:t xml:space="preserve">(1) </w:t>
      </w:r>
      <w:r w:rsidR="00110274" w:rsidRPr="00777CA6">
        <w:rPr>
          <w:rFonts w:ascii="David" w:hAnsi="David" w:cs="David" w:hint="cs"/>
          <w:b/>
          <w:bCs/>
          <w:rtl/>
        </w:rPr>
        <w:t>מלאי</w:t>
      </w:r>
      <w:r w:rsidR="00110274">
        <w:rPr>
          <w:rFonts w:ascii="David" w:hAnsi="David" w:cs="David" w:hint="cs"/>
          <w:rtl/>
        </w:rPr>
        <w:t xml:space="preserve"> </w:t>
      </w:r>
      <w:r w:rsidR="00110274">
        <w:rPr>
          <w:rFonts w:ascii="David" w:hAnsi="David" w:cs="David"/>
          <w:rtl/>
        </w:rPr>
        <w:t>–</w:t>
      </w:r>
      <w:r w:rsidR="00110274">
        <w:rPr>
          <w:rFonts w:ascii="David" w:hAnsi="David" w:cs="David" w:hint="cs"/>
          <w:rtl/>
        </w:rPr>
        <w:t xml:space="preserve"> ביסוס </w:t>
      </w:r>
      <w:r w:rsidR="00FE2C63">
        <w:rPr>
          <w:rFonts w:ascii="David" w:hAnsi="David" w:cs="David" w:hint="cs"/>
          <w:rtl/>
        </w:rPr>
        <w:t xml:space="preserve">הפעילות </w:t>
      </w:r>
      <w:r w:rsidR="00110274">
        <w:rPr>
          <w:rFonts w:ascii="David" w:hAnsi="David" w:cs="David" w:hint="cs"/>
          <w:rtl/>
        </w:rPr>
        <w:t xml:space="preserve">באופן משמעותי/ מהותי על מלאי. </w:t>
      </w:r>
      <w:r w:rsidR="00777CA6" w:rsidRPr="00777CA6">
        <w:rPr>
          <w:rFonts w:ascii="David" w:hAnsi="David" w:cs="David" w:hint="cs"/>
          <w:b/>
          <w:bCs/>
          <w:rtl/>
        </w:rPr>
        <w:t>(2)</w:t>
      </w:r>
      <w:r w:rsidR="00FE2C63" w:rsidRPr="00777CA6">
        <w:rPr>
          <w:rFonts w:ascii="David" w:hAnsi="David" w:cs="David" w:hint="cs"/>
          <w:b/>
          <w:bCs/>
          <w:rtl/>
        </w:rPr>
        <w:t xml:space="preserve"> פעילות אשראי משמעותית</w:t>
      </w:r>
      <w:r w:rsidR="00FE2C63">
        <w:rPr>
          <w:rFonts w:ascii="David" w:hAnsi="David" w:cs="David" w:hint="cs"/>
          <w:rtl/>
        </w:rPr>
        <w:t xml:space="preserve"> (לקיחת ונתינת הלוואות). </w:t>
      </w:r>
      <w:r w:rsidR="00777CA6" w:rsidRPr="00777CA6">
        <w:rPr>
          <w:rFonts w:ascii="David" w:hAnsi="David" w:cs="David" w:hint="cs"/>
          <w:b/>
          <w:bCs/>
          <w:rtl/>
        </w:rPr>
        <w:t>(3)</w:t>
      </w:r>
      <w:r w:rsidR="00FE2C63" w:rsidRPr="00777CA6">
        <w:rPr>
          <w:rFonts w:ascii="David" w:hAnsi="David" w:cs="David" w:hint="cs"/>
          <w:b/>
          <w:bCs/>
          <w:rtl/>
        </w:rPr>
        <w:t xml:space="preserve"> </w:t>
      </w:r>
      <w:r w:rsidR="00047C7A" w:rsidRPr="00777CA6">
        <w:rPr>
          <w:rFonts w:ascii="David" w:hAnsi="David" w:cs="David" w:hint="cs"/>
          <w:b/>
          <w:bCs/>
          <w:rtl/>
        </w:rPr>
        <w:t>פעילות עסקית מורכבת באופן כללי</w:t>
      </w:r>
      <w:r w:rsidR="00047C7A">
        <w:rPr>
          <w:rFonts w:ascii="David" w:hAnsi="David" w:cs="David" w:hint="cs"/>
          <w:rtl/>
        </w:rPr>
        <w:t xml:space="preserve">. אם אחד מהקריטריונים מתקיים, בוודאי אם כמה מתקיימים, אז הנישום יהיה חייב לדווח בשיטה המצטברת. לא כל המאפיינים חייבים להתקיים! מספיק שאחד! </w:t>
      </w:r>
    </w:p>
    <w:p w14:paraId="319B0114" w14:textId="77777777" w:rsidR="00777CA6" w:rsidRDefault="004A706B" w:rsidP="00D84CDD">
      <w:pPr>
        <w:spacing w:line="276" w:lineRule="auto"/>
        <w:jc w:val="both"/>
        <w:rPr>
          <w:rFonts w:ascii="David" w:hAnsi="David" w:cs="David"/>
          <w:rtl/>
        </w:rPr>
      </w:pPr>
      <w:r>
        <w:rPr>
          <w:rFonts w:ascii="David" w:hAnsi="David" w:cs="David" w:hint="cs"/>
          <w:rtl/>
        </w:rPr>
        <w:t xml:space="preserve">אנו צריכים להבין את הרעיון בפס"ד זה </w:t>
      </w:r>
      <w:r w:rsidR="00777CA6">
        <w:rPr>
          <w:rFonts w:ascii="David" w:hAnsi="David" w:cs="David"/>
          <w:rtl/>
        </w:rPr>
        <w:t>–</w:t>
      </w:r>
      <w:r w:rsidR="00777CA6">
        <w:rPr>
          <w:rFonts w:ascii="David" w:hAnsi="David" w:cs="David" w:hint="cs"/>
          <w:rtl/>
        </w:rPr>
        <w:t xml:space="preserve"> </w:t>
      </w:r>
      <w:r>
        <w:rPr>
          <w:rFonts w:ascii="David" w:hAnsi="David" w:cs="David" w:hint="cs"/>
          <w:rtl/>
        </w:rPr>
        <w:t>הניסיון לוודא שנישומים מדווחים בצורה כמה שיותר מדויקת מ</w:t>
      </w:r>
      <w:r w:rsidR="00777CA6">
        <w:rPr>
          <w:rFonts w:ascii="David" w:hAnsi="David" w:cs="David" w:hint="cs"/>
          <w:rtl/>
        </w:rPr>
        <w:t>בח</w:t>
      </w:r>
      <w:r>
        <w:rPr>
          <w:rFonts w:ascii="David" w:hAnsi="David" w:cs="David" w:hint="cs"/>
          <w:rtl/>
        </w:rPr>
        <w:t xml:space="preserve">ינה </w:t>
      </w:r>
      <w:r w:rsidR="00777CA6">
        <w:rPr>
          <w:rFonts w:ascii="David" w:hAnsi="David" w:cs="David" w:hint="cs"/>
          <w:rtl/>
        </w:rPr>
        <w:t>שנתית</w:t>
      </w:r>
      <w:r>
        <w:rPr>
          <w:rFonts w:ascii="David" w:hAnsi="David" w:cs="David" w:hint="cs"/>
          <w:rtl/>
        </w:rPr>
        <w:t xml:space="preserve"> על ההתעשרות שלהם. השיטה המצטברת היא המדויקת יותר, אנו נסטה לשיטת מזומנים כאשר הפגיעה בדיוק היא לא מאוד גדולה. </w:t>
      </w:r>
    </w:p>
    <w:p w14:paraId="02284F99" w14:textId="0B8CF515" w:rsidR="00E079BB" w:rsidRDefault="004A706B" w:rsidP="00D84CDD">
      <w:pPr>
        <w:spacing w:line="276" w:lineRule="auto"/>
        <w:jc w:val="both"/>
        <w:rPr>
          <w:rFonts w:ascii="David" w:hAnsi="David" w:cs="David"/>
          <w:rtl/>
        </w:rPr>
      </w:pPr>
      <w:r w:rsidRPr="00777CA6">
        <w:rPr>
          <w:rFonts w:ascii="David" w:hAnsi="David" w:cs="David" w:hint="cs"/>
          <w:b/>
          <w:bCs/>
          <w:rtl/>
        </w:rPr>
        <w:t>למה לסטות? למה לא לחייב תמיד שיטה מצטברת</w:t>
      </w:r>
      <w:r w:rsidRPr="00D14D61">
        <w:rPr>
          <w:rFonts w:ascii="David" w:hAnsi="David" w:cs="David" w:hint="cs"/>
          <w:b/>
          <w:bCs/>
          <w:rtl/>
        </w:rPr>
        <w:t>?</w:t>
      </w:r>
      <w:r>
        <w:rPr>
          <w:rFonts w:ascii="David" w:hAnsi="David" w:cs="David" w:hint="cs"/>
          <w:rtl/>
        </w:rPr>
        <w:t xml:space="preserve"> מורכבות, ועלויות. שיטה יותר יקרה ויותר דורשת מאמץ. לכן, לא בלתי סבי</w:t>
      </w:r>
      <w:r w:rsidR="00777CA6">
        <w:rPr>
          <w:rFonts w:ascii="David" w:hAnsi="David" w:cs="David" w:hint="cs"/>
          <w:rtl/>
        </w:rPr>
        <w:t>ר</w:t>
      </w:r>
      <w:r>
        <w:rPr>
          <w:rFonts w:ascii="David" w:hAnsi="David" w:cs="David" w:hint="cs"/>
          <w:rtl/>
        </w:rPr>
        <w:t xml:space="preserve"> לאפשר עיגול פינות, כל עוד התוצאות אינן לא </w:t>
      </w:r>
      <w:r w:rsidR="009B1CAB">
        <w:rPr>
          <w:rFonts w:ascii="David" w:hAnsi="David" w:cs="David" w:hint="cs"/>
          <w:rtl/>
        </w:rPr>
        <w:t>מדויקות</w:t>
      </w:r>
      <w:r>
        <w:rPr>
          <w:rFonts w:ascii="David" w:hAnsi="David" w:cs="David" w:hint="cs"/>
          <w:rtl/>
        </w:rPr>
        <w:t xml:space="preserve"> מספיק. </w:t>
      </w:r>
    </w:p>
    <w:p w14:paraId="71E2AB1D" w14:textId="5829597C" w:rsidR="004A706B" w:rsidRDefault="004A706B" w:rsidP="00D84CDD">
      <w:pPr>
        <w:spacing w:line="276" w:lineRule="auto"/>
        <w:jc w:val="both"/>
        <w:rPr>
          <w:rFonts w:ascii="David" w:hAnsi="David" w:cs="David"/>
          <w:rtl/>
        </w:rPr>
      </w:pPr>
      <w:r>
        <w:rPr>
          <w:rFonts w:ascii="David" w:hAnsi="David" w:cs="David" w:hint="cs"/>
          <w:rtl/>
        </w:rPr>
        <w:t xml:space="preserve">אילו סוגי פעילות אופייניים לא מקיימים את הקריטריונים הללו, וניתן לדווח בשיטת מזומנים וכך גם יעדיפו הנישומים? עצמאיים, בעלי מקצועות חופשיים, שלא מתעסקים במלאי, אלא במתן שירותים. </w:t>
      </w:r>
      <w:r>
        <w:rPr>
          <w:rFonts w:ascii="David" w:hAnsi="David" w:cs="David" w:hint="cs"/>
          <w:u w:val="single"/>
          <w:rtl/>
        </w:rPr>
        <w:t>למשל:</w:t>
      </w:r>
      <w:r>
        <w:rPr>
          <w:rFonts w:ascii="David" w:hAnsi="David" w:cs="David" w:hint="cs"/>
          <w:rtl/>
        </w:rPr>
        <w:t xml:space="preserve"> עורכי דין, רואי חשבון. </w:t>
      </w:r>
      <w:r w:rsidR="008C0795">
        <w:rPr>
          <w:rFonts w:ascii="David" w:hAnsi="David" w:cs="David" w:hint="cs"/>
          <w:rtl/>
        </w:rPr>
        <w:t xml:space="preserve">בד"כ אין להם מלאי, אין אשראי בהיקף גדול, והפעילות העסקית לא מאוד מורכבת. לכן, לרוב בעלי מקצועות חופשיים, אם נכריח אותם לדווח בשיטה המצטברת התוצאה לא תהיה מאוד שונה משיטת המזומנים. </w:t>
      </w:r>
    </w:p>
    <w:p w14:paraId="455AD1F9" w14:textId="17FAC884" w:rsidR="008A6DFA" w:rsidRDefault="00220407" w:rsidP="00D84CDD">
      <w:pPr>
        <w:spacing w:line="276" w:lineRule="auto"/>
        <w:jc w:val="both"/>
        <w:rPr>
          <w:rFonts w:ascii="David" w:hAnsi="David" w:cs="David"/>
          <w:rtl/>
        </w:rPr>
      </w:pPr>
      <w:r>
        <w:rPr>
          <w:rFonts w:ascii="David" w:hAnsi="David" w:cs="David" w:hint="cs"/>
          <w:u w:val="single"/>
          <w:rtl/>
        </w:rPr>
        <w:t>הרעיון להיעדר הפער בין שיטות הדיווח</w:t>
      </w:r>
      <w:r w:rsidRPr="007C7F67">
        <w:rPr>
          <w:rFonts w:ascii="David" w:hAnsi="David" w:cs="David" w:hint="cs"/>
          <w:rtl/>
        </w:rPr>
        <w:t>:</w:t>
      </w:r>
      <w:r>
        <w:rPr>
          <w:rFonts w:ascii="David" w:hAnsi="David" w:cs="David" w:hint="cs"/>
          <w:rtl/>
        </w:rPr>
        <w:t xml:space="preserve"> </w:t>
      </w:r>
      <w:r w:rsidR="008A6DFA">
        <w:rPr>
          <w:rFonts w:ascii="David" w:hAnsi="David" w:cs="David" w:hint="cs"/>
          <w:rtl/>
        </w:rPr>
        <w:t>התוצאות לא תהיינה מאוד שונות בין שתי השיטות במקרים רבים. המקרים הללו הם מקרים בהם הנישום נותן שירות/ מוכר מוצר ו</w:t>
      </w:r>
      <w:r w:rsidR="008A6DFA" w:rsidRPr="001F7F7E">
        <w:rPr>
          <w:rFonts w:ascii="David" w:hAnsi="David" w:cs="David" w:hint="cs"/>
          <w:b/>
          <w:bCs/>
          <w:rtl/>
        </w:rPr>
        <w:t>מקבל תשלום מידי</w:t>
      </w:r>
      <w:r w:rsidR="008A6DFA">
        <w:rPr>
          <w:rFonts w:ascii="David" w:hAnsi="David" w:cs="David" w:hint="cs"/>
          <w:rtl/>
        </w:rPr>
        <w:t xml:space="preserve">. כשאין פעילות של אשראי </w:t>
      </w:r>
      <w:r w:rsidR="001F7F7E">
        <w:rPr>
          <w:rFonts w:ascii="David" w:hAnsi="David" w:cs="David" w:hint="cs"/>
          <w:rtl/>
        </w:rPr>
        <w:t>ומקבלים</w:t>
      </w:r>
      <w:r w:rsidR="008A6DFA">
        <w:rPr>
          <w:rFonts w:ascii="David" w:hAnsi="David" w:cs="David" w:hint="cs"/>
          <w:rtl/>
        </w:rPr>
        <w:t xml:space="preserve"> מיד תשלום </w:t>
      </w:r>
      <w:r w:rsidR="001F7F7E">
        <w:rPr>
          <w:rFonts w:ascii="David" w:hAnsi="David" w:cs="David" w:hint="cs"/>
          <w:rtl/>
        </w:rPr>
        <w:t xml:space="preserve">על הדבר שמוכרים, </w:t>
      </w:r>
      <w:r w:rsidR="008A6DFA">
        <w:rPr>
          <w:rFonts w:ascii="David" w:hAnsi="David" w:cs="David" w:hint="cs"/>
          <w:rtl/>
        </w:rPr>
        <w:t>בד"כ לא יהיה הבדל בין שיטת הדיווח. כנ"ל לגבי רכישה</w:t>
      </w:r>
      <w:r w:rsidR="001F7F7E">
        <w:rPr>
          <w:rFonts w:ascii="David" w:hAnsi="David" w:cs="David" w:hint="cs"/>
          <w:rtl/>
        </w:rPr>
        <w:t xml:space="preserve"> </w:t>
      </w:r>
      <w:r w:rsidR="001F7F7E">
        <w:rPr>
          <w:rFonts w:ascii="David" w:hAnsi="David" w:cs="David"/>
          <w:rtl/>
        </w:rPr>
        <w:t>–</w:t>
      </w:r>
      <w:r w:rsidR="008A6DFA">
        <w:rPr>
          <w:rFonts w:ascii="David" w:hAnsi="David" w:cs="David" w:hint="cs"/>
          <w:rtl/>
        </w:rPr>
        <w:t xml:space="preserve"> כשהנישום רוכש משהו לפעילות העסקית שלו ומשלם מיד, לא יהיה הבדל. </w:t>
      </w:r>
      <w:r w:rsidR="008A6DFA" w:rsidRPr="003615F9">
        <w:rPr>
          <w:rFonts w:ascii="David" w:hAnsi="David" w:cs="David" w:hint="cs"/>
          <w:u w:val="single"/>
          <w:rtl/>
        </w:rPr>
        <w:t>למה לא יהיה הבדל?</w:t>
      </w:r>
      <w:r w:rsidR="008A6DFA">
        <w:rPr>
          <w:rFonts w:ascii="David" w:hAnsi="David" w:cs="David" w:hint="cs"/>
          <w:rtl/>
        </w:rPr>
        <w:t xml:space="preserve"> כי ההגדרה של שיטת מזומנים היא דיווח על ההכנסה כאשר </w:t>
      </w:r>
      <w:r w:rsidR="005A6F87">
        <w:rPr>
          <w:rFonts w:ascii="David" w:hAnsi="David" w:cs="David" w:hint="cs"/>
          <w:rtl/>
        </w:rPr>
        <w:t>היא מתקבלת, וההגדרה של שיטת הדיווח היא דיווח ברגע שקמה הזכות. אם כן, זה מוביל בדיוק לאותה תוצאה</w:t>
      </w:r>
      <w:r w:rsidR="00E407CE">
        <w:rPr>
          <w:rFonts w:ascii="David" w:hAnsi="David" w:cs="David" w:hint="cs"/>
          <w:rtl/>
        </w:rPr>
        <w:t xml:space="preserve">. לכן, אם סוג הפעילות האופיינית היא כזו, הן בהוצאה, הן ברכישה, התוצאות לא תהיינה שונות. </w:t>
      </w:r>
    </w:p>
    <w:p w14:paraId="4878CCCB" w14:textId="45059F3F" w:rsidR="001310EB" w:rsidRDefault="001310EB" w:rsidP="00D84CDD">
      <w:pPr>
        <w:spacing w:line="276" w:lineRule="auto"/>
        <w:jc w:val="both"/>
        <w:rPr>
          <w:rFonts w:ascii="David" w:hAnsi="David" w:cs="David"/>
          <w:rtl/>
        </w:rPr>
      </w:pPr>
      <w:r w:rsidRPr="00E30311">
        <w:rPr>
          <w:rFonts w:ascii="David" w:hAnsi="David" w:cs="David" w:hint="cs"/>
          <w:b/>
          <w:bCs/>
          <w:rtl/>
        </w:rPr>
        <w:t>מהו מלאי?</w:t>
      </w:r>
      <w:r>
        <w:rPr>
          <w:rFonts w:ascii="David" w:hAnsi="David" w:cs="David" w:hint="cs"/>
          <w:rtl/>
        </w:rPr>
        <w:t xml:space="preserve"> אין הגדרה בפקודת מס הכנסה מהו מלאי. </w:t>
      </w:r>
      <w:r w:rsidRPr="00BE3FCE">
        <w:rPr>
          <w:rFonts w:ascii="David" w:hAnsi="David" w:cs="David" w:hint="cs"/>
          <w:b/>
          <w:bCs/>
          <w:color w:val="FF33CC"/>
          <w:rtl/>
        </w:rPr>
        <w:t xml:space="preserve">ס' 85 </w:t>
      </w:r>
      <w:r>
        <w:rPr>
          <w:rFonts w:ascii="David" w:hAnsi="David" w:cs="David" w:hint="cs"/>
          <w:rtl/>
        </w:rPr>
        <w:t>מגדיר</w:t>
      </w:r>
      <w:r w:rsidR="00F51BB3">
        <w:rPr>
          <w:rFonts w:ascii="David" w:hAnsi="David" w:cs="David" w:hint="cs"/>
          <w:rtl/>
        </w:rPr>
        <w:t xml:space="preserve"> זאת פר הסעיף </w:t>
      </w:r>
      <w:r w:rsidR="00BE3FCE">
        <w:rPr>
          <w:rFonts w:ascii="David" w:hAnsi="David" w:cs="David" w:hint="cs"/>
          <w:rtl/>
        </w:rPr>
        <w:t>המסוים</w:t>
      </w:r>
      <w:r w:rsidR="00F51BB3">
        <w:rPr>
          <w:rFonts w:ascii="David" w:hAnsi="David" w:cs="David" w:hint="cs"/>
          <w:rtl/>
        </w:rPr>
        <w:t>. אנו שואבים את הגדרת המלאי מההגדרה החשבונאית למלאי. הרעיון הכללי של מלאי הוא שיותר קל להבין מלאי אל מול נכסים אחרים בפעילות. יש נכסים שנחשבים להון קבוע</w:t>
      </w:r>
      <w:r w:rsidR="00BE3FCE">
        <w:rPr>
          <w:rFonts w:ascii="David" w:hAnsi="David" w:cs="David" w:hint="cs"/>
          <w:rtl/>
        </w:rPr>
        <w:t>.</w:t>
      </w:r>
      <w:r w:rsidR="00F51BB3">
        <w:rPr>
          <w:rFonts w:ascii="David" w:hAnsi="David" w:cs="David" w:hint="cs"/>
          <w:rtl/>
        </w:rPr>
        <w:t xml:space="preserve"> </w:t>
      </w:r>
      <w:r w:rsidR="00F51BB3" w:rsidRPr="00C240D5">
        <w:rPr>
          <w:rFonts w:ascii="David" w:hAnsi="David" w:cs="David" w:hint="cs"/>
          <w:b/>
          <w:bCs/>
          <w:color w:val="FF0000"/>
          <w:rtl/>
        </w:rPr>
        <w:t>המלאי נחשב להון חוזר, שלא נשאר קבוע בפעילות העסקית, הוא יוצא וחוזר</w:t>
      </w:r>
      <w:r w:rsidR="0027398A" w:rsidRPr="00C240D5">
        <w:rPr>
          <w:rFonts w:ascii="David" w:hAnsi="David" w:cs="David" w:hint="cs"/>
          <w:b/>
          <w:bCs/>
          <w:color w:val="FF0000"/>
          <w:rtl/>
        </w:rPr>
        <w:t xml:space="preserve"> באופן תדיר במסגרת הפעילות העסקית</w:t>
      </w:r>
      <w:r w:rsidR="0027398A">
        <w:rPr>
          <w:rFonts w:ascii="David" w:hAnsi="David" w:cs="David" w:hint="cs"/>
          <w:rtl/>
        </w:rPr>
        <w:t xml:space="preserve">. </w:t>
      </w:r>
      <w:r w:rsidR="00614C86">
        <w:rPr>
          <w:rFonts w:ascii="David" w:hAnsi="David" w:cs="David" w:hint="cs"/>
          <w:rtl/>
        </w:rPr>
        <w:t>'</w:t>
      </w:r>
      <w:r w:rsidR="0027398A">
        <w:rPr>
          <w:rFonts w:ascii="David" w:hAnsi="David" w:cs="David" w:hint="cs"/>
          <w:rtl/>
        </w:rPr>
        <w:t>באופן תדיר</w:t>
      </w:r>
      <w:r w:rsidR="00614C86">
        <w:rPr>
          <w:rFonts w:ascii="David" w:hAnsi="David" w:cs="David" w:hint="cs"/>
          <w:rtl/>
        </w:rPr>
        <w:t>'</w:t>
      </w:r>
      <w:r w:rsidR="0027398A">
        <w:rPr>
          <w:rFonts w:ascii="David" w:hAnsi="David" w:cs="David" w:hint="cs"/>
          <w:rtl/>
        </w:rPr>
        <w:t xml:space="preserve"> </w:t>
      </w:r>
      <w:r w:rsidR="0027398A">
        <w:rPr>
          <w:rFonts w:ascii="David" w:hAnsi="David" w:cs="David"/>
          <w:rtl/>
        </w:rPr>
        <w:t>–</w:t>
      </w:r>
      <w:r w:rsidR="0027398A">
        <w:rPr>
          <w:rFonts w:ascii="David" w:hAnsi="David" w:cs="David" w:hint="cs"/>
          <w:rtl/>
        </w:rPr>
        <w:t xml:space="preserve"> יכול להיות באופן יומי/ שבועי/ חודשי/ שנתי. </w:t>
      </w:r>
    </w:p>
    <w:p w14:paraId="125B81DF" w14:textId="27E736A0" w:rsidR="005506A7" w:rsidRDefault="00C73F7B" w:rsidP="00D84CDD">
      <w:pPr>
        <w:spacing w:line="276" w:lineRule="auto"/>
        <w:jc w:val="both"/>
        <w:rPr>
          <w:rFonts w:ascii="David" w:hAnsi="David" w:cs="David"/>
          <w:rtl/>
        </w:rPr>
      </w:pPr>
      <w:r w:rsidRPr="00BE3FCE">
        <w:rPr>
          <w:rFonts w:ascii="David" w:hAnsi="David" w:cs="David" w:hint="cs"/>
          <w:b/>
          <w:bCs/>
          <w:rtl/>
        </w:rPr>
        <w:t>מהו הון קבוע?</w:t>
      </w:r>
      <w:r>
        <w:rPr>
          <w:rFonts w:ascii="David" w:hAnsi="David" w:cs="David" w:hint="cs"/>
          <w:rtl/>
        </w:rPr>
        <w:t xml:space="preserve"> </w:t>
      </w:r>
      <w:r w:rsidR="005506A7">
        <w:rPr>
          <w:rFonts w:ascii="David" w:hAnsi="David" w:cs="David" w:hint="cs"/>
          <w:rtl/>
        </w:rPr>
        <w:t xml:space="preserve">יש נכסים אחרים בעסק שהם קבועים בעסק, כלומר הם נשארים בפעילות העסקית על פני זמן, בד"כ יותר משנה. הם לא נכנסים לפעילות העסקית על מנת לצאת ממנה, אלא </w:t>
      </w:r>
      <w:r w:rsidR="00262DAF">
        <w:rPr>
          <w:rFonts w:ascii="David" w:hAnsi="David" w:cs="David" w:hint="cs"/>
          <w:rtl/>
        </w:rPr>
        <w:t xml:space="preserve">על מנת </w:t>
      </w:r>
      <w:r w:rsidR="000069E4">
        <w:rPr>
          <w:rFonts w:ascii="David" w:hAnsi="David" w:cs="David" w:hint="cs"/>
          <w:rtl/>
        </w:rPr>
        <w:t>להישא</w:t>
      </w:r>
      <w:r w:rsidR="000069E4">
        <w:rPr>
          <w:rFonts w:ascii="David" w:hAnsi="David" w:cs="David" w:hint="eastAsia"/>
          <w:rtl/>
        </w:rPr>
        <w:t>ר</w:t>
      </w:r>
      <w:r w:rsidR="00262DAF">
        <w:rPr>
          <w:rFonts w:ascii="David" w:hAnsi="David" w:cs="David" w:hint="cs"/>
          <w:rtl/>
        </w:rPr>
        <w:t xml:space="preserve"> ולצאת </w:t>
      </w:r>
      <w:r w:rsidR="000069E4">
        <w:rPr>
          <w:rFonts w:ascii="David" w:hAnsi="David" w:cs="David" w:hint="cs"/>
          <w:rtl/>
        </w:rPr>
        <w:t>כשהם</w:t>
      </w:r>
      <w:r w:rsidR="00262DAF">
        <w:rPr>
          <w:rFonts w:ascii="David" w:hAnsi="David" w:cs="David" w:hint="cs"/>
          <w:rtl/>
        </w:rPr>
        <w:t xml:space="preserve"> לא </w:t>
      </w:r>
      <w:r w:rsidR="000069E4">
        <w:rPr>
          <w:rFonts w:ascii="David" w:hAnsi="David" w:cs="David" w:hint="cs"/>
          <w:rtl/>
        </w:rPr>
        <w:t>רלוונטיים</w:t>
      </w:r>
      <w:r w:rsidR="00262DAF">
        <w:rPr>
          <w:rFonts w:ascii="David" w:hAnsi="David" w:cs="David" w:hint="cs"/>
          <w:rtl/>
        </w:rPr>
        <w:t xml:space="preserve"> </w:t>
      </w:r>
      <w:r w:rsidR="00262DAF">
        <w:rPr>
          <w:rFonts w:ascii="David" w:hAnsi="David" w:cs="David"/>
          <w:rtl/>
        </w:rPr>
        <w:t>–</w:t>
      </w:r>
      <w:r w:rsidR="00262DAF">
        <w:rPr>
          <w:rFonts w:ascii="David" w:hAnsi="David" w:cs="David" w:hint="cs"/>
          <w:rtl/>
        </w:rPr>
        <w:t xml:space="preserve"> </w:t>
      </w:r>
      <w:r w:rsidR="00262DAF">
        <w:rPr>
          <w:rFonts w:ascii="David" w:hAnsi="David" w:cs="David" w:hint="cs"/>
          <w:u w:val="single"/>
          <w:rtl/>
        </w:rPr>
        <w:t>למשל:</w:t>
      </w:r>
      <w:r w:rsidR="00262DAF">
        <w:rPr>
          <w:rFonts w:ascii="David" w:hAnsi="David" w:cs="David" w:hint="cs"/>
          <w:rtl/>
        </w:rPr>
        <w:t xml:space="preserve"> מקרר, מכונות</w:t>
      </w:r>
      <w:r w:rsidR="000069E4">
        <w:rPr>
          <w:rFonts w:ascii="David" w:hAnsi="David" w:cs="David" w:hint="cs"/>
          <w:rtl/>
        </w:rPr>
        <w:t xml:space="preserve">, מדפים שיש עליהם ציוד. </w:t>
      </w:r>
      <w:r w:rsidR="004A7E2E">
        <w:rPr>
          <w:rFonts w:ascii="David" w:hAnsi="David" w:cs="David" w:hint="cs"/>
          <w:u w:val="single"/>
          <w:rtl/>
        </w:rPr>
        <w:t>דוגמה נוספת:</w:t>
      </w:r>
      <w:r w:rsidR="004A7E2E">
        <w:rPr>
          <w:rFonts w:ascii="David" w:hAnsi="David" w:cs="David" w:hint="cs"/>
          <w:rtl/>
        </w:rPr>
        <w:t xml:space="preserve"> חברה להשכרת רכבים, הרכבים מהווים הון קבוע. </w:t>
      </w:r>
      <w:r w:rsidR="00B913DF">
        <w:rPr>
          <w:rFonts w:ascii="David" w:hAnsi="David" w:cs="David" w:hint="cs"/>
          <w:rtl/>
        </w:rPr>
        <w:t>כל מצב של השכרה, הנכס המושכר הוא הון קבוע ולא מלאי.</w:t>
      </w:r>
      <w:r w:rsidR="00933501">
        <w:rPr>
          <w:rFonts w:ascii="David" w:hAnsi="David" w:cs="David" w:hint="cs"/>
          <w:rtl/>
        </w:rPr>
        <w:t xml:space="preserve"> </w:t>
      </w:r>
      <w:r w:rsidR="00A47603">
        <w:rPr>
          <w:rFonts w:ascii="David" w:hAnsi="David" w:cs="David" w:hint="cs"/>
          <w:rtl/>
        </w:rPr>
        <w:t xml:space="preserve"> </w:t>
      </w:r>
    </w:p>
    <w:p w14:paraId="347E8E2E" w14:textId="1845FC1C" w:rsidR="003E78B2" w:rsidRDefault="003E78B2" w:rsidP="00D84CDD">
      <w:pPr>
        <w:spacing w:line="276" w:lineRule="auto"/>
        <w:jc w:val="both"/>
        <w:rPr>
          <w:rFonts w:ascii="David" w:hAnsi="David" w:cs="David"/>
          <w:rtl/>
        </w:rPr>
      </w:pPr>
      <w:r>
        <w:rPr>
          <w:rFonts w:ascii="David" w:hAnsi="David" w:cs="David" w:hint="cs"/>
          <w:rtl/>
        </w:rPr>
        <w:t xml:space="preserve">הרכיב של מלאי בקבוצת השומרים, הוא מלאי שהעסק מבוסס עליו. </w:t>
      </w:r>
    </w:p>
    <w:p w14:paraId="4FE57F22" w14:textId="3FE46C85" w:rsidR="00A83D94" w:rsidRDefault="00A83D94" w:rsidP="00D84CDD">
      <w:pPr>
        <w:spacing w:line="276" w:lineRule="auto"/>
        <w:jc w:val="both"/>
        <w:rPr>
          <w:rFonts w:ascii="David" w:hAnsi="David" w:cs="David"/>
          <w:rtl/>
        </w:rPr>
      </w:pPr>
      <w:r w:rsidRPr="00F5098D">
        <w:rPr>
          <w:rFonts w:ascii="David" w:hAnsi="David" w:cs="David" w:hint="cs"/>
          <w:b/>
          <w:bCs/>
          <w:rtl/>
        </w:rPr>
        <w:t xml:space="preserve">מדוע מלאי כל כך חשוב? </w:t>
      </w:r>
      <w:r w:rsidR="009F0106">
        <w:rPr>
          <w:rFonts w:ascii="David" w:hAnsi="David" w:cs="David" w:hint="cs"/>
          <w:rtl/>
        </w:rPr>
        <w:t>מלאי מבחינה חשבונאית ככל שהוא בעל ערך גבוה יותר יכול ליצור פער דיווח בין שתי השיטות. המלאי נמצא בפס"ד קבוצת השומרים בדיוק מאותה סיבה של תוצאות רווח שונות על בסיס דיווח מצטבר/ דיווח על בסיס מזומנים.</w:t>
      </w:r>
    </w:p>
    <w:p w14:paraId="10012085" w14:textId="0362739D" w:rsidR="00FE7B45" w:rsidRDefault="000136AE" w:rsidP="00D84CDD">
      <w:pPr>
        <w:spacing w:line="276" w:lineRule="auto"/>
        <w:jc w:val="both"/>
        <w:rPr>
          <w:rFonts w:ascii="David" w:hAnsi="David" w:cs="David"/>
          <w:rtl/>
        </w:rPr>
      </w:pPr>
      <w:r w:rsidRPr="005029F2">
        <w:rPr>
          <w:rFonts w:ascii="David" w:hAnsi="David" w:cs="David" w:hint="cs"/>
          <w:b/>
          <w:bCs/>
          <w:color w:val="FF0000"/>
          <w:rtl/>
        </w:rPr>
        <w:t>אנו צריכים לדעת ליישם את פס"ד קבוצת השומרים</w:t>
      </w:r>
      <w:r w:rsidR="00390679">
        <w:rPr>
          <w:rFonts w:ascii="David" w:hAnsi="David" w:cs="David" w:hint="cs"/>
          <w:b/>
          <w:bCs/>
          <w:color w:val="FF0000"/>
          <w:rtl/>
        </w:rPr>
        <w:t xml:space="preserve"> </w:t>
      </w:r>
      <w:r w:rsidR="00390679">
        <w:rPr>
          <w:rFonts w:ascii="David" w:hAnsi="David" w:cs="David"/>
          <w:b/>
          <w:bCs/>
          <w:color w:val="FF0000"/>
          <w:rtl/>
        </w:rPr>
        <w:t>–</w:t>
      </w:r>
      <w:r w:rsidR="00390679">
        <w:rPr>
          <w:rFonts w:ascii="David" w:hAnsi="David" w:cs="David" w:hint="cs"/>
          <w:b/>
          <w:bCs/>
          <w:color w:val="FF0000"/>
          <w:rtl/>
        </w:rPr>
        <w:t xml:space="preserve"> </w:t>
      </w:r>
      <w:r w:rsidRPr="005029F2">
        <w:rPr>
          <w:rFonts w:ascii="David" w:hAnsi="David" w:cs="David" w:hint="cs"/>
          <w:b/>
          <w:bCs/>
          <w:color w:val="FF0000"/>
          <w:rtl/>
        </w:rPr>
        <w:t xml:space="preserve"> להכיר בייחוד את התנאי של המלאי ולדעת ליישם אותו!</w:t>
      </w:r>
      <w:r w:rsidRPr="005029F2">
        <w:rPr>
          <w:rFonts w:ascii="David" w:hAnsi="David" w:cs="David" w:hint="cs"/>
          <w:color w:val="FF0000"/>
          <w:rtl/>
        </w:rPr>
        <w:t xml:space="preserve"> </w:t>
      </w:r>
      <w:r>
        <w:rPr>
          <w:rFonts w:ascii="David" w:hAnsi="David" w:cs="David" w:hint="cs"/>
          <w:u w:val="single"/>
          <w:rtl/>
        </w:rPr>
        <w:t>למשל:</w:t>
      </w:r>
      <w:r>
        <w:rPr>
          <w:rFonts w:ascii="David" w:hAnsi="David" w:cs="David" w:hint="cs"/>
          <w:rtl/>
        </w:rPr>
        <w:t xml:space="preserve"> חנות של מוצרי חשמל חייבת לדווח על בסיס השיטה המצטברת כי יש בה מלאי! </w:t>
      </w:r>
    </w:p>
    <w:p w14:paraId="72F9EF73" w14:textId="1E075BAD" w:rsidR="0019232F" w:rsidRDefault="00974E14" w:rsidP="00D84CDD">
      <w:pPr>
        <w:spacing w:line="276" w:lineRule="auto"/>
        <w:jc w:val="both"/>
        <w:rPr>
          <w:rFonts w:ascii="David" w:hAnsi="David" w:cs="David"/>
          <w:rtl/>
        </w:rPr>
      </w:pPr>
      <w:r>
        <w:rPr>
          <w:rFonts w:ascii="David" w:hAnsi="David" w:cs="David" w:hint="cs"/>
          <w:u w:val="single"/>
          <w:rtl/>
        </w:rPr>
        <w:t>יישום המאפיינים בפס"ד קבוצת השומרים:</w:t>
      </w:r>
      <w:r>
        <w:rPr>
          <w:rFonts w:ascii="David" w:hAnsi="David" w:cs="David" w:hint="cs"/>
          <w:rtl/>
        </w:rPr>
        <w:t xml:space="preserve"> </w:t>
      </w:r>
      <w:r w:rsidR="0019232F">
        <w:rPr>
          <w:rFonts w:ascii="David" w:hAnsi="David" w:cs="David" w:hint="cs"/>
          <w:rtl/>
        </w:rPr>
        <w:t xml:space="preserve">נכנס למקרה עצמו של </w:t>
      </w:r>
      <w:r w:rsidR="0019232F" w:rsidRPr="001D214F">
        <w:rPr>
          <w:rFonts w:ascii="David" w:hAnsi="David" w:cs="David" w:hint="cs"/>
          <w:b/>
          <w:bCs/>
          <w:color w:val="00B0F0"/>
          <w:u w:val="single"/>
          <w:rtl/>
        </w:rPr>
        <w:t>פס"ד קבוצת השומרים</w:t>
      </w:r>
      <w:r w:rsidR="0019232F">
        <w:rPr>
          <w:rFonts w:ascii="David" w:hAnsi="David" w:cs="David" w:hint="cs"/>
          <w:rtl/>
        </w:rPr>
        <w:t xml:space="preserve">: המקרה עסק בקבוצת שומרים שהיא חברה שסיפקה שירותי שמירה וניקיון. </w:t>
      </w:r>
      <w:r w:rsidR="001E34D0">
        <w:rPr>
          <w:rFonts w:ascii="David" w:hAnsi="David" w:cs="David" w:hint="cs"/>
          <w:rtl/>
        </w:rPr>
        <w:t>הם רצו לדווח על בסיס מזומנים ורשות המיסים טענה שחייבים לדווח על בסיס מצטבר. ההכרעה הייתה שהם יכולים לדווח על בסיס שיט</w:t>
      </w:r>
      <w:r w:rsidR="00B4629C">
        <w:rPr>
          <w:rFonts w:ascii="David" w:hAnsi="David" w:cs="David" w:hint="cs"/>
          <w:rtl/>
        </w:rPr>
        <w:t xml:space="preserve">ת מזומנים כרצונם. </w:t>
      </w:r>
      <w:r w:rsidR="00B4629C">
        <w:rPr>
          <w:rFonts w:ascii="David" w:hAnsi="David" w:cs="David" w:hint="cs"/>
          <w:u w:val="single"/>
          <w:rtl/>
        </w:rPr>
        <w:t>מדוע?</w:t>
      </w:r>
      <w:r w:rsidR="00B4629C">
        <w:rPr>
          <w:rFonts w:ascii="David" w:hAnsi="David" w:cs="David" w:hint="cs"/>
          <w:rtl/>
        </w:rPr>
        <w:t xml:space="preserve"> כי אין להם מלאי! חברה כזו מעסיקה עובדים</w:t>
      </w:r>
      <w:r w:rsidR="00884AFF">
        <w:rPr>
          <w:rFonts w:ascii="David" w:hAnsi="David" w:cs="David" w:hint="cs"/>
          <w:rtl/>
        </w:rPr>
        <w:t xml:space="preserve"> וזה עיקרה, גם אם כן יש לה הון קבוע. אין לה פעילות אשראי</w:t>
      </w:r>
      <w:r w:rsidR="00CC61E9">
        <w:rPr>
          <w:rFonts w:ascii="David" w:hAnsi="David" w:cs="David" w:hint="cs"/>
          <w:rtl/>
        </w:rPr>
        <w:t xml:space="preserve"> משמעותית</w:t>
      </w:r>
      <w:r w:rsidR="00884AFF">
        <w:rPr>
          <w:rFonts w:ascii="David" w:hAnsi="David" w:cs="David" w:hint="cs"/>
          <w:rtl/>
        </w:rPr>
        <w:t>, המשכורות הן במזומן</w:t>
      </w:r>
      <w:r>
        <w:rPr>
          <w:rFonts w:ascii="David" w:hAnsi="David" w:cs="David" w:hint="cs"/>
          <w:rtl/>
        </w:rPr>
        <w:t xml:space="preserve">, הם עובדים באופן קבוע מול אותם מוסדות, ולכן זה לא היה מספיק כדי לומר שחייבים לדווח בשיטה המצטברת. מבחינתנו </w:t>
      </w:r>
      <w:r>
        <w:rPr>
          <w:rFonts w:ascii="David" w:hAnsi="David" w:cs="David"/>
          <w:rtl/>
        </w:rPr>
        <w:t>–</w:t>
      </w:r>
      <w:r>
        <w:rPr>
          <w:rFonts w:ascii="David" w:hAnsi="David" w:cs="David" w:hint="cs"/>
          <w:rtl/>
        </w:rPr>
        <w:t xml:space="preserve"> </w:t>
      </w:r>
      <w:r w:rsidRPr="00974E14">
        <w:rPr>
          <w:rFonts w:ascii="David" w:hAnsi="David" w:cs="David" w:hint="cs"/>
          <w:b/>
          <w:bCs/>
          <w:rtl/>
        </w:rPr>
        <w:t>זה לא מספיק אי דיוק כדי לחייב במשהו יותר מורכב כמו שיטה מצטברת</w:t>
      </w:r>
      <w:r>
        <w:rPr>
          <w:rFonts w:ascii="David" w:hAnsi="David" w:cs="David" w:hint="cs"/>
          <w:rtl/>
        </w:rPr>
        <w:t>.</w:t>
      </w:r>
    </w:p>
    <w:p w14:paraId="1B54C761" w14:textId="72912829" w:rsidR="00974E14" w:rsidRDefault="00974E14" w:rsidP="00D84CDD">
      <w:pPr>
        <w:spacing w:line="276" w:lineRule="auto"/>
        <w:jc w:val="both"/>
        <w:rPr>
          <w:rFonts w:ascii="David" w:hAnsi="David" w:cs="David"/>
          <w:rtl/>
        </w:rPr>
      </w:pPr>
      <w:r w:rsidRPr="00722129">
        <w:rPr>
          <w:rFonts w:ascii="David" w:hAnsi="David" w:cs="David" w:hint="cs"/>
          <w:b/>
          <w:bCs/>
          <w:rtl/>
        </w:rPr>
        <w:t xml:space="preserve">מדוע קבוצת השומרים התעקשה כ"כ לדווח במזומן? </w:t>
      </w:r>
      <w:r w:rsidR="00E943F1">
        <w:rPr>
          <w:rFonts w:ascii="David" w:hAnsi="David" w:cs="David" w:hint="cs"/>
          <w:rtl/>
        </w:rPr>
        <w:t xml:space="preserve">האם מה שהציק להם זה לשלם קצת יותר לרואי חשבון? </w:t>
      </w:r>
      <w:r w:rsidR="00FA775C">
        <w:rPr>
          <w:rFonts w:ascii="David" w:hAnsi="David" w:cs="David" w:hint="cs"/>
          <w:rtl/>
        </w:rPr>
        <w:t xml:space="preserve">המרצה טוען שלא, הוא אומר כזה דבר: </w:t>
      </w:r>
      <w:r w:rsidR="004D0427">
        <w:rPr>
          <w:rFonts w:ascii="David" w:hAnsi="David" w:cs="David" w:hint="cs"/>
          <w:rtl/>
        </w:rPr>
        <w:t>תחת שיטה מצטברת הם צריכים לדווח על כל מה שסיפקו על פני 12 חודשים</w:t>
      </w:r>
      <w:r w:rsidR="006136B9">
        <w:rPr>
          <w:rFonts w:ascii="David" w:hAnsi="David" w:cs="David" w:hint="cs"/>
          <w:rtl/>
        </w:rPr>
        <w:t xml:space="preserve">. </w:t>
      </w:r>
      <w:r w:rsidR="00E2740F">
        <w:rPr>
          <w:rFonts w:ascii="David" w:hAnsi="David" w:cs="David" w:hint="cs"/>
          <w:rtl/>
        </w:rPr>
        <w:t>אמנם, במקרה זה, עבור</w:t>
      </w:r>
      <w:r w:rsidR="004D0427">
        <w:rPr>
          <w:rFonts w:ascii="David" w:hAnsi="David" w:cs="David" w:hint="cs"/>
          <w:rtl/>
        </w:rPr>
        <w:t xml:space="preserve"> 10 חודשים </w:t>
      </w:r>
      <w:r w:rsidR="006136B9">
        <w:rPr>
          <w:rFonts w:ascii="David" w:hAnsi="David" w:cs="David" w:hint="cs"/>
          <w:rtl/>
        </w:rPr>
        <w:t>קיבלו</w:t>
      </w:r>
      <w:r w:rsidR="004D0427">
        <w:rPr>
          <w:rFonts w:ascii="David" w:hAnsi="David" w:cs="David" w:hint="cs"/>
          <w:rtl/>
        </w:rPr>
        <w:t xml:space="preserve"> את הכסף, ועבור החודשיים הבאים </w:t>
      </w:r>
      <w:r w:rsidR="006136B9">
        <w:rPr>
          <w:rFonts w:ascii="David" w:hAnsi="David" w:cs="David" w:hint="cs"/>
          <w:rtl/>
        </w:rPr>
        <w:t>יקבלו</w:t>
      </w:r>
      <w:r w:rsidR="004D0427">
        <w:rPr>
          <w:rFonts w:ascii="David" w:hAnsi="David" w:cs="David" w:hint="cs"/>
          <w:rtl/>
        </w:rPr>
        <w:t xml:space="preserve"> את ההכנסות בשנה הבאה, ותחת שיטת מזומנים ניתן לדווח עליהם בשנה הבאה. </w:t>
      </w:r>
      <w:r w:rsidR="0072273A">
        <w:rPr>
          <w:rFonts w:ascii="David" w:hAnsi="David" w:cs="David" w:hint="cs"/>
          <w:rtl/>
        </w:rPr>
        <w:t xml:space="preserve">זה שישית מסך ההכנסות השנתיות, והם רוצים לדחות את תשלום המס ולדווח בשנה שאחרי. </w:t>
      </w:r>
      <w:r w:rsidR="00135949">
        <w:rPr>
          <w:rFonts w:ascii="David" w:hAnsi="David" w:cs="David" w:hint="cs"/>
          <w:rtl/>
        </w:rPr>
        <w:t xml:space="preserve">מצד אחד זה בסה"כ לדחות שישית מההכנסות לשנה הבאה, אבל מצד שני זה יכול להיות משמעותי מפאת האינפלציה. האינפלציה הייתה מאוד גבוהה באותה תקופה. </w:t>
      </w:r>
      <w:r w:rsidR="00A57063">
        <w:rPr>
          <w:rFonts w:ascii="David" w:hAnsi="David" w:cs="David" w:hint="cs"/>
          <w:rtl/>
        </w:rPr>
        <w:t xml:space="preserve">זה מחזיר אותנו לערך הזמן של הכסף </w:t>
      </w:r>
      <w:r w:rsidR="00A57063">
        <w:rPr>
          <w:rFonts w:ascii="David" w:hAnsi="David" w:cs="David"/>
          <w:rtl/>
        </w:rPr>
        <w:t>–</w:t>
      </w:r>
      <w:r w:rsidR="00A57063">
        <w:rPr>
          <w:rFonts w:ascii="David" w:hAnsi="David" w:cs="David" w:hint="cs"/>
          <w:rtl/>
        </w:rPr>
        <w:t xml:space="preserve"> שמאוד משפיע על תכנון המס של הנישום, גם חודשיים הם משמעותיים עבורם. </w:t>
      </w:r>
    </w:p>
    <w:p w14:paraId="35E1F2AD" w14:textId="77777777" w:rsidR="00A7250F" w:rsidRPr="00BB6F33" w:rsidRDefault="00A7250F" w:rsidP="00D84CDD">
      <w:pPr>
        <w:spacing w:line="276" w:lineRule="auto"/>
        <w:jc w:val="both"/>
        <w:rPr>
          <w:rFonts w:ascii="David" w:hAnsi="David" w:cs="David"/>
          <w:b/>
          <w:bCs/>
          <w:rtl/>
        </w:rPr>
      </w:pPr>
      <w:r w:rsidRPr="004A04D9">
        <w:rPr>
          <w:rFonts w:ascii="David" w:hAnsi="David" w:cs="David" w:hint="cs"/>
          <w:b/>
          <w:bCs/>
          <w:highlight w:val="lightGray"/>
          <w:u w:val="single"/>
          <w:rtl/>
        </w:rPr>
        <w:t>הוראות עיתוי סטטוטוריות</w:t>
      </w:r>
      <w:r w:rsidRPr="00947D6B">
        <w:rPr>
          <w:rFonts w:ascii="David" w:hAnsi="David" w:cs="David" w:hint="cs"/>
          <w:rtl/>
        </w:rPr>
        <w:t xml:space="preserve">: </w:t>
      </w:r>
    </w:p>
    <w:p w14:paraId="746BE774" w14:textId="6E403A44" w:rsidR="00974D81" w:rsidRDefault="00974D81" w:rsidP="00D84CDD">
      <w:pPr>
        <w:spacing w:line="276" w:lineRule="auto"/>
        <w:jc w:val="both"/>
        <w:rPr>
          <w:rFonts w:ascii="David" w:hAnsi="David" w:cs="David"/>
          <w:rtl/>
        </w:rPr>
      </w:pPr>
      <w:r>
        <w:rPr>
          <w:rFonts w:ascii="David" w:hAnsi="David" w:cs="David" w:hint="cs"/>
          <w:rtl/>
        </w:rPr>
        <w:t xml:space="preserve">דבר אחרון שנדבר עליו בעניין העיתוי הוא הוראות סטטוטוריות. </w:t>
      </w:r>
      <w:r w:rsidR="00A7250F">
        <w:rPr>
          <w:rFonts w:ascii="David" w:hAnsi="David" w:cs="David" w:hint="cs"/>
          <w:rtl/>
        </w:rPr>
        <w:t>התחלנו בכך שהפקודה אינה מטפלת בשאלת העיתוי.</w:t>
      </w:r>
      <w:r w:rsidR="00E058B4">
        <w:rPr>
          <w:rFonts w:ascii="David" w:hAnsi="David" w:cs="David" w:hint="cs"/>
          <w:rtl/>
        </w:rPr>
        <w:t xml:space="preserve"> אין לנו כמעט חקיקה לגבי עיתוי בפקודת מס הכנסה, אבל יש מספר הוראות ספציפיות לגבי כך: ברווחי הון הסיפור של מכירה</w:t>
      </w:r>
      <w:r w:rsidR="00D74646">
        <w:rPr>
          <w:rFonts w:ascii="David" w:hAnsi="David" w:cs="David" w:hint="cs"/>
          <w:rtl/>
        </w:rPr>
        <w:t xml:space="preserve"> </w:t>
      </w:r>
      <w:r w:rsidR="00D74646">
        <w:rPr>
          <w:rFonts w:ascii="David" w:hAnsi="David" w:cs="David"/>
          <w:rtl/>
        </w:rPr>
        <w:t>–</w:t>
      </w:r>
      <w:r w:rsidR="00E058B4">
        <w:rPr>
          <w:rFonts w:ascii="David" w:hAnsi="David" w:cs="David" w:hint="cs"/>
          <w:rtl/>
        </w:rPr>
        <w:t xml:space="preserve"> מכירה זה מימוש, והמכירה קובעת את עיתוי החיוב במס ברווחי הון. </w:t>
      </w:r>
      <w:r w:rsidR="00EF58E9">
        <w:rPr>
          <w:rFonts w:ascii="David" w:hAnsi="David" w:cs="David" w:hint="cs"/>
          <w:rtl/>
        </w:rPr>
        <w:t xml:space="preserve">אבל גם לגבי הכנסות פירותיות יש מעט סעיפי עיתוי: </w:t>
      </w:r>
      <w:r w:rsidR="00EF58E9" w:rsidRPr="00597BD7">
        <w:rPr>
          <w:rFonts w:ascii="David" w:hAnsi="David" w:cs="David" w:hint="cs"/>
          <w:b/>
          <w:bCs/>
          <w:color w:val="FF33CC"/>
          <w:rtl/>
        </w:rPr>
        <w:t>ס' 8ב רבתי</w:t>
      </w:r>
      <w:r w:rsidR="00EF58E9">
        <w:rPr>
          <w:rFonts w:ascii="David" w:hAnsi="David" w:cs="David" w:hint="cs"/>
          <w:rtl/>
        </w:rPr>
        <w:t xml:space="preserve">, </w:t>
      </w:r>
      <w:r w:rsidR="00EF58E9" w:rsidRPr="00597BD7">
        <w:rPr>
          <w:rFonts w:ascii="David" w:hAnsi="David" w:cs="David" w:hint="cs"/>
          <w:b/>
          <w:bCs/>
          <w:color w:val="FF33CC"/>
          <w:rtl/>
        </w:rPr>
        <w:t>ס' 8ג רבתי</w:t>
      </w:r>
      <w:r w:rsidR="00EF58E9">
        <w:rPr>
          <w:rFonts w:ascii="David" w:hAnsi="David" w:cs="David" w:hint="cs"/>
          <w:rtl/>
        </w:rPr>
        <w:t xml:space="preserve">. </w:t>
      </w:r>
    </w:p>
    <w:p w14:paraId="10B58C2B" w14:textId="152AA199" w:rsidR="003B608D" w:rsidRDefault="003B608D" w:rsidP="00D84CDD">
      <w:pPr>
        <w:spacing w:line="276" w:lineRule="auto"/>
        <w:jc w:val="both"/>
        <w:rPr>
          <w:rFonts w:ascii="David" w:hAnsi="David" w:cs="David"/>
          <w:rtl/>
        </w:rPr>
      </w:pPr>
      <w:r w:rsidRPr="00597623">
        <w:rPr>
          <w:rFonts w:ascii="David" w:hAnsi="David" w:cs="David" w:hint="cs"/>
          <w:b/>
          <w:bCs/>
          <w:color w:val="FF33CC"/>
          <w:rtl/>
        </w:rPr>
        <w:t xml:space="preserve">ס' </w:t>
      </w:r>
      <w:r w:rsidR="00597623">
        <w:rPr>
          <w:rFonts w:ascii="David" w:hAnsi="David" w:cs="David" w:hint="cs"/>
          <w:b/>
          <w:bCs/>
          <w:color w:val="FF33CC"/>
          <w:rtl/>
        </w:rPr>
        <w:t>8ג</w:t>
      </w:r>
      <w:r w:rsidRPr="00597623">
        <w:rPr>
          <w:rFonts w:ascii="David" w:hAnsi="David" w:cs="David" w:hint="cs"/>
          <w:b/>
          <w:bCs/>
          <w:color w:val="FF33CC"/>
          <w:rtl/>
        </w:rPr>
        <w:t xml:space="preserve"> רבתי </w:t>
      </w:r>
      <w:r>
        <w:rPr>
          <w:rFonts w:ascii="David" w:hAnsi="David" w:cs="David"/>
          <w:rtl/>
        </w:rPr>
        <w:t>–</w:t>
      </w:r>
      <w:r w:rsidR="00597BD7">
        <w:rPr>
          <w:rFonts w:ascii="David" w:hAnsi="David" w:cs="David" w:hint="cs"/>
          <w:color w:val="808080" w:themeColor="background1" w:themeShade="80"/>
          <w:rtl/>
        </w:rPr>
        <w:t xml:space="preserve"> </w:t>
      </w:r>
      <w:r w:rsidRPr="00597BD7">
        <w:rPr>
          <w:rFonts w:ascii="David" w:hAnsi="David" w:cs="David" w:hint="cs"/>
          <w:rtl/>
        </w:rPr>
        <w:t xml:space="preserve">קובע ש </w:t>
      </w:r>
      <w:r w:rsidRPr="00C8452F">
        <w:rPr>
          <w:rFonts w:ascii="David" w:hAnsi="David" w:cs="David" w:hint="cs"/>
          <w:color w:val="808080" w:themeColor="background1" w:themeShade="80"/>
          <w:rtl/>
        </w:rPr>
        <w:t xml:space="preserve">'הכנסתו של אדם מהפרשי שער, תחשב כהכנסה </w:t>
      </w:r>
      <w:r w:rsidRPr="00C8452F">
        <w:rPr>
          <w:rFonts w:ascii="David" w:hAnsi="David" w:cs="David" w:hint="cs"/>
          <w:b/>
          <w:bCs/>
          <w:color w:val="808080" w:themeColor="background1" w:themeShade="80"/>
          <w:rtl/>
        </w:rPr>
        <w:t>בשנת המס שבה נצברה</w:t>
      </w:r>
      <w:r w:rsidRPr="00C8452F">
        <w:rPr>
          <w:rFonts w:ascii="David" w:hAnsi="David" w:cs="David" w:hint="cs"/>
          <w:color w:val="808080" w:themeColor="background1" w:themeShade="80"/>
          <w:rtl/>
        </w:rPr>
        <w:t xml:space="preserve"> גם כשהדיווח הוא על בסיס מזומנים'</w:t>
      </w:r>
      <w:r>
        <w:rPr>
          <w:rFonts w:ascii="David" w:hAnsi="David" w:cs="David" w:hint="cs"/>
          <w:rtl/>
        </w:rPr>
        <w:t xml:space="preserve">. </w:t>
      </w:r>
      <w:r w:rsidR="00D619C4">
        <w:rPr>
          <w:rFonts w:ascii="David" w:hAnsi="David" w:cs="David" w:hint="cs"/>
          <w:rtl/>
        </w:rPr>
        <w:t xml:space="preserve">סעיף זה חוקק ממש דרך הסיפור של </w:t>
      </w:r>
      <w:r w:rsidR="00D619C4" w:rsidRPr="00D619C4">
        <w:rPr>
          <w:rFonts w:ascii="David" w:hAnsi="David" w:cs="David" w:hint="cs"/>
          <w:b/>
          <w:bCs/>
          <w:color w:val="00B0F0"/>
          <w:u w:val="single"/>
          <w:rtl/>
        </w:rPr>
        <w:t>דפוס המרכז</w:t>
      </w:r>
      <w:r w:rsidR="00D619C4">
        <w:rPr>
          <w:rFonts w:ascii="David" w:hAnsi="David" w:cs="David" w:hint="cs"/>
          <w:rtl/>
        </w:rPr>
        <w:t xml:space="preserve">. חוקק בין הפסיקה במחוזי ועד הפסיקה של העליון. בעליון ביהמ"ש מתייחס לכך שהחיקוק הזה חוקק. </w:t>
      </w:r>
      <w:r>
        <w:rPr>
          <w:rFonts w:ascii="David" w:hAnsi="David" w:cs="David" w:hint="cs"/>
          <w:u w:val="single"/>
          <w:rtl/>
        </w:rPr>
        <w:t>מה הס' הזה עושה?</w:t>
      </w:r>
      <w:r>
        <w:rPr>
          <w:rFonts w:ascii="David" w:hAnsi="David" w:cs="David" w:hint="cs"/>
          <w:rtl/>
        </w:rPr>
        <w:t xml:space="preserve"> לכל אדם שמפיק הכנסה מהפרשי שער, הכנסה כזו תחשב כהכנסה בשנת המס שבה נצברה, כלומר שיטה מצטברת. הכנסה מהפרשי שער תדווח לעולם על פי השיטה המצטברת, כלומר בשנה בה ההכנסה הצטברה בחשבון, בין אם המזומנים הגיעו או לא. </w:t>
      </w:r>
      <w:r w:rsidRPr="00680E76">
        <w:rPr>
          <w:rFonts w:ascii="David" w:hAnsi="David" w:cs="David" w:hint="cs"/>
          <w:b/>
          <w:bCs/>
          <w:rtl/>
        </w:rPr>
        <w:t xml:space="preserve">גם עצמאיים שיש להם חשבון בנק ונוצר להם רווח מהפרשי שער, </w:t>
      </w:r>
      <w:r>
        <w:rPr>
          <w:rFonts w:ascii="David" w:hAnsi="David" w:cs="David" w:hint="cs"/>
          <w:b/>
          <w:bCs/>
          <w:rtl/>
        </w:rPr>
        <w:t xml:space="preserve">יוכלו לשלם על ההכנסות האחרות בשיטת מזומנים, </w:t>
      </w:r>
      <w:r w:rsidRPr="00680E76">
        <w:rPr>
          <w:rFonts w:ascii="David" w:hAnsi="David" w:cs="David" w:hint="cs"/>
          <w:b/>
          <w:bCs/>
          <w:color w:val="FF0000"/>
          <w:rtl/>
        </w:rPr>
        <w:t>אך על ההפרשים האלו חייב</w:t>
      </w:r>
      <w:r>
        <w:rPr>
          <w:rFonts w:ascii="David" w:hAnsi="David" w:cs="David" w:hint="cs"/>
          <w:b/>
          <w:bCs/>
          <w:color w:val="FF0000"/>
          <w:rtl/>
        </w:rPr>
        <w:t>ים</w:t>
      </w:r>
      <w:r w:rsidRPr="00680E76">
        <w:rPr>
          <w:rFonts w:ascii="David" w:hAnsi="David" w:cs="David" w:hint="cs"/>
          <w:b/>
          <w:bCs/>
          <w:color w:val="FF0000"/>
          <w:rtl/>
        </w:rPr>
        <w:t xml:space="preserve"> לדווח בשיטה המצטברת</w:t>
      </w:r>
      <w:r w:rsidRPr="00680E76">
        <w:rPr>
          <w:rFonts w:ascii="David" w:hAnsi="David" w:cs="David" w:hint="cs"/>
          <w:b/>
          <w:bCs/>
          <w:rtl/>
        </w:rPr>
        <w:t>.</w:t>
      </w:r>
    </w:p>
    <w:p w14:paraId="7AEA7C75" w14:textId="70BB41D9" w:rsidR="003B608D" w:rsidRPr="003B608D" w:rsidRDefault="003B608D" w:rsidP="00D84CDD">
      <w:pPr>
        <w:spacing w:line="276" w:lineRule="auto"/>
        <w:jc w:val="both"/>
        <w:rPr>
          <w:rFonts w:ascii="David" w:hAnsi="David" w:cs="David"/>
          <w:rtl/>
        </w:rPr>
      </w:pPr>
      <w:r>
        <w:rPr>
          <w:rFonts w:ascii="David" w:hAnsi="David" w:cs="David" w:hint="cs"/>
          <w:b/>
          <w:bCs/>
          <w:rtl/>
        </w:rPr>
        <w:t xml:space="preserve">חשוב לזכור </w:t>
      </w:r>
      <w:r>
        <w:rPr>
          <w:rFonts w:ascii="David" w:hAnsi="David" w:cs="David"/>
          <w:rtl/>
        </w:rPr>
        <w:t>–</w:t>
      </w:r>
      <w:r>
        <w:rPr>
          <w:rFonts w:ascii="David" w:hAnsi="David" w:cs="David" w:hint="cs"/>
          <w:rtl/>
        </w:rPr>
        <w:t xml:space="preserve"> בד"כ נישום אחד מדווח בשיטה אחת. כשהוא חייב לדווח בשיטה מצטברת הוא ידווח על הכל בשיטת מצטברת/ כאשר נישום מדווח בשיטת מזומנים, הוא מדווח על שיטת מזומנים </w:t>
      </w:r>
      <w:proofErr w:type="spellStart"/>
      <w:r>
        <w:rPr>
          <w:rFonts w:ascii="David" w:hAnsi="David" w:cs="David" w:hint="cs"/>
          <w:rtl/>
        </w:rPr>
        <w:t>בהכל</w:t>
      </w:r>
      <w:proofErr w:type="spellEnd"/>
      <w:r>
        <w:rPr>
          <w:rFonts w:ascii="David" w:hAnsi="David" w:cs="David" w:hint="cs"/>
          <w:rtl/>
        </w:rPr>
        <w:t xml:space="preserve">. </w:t>
      </w:r>
      <w:r w:rsidRPr="00BB6F33">
        <w:rPr>
          <w:rFonts w:ascii="David" w:hAnsi="David" w:cs="David" w:hint="cs"/>
          <w:b/>
          <w:bCs/>
          <w:color w:val="FF33CC"/>
          <w:rtl/>
        </w:rPr>
        <w:t>ס' 8ג</w:t>
      </w:r>
      <w:r w:rsidRPr="00BB6F33">
        <w:rPr>
          <w:rFonts w:ascii="David" w:hAnsi="David" w:cs="David" w:hint="cs"/>
          <w:color w:val="FF33CC"/>
          <w:rtl/>
        </w:rPr>
        <w:t xml:space="preserve"> </w:t>
      </w:r>
      <w:r>
        <w:rPr>
          <w:rFonts w:ascii="David" w:hAnsi="David" w:cs="David" w:hint="cs"/>
          <w:rtl/>
        </w:rPr>
        <w:t xml:space="preserve">הוא יוצא דופן </w:t>
      </w:r>
      <w:r>
        <w:rPr>
          <w:rFonts w:ascii="David" w:hAnsi="David" w:cs="David"/>
          <w:rtl/>
        </w:rPr>
        <w:t>–</w:t>
      </w:r>
      <w:r>
        <w:rPr>
          <w:rFonts w:ascii="David" w:hAnsi="David" w:cs="David" w:hint="cs"/>
          <w:rtl/>
        </w:rPr>
        <w:t xml:space="preserve"> ניתן לדווח במזומנים, ורק על הפרשי שער חייב לדווח בשיטה המצטברת. </w:t>
      </w:r>
    </w:p>
    <w:p w14:paraId="0DF571BE" w14:textId="5A135895" w:rsidR="00EF58E9" w:rsidRDefault="00EF58E9" w:rsidP="00D84CDD">
      <w:pPr>
        <w:spacing w:line="276" w:lineRule="auto"/>
        <w:jc w:val="both"/>
        <w:rPr>
          <w:rFonts w:ascii="David" w:hAnsi="David" w:cs="David"/>
          <w:rtl/>
        </w:rPr>
      </w:pPr>
      <w:r w:rsidRPr="00597623">
        <w:rPr>
          <w:rFonts w:ascii="David" w:hAnsi="David" w:cs="David" w:hint="cs"/>
          <w:b/>
          <w:bCs/>
          <w:color w:val="FF33CC"/>
          <w:rtl/>
        </w:rPr>
        <w:t xml:space="preserve">ס' </w:t>
      </w:r>
      <w:r w:rsidR="00597623" w:rsidRPr="00597623">
        <w:rPr>
          <w:rFonts w:ascii="David" w:hAnsi="David" w:cs="David" w:hint="cs"/>
          <w:b/>
          <w:bCs/>
          <w:color w:val="FF33CC"/>
          <w:rtl/>
        </w:rPr>
        <w:t>8</w:t>
      </w:r>
      <w:r w:rsidR="00597623">
        <w:rPr>
          <w:rFonts w:ascii="David" w:hAnsi="David" w:cs="David" w:hint="cs"/>
          <w:b/>
          <w:bCs/>
          <w:color w:val="FF33CC"/>
          <w:rtl/>
        </w:rPr>
        <w:t>ב</w:t>
      </w:r>
      <w:r w:rsidRPr="00597623">
        <w:rPr>
          <w:rFonts w:ascii="David" w:hAnsi="David" w:cs="David" w:hint="cs"/>
          <w:b/>
          <w:bCs/>
          <w:color w:val="FF33CC"/>
          <w:rtl/>
        </w:rPr>
        <w:t xml:space="preserve"> רבתי </w:t>
      </w:r>
      <w:r>
        <w:rPr>
          <w:rFonts w:ascii="David" w:hAnsi="David" w:cs="David"/>
          <w:rtl/>
        </w:rPr>
        <w:t>–</w:t>
      </w:r>
      <w:r>
        <w:rPr>
          <w:rFonts w:ascii="David" w:hAnsi="David" w:cs="David" w:hint="cs"/>
          <w:rtl/>
        </w:rPr>
        <w:t xml:space="preserve"> </w:t>
      </w:r>
      <w:r w:rsidR="00FC12D3" w:rsidRPr="00D17C94">
        <w:rPr>
          <w:rFonts w:ascii="David" w:hAnsi="David" w:cs="David" w:hint="cs"/>
          <w:color w:val="808080" w:themeColor="background1" w:themeShade="80"/>
          <w:rtl/>
        </w:rPr>
        <w:t>'</w:t>
      </w:r>
      <w:r w:rsidR="004B6F61" w:rsidRPr="00D17C94">
        <w:rPr>
          <w:rFonts w:ascii="David" w:hAnsi="David" w:cs="David" w:hint="cs"/>
          <w:color w:val="808080" w:themeColor="background1" w:themeShade="80"/>
          <w:rtl/>
        </w:rPr>
        <w:t xml:space="preserve">הכנסה ממקורות </w:t>
      </w:r>
      <w:r w:rsidR="00412275" w:rsidRPr="00D17C94">
        <w:rPr>
          <w:rFonts w:ascii="David" w:hAnsi="David" w:cs="David" w:hint="cs"/>
          <w:color w:val="808080" w:themeColor="background1" w:themeShade="80"/>
          <w:rtl/>
        </w:rPr>
        <w:t>מסוימים</w:t>
      </w:r>
      <w:r w:rsidR="004B6F61" w:rsidRPr="00D17C94">
        <w:rPr>
          <w:rFonts w:ascii="David" w:hAnsi="David" w:cs="David" w:hint="cs"/>
          <w:color w:val="808080" w:themeColor="background1" w:themeShade="80"/>
          <w:rtl/>
        </w:rPr>
        <w:t xml:space="preserve"> בס' 2 </w:t>
      </w:r>
      <w:proofErr w:type="spellStart"/>
      <w:r w:rsidR="004B6F61" w:rsidRPr="00D17C94">
        <w:rPr>
          <w:rFonts w:ascii="David" w:hAnsi="David" w:cs="David" w:hint="cs"/>
          <w:color w:val="808080" w:themeColor="background1" w:themeShade="80"/>
          <w:rtl/>
        </w:rPr>
        <w:t>תכלל</w:t>
      </w:r>
      <w:proofErr w:type="spellEnd"/>
      <w:r w:rsidR="004B6F61" w:rsidRPr="00D17C94">
        <w:rPr>
          <w:rFonts w:ascii="David" w:hAnsi="David" w:cs="David" w:hint="cs"/>
          <w:color w:val="808080" w:themeColor="background1" w:themeShade="80"/>
          <w:rtl/>
        </w:rPr>
        <w:t xml:space="preserve"> </w:t>
      </w:r>
      <w:r w:rsidR="004B6F61" w:rsidRPr="00D17C94">
        <w:rPr>
          <w:rFonts w:ascii="David" w:hAnsi="David" w:cs="David" w:hint="cs"/>
          <w:b/>
          <w:bCs/>
          <w:color w:val="808080" w:themeColor="background1" w:themeShade="80"/>
          <w:rtl/>
        </w:rPr>
        <w:t>בהכנסתו החייבת של הנישום</w:t>
      </w:r>
      <w:r w:rsidR="004B6F61" w:rsidRPr="00D17C94">
        <w:rPr>
          <w:rFonts w:ascii="David" w:hAnsi="David" w:cs="David" w:hint="cs"/>
          <w:color w:val="808080" w:themeColor="background1" w:themeShade="80"/>
          <w:rtl/>
        </w:rPr>
        <w:t xml:space="preserve"> בשנת המס שבה קיבל אותה בפועל, גם אם היא הכנסה מראש..</w:t>
      </w:r>
      <w:r w:rsidR="00FC12D3" w:rsidRPr="000933CB">
        <w:rPr>
          <w:rFonts w:ascii="David" w:hAnsi="David" w:cs="David" w:hint="cs"/>
          <w:color w:val="808080" w:themeColor="background1" w:themeShade="80"/>
          <w:rtl/>
        </w:rPr>
        <w:t>'</w:t>
      </w:r>
      <w:r w:rsidR="00FC12D3">
        <w:rPr>
          <w:rFonts w:ascii="David" w:hAnsi="David" w:cs="David" w:hint="cs"/>
          <w:rtl/>
        </w:rPr>
        <w:t xml:space="preserve"> </w:t>
      </w:r>
      <w:r w:rsidR="00D17C94">
        <w:rPr>
          <w:rFonts w:ascii="David" w:hAnsi="David" w:cs="David" w:hint="cs"/>
          <w:rtl/>
        </w:rPr>
        <w:t>(</w:t>
      </w:r>
      <w:r w:rsidR="00FC12D3">
        <w:rPr>
          <w:rFonts w:ascii="David" w:hAnsi="David" w:cs="David" w:hint="cs"/>
          <w:rtl/>
        </w:rPr>
        <w:t>מדובר בעיקרון על הכנסה מדמי שכירות</w:t>
      </w:r>
      <w:r w:rsidR="00D17C94">
        <w:rPr>
          <w:rFonts w:ascii="David" w:hAnsi="David" w:cs="David" w:hint="cs"/>
          <w:rtl/>
        </w:rPr>
        <w:t>)</w:t>
      </w:r>
      <w:r w:rsidR="00FC12D3">
        <w:rPr>
          <w:rFonts w:ascii="David" w:hAnsi="David" w:cs="David" w:hint="cs"/>
          <w:rtl/>
        </w:rPr>
        <w:t xml:space="preserve">. </w:t>
      </w:r>
      <w:r w:rsidR="00FC12D3">
        <w:rPr>
          <w:rFonts w:ascii="David" w:hAnsi="David" w:cs="David" w:hint="cs"/>
          <w:u w:val="single"/>
          <w:rtl/>
        </w:rPr>
        <w:t>מה הס' הזה עושה?</w:t>
      </w:r>
      <w:r w:rsidR="00FC12D3">
        <w:rPr>
          <w:rFonts w:ascii="David" w:hAnsi="David" w:cs="David" w:hint="cs"/>
          <w:rtl/>
        </w:rPr>
        <w:t xml:space="preserve"> הוא קובע שהכנסה מדמי שכירות </w:t>
      </w:r>
      <w:proofErr w:type="spellStart"/>
      <w:r w:rsidR="00FC12D3">
        <w:rPr>
          <w:rFonts w:ascii="David" w:hAnsi="David" w:cs="David" w:hint="cs"/>
          <w:rtl/>
        </w:rPr>
        <w:t>תכלל</w:t>
      </w:r>
      <w:proofErr w:type="spellEnd"/>
      <w:r w:rsidR="00FC12D3">
        <w:rPr>
          <w:rFonts w:ascii="David" w:hAnsi="David" w:cs="David" w:hint="cs"/>
          <w:rtl/>
        </w:rPr>
        <w:t xml:space="preserve"> בהכנסה החייבת של הנישום באותה שנה שבה קיבל אותה בפועל</w:t>
      </w:r>
      <w:r w:rsidR="002A68E0">
        <w:rPr>
          <w:rFonts w:ascii="David" w:hAnsi="David" w:cs="David" w:hint="cs"/>
          <w:rtl/>
        </w:rPr>
        <w:t xml:space="preserve"> (</w:t>
      </w:r>
      <w:r w:rsidR="00FC12D3">
        <w:rPr>
          <w:rFonts w:ascii="David" w:hAnsi="David" w:cs="David" w:hint="cs"/>
          <w:rtl/>
        </w:rPr>
        <w:t>בפועל = כסף ביד</w:t>
      </w:r>
      <w:r w:rsidR="002A68E0">
        <w:rPr>
          <w:rFonts w:ascii="David" w:hAnsi="David" w:cs="David" w:hint="cs"/>
          <w:rtl/>
        </w:rPr>
        <w:t>)</w:t>
      </w:r>
      <w:r w:rsidR="00FC12D3">
        <w:rPr>
          <w:rFonts w:ascii="David" w:hAnsi="David" w:cs="David" w:hint="cs"/>
          <w:rtl/>
        </w:rPr>
        <w:t xml:space="preserve">. יש פה חיוב לדווח בשיטת מזומנים גם כשההכנסה מתקבלת מראש. </w:t>
      </w:r>
      <w:r w:rsidR="003B608D">
        <w:rPr>
          <w:rFonts w:ascii="David" w:hAnsi="David" w:cs="David" w:hint="cs"/>
          <w:rtl/>
        </w:rPr>
        <w:t>גם אם הנישום מדווח בשיטה המצטברת, על דמי השכירות יהיה חייב לדווח בשיטת המזומנים.</w:t>
      </w:r>
    </w:p>
    <w:p w14:paraId="007302EE" w14:textId="7B5431D5" w:rsidR="00C26F0A" w:rsidRDefault="00C26F0A" w:rsidP="00D84CDD">
      <w:pPr>
        <w:spacing w:line="276" w:lineRule="auto"/>
        <w:jc w:val="both"/>
        <w:rPr>
          <w:rFonts w:ascii="David" w:hAnsi="David" w:cs="David"/>
          <w:b/>
          <w:bCs/>
          <w:u w:val="single"/>
          <w:rtl/>
        </w:rPr>
      </w:pPr>
      <w:r w:rsidRPr="00861C9E">
        <w:rPr>
          <w:rFonts w:ascii="David" w:hAnsi="David" w:cs="David" w:hint="cs"/>
          <w:b/>
          <w:bCs/>
          <w:highlight w:val="lightGray"/>
          <w:u w:val="single"/>
          <w:rtl/>
        </w:rPr>
        <w:t>היחס בין חשבונאות מס לעיקרון המימוש</w:t>
      </w:r>
      <w:r w:rsidRPr="00861C9E">
        <w:rPr>
          <w:rFonts w:ascii="David" w:hAnsi="David" w:cs="David" w:hint="cs"/>
          <w:rtl/>
        </w:rPr>
        <w:t>:</w:t>
      </w:r>
    </w:p>
    <w:p w14:paraId="7B396F0E" w14:textId="77777777" w:rsidR="005427A8" w:rsidRDefault="005427A8" w:rsidP="00D84CDD">
      <w:pPr>
        <w:spacing w:line="276" w:lineRule="auto"/>
        <w:jc w:val="both"/>
        <w:rPr>
          <w:rFonts w:ascii="David" w:hAnsi="David" w:cs="David"/>
          <w:rtl/>
        </w:rPr>
      </w:pPr>
      <w:r>
        <w:rPr>
          <w:rFonts w:ascii="David" w:hAnsi="David" w:cs="David" w:hint="cs"/>
          <w:rtl/>
        </w:rPr>
        <w:t>בכל מצב שבו יש שתי תשובות לאותה שאלה, צריך לדעת באיזה תשובה לבחור. יש 2 תשובות משפטיות, הן לא מצטברות במידה שהן לא עולות בקנה אחד זו עם זו, הן נותנות תשובות שונות לגבי עיתוי הדיווח.</w:t>
      </w:r>
    </w:p>
    <w:p w14:paraId="485AE1B1" w14:textId="590B7F26" w:rsidR="00D2473F" w:rsidRDefault="005427A8" w:rsidP="00D84CDD">
      <w:pPr>
        <w:spacing w:line="276" w:lineRule="auto"/>
        <w:jc w:val="both"/>
        <w:rPr>
          <w:rFonts w:ascii="David" w:hAnsi="David" w:cs="David"/>
          <w:rtl/>
        </w:rPr>
      </w:pPr>
      <w:r>
        <w:rPr>
          <w:rFonts w:ascii="David" w:hAnsi="David" w:cs="David" w:hint="cs"/>
          <w:rtl/>
        </w:rPr>
        <w:t xml:space="preserve">אין דיון בפסיקה בנוגע ליחס ביניהן. </w:t>
      </w:r>
      <w:r w:rsidR="00910670">
        <w:rPr>
          <w:rFonts w:ascii="David" w:hAnsi="David" w:cs="David" w:hint="cs"/>
          <w:rtl/>
        </w:rPr>
        <w:t>אנו נאפיין את ההתנגשות בין שתי התשובות ונראה מה הפסיקה עושה בפועל. ההתנגשות בין עיקרון המימוש לשיטות הדיווח אם הוא קורה, הוא בעל פוטנציאל לקרות רק לגבי נישומים שמדווחים בשיטה המצטברת. כי שיטת מזומנים עוקבת אחר מזומנים ועיקרון המימוש כל הבעיות שלו נפתרות כאשר משלמים במזומני</w:t>
      </w:r>
      <w:r w:rsidR="00396DF1">
        <w:rPr>
          <w:rFonts w:ascii="David" w:hAnsi="David" w:cs="David" w:hint="cs"/>
          <w:rtl/>
        </w:rPr>
        <w:t xml:space="preserve">ם </w:t>
      </w:r>
      <w:r w:rsidR="00396DF1">
        <w:rPr>
          <w:rFonts w:ascii="David" w:hAnsi="David" w:cs="David"/>
          <w:rtl/>
        </w:rPr>
        <w:t>–</w:t>
      </w:r>
      <w:r w:rsidR="00396DF1">
        <w:rPr>
          <w:rFonts w:ascii="David" w:hAnsi="David" w:cs="David" w:hint="cs"/>
          <w:rtl/>
        </w:rPr>
        <w:t xml:space="preserve"> </w:t>
      </w:r>
      <w:r w:rsidR="00D2473F">
        <w:rPr>
          <w:rFonts w:ascii="David" w:hAnsi="David" w:cs="David" w:hint="cs"/>
          <w:rtl/>
        </w:rPr>
        <w:t xml:space="preserve">אין </w:t>
      </w:r>
      <w:r w:rsidR="00396DF1">
        <w:rPr>
          <w:rFonts w:ascii="David" w:hAnsi="David" w:cs="David" w:hint="cs"/>
          <w:rtl/>
        </w:rPr>
        <w:t>בעיי</w:t>
      </w:r>
      <w:r w:rsidR="00396DF1">
        <w:rPr>
          <w:rFonts w:ascii="David" w:hAnsi="David" w:cs="David" w:hint="eastAsia"/>
          <w:rtl/>
        </w:rPr>
        <w:t>ת</w:t>
      </w:r>
      <w:r w:rsidR="00D2473F">
        <w:rPr>
          <w:rFonts w:ascii="David" w:hAnsi="David" w:cs="David" w:hint="cs"/>
          <w:rtl/>
        </w:rPr>
        <w:t xml:space="preserve"> הערכה</w:t>
      </w:r>
      <w:r w:rsidR="009B6C9F">
        <w:rPr>
          <w:rFonts w:ascii="David" w:hAnsi="David" w:cs="David" w:hint="cs"/>
          <w:rtl/>
        </w:rPr>
        <w:t xml:space="preserve">, </w:t>
      </w:r>
      <w:r w:rsidR="00D2473F">
        <w:rPr>
          <w:rFonts w:ascii="David" w:hAnsi="David" w:cs="David" w:hint="cs"/>
          <w:rtl/>
        </w:rPr>
        <w:t>אין בעיית נזילות ואין אי ודאות עתידית כשמקבלים את המזומנים ביד. לכן, כשמדווחים בשיטת מזומנים, אין ספק לגבי עיקרון המימוש.</w:t>
      </w:r>
    </w:p>
    <w:p w14:paraId="6808B821" w14:textId="78B79B91" w:rsidR="00C26F0A" w:rsidRDefault="00D2473F" w:rsidP="00D84CDD">
      <w:pPr>
        <w:spacing w:line="276" w:lineRule="auto"/>
        <w:jc w:val="both"/>
        <w:rPr>
          <w:rFonts w:ascii="David" w:hAnsi="David" w:cs="David"/>
          <w:rtl/>
        </w:rPr>
      </w:pPr>
      <w:r>
        <w:rPr>
          <w:rFonts w:ascii="David" w:hAnsi="David" w:cs="David" w:hint="cs"/>
          <w:rtl/>
        </w:rPr>
        <w:t>לעומת זאת, נישום המדווח בשיטה המצטברת עלול להיווצר</w:t>
      </w:r>
      <w:r w:rsidR="00581628">
        <w:rPr>
          <w:rFonts w:ascii="David" w:hAnsi="David" w:cs="David" w:hint="cs"/>
          <w:rtl/>
        </w:rPr>
        <w:t xml:space="preserve"> לו</w:t>
      </w:r>
      <w:r>
        <w:rPr>
          <w:rFonts w:ascii="David" w:hAnsi="David" w:cs="David" w:hint="cs"/>
          <w:rtl/>
        </w:rPr>
        <w:t xml:space="preserve"> פער עם עיקרון המימוש. </w:t>
      </w:r>
      <w:r w:rsidR="00DB3320">
        <w:rPr>
          <w:rFonts w:ascii="David" w:hAnsi="David" w:cs="David" w:hint="cs"/>
          <w:rtl/>
        </w:rPr>
        <w:t xml:space="preserve">אחת הדוגמאות </w:t>
      </w:r>
      <w:r w:rsidR="009219F1">
        <w:rPr>
          <w:rFonts w:ascii="David" w:hAnsi="David" w:cs="David" w:hint="cs"/>
          <w:rtl/>
        </w:rPr>
        <w:t>הברורות</w:t>
      </w:r>
      <w:r w:rsidR="00DB3320">
        <w:rPr>
          <w:rFonts w:ascii="David" w:hAnsi="David" w:cs="David" w:hint="cs"/>
          <w:rtl/>
        </w:rPr>
        <w:t xml:space="preserve"> היא </w:t>
      </w:r>
      <w:r w:rsidR="00DB3320" w:rsidRPr="0089070A">
        <w:rPr>
          <w:rFonts w:ascii="David" w:hAnsi="David" w:cs="David" w:hint="cs"/>
          <w:b/>
          <w:bCs/>
          <w:color w:val="00B0F0"/>
          <w:u w:val="single"/>
          <w:rtl/>
        </w:rPr>
        <w:t>בדפוס מרכז</w:t>
      </w:r>
      <w:r w:rsidR="00DB3320">
        <w:rPr>
          <w:rFonts w:ascii="David" w:hAnsi="David" w:cs="David" w:hint="cs"/>
          <w:rtl/>
        </w:rPr>
        <w:t xml:space="preserve">. שם, </w:t>
      </w:r>
      <w:r w:rsidR="0089070A">
        <w:rPr>
          <w:rFonts w:ascii="David" w:hAnsi="David" w:cs="David" w:hint="cs"/>
          <w:rtl/>
        </w:rPr>
        <w:t>ל</w:t>
      </w:r>
      <w:r w:rsidR="00DB3320">
        <w:rPr>
          <w:rFonts w:ascii="David" w:hAnsi="David" w:cs="David" w:hint="cs"/>
          <w:rtl/>
        </w:rPr>
        <w:t xml:space="preserve">חברה זו </w:t>
      </w:r>
      <w:r w:rsidR="0089070A">
        <w:rPr>
          <w:rFonts w:ascii="David" w:hAnsi="David" w:cs="David" w:hint="cs"/>
          <w:rtl/>
        </w:rPr>
        <w:t xml:space="preserve">היה </w:t>
      </w:r>
      <w:r w:rsidR="00DB3320">
        <w:rPr>
          <w:rFonts w:ascii="David" w:hAnsi="David" w:cs="David" w:hint="cs"/>
          <w:rtl/>
        </w:rPr>
        <w:t xml:space="preserve">חשבון דולרי, </w:t>
      </w:r>
      <w:r w:rsidR="008A6536">
        <w:rPr>
          <w:rFonts w:ascii="David" w:hAnsi="David" w:cs="David" w:hint="cs"/>
          <w:rtl/>
        </w:rPr>
        <w:t>ו</w:t>
      </w:r>
      <w:r w:rsidR="005E2523">
        <w:rPr>
          <w:rFonts w:ascii="David" w:hAnsi="David" w:cs="David" w:hint="cs"/>
          <w:rtl/>
        </w:rPr>
        <w:t>חברה זו דיווחה בשיטה מצטברת. היא לא הטילה בכך ספק. אם היינו שואלים רואה חשבון באותה תקופה, אם הלקוח מדווח בשיטה המצטברת לצרכים פיננסים ויש לו חשבון דולרי שהצטבר</w:t>
      </w:r>
      <w:r w:rsidR="008A6536">
        <w:rPr>
          <w:rFonts w:ascii="David" w:hAnsi="David" w:cs="David" w:hint="cs"/>
          <w:rtl/>
        </w:rPr>
        <w:t xml:space="preserve"> בו</w:t>
      </w:r>
      <w:r w:rsidR="005E2523">
        <w:rPr>
          <w:rFonts w:ascii="David" w:hAnsi="David" w:cs="David" w:hint="cs"/>
          <w:rtl/>
        </w:rPr>
        <w:t xml:space="preserve"> ערך שקלי </w:t>
      </w:r>
      <w:r w:rsidR="005E2523">
        <w:rPr>
          <w:rFonts w:ascii="David" w:hAnsi="David" w:cs="David"/>
          <w:rtl/>
        </w:rPr>
        <w:t>–</w:t>
      </w:r>
      <w:r w:rsidR="005E2523">
        <w:rPr>
          <w:rFonts w:ascii="David" w:hAnsi="David" w:cs="David" w:hint="cs"/>
          <w:rtl/>
        </w:rPr>
        <w:t xml:space="preserve"> האם </w:t>
      </w:r>
      <w:r w:rsidR="009B6C9F">
        <w:rPr>
          <w:rFonts w:ascii="David" w:hAnsi="David" w:cs="David" w:hint="cs"/>
          <w:rtl/>
        </w:rPr>
        <w:t>עליו לדווח</w:t>
      </w:r>
      <w:r w:rsidR="005E2523">
        <w:rPr>
          <w:rFonts w:ascii="David" w:hAnsi="David" w:cs="David" w:hint="cs"/>
          <w:rtl/>
        </w:rPr>
        <w:t xml:space="preserve"> בדוח רווח או הפסד של השנה? רואה החשבון יגיד שברור</w:t>
      </w:r>
      <w:r w:rsidR="008A6536">
        <w:rPr>
          <w:rFonts w:ascii="David" w:hAnsi="David" w:cs="David" w:hint="cs"/>
          <w:rtl/>
        </w:rPr>
        <w:t xml:space="preserve"> שכן</w:t>
      </w:r>
      <w:r w:rsidR="005E2523">
        <w:rPr>
          <w:rFonts w:ascii="David" w:hAnsi="David" w:cs="David" w:hint="cs"/>
          <w:rtl/>
        </w:rPr>
        <w:t xml:space="preserve">. </w:t>
      </w:r>
      <w:r w:rsidR="003355E2">
        <w:rPr>
          <w:rFonts w:ascii="David" w:hAnsi="David" w:cs="David" w:hint="cs"/>
          <w:rtl/>
        </w:rPr>
        <w:t xml:space="preserve">לכן מבחינה חשבונאית התשובה פשוטה וגם לצרכי מס התשובה צריכה להיות פשוטה. </w:t>
      </w:r>
      <w:r w:rsidR="00E1603A">
        <w:rPr>
          <w:rFonts w:ascii="David" w:hAnsi="David" w:cs="David" w:hint="cs"/>
          <w:rtl/>
        </w:rPr>
        <w:t xml:space="preserve">אבל, ביהמ"ש מקבל את עיקרון המימוש בפס"ד זה. הוא אומר שאם הנישום מדווח בשיטה המצטברת ויש גם בעיית נזילות, וגם בעיית הערכה וכו' אז הוא מדווח באותה שנה. כלומר, עיקרון המימוש נכנס פה ואולי מונע את היישום של השיטה המצטברת. </w:t>
      </w:r>
      <w:r w:rsidR="00241279" w:rsidRPr="00241279">
        <w:rPr>
          <w:rFonts w:ascii="David" w:hAnsi="David" w:cs="David" w:hint="cs"/>
          <w:b/>
          <w:bCs/>
          <w:color w:val="FF0000"/>
          <w:rtl/>
        </w:rPr>
        <w:t xml:space="preserve">לפיכך, </w:t>
      </w:r>
      <w:r w:rsidR="00E1603A" w:rsidRPr="00241279">
        <w:rPr>
          <w:rFonts w:ascii="David" w:hAnsi="David" w:cs="David" w:hint="cs"/>
          <w:b/>
          <w:bCs/>
          <w:color w:val="FF0000"/>
          <w:rtl/>
        </w:rPr>
        <w:t>עיקרון המימוש גובר על השיטה המצטברת</w:t>
      </w:r>
      <w:r w:rsidR="00E1603A">
        <w:rPr>
          <w:rFonts w:ascii="David" w:hAnsi="David" w:cs="David" w:hint="cs"/>
          <w:rtl/>
        </w:rPr>
        <w:t xml:space="preserve">. כאשר יש התנגשות בין שתי התשובות, בעיקר אם הנישום מדווח בשיטה המצטברת ויש התנגשות עמו, אז כאשר המאפיינים של עיקרון המימוש באים בצורה ניכרת מספיק הוא גובר על השיטה המצטברת ועיתוי החיוב יידחה למועד מאוחר יותר בו </w:t>
      </w:r>
      <w:r w:rsidR="00587539">
        <w:rPr>
          <w:rFonts w:ascii="David" w:hAnsi="David" w:cs="David" w:hint="cs"/>
          <w:rtl/>
        </w:rPr>
        <w:t xml:space="preserve">יהיה </w:t>
      </w:r>
      <w:r w:rsidR="00E1603A">
        <w:rPr>
          <w:rFonts w:ascii="David" w:hAnsi="David" w:cs="David" w:hint="cs"/>
          <w:rtl/>
        </w:rPr>
        <w:t>נוח יותר עם הערכה, נזילות ואי ודאות עתידית.</w:t>
      </w:r>
    </w:p>
    <w:p w14:paraId="320AB0B6" w14:textId="091D0007" w:rsidR="00A65C15" w:rsidRDefault="00987EC1" w:rsidP="00D84CDD">
      <w:pPr>
        <w:spacing w:line="276" w:lineRule="auto"/>
        <w:jc w:val="both"/>
        <w:rPr>
          <w:rFonts w:ascii="David" w:hAnsi="David" w:cs="David"/>
          <w:b/>
          <w:bCs/>
          <w:u w:val="single"/>
          <w:rtl/>
        </w:rPr>
      </w:pPr>
      <w:r w:rsidRPr="00861C9E">
        <w:rPr>
          <w:rFonts w:ascii="David" w:hAnsi="David" w:cs="David" w:hint="cs"/>
          <w:b/>
          <w:bCs/>
          <w:highlight w:val="lightGray"/>
          <w:u w:val="single"/>
          <w:rtl/>
        </w:rPr>
        <w:t>ה</w:t>
      </w:r>
      <w:r w:rsidR="003B08D4" w:rsidRPr="00861C9E">
        <w:rPr>
          <w:rFonts w:ascii="David" w:hAnsi="David" w:cs="David" w:hint="cs"/>
          <w:b/>
          <w:bCs/>
          <w:highlight w:val="lightGray"/>
          <w:u w:val="single"/>
          <w:rtl/>
        </w:rPr>
        <w:t>כנסות אקטיביות מול הכנסות פאסיביות</w:t>
      </w:r>
    </w:p>
    <w:p w14:paraId="3896C7BD" w14:textId="64F37CCF" w:rsidR="003B08D4" w:rsidRDefault="00217BE3" w:rsidP="00D84CDD">
      <w:pPr>
        <w:spacing w:line="276" w:lineRule="auto"/>
        <w:jc w:val="both"/>
        <w:rPr>
          <w:rFonts w:ascii="David" w:hAnsi="David" w:cs="David"/>
          <w:rtl/>
        </w:rPr>
      </w:pPr>
      <w:r>
        <w:rPr>
          <w:rFonts w:ascii="David" w:hAnsi="David" w:cs="David" w:hint="cs"/>
          <w:rtl/>
        </w:rPr>
        <w:t xml:space="preserve">הכנסה פירותית שהיא תשואה על הון, מסווגת בצורת החשיבה בפסיקה להבחנה בין הכנסות אקטיביות לפאסיביות. </w:t>
      </w:r>
      <w:r w:rsidR="001B40B8">
        <w:rPr>
          <w:rFonts w:ascii="David" w:hAnsi="David" w:cs="David" w:hint="cs"/>
          <w:rtl/>
        </w:rPr>
        <w:t xml:space="preserve">אנו לא רוצים את המונח אקטיבי ופאסיבי, אבל צורת החשיבה הזו מאוד מקובלת בצורה הזו. יש לה משמעות בפקודה. אנו מבחינים בין סוגי הכנסות פירותיות </w:t>
      </w:r>
      <w:r w:rsidR="001B40B8">
        <w:rPr>
          <w:rFonts w:ascii="David" w:hAnsi="David" w:cs="David"/>
          <w:rtl/>
        </w:rPr>
        <w:t>–</w:t>
      </w:r>
      <w:r w:rsidR="001B40B8">
        <w:rPr>
          <w:rFonts w:ascii="David" w:hAnsi="David" w:cs="David" w:hint="cs"/>
          <w:rtl/>
        </w:rPr>
        <w:t xml:space="preserve"> </w:t>
      </w:r>
      <w:r w:rsidR="00994D0C">
        <w:rPr>
          <w:rFonts w:ascii="David" w:hAnsi="David" w:cs="David" w:hint="cs"/>
          <w:rtl/>
        </w:rPr>
        <w:t xml:space="preserve">אקטיבי ופאסיבי. </w:t>
      </w:r>
      <w:r w:rsidR="00994D0C" w:rsidRPr="0020044B">
        <w:rPr>
          <w:rFonts w:ascii="David" w:hAnsi="David" w:cs="David" w:hint="cs"/>
          <w:u w:val="single"/>
          <w:rtl/>
        </w:rPr>
        <w:t>מה ההבדל</w:t>
      </w:r>
      <w:r w:rsidR="00994D0C">
        <w:rPr>
          <w:rFonts w:ascii="David" w:hAnsi="David" w:cs="David" w:hint="cs"/>
          <w:rtl/>
        </w:rPr>
        <w:t>? אקטיבי זו הכנסה שמופקת באופן אקטיבי, ופאסיבי זו הכנסה פאסיבית. ביהמ"ש העליון אומר שהכנסה אקטיבית מעורב ב</w:t>
      </w:r>
      <w:r w:rsidR="00B065BF">
        <w:rPr>
          <w:rFonts w:ascii="David" w:hAnsi="David" w:cs="David" w:hint="cs"/>
          <w:rtl/>
        </w:rPr>
        <w:t>ה</w:t>
      </w:r>
      <w:r w:rsidR="00994D0C">
        <w:rPr>
          <w:rFonts w:ascii="David" w:hAnsi="David" w:cs="David" w:hint="cs"/>
          <w:rtl/>
        </w:rPr>
        <w:t xml:space="preserve"> הון אנושי (יגיעה אישית).</w:t>
      </w:r>
      <w:r w:rsidR="00683BB3">
        <w:rPr>
          <w:rFonts w:ascii="David" w:hAnsi="David" w:cs="David" w:hint="cs"/>
          <w:rtl/>
        </w:rPr>
        <w:t xml:space="preserve"> המרצה אומר שהבעיה עם יגיעה אישית, כפי שבית המשפט מכנה זאת היא שזה מונח סטטוטורי.</w:t>
      </w:r>
    </w:p>
    <w:p w14:paraId="3FEC964C" w14:textId="6519B0DA" w:rsidR="00683BB3" w:rsidRDefault="00683BB3" w:rsidP="00D84CDD">
      <w:pPr>
        <w:spacing w:line="276" w:lineRule="auto"/>
        <w:jc w:val="both"/>
        <w:rPr>
          <w:rFonts w:ascii="David" w:hAnsi="David" w:cs="David"/>
          <w:rtl/>
        </w:rPr>
      </w:pPr>
      <w:r w:rsidRPr="00665944">
        <w:rPr>
          <w:rFonts w:ascii="David" w:hAnsi="David" w:cs="David" w:hint="cs"/>
          <w:b/>
          <w:bCs/>
          <w:color w:val="00B0F0"/>
          <w:u w:val="single"/>
          <w:rtl/>
        </w:rPr>
        <w:t>פס"ד ברשף:</w:t>
      </w:r>
      <w:r w:rsidRPr="00665944">
        <w:rPr>
          <w:rFonts w:ascii="David" w:hAnsi="David" w:cs="David" w:hint="cs"/>
          <w:color w:val="00B0F0"/>
          <w:rtl/>
        </w:rPr>
        <w:t xml:space="preserve"> </w:t>
      </w:r>
      <w:r>
        <w:rPr>
          <w:rFonts w:ascii="David" w:hAnsi="David" w:cs="David" w:hint="cs"/>
          <w:rtl/>
        </w:rPr>
        <w:t>שם נאמר</w:t>
      </w:r>
      <w:r w:rsidR="004111DF">
        <w:rPr>
          <w:rFonts w:ascii="David" w:hAnsi="David" w:cs="David" w:hint="cs"/>
          <w:rtl/>
        </w:rPr>
        <w:t>: "</w:t>
      </w:r>
      <w:r>
        <w:rPr>
          <w:rFonts w:ascii="David" w:hAnsi="David" w:cs="David" w:hint="cs"/>
          <w:rtl/>
        </w:rPr>
        <w:t xml:space="preserve">הכנסה אקטיבית היא הכנסה עסקית (המרצה אומר שזה לא נכון), </w:t>
      </w:r>
      <w:r w:rsidR="00317747">
        <w:rPr>
          <w:rFonts w:ascii="David" w:hAnsi="David" w:cs="David" w:hint="cs"/>
          <w:rtl/>
        </w:rPr>
        <w:t xml:space="preserve">שנובעת מפעילות </w:t>
      </w:r>
      <w:r w:rsidR="00317747" w:rsidRPr="00665944">
        <w:rPr>
          <w:rFonts w:ascii="David" w:hAnsi="David" w:cs="David" w:hint="cs"/>
          <w:b/>
          <w:bCs/>
          <w:rtl/>
        </w:rPr>
        <w:t>ממשית, נמשכת ושיטתית</w:t>
      </w:r>
      <w:r w:rsidR="00317747">
        <w:rPr>
          <w:rFonts w:ascii="David" w:hAnsi="David" w:cs="David" w:hint="cs"/>
          <w:rtl/>
        </w:rPr>
        <w:t xml:space="preserve">, מטרתה מוגדרת </w:t>
      </w:r>
      <w:r w:rsidR="00317747" w:rsidRPr="00665944">
        <w:rPr>
          <w:rFonts w:ascii="David" w:hAnsi="David" w:cs="David" w:hint="cs"/>
          <w:b/>
          <w:bCs/>
          <w:rtl/>
        </w:rPr>
        <w:t>ולהפקתה נדרשת יגיעה אישית</w:t>
      </w:r>
      <w:r w:rsidR="00317747">
        <w:rPr>
          <w:rFonts w:ascii="David" w:hAnsi="David" w:cs="David" w:hint="cs"/>
          <w:rtl/>
        </w:rPr>
        <w:t xml:space="preserve"> מצדו של בעל העסק..." זו הגדרה חשובה מאוד. </w:t>
      </w:r>
      <w:r w:rsidR="002D6B28">
        <w:rPr>
          <w:rFonts w:ascii="David" w:hAnsi="David" w:cs="David" w:hint="cs"/>
          <w:rtl/>
        </w:rPr>
        <w:t xml:space="preserve">אחרי שנים רבות הגיעו להגדרה הזו. </w:t>
      </w:r>
      <w:r w:rsidR="002D6B28" w:rsidRPr="003E0C31">
        <w:rPr>
          <w:rFonts w:ascii="David" w:hAnsi="David" w:cs="David" w:hint="cs"/>
          <w:u w:val="single"/>
          <w:rtl/>
        </w:rPr>
        <w:t>מה רלוונטי להגדרה</w:t>
      </w:r>
      <w:r w:rsidR="002D6B28">
        <w:rPr>
          <w:rFonts w:ascii="David" w:hAnsi="David" w:cs="David" w:hint="cs"/>
          <w:rtl/>
        </w:rPr>
        <w:t>? הכנסה אקטיבית היא הכנסה עסקית, המרצה אומר שלא היחידה...</w:t>
      </w:r>
      <w:r w:rsidR="00CD3405">
        <w:rPr>
          <w:rFonts w:ascii="David" w:hAnsi="David" w:cs="David" w:hint="cs"/>
          <w:rtl/>
        </w:rPr>
        <w:t xml:space="preserve"> אין לנו הגדרה לעסקי או מסחרי וביהמ"ש העליון מעולם לא הגדיר זאת. </w:t>
      </w:r>
      <w:r w:rsidR="000F3ECA">
        <w:rPr>
          <w:rFonts w:ascii="David" w:hAnsi="David" w:cs="David" w:hint="cs"/>
          <w:rtl/>
        </w:rPr>
        <w:t xml:space="preserve">ההכנסה האקטיבית הזו בשונה מהפאסיבית, נובעת מפעילות ממשית, נמשכת ושיטתית. </w:t>
      </w:r>
      <w:r w:rsidR="000F3ECA">
        <w:rPr>
          <w:rFonts w:ascii="David" w:hAnsi="David" w:cs="David" w:hint="cs"/>
          <w:u w:val="single"/>
          <w:rtl/>
        </w:rPr>
        <w:t>מה זה ממשית?</w:t>
      </w:r>
      <w:r w:rsidR="000F3ECA">
        <w:rPr>
          <w:rFonts w:ascii="David" w:hAnsi="David" w:cs="David" w:hint="cs"/>
          <w:rtl/>
        </w:rPr>
        <w:t xml:space="preserve"> </w:t>
      </w:r>
      <w:r w:rsidR="00EB5A21">
        <w:rPr>
          <w:rFonts w:ascii="David" w:hAnsi="David" w:cs="David" w:hint="cs"/>
          <w:rtl/>
        </w:rPr>
        <w:t xml:space="preserve">המרצה אומר ששיטתי זה משהו תדיר שנמשך. </w:t>
      </w:r>
      <w:r w:rsidR="00665944">
        <w:rPr>
          <w:rFonts w:ascii="David" w:hAnsi="David" w:cs="David" w:hint="cs"/>
          <w:rtl/>
        </w:rPr>
        <w:t xml:space="preserve">צריך ליצוק תוכן להגדרה הזו. אם צריך לסווג הכנסות לאקטיביות או פאסיביות, צריך לזהות שהיא אקטיבית לפי ההגדרה ולנסות לשכנע מדוע היא כן, או מדוע היא לא. מבחינת </w:t>
      </w:r>
      <w:r w:rsidR="00D22C67">
        <w:rPr>
          <w:rFonts w:ascii="David" w:hAnsi="David" w:cs="David" w:hint="cs"/>
          <w:rtl/>
        </w:rPr>
        <w:t>המרצה</w:t>
      </w:r>
      <w:r w:rsidR="00665944">
        <w:rPr>
          <w:rFonts w:ascii="David" w:hAnsi="David" w:cs="David" w:hint="cs"/>
          <w:rtl/>
        </w:rPr>
        <w:t xml:space="preserve"> אלו מילים חסרות משמעות שאינן מבדילות בין הכנסה אקטיבית ופאסיבית, אך </w:t>
      </w:r>
      <w:r w:rsidR="00665944" w:rsidRPr="00D22C67">
        <w:rPr>
          <w:rFonts w:ascii="David" w:hAnsi="David" w:cs="David" w:hint="cs"/>
          <w:b/>
          <w:bCs/>
          <w:rtl/>
        </w:rPr>
        <w:t xml:space="preserve">עדיין יש לממש </w:t>
      </w:r>
      <w:r w:rsidR="00D22C67">
        <w:rPr>
          <w:rFonts w:ascii="David" w:hAnsi="David" w:cs="David" w:hint="cs"/>
          <w:b/>
          <w:bCs/>
          <w:rtl/>
        </w:rPr>
        <w:t>את ההגדרה הזו</w:t>
      </w:r>
      <w:r w:rsidR="00665944">
        <w:rPr>
          <w:rFonts w:ascii="David" w:hAnsi="David" w:cs="David" w:hint="cs"/>
          <w:rtl/>
        </w:rPr>
        <w:t xml:space="preserve">. המרצה אומר שהנקודה החשובה היא </w:t>
      </w:r>
      <w:r w:rsidR="00665944" w:rsidRPr="0041488C">
        <w:rPr>
          <w:rFonts w:ascii="David" w:hAnsi="David" w:cs="David"/>
          <w:b/>
          <w:bCs/>
          <w:rtl/>
        </w:rPr>
        <w:t>–</w:t>
      </w:r>
      <w:r w:rsidR="00665944" w:rsidRPr="0041488C">
        <w:rPr>
          <w:rFonts w:ascii="David" w:hAnsi="David" w:cs="David" w:hint="cs"/>
          <w:b/>
          <w:bCs/>
          <w:rtl/>
        </w:rPr>
        <w:t xml:space="preserve"> </w:t>
      </w:r>
      <w:r w:rsidR="00665944" w:rsidRPr="004542D6">
        <w:rPr>
          <w:rFonts w:ascii="David" w:hAnsi="David" w:cs="David" w:hint="cs"/>
          <w:b/>
          <w:bCs/>
          <w:color w:val="FF0000"/>
          <w:rtl/>
        </w:rPr>
        <w:t>להפקתה נדרשת יגיעה אישית</w:t>
      </w:r>
      <w:r w:rsidR="00665944">
        <w:rPr>
          <w:rFonts w:ascii="David" w:hAnsi="David" w:cs="David" w:hint="cs"/>
          <w:rtl/>
        </w:rPr>
        <w:t>, כלומר הכנסה צריכה לנבוע מיגיעה אישית, וגם אם היא לא נמשכת ולא שיטתית</w:t>
      </w:r>
      <w:r w:rsidR="007464E4">
        <w:rPr>
          <w:rFonts w:ascii="David" w:hAnsi="David" w:cs="David" w:hint="cs"/>
          <w:rtl/>
        </w:rPr>
        <w:t>, ייתכן שהיא תהיה אקטיבית. המרצה אומר שהכנסה אקטיבית היא</w:t>
      </w:r>
      <w:r w:rsidR="004542D6">
        <w:rPr>
          <w:rFonts w:ascii="David" w:hAnsi="David" w:cs="David" w:hint="cs"/>
          <w:rtl/>
        </w:rPr>
        <w:t xml:space="preserve"> כלשונה </w:t>
      </w:r>
      <w:r w:rsidR="004542D6">
        <w:rPr>
          <w:rFonts w:ascii="David" w:hAnsi="David" w:cs="David"/>
          <w:rtl/>
        </w:rPr>
        <w:t>–</w:t>
      </w:r>
      <w:r w:rsidR="007464E4">
        <w:rPr>
          <w:rFonts w:ascii="David" w:hAnsi="David" w:cs="David" w:hint="cs"/>
          <w:rtl/>
        </w:rPr>
        <w:t xml:space="preserve"> אקטיבית, זה כן חשוב שזה נאמר בצורה מפורשת.</w:t>
      </w:r>
    </w:p>
    <w:p w14:paraId="3EA88C1E" w14:textId="111CB641" w:rsidR="00C54713" w:rsidRDefault="00C54713" w:rsidP="00D84CDD">
      <w:pPr>
        <w:spacing w:line="276" w:lineRule="auto"/>
        <w:jc w:val="both"/>
        <w:rPr>
          <w:rFonts w:ascii="David" w:hAnsi="David" w:cs="David"/>
          <w:rtl/>
        </w:rPr>
      </w:pPr>
      <w:r>
        <w:rPr>
          <w:rFonts w:ascii="David" w:hAnsi="David" w:cs="David" w:hint="cs"/>
          <w:u w:val="single"/>
          <w:rtl/>
        </w:rPr>
        <w:t>סיכום:</w:t>
      </w:r>
      <w:r>
        <w:rPr>
          <w:rFonts w:ascii="David" w:hAnsi="David" w:cs="David" w:hint="cs"/>
          <w:rtl/>
        </w:rPr>
        <w:t xml:space="preserve"> ההגדרה הזו חשובה. בכל פעם שאנו מנסים לסווג הכנסה כאקטיבית או פאסיבית, ניישם את ההגדרה של ברשף על העובדות. </w:t>
      </w:r>
      <w:r w:rsidR="008304CC">
        <w:rPr>
          <w:rFonts w:ascii="David" w:hAnsi="David" w:cs="David" w:hint="cs"/>
          <w:rtl/>
        </w:rPr>
        <w:t>ננסה להכניס תוכן לממשי ולשיטתי ככל הניתן. ככל הנראה ההצלחה תהיה יותר גדולה בהבחנה ככל שניתן יותר משקל ליגיעה אישית.</w:t>
      </w:r>
      <w:r w:rsidR="0041488C">
        <w:rPr>
          <w:rFonts w:ascii="David" w:hAnsi="David" w:cs="David" w:hint="cs"/>
          <w:rtl/>
        </w:rPr>
        <w:t xml:space="preserve"> </w:t>
      </w:r>
      <w:r w:rsidR="008304CC" w:rsidRPr="0041488C">
        <w:rPr>
          <w:rFonts w:ascii="David" w:hAnsi="David" w:cs="David" w:hint="cs"/>
          <w:u w:val="single"/>
          <w:rtl/>
        </w:rPr>
        <w:t>יגיעה אישית</w:t>
      </w:r>
      <w:r w:rsidR="008304CC">
        <w:rPr>
          <w:rFonts w:ascii="David" w:hAnsi="David" w:cs="David" w:hint="cs"/>
          <w:rtl/>
        </w:rPr>
        <w:t xml:space="preserve"> </w:t>
      </w:r>
      <w:r w:rsidR="008304CC">
        <w:rPr>
          <w:rFonts w:ascii="David" w:hAnsi="David" w:cs="David"/>
          <w:rtl/>
        </w:rPr>
        <w:t>–</w:t>
      </w:r>
      <w:r w:rsidR="008304CC">
        <w:rPr>
          <w:rFonts w:ascii="David" w:hAnsi="David" w:cs="David" w:hint="cs"/>
          <w:rtl/>
        </w:rPr>
        <w:t xml:space="preserve"> ככל שההכנסה נובעת בחלק גדול יותר שלה </w:t>
      </w:r>
      <w:r w:rsidR="008304CC">
        <w:rPr>
          <w:rFonts w:ascii="David" w:hAnsi="David" w:cs="David" w:hint="cs"/>
          <w:b/>
          <w:bCs/>
          <w:rtl/>
        </w:rPr>
        <w:t xml:space="preserve">גם </w:t>
      </w:r>
      <w:r w:rsidR="008304CC">
        <w:rPr>
          <w:rFonts w:ascii="David" w:hAnsi="David" w:cs="David" w:hint="cs"/>
          <w:rtl/>
        </w:rPr>
        <w:t>מיגיעה אישית, ניטה לומר שהיא אקטיבית. כלומר, לא כולה צריכה להיות מבוססת על יגיעה אישית (מתן שירותים למשל: עורכי דין, רואי חשבון), הכנסות אחרות שהן לא מתן שירותים מעורבים גם בדברים אחרים שהם לא רק יגיעה</w:t>
      </w:r>
      <w:r w:rsidR="000D174F">
        <w:rPr>
          <w:rFonts w:ascii="David" w:hAnsi="David" w:cs="David" w:hint="cs"/>
          <w:rtl/>
        </w:rPr>
        <w:t xml:space="preserve"> </w:t>
      </w:r>
      <w:r w:rsidR="000D174F">
        <w:rPr>
          <w:rFonts w:ascii="David" w:hAnsi="David" w:cs="David"/>
          <w:rtl/>
        </w:rPr>
        <w:t>–</w:t>
      </w:r>
      <w:r w:rsidR="000D174F">
        <w:rPr>
          <w:rFonts w:ascii="David" w:hAnsi="David" w:cs="David" w:hint="cs"/>
          <w:rtl/>
        </w:rPr>
        <w:t xml:space="preserve"> מבנה, ציוד, ועוד דברים שעוזרים להפיק את ההכנסה, ולכן ההכנסה נובעת לא רק מיגיעה אישית. בלעדיהם לא הייתי מפיקה יותר הכנסה ממה שהייתי יכולה להפיק </w:t>
      </w:r>
      <w:r w:rsidR="00944154">
        <w:rPr>
          <w:rFonts w:ascii="David" w:hAnsi="David" w:cs="David" w:hint="cs"/>
          <w:rtl/>
        </w:rPr>
        <w:t>איתם</w:t>
      </w:r>
      <w:r w:rsidR="000D174F">
        <w:rPr>
          <w:rFonts w:ascii="David" w:hAnsi="David" w:cs="David" w:hint="cs"/>
          <w:rtl/>
        </w:rPr>
        <w:t xml:space="preserve">. ככל שהחלק של היגיעה האישית בהפקת ההכנסה גדול יותר ניטה לומר שההכנסה היא אקטיבית. אם היגיעה האישית היא פחות משמעותית בהפקת ההכנסה ניטה לומר שההכנסה היא פאסיבית. </w:t>
      </w:r>
      <w:r w:rsidR="00A02316">
        <w:rPr>
          <w:rFonts w:ascii="David" w:hAnsi="David" w:cs="David" w:hint="cs"/>
          <w:rtl/>
        </w:rPr>
        <w:t xml:space="preserve">בהשכרה </w:t>
      </w:r>
      <w:r w:rsidR="00A02316">
        <w:rPr>
          <w:rFonts w:ascii="David" w:hAnsi="David" w:cs="David"/>
          <w:rtl/>
        </w:rPr>
        <w:t>–</w:t>
      </w:r>
      <w:r w:rsidR="00A02316">
        <w:rPr>
          <w:rFonts w:ascii="David" w:hAnsi="David" w:cs="David" w:hint="cs"/>
          <w:rtl/>
        </w:rPr>
        <w:t xml:space="preserve"> נאמר שההכנסה היא פאסיבית</w:t>
      </w:r>
      <w:r w:rsidR="00944154">
        <w:rPr>
          <w:rFonts w:ascii="David" w:hAnsi="David" w:cs="David" w:hint="cs"/>
          <w:rtl/>
        </w:rPr>
        <w:t>. אמנם,</w:t>
      </w:r>
      <w:r w:rsidR="00A02316">
        <w:rPr>
          <w:rFonts w:ascii="David" w:hAnsi="David" w:cs="David" w:hint="cs"/>
          <w:rtl/>
        </w:rPr>
        <w:t xml:space="preserve"> יש יגיעה אישית, וככל שיש יותר יגיעה אישית, </w:t>
      </w:r>
      <w:r w:rsidR="005F71E3">
        <w:rPr>
          <w:rFonts w:ascii="David" w:hAnsi="David" w:cs="David" w:hint="cs"/>
          <w:rtl/>
        </w:rPr>
        <w:t xml:space="preserve">תהיה יותר הכנסה, אבל לא בלתי סביר לומר שמסתכלים על כל דמי השכירות שמתקבלים כעל הכנסה פאסיבית, כי ברובם הם צומחים מהדירה. היגיעה האישית מגדילה את ההכנסה אבל לא בצורה משמעותית. כמעט תמיד מעורבת יגיעה אישית, השאלה באיזה רמה וכמה זה יגדיל את ההכנסה בפועל. </w:t>
      </w:r>
    </w:p>
    <w:p w14:paraId="0BE98058" w14:textId="77777777" w:rsidR="00066D27" w:rsidRDefault="00A23E8C" w:rsidP="00D84CDD">
      <w:pPr>
        <w:spacing w:line="276" w:lineRule="auto"/>
        <w:jc w:val="both"/>
        <w:rPr>
          <w:rFonts w:ascii="David" w:hAnsi="David" w:cs="David"/>
          <w:rtl/>
        </w:rPr>
      </w:pPr>
      <w:r w:rsidRPr="00A23E8C">
        <w:rPr>
          <w:rFonts w:ascii="David" w:hAnsi="David" w:cs="David" w:hint="cs"/>
          <w:b/>
          <w:bCs/>
          <w:color w:val="FF0000"/>
          <w:rtl/>
        </w:rPr>
        <w:t xml:space="preserve">לעבודה </w:t>
      </w:r>
      <w:r>
        <w:rPr>
          <w:rFonts w:ascii="David" w:hAnsi="David" w:cs="David" w:hint="cs"/>
          <w:b/>
          <w:bCs/>
          <w:color w:val="FF0000"/>
          <w:rtl/>
        </w:rPr>
        <w:t>1 ולמבחן</w:t>
      </w:r>
      <w:r w:rsidRPr="00A23E8C">
        <w:rPr>
          <w:rFonts w:ascii="David" w:hAnsi="David" w:cs="David" w:hint="cs"/>
          <w:b/>
          <w:bCs/>
          <w:color w:val="FF0000"/>
          <w:rtl/>
        </w:rPr>
        <w:t xml:space="preserve"> </w:t>
      </w:r>
      <w:r>
        <w:rPr>
          <w:rFonts w:ascii="David" w:hAnsi="David" w:cs="David"/>
          <w:b/>
          <w:bCs/>
          <w:rtl/>
        </w:rPr>
        <w:t>–</w:t>
      </w:r>
      <w:r>
        <w:rPr>
          <w:rFonts w:ascii="David" w:hAnsi="David" w:cs="David" w:hint="cs"/>
          <w:b/>
          <w:bCs/>
          <w:rtl/>
        </w:rPr>
        <w:t xml:space="preserve"> </w:t>
      </w:r>
      <w:r w:rsidR="002752F0" w:rsidRPr="00A23E8C">
        <w:rPr>
          <w:rFonts w:ascii="David" w:hAnsi="David" w:cs="David" w:hint="cs"/>
          <w:b/>
          <w:bCs/>
          <w:color w:val="FF33CC"/>
          <w:rtl/>
        </w:rPr>
        <w:t>ס' 2(1)</w:t>
      </w:r>
      <w:r w:rsidR="002752F0" w:rsidRPr="00A23E8C">
        <w:rPr>
          <w:rFonts w:ascii="David" w:hAnsi="David" w:cs="David" w:hint="cs"/>
          <w:color w:val="FF33CC"/>
          <w:rtl/>
        </w:rPr>
        <w:t xml:space="preserve"> </w:t>
      </w:r>
      <w:r w:rsidR="002752F0">
        <w:rPr>
          <w:rFonts w:ascii="David" w:hAnsi="David" w:cs="David" w:hint="cs"/>
          <w:rtl/>
        </w:rPr>
        <w:t xml:space="preserve">מכיל הכנסות אקטיביות שהן </w:t>
      </w:r>
      <w:r w:rsidR="002752F0">
        <w:rPr>
          <w:rFonts w:ascii="David" w:hAnsi="David" w:cs="David"/>
          <w:rtl/>
        </w:rPr>
        <w:t>–</w:t>
      </w:r>
      <w:r w:rsidR="002752F0">
        <w:rPr>
          <w:rFonts w:ascii="David" w:hAnsi="David" w:cs="David" w:hint="cs"/>
          <w:rtl/>
        </w:rPr>
        <w:t xml:space="preserve"> </w:t>
      </w:r>
      <w:r w:rsidR="00EF498C">
        <w:rPr>
          <w:rFonts w:ascii="David" w:hAnsi="David" w:cs="David" w:hint="cs"/>
          <w:rtl/>
        </w:rPr>
        <w:t xml:space="preserve">הכנסות מעסק/ משלח יד/ עסק/ עסקת אקראי. </w:t>
      </w:r>
    </w:p>
    <w:p w14:paraId="057560C3" w14:textId="77777777" w:rsidR="00066D27" w:rsidRPr="00066D27" w:rsidRDefault="00066D27" w:rsidP="00D84CDD">
      <w:pPr>
        <w:spacing w:line="276" w:lineRule="auto"/>
        <w:jc w:val="both"/>
        <w:rPr>
          <w:rFonts w:ascii="David" w:hAnsi="David" w:cs="David"/>
          <w:rtl/>
        </w:rPr>
      </w:pPr>
      <w:r w:rsidRPr="00066D27">
        <w:rPr>
          <w:rFonts w:ascii="David" w:hAnsi="David" w:cs="David"/>
          <w:rtl/>
        </w:rPr>
        <w:t xml:space="preserve">כשמנסים לזהות הכנסה מעסק או ממשלח יד נזהה קודם הכנסה אקטיבית, ולא רק שהיא אקטיבית שהיא אקטיבית ומסווגת למקור מסוים. כי תוצאות המס של מקורות שונים יהיו שונות. </w:t>
      </w:r>
    </w:p>
    <w:p w14:paraId="212375AF" w14:textId="1BDDC455" w:rsidR="002752F0" w:rsidRDefault="00066D27" w:rsidP="00D84CDD">
      <w:pPr>
        <w:spacing w:line="276" w:lineRule="auto"/>
        <w:jc w:val="both"/>
        <w:rPr>
          <w:rFonts w:ascii="David" w:hAnsi="David" w:cs="David"/>
          <w:rtl/>
        </w:rPr>
      </w:pPr>
      <w:r w:rsidRPr="002732C8">
        <w:rPr>
          <w:rFonts w:ascii="David" w:hAnsi="David" w:cs="David"/>
          <w:b/>
          <w:bCs/>
          <w:rtl/>
        </w:rPr>
        <w:t>שלושה שלבים</w:t>
      </w:r>
      <w:r w:rsidRPr="00066D27">
        <w:rPr>
          <w:rFonts w:ascii="David" w:hAnsi="David" w:cs="David"/>
          <w:rtl/>
        </w:rPr>
        <w:t xml:space="preserve"> – </w:t>
      </w:r>
      <w:r w:rsidR="002732C8">
        <w:rPr>
          <w:rFonts w:ascii="David" w:hAnsi="David" w:cs="David" w:hint="cs"/>
          <w:rtl/>
        </w:rPr>
        <w:t>קודם לבדוק אם ה</w:t>
      </w:r>
      <w:r w:rsidRPr="00066D27">
        <w:rPr>
          <w:rFonts w:ascii="David" w:hAnsi="David" w:cs="David"/>
          <w:rtl/>
        </w:rPr>
        <w:t xml:space="preserve">הכנסה </w:t>
      </w:r>
      <w:r w:rsidR="002732C8">
        <w:rPr>
          <w:rFonts w:ascii="David" w:hAnsi="David" w:cs="David" w:hint="cs"/>
          <w:rtl/>
        </w:rPr>
        <w:t xml:space="preserve">היא </w:t>
      </w:r>
      <w:proofErr w:type="spellStart"/>
      <w:r w:rsidRPr="00066D27">
        <w:rPr>
          <w:rFonts w:ascii="David" w:hAnsi="David" w:cs="David"/>
          <w:rtl/>
        </w:rPr>
        <w:t>פרותית</w:t>
      </w:r>
      <w:proofErr w:type="spellEnd"/>
      <w:r w:rsidRPr="00066D27">
        <w:rPr>
          <w:rFonts w:ascii="David" w:hAnsi="David" w:cs="David"/>
          <w:rtl/>
        </w:rPr>
        <w:t xml:space="preserve"> או הונית, </w:t>
      </w:r>
      <w:r w:rsidR="002732C8">
        <w:rPr>
          <w:rFonts w:ascii="David" w:hAnsi="David" w:cs="David" w:hint="cs"/>
          <w:rtl/>
        </w:rPr>
        <w:t xml:space="preserve">ואז אם פירותית </w:t>
      </w:r>
      <w:r w:rsidRPr="00066D27">
        <w:rPr>
          <w:rFonts w:ascii="David" w:hAnsi="David" w:cs="David"/>
          <w:rtl/>
        </w:rPr>
        <w:t xml:space="preserve">להוכיח </w:t>
      </w:r>
      <w:r w:rsidR="002732C8">
        <w:rPr>
          <w:rFonts w:ascii="David" w:hAnsi="David" w:cs="David" w:hint="cs"/>
          <w:rtl/>
        </w:rPr>
        <w:t xml:space="preserve">האם היא </w:t>
      </w:r>
      <w:r w:rsidRPr="00066D27">
        <w:rPr>
          <w:rFonts w:ascii="David" w:hAnsi="David" w:cs="David"/>
          <w:rtl/>
        </w:rPr>
        <w:t xml:space="preserve">אקטיבית </w:t>
      </w:r>
      <w:r w:rsidR="002732C8">
        <w:rPr>
          <w:rFonts w:ascii="David" w:hAnsi="David" w:cs="David" w:hint="cs"/>
          <w:rtl/>
        </w:rPr>
        <w:t xml:space="preserve">או </w:t>
      </w:r>
      <w:r w:rsidRPr="00066D27">
        <w:rPr>
          <w:rFonts w:ascii="David" w:hAnsi="David" w:cs="David"/>
          <w:rtl/>
        </w:rPr>
        <w:t xml:space="preserve">פסיבית, </w:t>
      </w:r>
      <w:r w:rsidR="002732C8">
        <w:rPr>
          <w:rFonts w:ascii="David" w:hAnsi="David" w:cs="David" w:hint="cs"/>
          <w:rtl/>
        </w:rPr>
        <w:t xml:space="preserve">ואם היא אקטיבית </w:t>
      </w:r>
      <w:r w:rsidRPr="00066D27">
        <w:rPr>
          <w:rFonts w:ascii="David" w:hAnsi="David" w:cs="David"/>
          <w:rtl/>
        </w:rPr>
        <w:t>להוכיח מקור ספציפי</w:t>
      </w:r>
      <w:r w:rsidR="00A23E8C">
        <w:rPr>
          <w:rFonts w:ascii="David" w:hAnsi="David" w:cs="David" w:hint="cs"/>
          <w:rtl/>
        </w:rPr>
        <w:t xml:space="preserve"> </w:t>
      </w:r>
      <w:r w:rsidR="002732C8">
        <w:rPr>
          <w:rFonts w:ascii="David" w:hAnsi="David" w:cs="David" w:hint="cs"/>
          <w:rtl/>
        </w:rPr>
        <w:t>מ</w:t>
      </w:r>
      <w:r w:rsidR="00A23E8C">
        <w:rPr>
          <w:rFonts w:ascii="David" w:hAnsi="David" w:cs="David" w:hint="cs"/>
          <w:rtl/>
        </w:rPr>
        <w:t>המקורות בס' 2(1).</w:t>
      </w:r>
    </w:p>
    <w:p w14:paraId="25C1AE9F" w14:textId="4586FDD4" w:rsidR="000D6594" w:rsidRDefault="008A6404" w:rsidP="00D84CDD">
      <w:pPr>
        <w:spacing w:line="276" w:lineRule="auto"/>
        <w:jc w:val="both"/>
        <w:rPr>
          <w:rFonts w:ascii="David" w:hAnsi="David" w:cs="David"/>
          <w:rtl/>
        </w:rPr>
      </w:pPr>
      <w:r>
        <w:rPr>
          <w:rFonts w:ascii="David" w:hAnsi="David" w:cs="David" w:hint="cs"/>
          <w:rtl/>
        </w:rPr>
        <w:t xml:space="preserve">נפקות ההבחנה בין </w:t>
      </w:r>
      <w:r w:rsidR="00901248">
        <w:rPr>
          <w:rFonts w:ascii="David" w:hAnsi="David" w:cs="David" w:hint="cs"/>
          <w:rtl/>
        </w:rPr>
        <w:t xml:space="preserve">הכנסה </w:t>
      </w:r>
      <w:r>
        <w:rPr>
          <w:rFonts w:ascii="David" w:hAnsi="David" w:cs="David" w:hint="cs"/>
          <w:rtl/>
        </w:rPr>
        <w:t>אקטיבית ל</w:t>
      </w:r>
      <w:r w:rsidR="00901248">
        <w:rPr>
          <w:rFonts w:ascii="David" w:hAnsi="David" w:cs="David" w:hint="cs"/>
          <w:rtl/>
        </w:rPr>
        <w:t xml:space="preserve">הכנסה </w:t>
      </w:r>
      <w:r>
        <w:rPr>
          <w:rFonts w:ascii="David" w:hAnsi="David" w:cs="David" w:hint="cs"/>
          <w:rtl/>
        </w:rPr>
        <w:t>פאסיבית לא תלויה ב</w:t>
      </w:r>
      <w:r w:rsidR="00543639">
        <w:rPr>
          <w:rFonts w:ascii="David" w:hAnsi="David" w:cs="David" w:hint="cs"/>
          <w:rtl/>
        </w:rPr>
        <w:t xml:space="preserve">סוגים שונים של הכנסות, אלא הכנסות אקטיביות מסווגות למקורות </w:t>
      </w:r>
      <w:r w:rsidR="00901248">
        <w:rPr>
          <w:rFonts w:ascii="David" w:hAnsi="David" w:cs="David" w:hint="cs"/>
          <w:rtl/>
        </w:rPr>
        <w:t>מסוימים</w:t>
      </w:r>
      <w:r w:rsidR="00543639">
        <w:rPr>
          <w:rFonts w:ascii="David" w:hAnsi="David" w:cs="David" w:hint="cs"/>
          <w:rtl/>
        </w:rPr>
        <w:t xml:space="preserve"> בתוך </w:t>
      </w:r>
      <w:r w:rsidR="00543639" w:rsidRPr="00901248">
        <w:rPr>
          <w:rFonts w:ascii="David" w:hAnsi="David" w:cs="David" w:hint="cs"/>
          <w:b/>
          <w:bCs/>
          <w:color w:val="FF33CC"/>
          <w:rtl/>
        </w:rPr>
        <w:t>ס' 2</w:t>
      </w:r>
      <w:r w:rsidR="00543639">
        <w:rPr>
          <w:rFonts w:ascii="David" w:hAnsi="David" w:cs="David" w:hint="cs"/>
          <w:rtl/>
        </w:rPr>
        <w:t>, ו</w:t>
      </w:r>
      <w:r w:rsidR="00901248">
        <w:rPr>
          <w:rFonts w:ascii="David" w:hAnsi="David" w:cs="David" w:hint="cs"/>
          <w:rtl/>
        </w:rPr>
        <w:t xml:space="preserve">הכנסות </w:t>
      </w:r>
      <w:r w:rsidR="00543639">
        <w:rPr>
          <w:rFonts w:ascii="David" w:hAnsi="David" w:cs="David" w:hint="cs"/>
          <w:rtl/>
        </w:rPr>
        <w:t xml:space="preserve">פאסיביות </w:t>
      </w:r>
      <w:r w:rsidR="00901248">
        <w:rPr>
          <w:rFonts w:ascii="David" w:hAnsi="David" w:cs="David" w:hint="cs"/>
          <w:rtl/>
        </w:rPr>
        <w:t xml:space="preserve">מסווגות </w:t>
      </w:r>
      <w:r w:rsidR="00543639">
        <w:rPr>
          <w:rFonts w:ascii="David" w:hAnsi="David" w:cs="David" w:hint="cs"/>
          <w:rtl/>
        </w:rPr>
        <w:t xml:space="preserve">למקורות אחרים בס' 2. למקורות הכנסה שונים עשויות להיות תוצאות שונות, לאו דווקא כי מדובר במקור פאסיבי/ אקטיבי, אלא כי מדובר במקורות שונים. </w:t>
      </w:r>
      <w:r w:rsidR="00543639">
        <w:rPr>
          <w:rFonts w:ascii="David" w:hAnsi="David" w:cs="David" w:hint="cs"/>
          <w:u w:val="single"/>
          <w:rtl/>
        </w:rPr>
        <w:t>למשל:</w:t>
      </w:r>
      <w:r w:rsidR="00543639">
        <w:rPr>
          <w:rFonts w:ascii="David" w:hAnsi="David" w:cs="David" w:hint="cs"/>
          <w:rtl/>
        </w:rPr>
        <w:t xml:space="preserve"> הכנסה מדמי שכירות עשויה להיות מסווגת בצורה אקטיבית, ואז ההכנסות יסווגו למקור עסק ב</w:t>
      </w:r>
      <w:r w:rsidR="00543639" w:rsidRPr="00901248">
        <w:rPr>
          <w:rFonts w:ascii="David" w:hAnsi="David" w:cs="David" w:hint="cs"/>
          <w:b/>
          <w:bCs/>
          <w:color w:val="FF33CC"/>
          <w:rtl/>
        </w:rPr>
        <w:t xml:space="preserve">ס' 2(1) </w:t>
      </w:r>
      <w:r w:rsidR="00543639">
        <w:rPr>
          <w:rFonts w:ascii="David" w:hAnsi="David" w:cs="David" w:hint="cs"/>
          <w:rtl/>
        </w:rPr>
        <w:t xml:space="preserve">ולכן תוצאות המס יהיו תוצאות הכנסה מעסק בכל מה שכרוך בכך. </w:t>
      </w:r>
      <w:r w:rsidR="004B30C4">
        <w:rPr>
          <w:rFonts w:ascii="David" w:hAnsi="David" w:cs="David" w:hint="cs"/>
          <w:rtl/>
        </w:rPr>
        <w:t xml:space="preserve">לחלופין, דמי </w:t>
      </w:r>
      <w:r w:rsidR="00901248">
        <w:rPr>
          <w:rFonts w:ascii="David" w:hAnsi="David" w:cs="David" w:hint="cs"/>
          <w:rtl/>
        </w:rPr>
        <w:t>שכירות</w:t>
      </w:r>
      <w:r w:rsidR="004B30C4">
        <w:rPr>
          <w:rFonts w:ascii="David" w:hAnsi="David" w:cs="David" w:hint="cs"/>
          <w:rtl/>
        </w:rPr>
        <w:t xml:space="preserve"> עשויים להיות מסווגים כהכנסה פאסיבית ואז זה </w:t>
      </w:r>
      <w:r w:rsidR="00901248">
        <w:rPr>
          <w:rFonts w:ascii="David" w:hAnsi="David" w:cs="David" w:hint="cs"/>
          <w:rtl/>
        </w:rPr>
        <w:t>יסווגו</w:t>
      </w:r>
      <w:r w:rsidR="004B30C4">
        <w:rPr>
          <w:rFonts w:ascii="David" w:hAnsi="David" w:cs="David" w:hint="cs"/>
          <w:rtl/>
        </w:rPr>
        <w:t xml:space="preserve"> </w:t>
      </w:r>
      <w:r w:rsidR="00901248">
        <w:rPr>
          <w:rFonts w:ascii="David" w:hAnsi="David" w:cs="David" w:hint="cs"/>
          <w:rtl/>
        </w:rPr>
        <w:t>ל</w:t>
      </w:r>
      <w:r w:rsidR="00901248" w:rsidRPr="00901248">
        <w:rPr>
          <w:rFonts w:ascii="David" w:hAnsi="David" w:cs="David" w:hint="cs"/>
          <w:b/>
          <w:bCs/>
          <w:color w:val="FF33CC"/>
          <w:rtl/>
        </w:rPr>
        <w:t>ס' 2(6)</w:t>
      </w:r>
      <w:r w:rsidR="00901248">
        <w:rPr>
          <w:rFonts w:ascii="David" w:hAnsi="David" w:cs="David" w:hint="cs"/>
          <w:rtl/>
        </w:rPr>
        <w:t xml:space="preserve"> </w:t>
      </w:r>
      <w:r w:rsidR="00D143EB">
        <w:rPr>
          <w:rFonts w:ascii="David" w:hAnsi="David" w:cs="David" w:hint="cs"/>
          <w:rtl/>
        </w:rPr>
        <w:t xml:space="preserve">ותוצאות המס עשויות להיות שונות. </w:t>
      </w:r>
      <w:r w:rsidR="004147C7">
        <w:rPr>
          <w:rFonts w:ascii="David" w:hAnsi="David" w:cs="David" w:hint="cs"/>
          <w:rtl/>
        </w:rPr>
        <w:t>התוצאות של הסיווג עשויות להיות שונות ולכן נסווגם למקורות שונים. לכן, אנו עושים הבחנה בין הכנסה אקטיבית לפאסיבית.</w:t>
      </w:r>
    </w:p>
    <w:p w14:paraId="5BE81077" w14:textId="413F1571" w:rsidR="005D079B" w:rsidRDefault="004147C7" w:rsidP="00D84CDD">
      <w:pPr>
        <w:spacing w:line="276" w:lineRule="auto"/>
        <w:jc w:val="both"/>
        <w:rPr>
          <w:rFonts w:ascii="David" w:hAnsi="David" w:cs="David"/>
          <w:rtl/>
        </w:rPr>
      </w:pPr>
      <w:r>
        <w:rPr>
          <w:rFonts w:ascii="David" w:hAnsi="David" w:cs="David" w:hint="cs"/>
          <w:rtl/>
        </w:rPr>
        <w:t xml:space="preserve">נקודת המוצא שלנו כיום היא </w:t>
      </w:r>
      <w:r w:rsidRPr="00B70F88">
        <w:rPr>
          <w:rFonts w:ascii="David" w:hAnsi="David" w:cs="David" w:hint="cs"/>
          <w:b/>
          <w:bCs/>
          <w:color w:val="00B0F0"/>
          <w:u w:val="single"/>
          <w:rtl/>
        </w:rPr>
        <w:t>פס"ד ברשף</w:t>
      </w:r>
      <w:r w:rsidRPr="00B70F88">
        <w:rPr>
          <w:rFonts w:ascii="David" w:hAnsi="David" w:cs="David" w:hint="cs"/>
          <w:color w:val="00B0F0"/>
          <w:rtl/>
        </w:rPr>
        <w:t xml:space="preserve"> </w:t>
      </w:r>
      <w:r>
        <w:rPr>
          <w:rFonts w:ascii="David" w:hAnsi="David" w:cs="David" w:hint="cs"/>
          <w:rtl/>
        </w:rPr>
        <w:t>עם ההגדרה של אבחנה אקטיבית</w:t>
      </w:r>
      <w:r w:rsidR="00B70F88">
        <w:rPr>
          <w:rFonts w:ascii="David" w:hAnsi="David" w:cs="David" w:hint="cs"/>
          <w:rtl/>
        </w:rPr>
        <w:t xml:space="preserve">. </w:t>
      </w:r>
      <w:r>
        <w:rPr>
          <w:rFonts w:ascii="David" w:hAnsi="David" w:cs="David" w:hint="cs"/>
          <w:rtl/>
        </w:rPr>
        <w:t xml:space="preserve">בכל מצב בו עלינו לבצע </w:t>
      </w:r>
      <w:r w:rsidR="00B70F88">
        <w:rPr>
          <w:rFonts w:ascii="David" w:hAnsi="David" w:cs="David" w:hint="cs"/>
          <w:rtl/>
        </w:rPr>
        <w:t>הבחנה</w:t>
      </w:r>
      <w:r>
        <w:rPr>
          <w:rFonts w:ascii="David" w:hAnsi="David" w:cs="David" w:hint="cs"/>
          <w:rtl/>
        </w:rPr>
        <w:t xml:space="preserve"> בין </w:t>
      </w:r>
      <w:r w:rsidR="00B70F88">
        <w:rPr>
          <w:rFonts w:ascii="David" w:hAnsi="David" w:cs="David" w:hint="cs"/>
          <w:rtl/>
        </w:rPr>
        <w:t xml:space="preserve">הכנסה </w:t>
      </w:r>
      <w:r>
        <w:rPr>
          <w:rFonts w:ascii="David" w:hAnsi="David" w:cs="David" w:hint="cs"/>
          <w:rtl/>
        </w:rPr>
        <w:t>אקטיבית לפאסיבית יש להפעיל את המבחן של ברשף וליישמו</w:t>
      </w:r>
      <w:r w:rsidR="00C542E4">
        <w:rPr>
          <w:rFonts w:ascii="David" w:hAnsi="David" w:cs="David" w:hint="cs"/>
          <w:rtl/>
        </w:rPr>
        <w:t xml:space="preserve"> </w:t>
      </w:r>
      <w:r w:rsidR="00C542E4">
        <w:rPr>
          <w:rFonts w:ascii="David" w:hAnsi="David" w:cs="David"/>
          <w:rtl/>
        </w:rPr>
        <w:t>–</w:t>
      </w:r>
      <w:r w:rsidR="00C542E4">
        <w:rPr>
          <w:rFonts w:ascii="David" w:hAnsi="David" w:cs="David" w:hint="cs"/>
          <w:rtl/>
        </w:rPr>
        <w:t xml:space="preserve"> לבדוק האם ההכנסה הזו היא ממשית, נמשכת, שיטתית, </w:t>
      </w:r>
      <w:r w:rsidR="00B70F88">
        <w:rPr>
          <w:rFonts w:ascii="David" w:hAnsi="David" w:cs="David" w:hint="cs"/>
          <w:rtl/>
        </w:rPr>
        <w:t>ו</w:t>
      </w:r>
      <w:r w:rsidR="00C542E4">
        <w:rPr>
          <w:rFonts w:ascii="David" w:hAnsi="David" w:cs="David" w:hint="cs"/>
          <w:rtl/>
        </w:rPr>
        <w:t xml:space="preserve">למטרה מוגדרת, אבל </w:t>
      </w:r>
      <w:r w:rsidR="00C542E4" w:rsidRPr="00B70F88">
        <w:rPr>
          <w:rFonts w:ascii="David" w:hAnsi="David" w:cs="David" w:hint="cs"/>
          <w:b/>
          <w:bCs/>
          <w:color w:val="FF0000"/>
          <w:rtl/>
        </w:rPr>
        <w:t>מה שיש לשים עליו את הדגש זה את עניין היגיעה האישית</w:t>
      </w:r>
      <w:r w:rsidR="005D079B" w:rsidRPr="00B70F88">
        <w:rPr>
          <w:rFonts w:ascii="David" w:hAnsi="David" w:cs="David" w:hint="cs"/>
          <w:color w:val="FF0000"/>
          <w:rtl/>
        </w:rPr>
        <w:t xml:space="preserve">, </w:t>
      </w:r>
      <w:r w:rsidR="005D079B">
        <w:rPr>
          <w:rFonts w:ascii="David" w:hAnsi="David" w:cs="David" w:hint="cs"/>
          <w:rtl/>
        </w:rPr>
        <w:t xml:space="preserve">באיזו מידה ההכנסה צמחה על הון אנושי, ובאיזו מידה על משהו אחר שלא קשור להון האנושי, ככל שהיא צמחה על הון אנושי ניטה לומר שהיא אקטיבית, </w:t>
      </w:r>
      <w:r w:rsidR="00B70F88">
        <w:rPr>
          <w:rFonts w:ascii="David" w:hAnsi="David" w:cs="David" w:hint="cs"/>
          <w:rtl/>
        </w:rPr>
        <w:t xml:space="preserve">וככל שההכנסה </w:t>
      </w:r>
      <w:r w:rsidR="005D079B">
        <w:rPr>
          <w:rFonts w:ascii="David" w:hAnsi="David" w:cs="David" w:hint="cs"/>
          <w:rtl/>
        </w:rPr>
        <w:t>פחות</w:t>
      </w:r>
      <w:r w:rsidR="00B70F88">
        <w:rPr>
          <w:rFonts w:ascii="David" w:hAnsi="David" w:cs="David" w:hint="cs"/>
          <w:rtl/>
        </w:rPr>
        <w:t xml:space="preserve"> צמחה על הון אנושי</w:t>
      </w:r>
      <w:r w:rsidR="005D079B">
        <w:rPr>
          <w:rFonts w:ascii="David" w:hAnsi="David" w:cs="David" w:hint="cs"/>
          <w:rtl/>
        </w:rPr>
        <w:t>, אז נאמר שהיא פאסיבית</w:t>
      </w:r>
      <w:r w:rsidR="00B70F88">
        <w:rPr>
          <w:rFonts w:ascii="David" w:hAnsi="David" w:cs="David" w:hint="cs"/>
          <w:rtl/>
        </w:rPr>
        <w:t>.</w:t>
      </w:r>
    </w:p>
    <w:p w14:paraId="3C443F5E" w14:textId="77777777" w:rsidR="00CC4FC1" w:rsidRDefault="007806A7" w:rsidP="00D84CDD">
      <w:pPr>
        <w:spacing w:line="276" w:lineRule="auto"/>
        <w:jc w:val="both"/>
        <w:rPr>
          <w:rFonts w:ascii="David" w:hAnsi="David" w:cs="David"/>
          <w:rtl/>
        </w:rPr>
      </w:pPr>
      <w:r w:rsidRPr="003C48B1">
        <w:rPr>
          <w:rFonts w:ascii="David" w:hAnsi="David" w:cs="David" w:hint="cs"/>
          <w:u w:val="single"/>
          <w:rtl/>
        </w:rPr>
        <w:t>איך מזהים אם ההכנסה מיגיעה אישית</w:t>
      </w:r>
      <w:r w:rsidR="00145DE1" w:rsidRPr="003C48B1">
        <w:rPr>
          <w:rFonts w:ascii="David" w:hAnsi="David" w:cs="David" w:hint="cs"/>
          <w:u w:val="single"/>
          <w:rtl/>
        </w:rPr>
        <w:t xml:space="preserve"> בתוך ההגדרה של ברשף?</w:t>
      </w:r>
      <w:r w:rsidR="00145DE1">
        <w:rPr>
          <w:rFonts w:ascii="David" w:hAnsi="David" w:cs="David" w:hint="cs"/>
          <w:rtl/>
        </w:rPr>
        <w:t xml:space="preserve"> </w:t>
      </w:r>
      <w:r w:rsidR="00145DE1" w:rsidRPr="003C48B1">
        <w:rPr>
          <w:rFonts w:ascii="David" w:hAnsi="David" w:cs="David" w:hint="cs"/>
          <w:b/>
          <w:bCs/>
          <w:rtl/>
        </w:rPr>
        <w:t>אלה מבחני מגיד וחזן, שבהם נעשה שימוש כדי להבחין בין הכנסה פירותית להונית, אותם מבחנים משמשים להבחנה בין אקטיבית לפאסיבית.</w:t>
      </w:r>
      <w:r w:rsidR="00145DE1">
        <w:rPr>
          <w:rFonts w:ascii="David" w:hAnsi="David" w:cs="David" w:hint="cs"/>
          <w:rtl/>
        </w:rPr>
        <w:t xml:space="preserve"> </w:t>
      </w:r>
      <w:r w:rsidR="00145DE1" w:rsidRPr="003C48B1">
        <w:rPr>
          <w:rFonts w:ascii="David" w:hAnsi="David" w:cs="David" w:hint="cs"/>
          <w:u w:val="single"/>
          <w:rtl/>
        </w:rPr>
        <w:t>מדוע?</w:t>
      </w:r>
      <w:r w:rsidR="00145DE1">
        <w:rPr>
          <w:rFonts w:ascii="David" w:hAnsi="David" w:cs="David" w:hint="cs"/>
          <w:rtl/>
        </w:rPr>
        <w:t xml:space="preserve"> </w:t>
      </w:r>
      <w:r w:rsidR="00CF1613">
        <w:rPr>
          <w:rFonts w:ascii="David" w:hAnsi="David" w:cs="David" w:hint="cs"/>
          <w:rtl/>
        </w:rPr>
        <w:t xml:space="preserve">ביהמ"ש קובע </w:t>
      </w:r>
      <w:r w:rsidR="00CF1613" w:rsidRPr="00603DB0">
        <w:rPr>
          <w:rFonts w:ascii="David" w:hAnsi="David" w:cs="David" w:hint="cs"/>
          <w:b/>
          <w:bCs/>
          <w:color w:val="00B0F0"/>
          <w:u w:val="single"/>
          <w:rtl/>
        </w:rPr>
        <w:t>באשל ובירן</w:t>
      </w:r>
      <w:r w:rsidR="00CF1613" w:rsidRPr="00603DB0">
        <w:rPr>
          <w:rFonts w:ascii="David" w:hAnsi="David" w:cs="David" w:hint="cs"/>
          <w:color w:val="00B0F0"/>
          <w:rtl/>
        </w:rPr>
        <w:t xml:space="preserve"> </w:t>
      </w:r>
      <w:r w:rsidR="00CF1613">
        <w:rPr>
          <w:rFonts w:ascii="David" w:hAnsi="David" w:cs="David" w:hint="cs"/>
          <w:rtl/>
        </w:rPr>
        <w:t xml:space="preserve">שזה לצורך זיהוי המידה שבה קיימת יגיעה אישית, ככל שהמבחנים דוחפים יותר לאקטיבי. </w:t>
      </w:r>
      <w:r w:rsidR="0075370B">
        <w:rPr>
          <w:rFonts w:ascii="David" w:hAnsi="David" w:cs="David" w:hint="cs"/>
          <w:rtl/>
        </w:rPr>
        <w:t xml:space="preserve">כלומר, באשל ובירן נקבע </w:t>
      </w:r>
      <w:r w:rsidR="0075370B" w:rsidRPr="00CC4FC1">
        <w:rPr>
          <w:rFonts w:ascii="David" w:hAnsi="David" w:cs="David" w:hint="cs"/>
          <w:b/>
          <w:bCs/>
          <w:color w:val="FF0000"/>
          <w:rtl/>
        </w:rPr>
        <w:t>שככל שמבחני מגיד וחזן דוחפים לכך שיש יותר יגיעה אישית אז נסווג שההכנסה היא אקטיבית</w:t>
      </w:r>
      <w:r w:rsidR="002C63B5" w:rsidRPr="00CC4FC1">
        <w:rPr>
          <w:rFonts w:ascii="David" w:hAnsi="David" w:cs="David" w:hint="cs"/>
          <w:b/>
          <w:bCs/>
          <w:color w:val="FF0000"/>
          <w:rtl/>
        </w:rPr>
        <w:t>.</w:t>
      </w:r>
      <w:r w:rsidR="002C63B5">
        <w:rPr>
          <w:rFonts w:ascii="David" w:hAnsi="David" w:cs="David" w:hint="cs"/>
          <w:rtl/>
        </w:rPr>
        <w:t xml:space="preserve"> ככל שמבחני מגיד וחזן ידחפו לכתחילה למשטר פירותי, ככל הנראה הם ידחפו גם לכך ש</w:t>
      </w:r>
      <w:r w:rsidR="00DF2358">
        <w:rPr>
          <w:rFonts w:ascii="David" w:hAnsi="David" w:cs="David" w:hint="cs"/>
          <w:rtl/>
        </w:rPr>
        <w:t xml:space="preserve">יש הון אנושי וההכנסה תסווג כאקטיבית. </w:t>
      </w:r>
    </w:p>
    <w:p w14:paraId="05529286" w14:textId="1EA3E55E" w:rsidR="007739A2" w:rsidRDefault="00E77C2A" w:rsidP="00D84CDD">
      <w:pPr>
        <w:spacing w:line="276" w:lineRule="auto"/>
        <w:jc w:val="both"/>
        <w:rPr>
          <w:rFonts w:ascii="David" w:hAnsi="David" w:cs="David"/>
          <w:b/>
          <w:bCs/>
          <w:rtl/>
        </w:rPr>
      </w:pPr>
      <w:r>
        <w:rPr>
          <w:rFonts w:ascii="David" w:hAnsi="David" w:cs="David" w:hint="cs"/>
          <w:rtl/>
        </w:rPr>
        <w:t xml:space="preserve">נוסים אומר שלא נפעיל את </w:t>
      </w:r>
      <w:r w:rsidR="00CC4FC1">
        <w:rPr>
          <w:rFonts w:ascii="David" w:hAnsi="David" w:cs="David" w:hint="cs"/>
          <w:rtl/>
        </w:rPr>
        <w:t>מבחני מגיד וחזן</w:t>
      </w:r>
      <w:r>
        <w:rPr>
          <w:rFonts w:ascii="David" w:hAnsi="David" w:cs="David" w:hint="cs"/>
          <w:rtl/>
        </w:rPr>
        <w:t xml:space="preserve"> פעמיים לאותו אירוע מס. כי אם </w:t>
      </w:r>
      <w:r w:rsidR="00CC4FC1">
        <w:rPr>
          <w:rFonts w:ascii="David" w:hAnsi="David" w:cs="David" w:hint="cs"/>
          <w:rtl/>
        </w:rPr>
        <w:t>דרושה ההבחנה</w:t>
      </w:r>
      <w:r w:rsidR="00AE195B">
        <w:rPr>
          <w:rFonts w:ascii="David" w:hAnsi="David" w:cs="David" w:hint="cs"/>
          <w:rtl/>
        </w:rPr>
        <w:t xml:space="preserve"> בין פירותי להוני</w:t>
      </w:r>
      <w:r w:rsidR="00CC4FC1">
        <w:rPr>
          <w:rFonts w:ascii="David" w:hAnsi="David" w:cs="David" w:hint="cs"/>
          <w:rtl/>
        </w:rPr>
        <w:t>, זה אומר</w:t>
      </w:r>
      <w:r w:rsidR="00AE195B">
        <w:rPr>
          <w:rFonts w:ascii="David" w:hAnsi="David" w:cs="David" w:hint="cs"/>
          <w:rtl/>
        </w:rPr>
        <w:t xml:space="preserve"> </w:t>
      </w:r>
      <w:r w:rsidR="00CC4FC1">
        <w:rPr>
          <w:rFonts w:ascii="David" w:hAnsi="David" w:cs="David" w:hint="cs"/>
          <w:rtl/>
        </w:rPr>
        <w:t>ש</w:t>
      </w:r>
      <w:r w:rsidR="00AE195B">
        <w:rPr>
          <w:rFonts w:ascii="David" w:hAnsi="David" w:cs="David" w:hint="cs"/>
          <w:rtl/>
        </w:rPr>
        <w:t>יש מכירת מכס, ואם הכרענו שהמכירה פירותית, הרי שבכלל לא תעלה השאלה של אקטיבית/ פאסיבית. אין הכנסה פאסיבית ממכירת נכסים, כי היא במסגרת משטר מיסוי פירותי שמיוצג על ידי תשואה על הון בשונה מתמורה להון.</w:t>
      </w:r>
      <w:r w:rsidR="00AE195B" w:rsidRPr="00A03B6A">
        <w:rPr>
          <w:rFonts w:ascii="David" w:hAnsi="David" w:cs="David" w:hint="cs"/>
          <w:b/>
          <w:bCs/>
          <w:rtl/>
        </w:rPr>
        <w:t xml:space="preserve"> </w:t>
      </w:r>
      <w:r w:rsidR="00A03B6A" w:rsidRPr="00CC4FC1">
        <w:rPr>
          <w:rFonts w:ascii="David" w:hAnsi="David" w:cs="David" w:hint="cs"/>
          <w:b/>
          <w:bCs/>
          <w:color w:val="FF0000"/>
          <w:rtl/>
        </w:rPr>
        <w:t>אם יש מכירת נכס וההכנסה פירותית היא באופן אוטומטי תהיה אקטיבית</w:t>
      </w:r>
      <w:r w:rsidR="00A03B6A" w:rsidRPr="00A03B6A">
        <w:rPr>
          <w:rFonts w:ascii="David" w:hAnsi="David" w:cs="David" w:hint="cs"/>
          <w:b/>
          <w:bCs/>
          <w:rtl/>
        </w:rPr>
        <w:t>.</w:t>
      </w:r>
      <w:r w:rsidR="00740625">
        <w:rPr>
          <w:rFonts w:ascii="David" w:hAnsi="David" w:cs="David" w:hint="cs"/>
          <w:b/>
          <w:bCs/>
          <w:rtl/>
        </w:rPr>
        <w:t xml:space="preserve"> ברגע שהפעלנו את מגיד וחזן בין פירותי להוני לא נבחן אותם שוב בין אקטיבית לפאסיבית באותו אירוע מס.</w:t>
      </w:r>
      <w:r w:rsidR="00A03B6A" w:rsidRPr="00A03B6A">
        <w:rPr>
          <w:rFonts w:ascii="David" w:hAnsi="David" w:cs="David" w:hint="cs"/>
          <w:b/>
          <w:bCs/>
          <w:rtl/>
        </w:rPr>
        <w:t xml:space="preserve"> </w:t>
      </w:r>
    </w:p>
    <w:p w14:paraId="3524CC2F" w14:textId="2D722D8A" w:rsidR="00C17312" w:rsidRDefault="00DF2358" w:rsidP="00D84CDD">
      <w:pPr>
        <w:spacing w:line="276" w:lineRule="auto"/>
        <w:jc w:val="both"/>
        <w:rPr>
          <w:rtl/>
        </w:rPr>
      </w:pPr>
      <w:r>
        <w:rPr>
          <w:rFonts w:ascii="David" w:hAnsi="David" w:cs="David" w:hint="cs"/>
          <w:rtl/>
        </w:rPr>
        <w:t>בשני המקרים</w:t>
      </w:r>
      <w:r w:rsidR="005F52CC">
        <w:rPr>
          <w:rFonts w:ascii="David" w:hAnsi="David" w:cs="David" w:hint="cs"/>
          <w:rtl/>
        </w:rPr>
        <w:t xml:space="preserve"> (הבחנה בין פירותי להוני, והבחנה בין </w:t>
      </w:r>
      <w:r w:rsidR="00657D79">
        <w:rPr>
          <w:rFonts w:ascii="David" w:hAnsi="David" w:cs="David" w:hint="cs"/>
          <w:rtl/>
        </w:rPr>
        <w:t>אקטיבית לפאסיבית)</w:t>
      </w:r>
      <w:r>
        <w:rPr>
          <w:rFonts w:ascii="David" w:hAnsi="David" w:cs="David" w:hint="cs"/>
          <w:rtl/>
        </w:rPr>
        <w:t xml:space="preserve"> לא תמיד צריכים להפעיל את המבחנים האלה עד מוות. כאשר ההבחנה ברורה </w:t>
      </w:r>
      <w:r w:rsidR="00415876">
        <w:rPr>
          <w:rFonts w:ascii="David" w:hAnsi="David" w:cs="David" w:hint="cs"/>
          <w:rtl/>
        </w:rPr>
        <w:t>אין צורך, ו</w:t>
      </w:r>
      <w:r w:rsidR="00A91FFB">
        <w:rPr>
          <w:rFonts w:ascii="David" w:hAnsi="David" w:cs="David" w:hint="cs"/>
          <w:rtl/>
        </w:rPr>
        <w:t xml:space="preserve">גם אם בוחנים </w:t>
      </w:r>
      <w:r w:rsidR="00A91FFB">
        <w:rPr>
          <w:rFonts w:ascii="David" w:hAnsi="David" w:cs="David"/>
          <w:rtl/>
        </w:rPr>
        <w:t>–</w:t>
      </w:r>
      <w:r w:rsidR="00A91FFB">
        <w:rPr>
          <w:rFonts w:ascii="David" w:hAnsi="David" w:cs="David" w:hint="cs"/>
          <w:rtl/>
        </w:rPr>
        <w:t xml:space="preserve"> </w:t>
      </w:r>
      <w:r w:rsidR="00415876">
        <w:rPr>
          <w:rFonts w:ascii="David" w:hAnsi="David" w:cs="David" w:hint="cs"/>
          <w:rtl/>
        </w:rPr>
        <w:t xml:space="preserve">אין צורך לבחון את </w:t>
      </w:r>
      <w:r w:rsidR="00A91FFB">
        <w:rPr>
          <w:rFonts w:ascii="David" w:hAnsi="David" w:cs="David" w:hint="cs"/>
          <w:rtl/>
        </w:rPr>
        <w:t>כל המבחנים</w:t>
      </w:r>
      <w:r w:rsidR="00415876">
        <w:rPr>
          <w:rFonts w:ascii="David" w:hAnsi="David" w:cs="David" w:hint="cs"/>
          <w:rtl/>
        </w:rPr>
        <w:t xml:space="preserve"> תמיד</w:t>
      </w:r>
      <w:r w:rsidR="00570108">
        <w:rPr>
          <w:rFonts w:ascii="David" w:hAnsi="David" w:cs="David" w:hint="cs"/>
          <w:rtl/>
        </w:rPr>
        <w:t xml:space="preserve">. </w:t>
      </w:r>
      <w:r w:rsidR="00570108">
        <w:rPr>
          <w:rFonts w:ascii="David" w:hAnsi="David" w:cs="David" w:hint="cs"/>
          <w:u w:val="single"/>
          <w:rtl/>
        </w:rPr>
        <w:t>למשל:</w:t>
      </w:r>
      <w:r w:rsidR="00570108">
        <w:rPr>
          <w:rFonts w:ascii="David" w:hAnsi="David" w:cs="David" w:hint="cs"/>
          <w:rtl/>
        </w:rPr>
        <w:t xml:space="preserve"> כאשר ידוע על אדם שהוא עורך דין ברור שההכנסה אקטיבית, אין צורך </w:t>
      </w:r>
      <w:r w:rsidR="00377065">
        <w:rPr>
          <w:rFonts w:ascii="David" w:hAnsi="David" w:cs="David" w:hint="cs"/>
          <w:rtl/>
        </w:rPr>
        <w:t xml:space="preserve">להתחיל לשלוף את מבחני מגיד וחזן ולבדוק אותם. רק במקומות בהם יש גדר ספק. </w:t>
      </w:r>
    </w:p>
    <w:p w14:paraId="5E692449" w14:textId="57E58BFD" w:rsidR="00767F87" w:rsidRPr="00767F87" w:rsidRDefault="00A91FFB" w:rsidP="00D84CDD">
      <w:pPr>
        <w:spacing w:line="276" w:lineRule="auto"/>
        <w:jc w:val="both"/>
        <w:rPr>
          <w:rFonts w:ascii="David" w:hAnsi="David" w:cs="David"/>
          <w:rtl/>
        </w:rPr>
      </w:pPr>
      <w:r>
        <w:rPr>
          <w:rFonts w:ascii="David" w:hAnsi="David" w:cs="David" w:hint="cs"/>
          <w:b/>
          <w:bCs/>
          <w:rtl/>
        </w:rPr>
        <w:t xml:space="preserve">נקודה חשובה </w:t>
      </w:r>
      <w:r>
        <w:rPr>
          <w:rFonts w:ascii="David" w:hAnsi="David" w:cs="David"/>
          <w:rtl/>
        </w:rPr>
        <w:t>–</w:t>
      </w:r>
      <w:r>
        <w:rPr>
          <w:rFonts w:ascii="David" w:hAnsi="David" w:cs="David" w:hint="cs"/>
          <w:rtl/>
        </w:rPr>
        <w:t xml:space="preserve"> </w:t>
      </w:r>
      <w:r w:rsidR="00767F87" w:rsidRPr="00767F87">
        <w:rPr>
          <w:rFonts w:ascii="David" w:hAnsi="David" w:cs="David"/>
          <w:rtl/>
        </w:rPr>
        <w:t xml:space="preserve">כשמסווגים למקור לא צריך לדבר על המחזוריות של </w:t>
      </w:r>
      <w:r w:rsidR="00767F87" w:rsidRPr="00D57827">
        <w:rPr>
          <w:rFonts w:ascii="David" w:hAnsi="David" w:cs="David"/>
          <w:b/>
          <w:bCs/>
          <w:color w:val="FF33CC"/>
          <w:rtl/>
        </w:rPr>
        <w:t>ס' 2(10)</w:t>
      </w:r>
      <w:r w:rsidR="00767F87" w:rsidRPr="00D57827">
        <w:rPr>
          <w:rFonts w:ascii="David" w:hAnsi="David" w:cs="David"/>
          <w:b/>
          <w:bCs/>
          <w:rtl/>
        </w:rPr>
        <w:t>,</w:t>
      </w:r>
      <w:r w:rsidR="00767F87" w:rsidRPr="00D57827">
        <w:rPr>
          <w:rFonts w:ascii="David" w:hAnsi="David" w:cs="David"/>
          <w:rtl/>
        </w:rPr>
        <w:t xml:space="preserve"> </w:t>
      </w:r>
      <w:r w:rsidR="00767F87" w:rsidRPr="00767F87">
        <w:rPr>
          <w:rFonts w:ascii="David" w:hAnsi="David" w:cs="David"/>
          <w:rtl/>
        </w:rPr>
        <w:t>אבל כשיש ספק, נדחוף גם את זה.</w:t>
      </w:r>
      <w:r w:rsidR="00767F87">
        <w:rPr>
          <w:rFonts w:ascii="David" w:hAnsi="David" w:cs="David" w:hint="cs"/>
          <w:rtl/>
        </w:rPr>
        <w:t xml:space="preserve"> </w:t>
      </w:r>
      <w:r w:rsidR="00E9158E">
        <w:rPr>
          <w:rFonts w:ascii="David" w:hAnsi="David" w:cs="David" w:hint="cs"/>
          <w:rtl/>
        </w:rPr>
        <w:t xml:space="preserve">כשבית המשפט מאוד בטוח בעצמו, הוא לא ישתמש בס' 2(10), גם אם יוכל לסייע לו. </w:t>
      </w:r>
      <w:r w:rsidR="00B905A6" w:rsidRPr="00F20EF2">
        <w:rPr>
          <w:rFonts w:ascii="David" w:hAnsi="David" w:cs="David" w:hint="cs"/>
          <w:b/>
          <w:bCs/>
          <w:color w:val="FF0000"/>
          <w:rtl/>
        </w:rPr>
        <w:t xml:space="preserve">רק שלא מצליחים לסווג למקור מדברים על המחזוריות </w:t>
      </w:r>
      <w:r w:rsidR="00E369E8" w:rsidRPr="00F20EF2">
        <w:rPr>
          <w:rFonts w:ascii="David" w:hAnsi="David" w:cs="David" w:hint="cs"/>
          <w:b/>
          <w:bCs/>
          <w:color w:val="FF0000"/>
          <w:rtl/>
        </w:rPr>
        <w:t xml:space="preserve">לזיהוי מקור לפי ס' </w:t>
      </w:r>
      <w:r w:rsidR="00E369E8" w:rsidRPr="00F20EF2">
        <w:rPr>
          <w:rFonts w:ascii="David" w:hAnsi="David" w:cs="David" w:hint="cs"/>
          <w:b/>
          <w:bCs/>
          <w:color w:val="FF33CC"/>
          <w:rtl/>
        </w:rPr>
        <w:t>2(10)</w:t>
      </w:r>
      <w:r w:rsidR="00E369E8" w:rsidRPr="00F20EF2">
        <w:rPr>
          <w:rFonts w:ascii="David" w:hAnsi="David" w:cs="David" w:hint="cs"/>
          <w:b/>
          <w:bCs/>
          <w:color w:val="FF0000"/>
          <w:rtl/>
        </w:rPr>
        <w:t xml:space="preserve">, לא מתחילים מהם. </w:t>
      </w:r>
    </w:p>
    <w:p w14:paraId="2B163B89" w14:textId="7D3C32C5" w:rsidR="004147C7" w:rsidRDefault="00C17312" w:rsidP="00D84CDD">
      <w:pPr>
        <w:spacing w:line="276" w:lineRule="auto"/>
        <w:jc w:val="both"/>
        <w:rPr>
          <w:rFonts w:ascii="David" w:hAnsi="David" w:cs="David"/>
          <w:rtl/>
        </w:rPr>
      </w:pPr>
      <w:r>
        <w:rPr>
          <w:rFonts w:ascii="David" w:hAnsi="David" w:cs="David" w:hint="cs"/>
          <w:u w:val="single"/>
          <w:rtl/>
        </w:rPr>
        <w:t>סיכום:</w:t>
      </w:r>
      <w:r>
        <w:rPr>
          <w:rFonts w:ascii="David" w:hAnsi="David" w:cs="David" w:hint="cs"/>
          <w:rtl/>
        </w:rPr>
        <w:t xml:space="preserve"> </w:t>
      </w:r>
      <w:r w:rsidR="00B175E6">
        <w:rPr>
          <w:rFonts w:ascii="David" w:hAnsi="David" w:cs="David" w:hint="cs"/>
          <w:rtl/>
        </w:rPr>
        <w:t xml:space="preserve">אם נדרשת ההבחנה בין אקטיבי לפאסיבי הסכמה היא </w:t>
      </w:r>
      <w:r w:rsidR="00B175E6">
        <w:rPr>
          <w:rFonts w:ascii="David" w:hAnsi="David" w:cs="David"/>
          <w:rtl/>
        </w:rPr>
        <w:t>–</w:t>
      </w:r>
      <w:r w:rsidR="00B175E6">
        <w:rPr>
          <w:rFonts w:ascii="David" w:hAnsi="David" w:cs="David" w:hint="cs"/>
          <w:rtl/>
        </w:rPr>
        <w:t xml:space="preserve"> </w:t>
      </w:r>
      <w:r w:rsidR="005E006F">
        <w:rPr>
          <w:rFonts w:ascii="David" w:hAnsi="David" w:cs="David" w:hint="cs"/>
          <w:rtl/>
        </w:rPr>
        <w:t xml:space="preserve">מבחן האקטיבית </w:t>
      </w:r>
      <w:proofErr w:type="spellStart"/>
      <w:r w:rsidR="005E006F">
        <w:rPr>
          <w:rFonts w:ascii="David" w:hAnsi="David" w:cs="David" w:hint="cs"/>
          <w:rtl/>
        </w:rPr>
        <w:t>ב</w:t>
      </w:r>
      <w:r w:rsidR="00B175E6">
        <w:rPr>
          <w:rFonts w:ascii="David" w:hAnsi="David" w:cs="David" w:hint="cs"/>
          <w:rtl/>
        </w:rPr>
        <w:t>ברשף</w:t>
      </w:r>
      <w:proofErr w:type="spellEnd"/>
      <w:r w:rsidR="005E006F">
        <w:rPr>
          <w:rFonts w:ascii="David" w:hAnsi="David" w:cs="David" w:hint="cs"/>
          <w:rtl/>
        </w:rPr>
        <w:t xml:space="preserve"> </w:t>
      </w:r>
      <w:r w:rsidR="005E006F">
        <w:rPr>
          <w:rFonts w:ascii="David" w:hAnsi="David" w:cs="David"/>
          <w:rtl/>
        </w:rPr>
        <w:t>–</w:t>
      </w:r>
      <w:r w:rsidR="00B175E6">
        <w:rPr>
          <w:rFonts w:ascii="David" w:hAnsi="David" w:cs="David" w:hint="cs"/>
          <w:rtl/>
        </w:rPr>
        <w:t xml:space="preserve"> איך מזהים יגיעה אישית? לפי מבחני מגיד וחזן. לפעמים לא צריך ללכת למבחני מגיד וחזן</w:t>
      </w:r>
      <w:r w:rsidR="005E006F">
        <w:rPr>
          <w:rFonts w:ascii="David" w:hAnsi="David" w:cs="David" w:hint="cs"/>
          <w:rtl/>
        </w:rPr>
        <w:t xml:space="preserve"> </w:t>
      </w:r>
      <w:r w:rsidR="005E006F">
        <w:rPr>
          <w:rFonts w:ascii="David" w:hAnsi="David" w:cs="David"/>
          <w:rtl/>
        </w:rPr>
        <w:t>–</w:t>
      </w:r>
      <w:r w:rsidR="005E006F">
        <w:rPr>
          <w:rFonts w:ascii="David" w:hAnsi="David" w:cs="David" w:hint="cs"/>
          <w:rtl/>
        </w:rPr>
        <w:t xml:space="preserve"> </w:t>
      </w:r>
      <w:r w:rsidR="00B175E6">
        <w:rPr>
          <w:rFonts w:ascii="David" w:hAnsi="David" w:cs="David" w:hint="cs"/>
          <w:rtl/>
        </w:rPr>
        <w:t xml:space="preserve">אם מדובר על הכנסה ממשלח יד. </w:t>
      </w:r>
      <w:r w:rsidR="00B175E6" w:rsidRPr="0099616A">
        <w:rPr>
          <w:rFonts w:ascii="David" w:hAnsi="David" w:cs="David" w:hint="cs"/>
          <w:b/>
          <w:bCs/>
          <w:rtl/>
        </w:rPr>
        <w:t>הכנסה של רואה חשבון/ שרברב היא הכנסה שמבוססת כל כולה כמעט אך ורק על הון אנושי, לכן לא צריך את מבחני מגיד וחזן</w:t>
      </w:r>
      <w:r w:rsidR="005B06AD">
        <w:rPr>
          <w:rFonts w:ascii="David" w:hAnsi="David" w:cs="David" w:hint="cs"/>
          <w:rtl/>
        </w:rPr>
        <w:t xml:space="preserve">. </w:t>
      </w:r>
      <w:r w:rsidR="003A1573">
        <w:rPr>
          <w:rFonts w:ascii="David" w:hAnsi="David" w:cs="David" w:hint="cs"/>
          <w:rtl/>
        </w:rPr>
        <w:t xml:space="preserve">אנו </w:t>
      </w:r>
      <w:r w:rsidR="00EF0595">
        <w:rPr>
          <w:rFonts w:ascii="David" w:hAnsi="David" w:cs="David" w:hint="cs"/>
          <w:rtl/>
        </w:rPr>
        <w:t>מפעילים</w:t>
      </w:r>
      <w:r w:rsidR="003A1573">
        <w:rPr>
          <w:rFonts w:ascii="David" w:hAnsi="David" w:cs="David" w:hint="cs"/>
          <w:rtl/>
        </w:rPr>
        <w:t xml:space="preserve"> את המבחנים האלה רק כאשר יש גדר ספק. </w:t>
      </w:r>
      <w:r w:rsidR="004147C7">
        <w:rPr>
          <w:rFonts w:ascii="David" w:hAnsi="David" w:cs="David" w:hint="cs"/>
          <w:rtl/>
        </w:rPr>
        <w:t xml:space="preserve"> </w:t>
      </w:r>
    </w:p>
    <w:p w14:paraId="72827F8A" w14:textId="1BD2FC30" w:rsidR="007D3EBC" w:rsidRDefault="00E82873" w:rsidP="00D84CDD">
      <w:pPr>
        <w:spacing w:line="276" w:lineRule="auto"/>
        <w:jc w:val="both"/>
        <w:rPr>
          <w:rFonts w:ascii="David" w:hAnsi="David" w:cs="David"/>
          <w:rtl/>
        </w:rPr>
      </w:pPr>
      <w:r w:rsidRPr="000E3D30">
        <w:rPr>
          <w:rFonts w:ascii="David" w:hAnsi="David" w:cs="David" w:hint="cs"/>
          <w:b/>
          <w:bCs/>
          <w:rtl/>
        </w:rPr>
        <w:t>למה להשתמש במילים אקטיבי ופאסיבי</w:t>
      </w:r>
      <w:r w:rsidR="007F0C62" w:rsidRPr="000E3D30">
        <w:rPr>
          <w:rFonts w:ascii="David" w:hAnsi="David" w:cs="David" w:hint="cs"/>
          <w:b/>
          <w:bCs/>
          <w:rtl/>
        </w:rPr>
        <w:t xml:space="preserve"> ולא ישר לסווג למקור?</w:t>
      </w:r>
      <w:r w:rsidR="007F0C62">
        <w:rPr>
          <w:rFonts w:ascii="David" w:hAnsi="David" w:cs="David" w:hint="cs"/>
          <w:rtl/>
        </w:rPr>
        <w:t xml:space="preserve"> </w:t>
      </w:r>
      <w:r w:rsidR="002B5CCF">
        <w:rPr>
          <w:rFonts w:ascii="David" w:hAnsi="David" w:cs="David" w:hint="cs"/>
          <w:rtl/>
        </w:rPr>
        <w:t>אם יש שני מקורות הכנסה שמתאימים לשני סוגי ההכנסה, הדרך לסווג את ההבחנה היא לזהות האם מדובר בפאסיבי או אקטיבי. דוגמה קלאסית</w:t>
      </w:r>
      <w:r w:rsidR="0099616A">
        <w:rPr>
          <w:rFonts w:ascii="David" w:hAnsi="David" w:cs="David" w:hint="cs"/>
          <w:rtl/>
        </w:rPr>
        <w:t xml:space="preserve"> </w:t>
      </w:r>
      <w:r w:rsidR="0099616A">
        <w:rPr>
          <w:rFonts w:ascii="David" w:hAnsi="David" w:cs="David"/>
          <w:rtl/>
        </w:rPr>
        <w:t>–</w:t>
      </w:r>
      <w:r w:rsidR="0099616A">
        <w:rPr>
          <w:rFonts w:ascii="David" w:hAnsi="David" w:cs="David" w:hint="cs"/>
          <w:rtl/>
        </w:rPr>
        <w:t xml:space="preserve"> </w:t>
      </w:r>
      <w:r w:rsidR="002B5CCF">
        <w:rPr>
          <w:rFonts w:ascii="David" w:hAnsi="David" w:cs="David" w:hint="cs"/>
          <w:rtl/>
        </w:rPr>
        <w:t>דמי שכירות. מדובר בהכנסה. מחפשים ברשימת המקורות ורואים שני מקורות אפשריים</w:t>
      </w:r>
      <w:r w:rsidR="0099616A">
        <w:rPr>
          <w:rFonts w:ascii="David" w:hAnsi="David" w:cs="David" w:hint="cs"/>
          <w:rtl/>
        </w:rPr>
        <w:t>:</w:t>
      </w:r>
      <w:r w:rsidR="002B5CCF">
        <w:rPr>
          <w:rFonts w:ascii="David" w:hAnsi="David" w:cs="David" w:hint="cs"/>
          <w:rtl/>
        </w:rPr>
        <w:t xml:space="preserve"> הכנסה מעסק/ דמי שכירות לפי </w:t>
      </w:r>
      <w:r w:rsidR="002B5CCF" w:rsidRPr="0099616A">
        <w:rPr>
          <w:rFonts w:ascii="David" w:hAnsi="David" w:cs="David" w:hint="cs"/>
          <w:b/>
          <w:bCs/>
          <w:color w:val="FF33CC"/>
          <w:rtl/>
        </w:rPr>
        <w:t>ס' 2(</w:t>
      </w:r>
      <w:r w:rsidR="002B5CCF" w:rsidRPr="0099616A">
        <w:rPr>
          <w:rFonts w:ascii="David" w:hAnsi="David" w:cs="David" w:hint="cs"/>
          <w:color w:val="FF33CC"/>
          <w:rtl/>
        </w:rPr>
        <w:t>6).</w:t>
      </w:r>
      <w:r w:rsidR="002B5CCF" w:rsidRPr="0099616A">
        <w:rPr>
          <w:rFonts w:ascii="David" w:hAnsi="David" w:cs="David" w:hint="cs"/>
          <w:rtl/>
        </w:rPr>
        <w:t xml:space="preserve"> </w:t>
      </w:r>
      <w:r w:rsidR="002B5CCF">
        <w:rPr>
          <w:rFonts w:ascii="David" w:hAnsi="David" w:cs="David" w:hint="cs"/>
          <w:rtl/>
        </w:rPr>
        <w:t>יש נפקות לסיווג</w:t>
      </w:r>
      <w:r w:rsidR="00122674">
        <w:rPr>
          <w:rFonts w:ascii="David" w:hAnsi="David" w:cs="David" w:hint="cs"/>
          <w:rtl/>
        </w:rPr>
        <w:t>, אותה עושים לפי ההבחנה בין אקטיבית</w:t>
      </w:r>
      <w:r w:rsidR="00253F4D">
        <w:rPr>
          <w:rFonts w:ascii="David" w:hAnsi="David" w:cs="David" w:hint="cs"/>
          <w:rtl/>
        </w:rPr>
        <w:t xml:space="preserve"> לפאסיבית. </w:t>
      </w:r>
    </w:p>
    <w:p w14:paraId="1AE60B8C" w14:textId="6315A740" w:rsidR="00CA43AE" w:rsidRDefault="00CA6170" w:rsidP="00D84CDD">
      <w:pPr>
        <w:spacing w:line="276" w:lineRule="auto"/>
        <w:jc w:val="both"/>
        <w:rPr>
          <w:rFonts w:ascii="David" w:hAnsi="David" w:cs="David"/>
          <w:rtl/>
        </w:rPr>
      </w:pPr>
      <w:r w:rsidRPr="0099616A">
        <w:rPr>
          <w:rFonts w:ascii="David" w:hAnsi="David" w:cs="David" w:hint="cs"/>
          <w:b/>
          <w:bCs/>
          <w:color w:val="00B0F0"/>
          <w:u w:val="single"/>
          <w:rtl/>
        </w:rPr>
        <w:t>קריית יהודית:</w:t>
      </w:r>
      <w:r w:rsidRPr="0099616A">
        <w:rPr>
          <w:rFonts w:ascii="David" w:hAnsi="David" w:cs="David" w:hint="cs"/>
          <w:color w:val="00B0F0"/>
          <w:rtl/>
        </w:rPr>
        <w:t xml:space="preserve"> </w:t>
      </w:r>
      <w:r>
        <w:rPr>
          <w:rFonts w:ascii="David" w:hAnsi="David" w:cs="David" w:hint="cs"/>
          <w:rtl/>
        </w:rPr>
        <w:t xml:space="preserve">פס"ד ישן </w:t>
      </w:r>
      <w:proofErr w:type="spellStart"/>
      <w:r>
        <w:rPr>
          <w:rFonts w:ascii="David" w:hAnsi="David" w:cs="David" w:hint="cs"/>
          <w:rtl/>
        </w:rPr>
        <w:t>באיזור</w:t>
      </w:r>
      <w:proofErr w:type="spellEnd"/>
      <w:r>
        <w:rPr>
          <w:rFonts w:ascii="David" w:hAnsi="David" w:cs="David" w:hint="cs"/>
          <w:rtl/>
        </w:rPr>
        <w:t xml:space="preserve"> שנות ה80. </w:t>
      </w:r>
      <w:r w:rsidR="00F45524">
        <w:rPr>
          <w:rFonts w:ascii="David" w:hAnsi="David" w:cs="David" w:hint="cs"/>
          <w:rtl/>
        </w:rPr>
        <w:t xml:space="preserve">בפס"ד יהודית ביהמ"ש לא נותן תשובה </w:t>
      </w:r>
      <w:proofErr w:type="spellStart"/>
      <w:r w:rsidR="00F45524">
        <w:rPr>
          <w:rFonts w:ascii="David" w:hAnsi="David" w:cs="David" w:hint="cs"/>
          <w:rtl/>
        </w:rPr>
        <w:t>שנוסים</w:t>
      </w:r>
      <w:proofErr w:type="spellEnd"/>
      <w:r w:rsidR="00F45524">
        <w:rPr>
          <w:rFonts w:ascii="David" w:hAnsi="David" w:cs="David" w:hint="cs"/>
          <w:rtl/>
        </w:rPr>
        <w:t xml:space="preserve"> מצפה לראות מאיתנו בבחינה</w:t>
      </w:r>
      <w:r w:rsidR="0099616A">
        <w:rPr>
          <w:rFonts w:ascii="David" w:hAnsi="David" w:cs="David" w:hint="cs"/>
          <w:rtl/>
        </w:rPr>
        <w:t xml:space="preserve"> (זה פס"ד מלפני לשם ובירן ששם בית המשפט מובן יותר ומסדר את המבחנים בצורה ברורה)</w:t>
      </w:r>
      <w:r w:rsidR="00F45524">
        <w:rPr>
          <w:rFonts w:ascii="David" w:hAnsi="David" w:cs="David" w:hint="cs"/>
          <w:rtl/>
        </w:rPr>
        <w:t xml:space="preserve">. שם מסופר על בעל קרקע שבנה מבנה תעשיה בב"ש, </w:t>
      </w:r>
      <w:r w:rsidR="00AA3E80">
        <w:rPr>
          <w:rFonts w:ascii="David" w:hAnsi="David" w:cs="David" w:hint="cs"/>
          <w:rtl/>
        </w:rPr>
        <w:t>ו</w:t>
      </w:r>
      <w:r w:rsidR="00F45524">
        <w:rPr>
          <w:rFonts w:ascii="David" w:hAnsi="David" w:cs="David" w:hint="cs"/>
          <w:rtl/>
        </w:rPr>
        <w:t xml:space="preserve">משכיר </w:t>
      </w:r>
      <w:r w:rsidR="0099616A">
        <w:rPr>
          <w:rFonts w:ascii="David" w:hAnsi="David" w:cs="David" w:hint="cs"/>
          <w:rtl/>
        </w:rPr>
        <w:t>אותו</w:t>
      </w:r>
      <w:r w:rsidR="00F45524">
        <w:rPr>
          <w:rFonts w:ascii="David" w:hAnsi="David" w:cs="David" w:hint="cs"/>
          <w:rtl/>
        </w:rPr>
        <w:t xml:space="preserve"> לשוכרים</w:t>
      </w:r>
      <w:r w:rsidR="00AA3E80">
        <w:rPr>
          <w:rFonts w:ascii="David" w:hAnsi="David" w:cs="David" w:hint="cs"/>
          <w:rtl/>
        </w:rPr>
        <w:t xml:space="preserve">. </w:t>
      </w:r>
      <w:r w:rsidR="00F45524" w:rsidRPr="00AA3E80">
        <w:rPr>
          <w:rFonts w:ascii="David" w:hAnsi="David" w:cs="David" w:hint="cs"/>
          <w:u w:val="single"/>
          <w:rtl/>
        </w:rPr>
        <w:t xml:space="preserve">מה </w:t>
      </w:r>
      <w:r w:rsidR="00AA3E80" w:rsidRPr="00AA3E80">
        <w:rPr>
          <w:rFonts w:ascii="David" w:hAnsi="David" w:cs="David" w:hint="cs"/>
          <w:u w:val="single"/>
          <w:rtl/>
        </w:rPr>
        <w:t>מקור</w:t>
      </w:r>
      <w:r w:rsidR="00F45524" w:rsidRPr="00AA3E80">
        <w:rPr>
          <w:rFonts w:ascii="David" w:hAnsi="David" w:cs="David" w:hint="cs"/>
          <w:u w:val="single"/>
          <w:rtl/>
        </w:rPr>
        <w:t xml:space="preserve"> דמי השכירות? </w:t>
      </w:r>
      <w:r w:rsidR="005321B4" w:rsidRPr="00AA3E80">
        <w:rPr>
          <w:rFonts w:ascii="David" w:hAnsi="David" w:cs="David" w:hint="cs"/>
          <w:u w:val="single"/>
          <w:rtl/>
        </w:rPr>
        <w:t xml:space="preserve">האם הוא ב2(6) או לפי עסק 2(1)? </w:t>
      </w:r>
      <w:r w:rsidR="005321B4">
        <w:rPr>
          <w:rFonts w:ascii="David" w:hAnsi="David" w:cs="David" w:hint="cs"/>
          <w:rtl/>
        </w:rPr>
        <w:t xml:space="preserve">הנפקות תהיה </w:t>
      </w:r>
      <w:proofErr w:type="spellStart"/>
      <w:r w:rsidR="005321B4">
        <w:rPr>
          <w:rFonts w:ascii="David" w:hAnsi="David" w:cs="David" w:hint="cs"/>
          <w:rtl/>
        </w:rPr>
        <w:t>בהאם</w:t>
      </w:r>
      <w:proofErr w:type="spellEnd"/>
      <w:r w:rsidR="005321B4">
        <w:rPr>
          <w:rFonts w:ascii="David" w:hAnsi="David" w:cs="David" w:hint="cs"/>
          <w:rtl/>
        </w:rPr>
        <w:t xml:space="preserve"> ההכנסה אקטיבית או פאסיבית. היינו מצפים שביהמ"ש יאמר את </w:t>
      </w:r>
      <w:r w:rsidR="00636599">
        <w:rPr>
          <w:rFonts w:ascii="David" w:hAnsi="David" w:cs="David" w:hint="cs"/>
          <w:rtl/>
        </w:rPr>
        <w:t xml:space="preserve">הבחינה האקטיבית </w:t>
      </w:r>
      <w:proofErr w:type="spellStart"/>
      <w:r w:rsidR="00636599">
        <w:rPr>
          <w:rFonts w:ascii="David" w:hAnsi="David" w:cs="David" w:hint="cs"/>
          <w:rtl/>
        </w:rPr>
        <w:t>ב</w:t>
      </w:r>
      <w:r w:rsidR="005321B4">
        <w:rPr>
          <w:rFonts w:ascii="David" w:hAnsi="David" w:cs="David" w:hint="cs"/>
          <w:rtl/>
        </w:rPr>
        <w:t>ברשף</w:t>
      </w:r>
      <w:proofErr w:type="spellEnd"/>
      <w:r w:rsidR="005321B4">
        <w:rPr>
          <w:rFonts w:ascii="David" w:hAnsi="David" w:cs="David" w:hint="cs"/>
          <w:rtl/>
        </w:rPr>
        <w:t xml:space="preserve"> (שלא היה אז) ואז לזהות עד כמה היגיעה האישית תורמת להפקת הכנסה (לשם ובירן שלא היו אז). </w:t>
      </w:r>
      <w:r w:rsidR="00E65EC5">
        <w:rPr>
          <w:rFonts w:ascii="David" w:hAnsi="David" w:cs="David" w:hint="cs"/>
          <w:rtl/>
        </w:rPr>
        <w:t xml:space="preserve">הוא די עושה את זה </w:t>
      </w:r>
      <w:r w:rsidR="00636599">
        <w:rPr>
          <w:rFonts w:ascii="David" w:hAnsi="David" w:cs="David" w:hint="cs"/>
          <w:rtl/>
        </w:rPr>
        <w:t>והשופט שם</w:t>
      </w:r>
      <w:r w:rsidR="00E65EC5">
        <w:rPr>
          <w:rFonts w:ascii="David" w:hAnsi="David" w:cs="David" w:hint="cs"/>
          <w:rtl/>
        </w:rPr>
        <w:t xml:space="preserve"> מכריע שההכנסה היא אקטיבית כי המבנים היו מודולריים, תקופת השכירות הייתה קצרה וסופקו שירותים לסוחרים </w:t>
      </w:r>
      <w:r w:rsidR="00E65EC5">
        <w:rPr>
          <w:rFonts w:ascii="David" w:hAnsi="David" w:cs="David"/>
          <w:rtl/>
        </w:rPr>
        <w:t>–</w:t>
      </w:r>
      <w:r w:rsidR="00E65EC5">
        <w:rPr>
          <w:rFonts w:ascii="David" w:hAnsi="David" w:cs="David" w:hint="cs"/>
          <w:rtl/>
        </w:rPr>
        <w:t xml:space="preserve"> שומר, שירותי גינון וכן הלאה. </w:t>
      </w:r>
      <w:r w:rsidR="00636599">
        <w:rPr>
          <w:rFonts w:ascii="David" w:hAnsi="David" w:cs="David" w:hint="cs"/>
          <w:rtl/>
        </w:rPr>
        <w:t>זו</w:t>
      </w:r>
      <w:r w:rsidR="00E65EC5">
        <w:rPr>
          <w:rFonts w:ascii="David" w:hAnsi="David" w:cs="David" w:hint="cs"/>
          <w:rtl/>
        </w:rPr>
        <w:t xml:space="preserve"> השקעה של יגיעה אישית במסגרת הפקת ההכנסה מדמי שכירות ולכן נקבע שהיא אקטיבית ויש לסווגה ל</w:t>
      </w:r>
      <w:r w:rsidR="000E79B9">
        <w:rPr>
          <w:rFonts w:ascii="David" w:hAnsi="David" w:cs="David" w:hint="cs"/>
          <w:rtl/>
        </w:rPr>
        <w:t xml:space="preserve">הכנסה מעסק לפי 2(1). </w:t>
      </w:r>
    </w:p>
    <w:p w14:paraId="3507CC80" w14:textId="41C66340" w:rsidR="003F606B" w:rsidRDefault="004F20C2" w:rsidP="00D84CDD">
      <w:pPr>
        <w:spacing w:line="276" w:lineRule="auto"/>
        <w:jc w:val="both"/>
        <w:rPr>
          <w:rFonts w:ascii="David" w:hAnsi="David" w:cs="David"/>
          <w:rtl/>
        </w:rPr>
      </w:pPr>
      <w:r w:rsidRPr="00636599">
        <w:rPr>
          <w:rFonts w:ascii="David" w:hAnsi="David" w:cs="David" w:hint="cs"/>
          <w:b/>
          <w:bCs/>
          <w:color w:val="00B0F0"/>
          <w:u w:val="single"/>
          <w:rtl/>
        </w:rPr>
        <w:t>לשם ובירן:</w:t>
      </w:r>
      <w:r w:rsidRPr="00636599">
        <w:rPr>
          <w:rFonts w:ascii="David" w:hAnsi="David" w:cs="David" w:hint="cs"/>
          <w:color w:val="00B0F0"/>
          <w:rtl/>
        </w:rPr>
        <w:t xml:space="preserve"> </w:t>
      </w:r>
      <w:r>
        <w:rPr>
          <w:rFonts w:ascii="David" w:hAnsi="David" w:cs="David" w:hint="cs"/>
          <w:rtl/>
        </w:rPr>
        <w:t xml:space="preserve">פס"ד של העליון. פס"ד מעניין יותר. מדובר על בעלי נכסים שהשכירו כמעט אך ורק דירות מגורים, במספר גדול מאוד </w:t>
      </w:r>
      <w:r>
        <w:rPr>
          <w:rFonts w:ascii="David" w:hAnsi="David" w:cs="David"/>
          <w:rtl/>
        </w:rPr>
        <w:t>–</w:t>
      </w:r>
      <w:r>
        <w:rPr>
          <w:rFonts w:ascii="David" w:hAnsi="David" w:cs="David" w:hint="cs"/>
          <w:rtl/>
        </w:rPr>
        <w:t xml:space="preserve"> בין 20-30 באופן שנתי. </w:t>
      </w:r>
      <w:r w:rsidRPr="00636599">
        <w:rPr>
          <w:rFonts w:ascii="David" w:hAnsi="David" w:cs="David" w:hint="cs"/>
          <w:u w:val="single"/>
          <w:rtl/>
        </w:rPr>
        <w:t xml:space="preserve">השאלה הייתה האם ההכנסה מסווגת לעסק </w:t>
      </w:r>
      <w:r w:rsidR="00636599">
        <w:rPr>
          <w:rFonts w:ascii="David" w:hAnsi="David" w:cs="David" w:hint="cs"/>
          <w:u w:val="single"/>
          <w:rtl/>
        </w:rPr>
        <w:t xml:space="preserve">לפי 2(1) </w:t>
      </w:r>
      <w:r w:rsidRPr="00636599">
        <w:rPr>
          <w:rFonts w:ascii="David" w:hAnsi="David" w:cs="David" w:hint="cs"/>
          <w:u w:val="single"/>
          <w:rtl/>
        </w:rPr>
        <w:t>או לשכירות לפי 2(6)?</w:t>
      </w:r>
      <w:r>
        <w:rPr>
          <w:rFonts w:ascii="David" w:hAnsi="David" w:cs="David" w:hint="cs"/>
          <w:rtl/>
        </w:rPr>
        <w:t xml:space="preserve"> הטריגר לשאלה המשפטית היה הנפקות של ההבחנה</w:t>
      </w:r>
      <w:r w:rsidR="00621ED8">
        <w:rPr>
          <w:rFonts w:ascii="David" w:hAnsi="David" w:cs="David" w:hint="cs"/>
          <w:rtl/>
        </w:rPr>
        <w:t xml:space="preserve"> </w:t>
      </w:r>
      <w:r w:rsidR="00621ED8">
        <w:rPr>
          <w:rFonts w:ascii="David" w:hAnsi="David" w:cs="David"/>
          <w:rtl/>
        </w:rPr>
        <w:t>–</w:t>
      </w:r>
      <w:r w:rsidR="00621ED8">
        <w:rPr>
          <w:rFonts w:ascii="David" w:hAnsi="David" w:cs="David" w:hint="cs"/>
          <w:rtl/>
        </w:rPr>
        <w:t xml:space="preserve"> </w:t>
      </w:r>
      <w:r>
        <w:rPr>
          <w:rFonts w:ascii="David" w:hAnsi="David" w:cs="David" w:hint="cs"/>
          <w:rtl/>
        </w:rPr>
        <w:t xml:space="preserve">אם ההכנסה תסווג כפאסיבית ניתן לקבל הטבת מס לפי </w:t>
      </w:r>
      <w:r w:rsidRPr="00C857D7">
        <w:rPr>
          <w:rFonts w:ascii="David" w:hAnsi="David" w:cs="David" w:hint="cs"/>
          <w:b/>
          <w:bCs/>
          <w:color w:val="FF33CC"/>
          <w:rtl/>
        </w:rPr>
        <w:t>ס' 122 לפקודה</w:t>
      </w:r>
      <w:r>
        <w:rPr>
          <w:rFonts w:ascii="David" w:hAnsi="David" w:cs="David" w:hint="cs"/>
          <w:rtl/>
        </w:rPr>
        <w:t xml:space="preserve"> </w:t>
      </w:r>
      <w:r w:rsidR="00C857D7">
        <w:rPr>
          <w:rFonts w:ascii="David" w:hAnsi="David" w:cs="David" w:hint="cs"/>
          <w:rtl/>
        </w:rPr>
        <w:t>(המרצה אומר ש</w:t>
      </w:r>
      <w:r w:rsidR="00EA3434">
        <w:rPr>
          <w:rFonts w:ascii="David" w:hAnsi="David" w:cs="David" w:hint="cs"/>
          <w:rtl/>
        </w:rPr>
        <w:t xml:space="preserve">בכל מקרה רוצים משהו אחר ולכן ירצו סיווג אחר. </w:t>
      </w:r>
      <w:r w:rsidR="00550BC4">
        <w:rPr>
          <w:rFonts w:ascii="David" w:hAnsi="David" w:cs="David" w:hint="cs"/>
          <w:rtl/>
        </w:rPr>
        <w:t xml:space="preserve">תמיד יש טריגר שגורם לנישום להעדיף סיווג למקום אחד על פני אחד למקור אחר </w:t>
      </w:r>
      <w:r w:rsidR="00550BC4" w:rsidRPr="00C857D7">
        <w:rPr>
          <w:rFonts w:ascii="David" w:hAnsi="David" w:cs="David" w:hint="cs"/>
          <w:b/>
          <w:bCs/>
          <w:rtl/>
        </w:rPr>
        <w:t>ולעולם הסיבה היא לשלם פחות מיסים</w:t>
      </w:r>
      <w:r w:rsidR="00C857D7">
        <w:rPr>
          <w:rFonts w:ascii="David" w:hAnsi="David" w:cs="David" w:hint="cs"/>
          <w:rtl/>
        </w:rPr>
        <w:t>)</w:t>
      </w:r>
      <w:r w:rsidR="00550BC4">
        <w:rPr>
          <w:rFonts w:ascii="David" w:hAnsi="David" w:cs="David" w:hint="cs"/>
          <w:rtl/>
        </w:rPr>
        <w:t>. כיצד נסווג את ההכנסה מהשכרה של 25 דירות? ביהמ"ש מפעיל בצורה מאוד מפורטת את מבחני מגיד וחזן</w:t>
      </w:r>
      <w:r w:rsidR="003F606B">
        <w:rPr>
          <w:rFonts w:ascii="David" w:hAnsi="David" w:cs="David" w:hint="cs"/>
          <w:rtl/>
        </w:rPr>
        <w:t>:</w:t>
      </w:r>
    </w:p>
    <w:p w14:paraId="6666407F" w14:textId="77777777" w:rsidR="003F606B" w:rsidRDefault="00DF0210" w:rsidP="00D84CDD">
      <w:pPr>
        <w:spacing w:line="276" w:lineRule="auto"/>
        <w:jc w:val="both"/>
        <w:rPr>
          <w:rFonts w:ascii="David" w:hAnsi="David" w:cs="David"/>
          <w:rtl/>
        </w:rPr>
      </w:pPr>
      <w:r>
        <w:rPr>
          <w:rFonts w:ascii="David" w:hAnsi="David" w:cs="David" w:hint="cs"/>
          <w:rtl/>
        </w:rPr>
        <w:t>נסתכל על</w:t>
      </w:r>
      <w:r w:rsidR="003F606B">
        <w:rPr>
          <w:rFonts w:ascii="David" w:hAnsi="David" w:cs="David" w:hint="cs"/>
          <w:rtl/>
        </w:rPr>
        <w:t xml:space="preserve"> מה שהוא אומר</w:t>
      </w:r>
      <w:r>
        <w:rPr>
          <w:rFonts w:ascii="David" w:hAnsi="David" w:cs="David" w:hint="cs"/>
          <w:rtl/>
        </w:rPr>
        <w:t xml:space="preserve"> </w:t>
      </w:r>
      <w:r w:rsidR="003F606B">
        <w:rPr>
          <w:rFonts w:ascii="David" w:hAnsi="David" w:cs="David" w:hint="cs"/>
          <w:rtl/>
        </w:rPr>
        <w:t>ב</w:t>
      </w:r>
      <w:r>
        <w:rPr>
          <w:rFonts w:ascii="David" w:hAnsi="David" w:cs="David" w:hint="cs"/>
          <w:rtl/>
        </w:rPr>
        <w:t>חלק מ</w:t>
      </w:r>
      <w:r w:rsidR="00647CA7">
        <w:rPr>
          <w:rFonts w:ascii="David" w:hAnsi="David" w:cs="David" w:hint="cs"/>
          <w:rtl/>
        </w:rPr>
        <w:t xml:space="preserve">המבחנים: </w:t>
      </w:r>
      <w:r w:rsidR="00647CA7">
        <w:rPr>
          <w:rFonts w:ascii="David" w:hAnsi="David" w:cs="David" w:hint="cs"/>
          <w:b/>
          <w:bCs/>
          <w:rtl/>
        </w:rPr>
        <w:t>תדירות</w:t>
      </w:r>
      <w:r w:rsidR="00647CA7">
        <w:rPr>
          <w:rFonts w:ascii="David" w:hAnsi="David" w:cs="David" w:hint="cs"/>
          <w:rtl/>
        </w:rPr>
        <w:t xml:space="preserve"> </w:t>
      </w:r>
      <w:r w:rsidR="00647CA7">
        <w:rPr>
          <w:rFonts w:ascii="David" w:hAnsi="David" w:cs="David"/>
          <w:rtl/>
        </w:rPr>
        <w:t>–</w:t>
      </w:r>
      <w:r w:rsidR="00647CA7">
        <w:rPr>
          <w:rFonts w:ascii="David" w:hAnsi="David" w:cs="David" w:hint="cs"/>
          <w:rtl/>
        </w:rPr>
        <w:t xml:space="preserve"> תדירות ההשכרה לא הייתה גבוהה, אלא פעם בשנה, תדירות לא מיוחדת. </w:t>
      </w:r>
      <w:r w:rsidR="00647CA7">
        <w:rPr>
          <w:rFonts w:ascii="David" w:hAnsi="David" w:cs="David" w:hint="cs"/>
          <w:b/>
          <w:bCs/>
          <w:rtl/>
        </w:rPr>
        <w:t xml:space="preserve">משך ההחזקה </w:t>
      </w:r>
      <w:r w:rsidR="00647CA7">
        <w:rPr>
          <w:rFonts w:ascii="David" w:hAnsi="David" w:cs="David"/>
          <w:rtl/>
        </w:rPr>
        <w:t>–</w:t>
      </w:r>
      <w:r w:rsidR="00647CA7">
        <w:rPr>
          <w:rFonts w:ascii="David" w:hAnsi="David" w:cs="David" w:hint="cs"/>
          <w:rtl/>
        </w:rPr>
        <w:t xml:space="preserve"> פעם בשנה, לא מעיד בהכרח על אופן אקטיבי. </w:t>
      </w:r>
      <w:r w:rsidR="00647CA7">
        <w:rPr>
          <w:rFonts w:ascii="David" w:hAnsi="David" w:cs="David" w:hint="cs"/>
          <w:b/>
          <w:bCs/>
          <w:rtl/>
        </w:rPr>
        <w:t xml:space="preserve">מומחיות </w:t>
      </w:r>
      <w:r w:rsidR="00647CA7">
        <w:rPr>
          <w:rFonts w:ascii="David" w:hAnsi="David" w:cs="David"/>
          <w:rtl/>
        </w:rPr>
        <w:t>–</w:t>
      </w:r>
      <w:r w:rsidR="00647CA7">
        <w:rPr>
          <w:rFonts w:ascii="David" w:hAnsi="David" w:cs="David" w:hint="cs"/>
          <w:rtl/>
        </w:rPr>
        <w:t xml:space="preserve"> לא הייתה להם מומחיות, לא עסקו בכך. העסיקו אנשים מטעמם שטיפלו בדירות וגם הם לא היו מומחים בתחום. </w:t>
      </w:r>
      <w:r w:rsidR="00797899">
        <w:rPr>
          <w:rFonts w:ascii="David" w:hAnsi="David" w:cs="David" w:hint="cs"/>
          <w:b/>
          <w:bCs/>
          <w:rtl/>
        </w:rPr>
        <w:t xml:space="preserve">מימון </w:t>
      </w:r>
      <w:r w:rsidR="00797899">
        <w:rPr>
          <w:rFonts w:ascii="David" w:hAnsi="David" w:cs="David"/>
          <w:rtl/>
        </w:rPr>
        <w:t>–</w:t>
      </w:r>
      <w:r w:rsidR="00797899">
        <w:rPr>
          <w:rFonts w:ascii="David" w:hAnsi="David" w:cs="David" w:hint="cs"/>
          <w:rtl/>
        </w:rPr>
        <w:t xml:space="preserve"> לא היה. </w:t>
      </w:r>
      <w:r w:rsidR="00797899">
        <w:rPr>
          <w:rFonts w:ascii="David" w:hAnsi="David" w:cs="David" w:hint="cs"/>
          <w:b/>
          <w:bCs/>
          <w:rtl/>
        </w:rPr>
        <w:t xml:space="preserve">שיווק, השבחה </w:t>
      </w:r>
      <w:r w:rsidR="00797899">
        <w:rPr>
          <w:rFonts w:ascii="David" w:hAnsi="David" w:cs="David"/>
          <w:rtl/>
        </w:rPr>
        <w:t>–</w:t>
      </w:r>
      <w:r w:rsidR="00797899">
        <w:rPr>
          <w:rFonts w:ascii="David" w:hAnsi="David" w:cs="David" w:hint="cs"/>
          <w:rtl/>
        </w:rPr>
        <w:t xml:space="preserve"> לא נעשו, לא לקחו קרקע ובנו עליה בניין, </w:t>
      </w:r>
      <w:r w:rsidR="00766270">
        <w:rPr>
          <w:rFonts w:ascii="David" w:hAnsi="David" w:cs="David" w:hint="cs"/>
          <w:rtl/>
        </w:rPr>
        <w:t xml:space="preserve">לא ניסו להשביח את הדירות, לפחות לא בצורה יוצאת דופן לאדם שמחזיק דירה ומשכיר אותה. </w:t>
      </w:r>
      <w:r w:rsidR="00766270">
        <w:rPr>
          <w:rFonts w:ascii="David" w:hAnsi="David" w:cs="David" w:hint="cs"/>
          <w:b/>
          <w:bCs/>
          <w:rtl/>
        </w:rPr>
        <w:t xml:space="preserve">פעילות מאורגנת </w:t>
      </w:r>
      <w:r w:rsidR="00766270">
        <w:rPr>
          <w:rFonts w:ascii="David" w:hAnsi="David" w:cs="David"/>
          <w:rtl/>
        </w:rPr>
        <w:t>–</w:t>
      </w:r>
      <w:r w:rsidR="00766270">
        <w:rPr>
          <w:rFonts w:ascii="David" w:hAnsi="David" w:cs="David" w:hint="cs"/>
          <w:rtl/>
        </w:rPr>
        <w:t xml:space="preserve"> קשה להשכיר 25 דירות בלי מנגנון, צריך לטפל בזה. בירן </w:t>
      </w:r>
      <w:r w:rsidR="00FD2E13">
        <w:rPr>
          <w:rFonts w:ascii="David" w:hAnsi="David" w:cs="David" w:hint="cs"/>
          <w:rtl/>
        </w:rPr>
        <w:t xml:space="preserve">מינה אנשים מטעמו. </w:t>
      </w:r>
      <w:r w:rsidR="00FD2E13">
        <w:rPr>
          <w:rFonts w:ascii="David" w:hAnsi="David" w:cs="David" w:hint="cs"/>
          <w:b/>
          <w:bCs/>
          <w:rtl/>
        </w:rPr>
        <w:t xml:space="preserve">נסיבות </w:t>
      </w:r>
      <w:r w:rsidR="00FD2E13">
        <w:rPr>
          <w:rFonts w:ascii="David" w:hAnsi="David" w:cs="David"/>
          <w:rtl/>
        </w:rPr>
        <w:t>–</w:t>
      </w:r>
      <w:r w:rsidR="003F606B">
        <w:rPr>
          <w:rFonts w:ascii="David" w:hAnsi="David" w:cs="David" w:hint="cs"/>
          <w:rtl/>
        </w:rPr>
        <w:t xml:space="preserve"> </w:t>
      </w:r>
      <w:r w:rsidR="00FD2E13">
        <w:rPr>
          <w:rFonts w:ascii="David" w:hAnsi="David" w:cs="David" w:hint="cs"/>
          <w:rtl/>
        </w:rPr>
        <w:t>היה להם מספיק כסף כדי לקנות מספיק דירות והשכיר</w:t>
      </w:r>
      <w:r w:rsidR="004C652C">
        <w:rPr>
          <w:rFonts w:ascii="David" w:hAnsi="David" w:cs="David" w:hint="cs"/>
          <w:rtl/>
        </w:rPr>
        <w:t>ו</w:t>
      </w:r>
      <w:r w:rsidR="00FD2E13">
        <w:rPr>
          <w:rFonts w:ascii="David" w:hAnsi="David" w:cs="David" w:hint="cs"/>
          <w:rtl/>
        </w:rPr>
        <w:t xml:space="preserve"> אותם, אין משהו מיוחד לחפש במבחן הזה</w:t>
      </w:r>
      <w:r w:rsidR="004C652C">
        <w:rPr>
          <w:rFonts w:ascii="David" w:hAnsi="David" w:cs="David" w:hint="cs"/>
          <w:rtl/>
        </w:rPr>
        <w:t xml:space="preserve"> במקרה הזה</w:t>
      </w:r>
      <w:r w:rsidR="00FD2E13">
        <w:rPr>
          <w:rFonts w:ascii="David" w:hAnsi="David" w:cs="David" w:hint="cs"/>
          <w:rtl/>
        </w:rPr>
        <w:t xml:space="preserve">. עפ"י המבחנים הללו ככל הנראה היינו נוטים לומר </w:t>
      </w:r>
      <w:r w:rsidR="00FD2E13" w:rsidRPr="003F606B">
        <w:rPr>
          <w:rFonts w:ascii="David" w:hAnsi="David" w:cs="David" w:hint="cs"/>
          <w:b/>
          <w:bCs/>
          <w:rtl/>
        </w:rPr>
        <w:t>שההכנסה היא פאסיבית</w:t>
      </w:r>
      <w:r w:rsidR="00FD2E13">
        <w:rPr>
          <w:rFonts w:ascii="David" w:hAnsi="David" w:cs="David" w:hint="cs"/>
          <w:rtl/>
        </w:rPr>
        <w:t xml:space="preserve">. </w:t>
      </w:r>
    </w:p>
    <w:p w14:paraId="4B2E41EC" w14:textId="0532CC12" w:rsidR="006E5EEE" w:rsidRDefault="00901DA2" w:rsidP="00D84CDD">
      <w:pPr>
        <w:spacing w:line="276" w:lineRule="auto"/>
        <w:jc w:val="both"/>
        <w:rPr>
          <w:rFonts w:ascii="David" w:hAnsi="David" w:cs="David"/>
          <w:rtl/>
        </w:rPr>
      </w:pPr>
      <w:r>
        <w:rPr>
          <w:rFonts w:ascii="David" w:hAnsi="David" w:cs="David" w:hint="cs"/>
          <w:rtl/>
        </w:rPr>
        <w:t xml:space="preserve">ביהמ"ש לא היה בטוח בעצמו, ולכן הוא דן בלשם ובירן </w:t>
      </w:r>
      <w:r w:rsidRPr="003F606B">
        <w:rPr>
          <w:rFonts w:ascii="David" w:hAnsi="David" w:cs="David" w:hint="cs"/>
          <w:u w:val="single"/>
          <w:rtl/>
        </w:rPr>
        <w:t>במבחן חדש</w:t>
      </w:r>
      <w:r>
        <w:rPr>
          <w:rFonts w:ascii="David" w:hAnsi="David" w:cs="David" w:hint="cs"/>
          <w:rtl/>
        </w:rPr>
        <w:t xml:space="preserve">: </w:t>
      </w:r>
      <w:r w:rsidRPr="003F606B">
        <w:rPr>
          <w:rFonts w:ascii="David" w:hAnsi="David" w:cs="David" w:hint="cs"/>
          <w:b/>
          <w:bCs/>
          <w:rtl/>
        </w:rPr>
        <w:t xml:space="preserve">מספר הדירות </w:t>
      </w:r>
      <w:r>
        <w:rPr>
          <w:rFonts w:ascii="David" w:hAnsi="David" w:cs="David"/>
          <w:rtl/>
        </w:rPr>
        <w:t>–</w:t>
      </w:r>
      <w:r>
        <w:rPr>
          <w:rFonts w:ascii="David" w:hAnsi="David" w:cs="David" w:hint="cs"/>
          <w:rtl/>
        </w:rPr>
        <w:t xml:space="preserve"> האם מספר הדירות כשלעצמו יכול להעיד על היות ההכנסה אקטיבית?</w:t>
      </w:r>
      <w:r w:rsidR="002B5C3A">
        <w:rPr>
          <w:rFonts w:ascii="David" w:hAnsi="David" w:cs="David" w:hint="cs"/>
          <w:rtl/>
        </w:rPr>
        <w:t xml:space="preserve"> </w:t>
      </w:r>
      <w:r w:rsidR="005E539C">
        <w:rPr>
          <w:rFonts w:ascii="David" w:hAnsi="David" w:cs="David" w:hint="cs"/>
          <w:rtl/>
        </w:rPr>
        <w:t xml:space="preserve">רשות המיסים טענה לכיוון הזה, הוא נדון לראשונה בלשם ובירן ומתקבל. </w:t>
      </w:r>
      <w:r w:rsidR="005E539C" w:rsidRPr="003F606B">
        <w:rPr>
          <w:rFonts w:ascii="David" w:hAnsi="David" w:cs="David" w:hint="cs"/>
          <w:b/>
          <w:bCs/>
          <w:color w:val="FF0000"/>
          <w:rtl/>
        </w:rPr>
        <w:t>ביהמ"ש אומר שבגלל שיש הרבה דירות זה מעיד על היות הפעילות אקטיבית</w:t>
      </w:r>
      <w:r w:rsidR="005E539C">
        <w:rPr>
          <w:rFonts w:ascii="David" w:hAnsi="David" w:cs="David" w:hint="cs"/>
          <w:rtl/>
        </w:rPr>
        <w:t xml:space="preserve">. כשיש 25 דירות יש התעסקות, זה לא כמו דירה אחת. </w:t>
      </w:r>
      <w:r w:rsidR="002145E5">
        <w:rPr>
          <w:rFonts w:ascii="David" w:hAnsi="David" w:cs="David" w:hint="cs"/>
          <w:rtl/>
        </w:rPr>
        <w:t xml:space="preserve">יש פה יותר הון אנושי שמעורב בתהליך הפקת ההכנסה. </w:t>
      </w:r>
      <w:r w:rsidR="006E5EEE">
        <w:rPr>
          <w:rFonts w:ascii="David" w:hAnsi="David" w:cs="David" w:hint="cs"/>
          <w:rtl/>
        </w:rPr>
        <w:t xml:space="preserve">זה החידוש בלשם ובירן </w:t>
      </w:r>
      <w:r w:rsidR="006E5EEE">
        <w:rPr>
          <w:rFonts w:ascii="David" w:hAnsi="David" w:cs="David"/>
          <w:rtl/>
        </w:rPr>
        <w:t>–</w:t>
      </w:r>
      <w:r w:rsidR="006E5EEE">
        <w:rPr>
          <w:rFonts w:ascii="David" w:hAnsi="David" w:cs="David" w:hint="cs"/>
          <w:rtl/>
        </w:rPr>
        <w:t xml:space="preserve"> מספר הדירות. מכאן אנו יודעים ש25 דירות מעיד על הכנסה אקטיבית. אבל מה נעשה עם פחות דירות? 20? 15? מתי נאמר שההכנסה פאסיבית? אין תשובה. </w:t>
      </w:r>
      <w:r w:rsidR="003F606B">
        <w:rPr>
          <w:rFonts w:ascii="David" w:hAnsi="David" w:cs="David"/>
          <w:rtl/>
        </w:rPr>
        <w:tab/>
      </w:r>
      <w:r w:rsidR="003F606B">
        <w:rPr>
          <w:rFonts w:ascii="David" w:hAnsi="David" w:cs="David"/>
          <w:rtl/>
        </w:rPr>
        <w:br/>
      </w:r>
      <w:r w:rsidR="003F606B">
        <w:rPr>
          <w:rFonts w:ascii="David" w:hAnsi="David" w:cs="David" w:hint="cs"/>
          <w:rtl/>
        </w:rPr>
        <w:t>*</w:t>
      </w:r>
      <w:r w:rsidR="006E5EEE">
        <w:rPr>
          <w:rFonts w:ascii="David" w:hAnsi="David" w:cs="David" w:hint="cs"/>
          <w:rtl/>
        </w:rPr>
        <w:t>רשות המיסים הוציאה לאחר לשם ובירן חוזר ש</w:t>
      </w:r>
      <w:r w:rsidR="004E6023">
        <w:rPr>
          <w:rFonts w:ascii="David" w:hAnsi="David" w:cs="David" w:hint="cs"/>
          <w:rtl/>
        </w:rPr>
        <w:t xml:space="preserve">בו </w:t>
      </w:r>
      <w:r w:rsidR="006E5EEE">
        <w:rPr>
          <w:rFonts w:ascii="David" w:hAnsi="David" w:cs="David" w:hint="cs"/>
          <w:rtl/>
        </w:rPr>
        <w:t xml:space="preserve">קבעה </w:t>
      </w:r>
      <w:r w:rsidR="004E6023">
        <w:rPr>
          <w:rFonts w:ascii="David" w:hAnsi="David" w:cs="David" w:hint="cs"/>
          <w:rtl/>
        </w:rPr>
        <w:t xml:space="preserve">שלמי שיש יותר מ10 דירות מבחינתם זה אקטיבי. </w:t>
      </w:r>
      <w:r w:rsidR="004E6023" w:rsidRPr="00CC0AF3">
        <w:rPr>
          <w:rFonts w:ascii="David" w:hAnsi="David" w:cs="David" w:hint="cs"/>
          <w:b/>
          <w:bCs/>
          <w:rtl/>
        </w:rPr>
        <w:t>זו לא הלכה של בית המשפט,</w:t>
      </w:r>
      <w:r w:rsidR="004E6023">
        <w:rPr>
          <w:rFonts w:ascii="David" w:hAnsi="David" w:cs="David" w:hint="cs"/>
          <w:rtl/>
        </w:rPr>
        <w:t xml:space="preserve"> זה רק מעיד שרשות המיסים תילחם לכך שזה יהיה אקטיבי כשיתעורר ויכוח על כך.</w:t>
      </w:r>
    </w:p>
    <w:p w14:paraId="6160055B" w14:textId="70A90252" w:rsidR="00DD02F2" w:rsidRDefault="001A7CBB" w:rsidP="00D84CDD">
      <w:pPr>
        <w:spacing w:line="276" w:lineRule="auto"/>
        <w:jc w:val="both"/>
        <w:rPr>
          <w:rFonts w:ascii="David" w:hAnsi="David" w:cs="David"/>
          <w:rtl/>
        </w:rPr>
      </w:pPr>
      <w:r>
        <w:rPr>
          <w:rFonts w:ascii="David" w:hAnsi="David" w:cs="David" w:hint="cs"/>
          <w:rtl/>
        </w:rPr>
        <w:t>נסכם ונאמר שעל פי הדין בישראל הבסיס להבחנה בין אקטיבית לפאסיבית הוא המידה בה יגיעה אישית (הון אנושי) מעורבת בהפקת הכנסה. הרציונל לדין הזה לגמרי לא ברור. לא ברור למה זה חשוב. ביהמ"ש לא מציג רציונל, הוא קיבל זאת מהמשפט המקביל</w:t>
      </w:r>
      <w:r w:rsidR="000B4923">
        <w:rPr>
          <w:rFonts w:ascii="David" w:hAnsi="David" w:cs="David" w:hint="cs"/>
          <w:rtl/>
        </w:rPr>
        <w:t>, אבל לא חושב על רציונל</w:t>
      </w:r>
      <w:r w:rsidR="00CC0AF3">
        <w:rPr>
          <w:rFonts w:ascii="David" w:hAnsi="David" w:cs="David" w:hint="cs"/>
          <w:rtl/>
        </w:rPr>
        <w:t xml:space="preserve"> </w:t>
      </w:r>
      <w:r w:rsidR="00CC0AF3">
        <w:rPr>
          <w:rFonts w:ascii="David" w:hAnsi="David" w:cs="David"/>
          <w:rtl/>
        </w:rPr>
        <w:t>–</w:t>
      </w:r>
      <w:r w:rsidR="00CC0AF3">
        <w:rPr>
          <w:rFonts w:ascii="David" w:hAnsi="David" w:cs="David" w:hint="cs"/>
          <w:rtl/>
        </w:rPr>
        <w:t xml:space="preserve"> כך גם </w:t>
      </w:r>
      <w:r w:rsidR="00D62FC4">
        <w:rPr>
          <w:rFonts w:ascii="David" w:hAnsi="David" w:cs="David" w:hint="cs"/>
          <w:rtl/>
        </w:rPr>
        <w:t xml:space="preserve">בהבחנה בין הונית לפירותית. </w:t>
      </w:r>
    </w:p>
    <w:p w14:paraId="5EB58616" w14:textId="4F2416AE" w:rsidR="0013459C" w:rsidRDefault="00B25DA0" w:rsidP="00861C9E">
      <w:pPr>
        <w:spacing w:line="276" w:lineRule="auto"/>
        <w:jc w:val="center"/>
        <w:rPr>
          <w:rFonts w:ascii="David" w:hAnsi="David" w:cs="David"/>
          <w:b/>
          <w:bCs/>
          <w:u w:val="single"/>
          <w:rtl/>
        </w:rPr>
      </w:pPr>
      <w:r w:rsidRPr="00861C9E">
        <w:rPr>
          <w:rFonts w:ascii="David" w:hAnsi="David" w:cs="David" w:hint="cs"/>
          <w:b/>
          <w:bCs/>
          <w:highlight w:val="yellow"/>
          <w:u w:val="single"/>
          <w:rtl/>
        </w:rPr>
        <w:t>רשימת המקורות של ס' 2</w:t>
      </w:r>
    </w:p>
    <w:p w14:paraId="3686EB93" w14:textId="01DA2024" w:rsidR="00B25DA0" w:rsidRPr="000869F0" w:rsidRDefault="008974A9" w:rsidP="00861C9E">
      <w:pPr>
        <w:spacing w:line="276" w:lineRule="auto"/>
        <w:jc w:val="center"/>
        <w:rPr>
          <w:rFonts w:ascii="David" w:hAnsi="David" w:cs="David"/>
          <w:b/>
          <w:bCs/>
          <w:u w:val="single"/>
          <w:rtl/>
        </w:rPr>
      </w:pPr>
      <w:r w:rsidRPr="00487681">
        <w:rPr>
          <w:rFonts w:ascii="David" w:hAnsi="David" w:cs="David" w:hint="cs"/>
          <w:b/>
          <w:bCs/>
          <w:color w:val="FF33CC"/>
          <w:highlight w:val="yellow"/>
          <w:u w:val="single"/>
          <w:rtl/>
        </w:rPr>
        <w:t xml:space="preserve">ס' 2(1) </w:t>
      </w:r>
      <w:r w:rsidRPr="00487681">
        <w:rPr>
          <w:rFonts w:ascii="David" w:hAnsi="David" w:cs="David"/>
          <w:b/>
          <w:bCs/>
          <w:highlight w:val="yellow"/>
          <w:u w:val="single"/>
          <w:rtl/>
        </w:rPr>
        <w:t>–</w:t>
      </w:r>
      <w:r w:rsidRPr="00487681">
        <w:rPr>
          <w:rFonts w:ascii="David" w:hAnsi="David" w:cs="David" w:hint="cs"/>
          <w:b/>
          <w:bCs/>
          <w:highlight w:val="yellow"/>
          <w:u w:val="single"/>
          <w:rtl/>
        </w:rPr>
        <w:t xml:space="preserve"> הכנסה אקטיבית</w:t>
      </w:r>
    </w:p>
    <w:p w14:paraId="7F4B3EAB" w14:textId="6CB937F7" w:rsidR="008974A9" w:rsidRPr="00942D2D" w:rsidRDefault="008974A9" w:rsidP="00767A2C">
      <w:pPr>
        <w:pStyle w:val="a7"/>
        <w:numPr>
          <w:ilvl w:val="0"/>
          <w:numId w:val="34"/>
        </w:numPr>
        <w:spacing w:line="276" w:lineRule="auto"/>
        <w:jc w:val="both"/>
        <w:rPr>
          <w:rFonts w:ascii="David" w:hAnsi="David" w:cs="David"/>
          <w:b/>
          <w:bCs/>
          <w:rtl/>
        </w:rPr>
      </w:pPr>
      <w:r w:rsidRPr="00942D2D">
        <w:rPr>
          <w:rFonts w:ascii="David" w:hAnsi="David" w:cs="David" w:hint="cs"/>
          <w:b/>
          <w:bCs/>
          <w:rtl/>
        </w:rPr>
        <w:t>עסק</w:t>
      </w:r>
      <w:r w:rsidR="000869F0" w:rsidRPr="00942D2D">
        <w:rPr>
          <w:rFonts w:ascii="David" w:hAnsi="David" w:cs="David" w:hint="cs"/>
          <w:b/>
          <w:bCs/>
          <w:rtl/>
        </w:rPr>
        <w:t xml:space="preserve">. (2) </w:t>
      </w:r>
      <w:r w:rsidRPr="00942D2D">
        <w:rPr>
          <w:rFonts w:ascii="David" w:hAnsi="David" w:cs="David" w:hint="cs"/>
          <w:b/>
          <w:bCs/>
          <w:rtl/>
        </w:rPr>
        <w:t>משלח יד</w:t>
      </w:r>
      <w:r w:rsidR="000869F0" w:rsidRPr="00942D2D">
        <w:rPr>
          <w:rFonts w:ascii="David" w:hAnsi="David" w:cs="David" w:hint="cs"/>
          <w:b/>
          <w:bCs/>
          <w:rtl/>
        </w:rPr>
        <w:t xml:space="preserve">. (3) </w:t>
      </w:r>
      <w:r w:rsidRPr="00942D2D">
        <w:rPr>
          <w:rFonts w:ascii="David" w:hAnsi="David" w:cs="David" w:hint="cs"/>
          <w:b/>
          <w:bCs/>
          <w:rtl/>
        </w:rPr>
        <w:t>עסק</w:t>
      </w:r>
      <w:r w:rsidR="00DF4F64" w:rsidRPr="00942D2D">
        <w:rPr>
          <w:rFonts w:ascii="David" w:hAnsi="David" w:cs="David" w:hint="cs"/>
          <w:b/>
          <w:bCs/>
          <w:rtl/>
        </w:rPr>
        <w:t>ה</w:t>
      </w:r>
      <w:r w:rsidRPr="00942D2D">
        <w:rPr>
          <w:rFonts w:ascii="David" w:hAnsi="David" w:cs="David" w:hint="cs"/>
          <w:b/>
          <w:bCs/>
          <w:rtl/>
        </w:rPr>
        <w:t xml:space="preserve"> /</w:t>
      </w:r>
      <w:r w:rsidR="00DF4F64" w:rsidRPr="00942D2D">
        <w:rPr>
          <w:rFonts w:ascii="David" w:hAnsi="David" w:cs="David" w:hint="cs"/>
          <w:b/>
          <w:bCs/>
          <w:rtl/>
        </w:rPr>
        <w:t xml:space="preserve"> </w:t>
      </w:r>
      <w:r w:rsidRPr="00942D2D">
        <w:rPr>
          <w:rFonts w:ascii="David" w:hAnsi="David" w:cs="David" w:hint="cs"/>
          <w:b/>
          <w:bCs/>
          <w:rtl/>
        </w:rPr>
        <w:t xml:space="preserve">עסק אקראי </w:t>
      </w:r>
      <w:r w:rsidR="00DF4F64" w:rsidRPr="00942D2D">
        <w:rPr>
          <w:rFonts w:ascii="David" w:hAnsi="David" w:cs="David" w:hint="cs"/>
          <w:b/>
          <w:bCs/>
          <w:rtl/>
        </w:rPr>
        <w:t>בעלי</w:t>
      </w:r>
      <w:r w:rsidRPr="00942D2D">
        <w:rPr>
          <w:rFonts w:ascii="David" w:hAnsi="David" w:cs="David" w:hint="cs"/>
          <w:b/>
          <w:bCs/>
          <w:rtl/>
        </w:rPr>
        <w:t xml:space="preserve"> אופי מסחרי.</w:t>
      </w:r>
    </w:p>
    <w:p w14:paraId="54481348" w14:textId="7CAF4E74" w:rsidR="00942D2D" w:rsidRPr="00942D2D" w:rsidRDefault="00942D2D" w:rsidP="00D84CDD">
      <w:pPr>
        <w:spacing w:line="276" w:lineRule="auto"/>
        <w:jc w:val="both"/>
        <w:rPr>
          <w:rFonts w:ascii="David" w:hAnsi="David" w:cs="David"/>
          <w:rtl/>
        </w:rPr>
      </w:pPr>
      <w:r w:rsidRPr="00861C9E">
        <w:rPr>
          <w:rFonts w:ascii="David" w:hAnsi="David" w:cs="David" w:hint="cs"/>
          <w:b/>
          <w:bCs/>
          <w:highlight w:val="lightGray"/>
          <w:u w:val="single"/>
          <w:rtl/>
        </w:rPr>
        <w:t>עסק</w:t>
      </w:r>
    </w:p>
    <w:p w14:paraId="47B4C244" w14:textId="77777777" w:rsidR="00DF4F64" w:rsidRDefault="008974A9" w:rsidP="00D84CDD">
      <w:pPr>
        <w:spacing w:line="276" w:lineRule="auto"/>
        <w:jc w:val="both"/>
        <w:rPr>
          <w:rFonts w:ascii="David" w:hAnsi="David" w:cs="David"/>
          <w:rtl/>
        </w:rPr>
      </w:pPr>
      <w:r w:rsidRPr="00DF4F64">
        <w:rPr>
          <w:rFonts w:ascii="David" w:hAnsi="David" w:cs="David" w:hint="cs"/>
          <w:b/>
          <w:bCs/>
          <w:rtl/>
        </w:rPr>
        <w:t>עסק</w:t>
      </w:r>
      <w:r>
        <w:rPr>
          <w:rFonts w:ascii="David" w:hAnsi="David" w:cs="David" w:hint="cs"/>
          <w:rtl/>
        </w:rPr>
        <w:t>: כדי לזהות שהכנסה נובעת ממקור שהוא עסק, צריך לאפיין את מקור העסק.</w:t>
      </w:r>
      <w:r w:rsidR="005C4B34">
        <w:rPr>
          <w:rFonts w:ascii="David" w:hAnsi="David" w:cs="David" w:hint="cs"/>
          <w:rtl/>
        </w:rPr>
        <w:t xml:space="preserve"> </w:t>
      </w:r>
      <w:r w:rsidR="005C4B34" w:rsidRPr="00DF4F64">
        <w:rPr>
          <w:rFonts w:ascii="David" w:hAnsi="David" w:cs="David" w:hint="cs"/>
          <w:b/>
          <w:bCs/>
          <w:color w:val="FF33CC"/>
          <w:rtl/>
        </w:rPr>
        <w:t>ס' 1</w:t>
      </w:r>
      <w:r w:rsidR="005C4B34">
        <w:rPr>
          <w:rFonts w:ascii="David" w:hAnsi="David" w:cs="David" w:hint="cs"/>
          <w:rtl/>
        </w:rPr>
        <w:t xml:space="preserve">, ס' ההגדרות מגדיר עסק: </w:t>
      </w:r>
      <w:r w:rsidR="005C4B34" w:rsidRPr="00DF4F64">
        <w:rPr>
          <w:rFonts w:ascii="David" w:hAnsi="David" w:cs="David" w:hint="cs"/>
          <w:color w:val="808080" w:themeColor="background1" w:themeShade="80"/>
          <w:rtl/>
        </w:rPr>
        <w:t xml:space="preserve">"לרבות מסחר, מלאכה, חקלאות או תעשייה". </w:t>
      </w:r>
      <w:r w:rsidR="003779BB">
        <w:rPr>
          <w:rFonts w:ascii="David" w:hAnsi="David" w:cs="David" w:hint="cs"/>
          <w:rtl/>
        </w:rPr>
        <w:t xml:space="preserve">אין פה כלום בהגדרה הזו.. בתי המשפט נדרשו לשאלה הזו. </w:t>
      </w:r>
      <w:r w:rsidR="00DF4F64">
        <w:rPr>
          <w:rFonts w:ascii="David" w:hAnsi="David" w:cs="David" w:hint="cs"/>
          <w:rtl/>
        </w:rPr>
        <w:t>הם</w:t>
      </w:r>
      <w:r w:rsidR="003779BB">
        <w:rPr>
          <w:rFonts w:ascii="David" w:hAnsi="David" w:cs="David" w:hint="cs"/>
          <w:rtl/>
        </w:rPr>
        <w:t xml:space="preserve"> לרוב נמנעו מלהגדיר עסק</w:t>
      </w:r>
      <w:r w:rsidR="00DF4F64">
        <w:rPr>
          <w:rFonts w:ascii="David" w:hAnsi="David" w:cs="David" w:hint="cs"/>
          <w:rtl/>
        </w:rPr>
        <w:t xml:space="preserve"> ו</w:t>
      </w:r>
      <w:r w:rsidR="003779BB">
        <w:rPr>
          <w:rFonts w:ascii="David" w:hAnsi="David" w:cs="David" w:hint="cs"/>
          <w:rtl/>
        </w:rPr>
        <w:t xml:space="preserve">התחמקו </w:t>
      </w:r>
      <w:r w:rsidR="00DF4F64">
        <w:rPr>
          <w:rFonts w:ascii="David" w:hAnsi="David" w:cs="David" w:hint="cs"/>
          <w:rtl/>
        </w:rPr>
        <w:t>מכך</w:t>
      </w:r>
      <w:r w:rsidR="003779BB">
        <w:rPr>
          <w:rFonts w:ascii="David" w:hAnsi="David" w:cs="David" w:hint="cs"/>
          <w:rtl/>
        </w:rPr>
        <w:t xml:space="preserve">. </w:t>
      </w:r>
    </w:p>
    <w:p w14:paraId="15716949" w14:textId="77777777" w:rsidR="00DF4F64" w:rsidRDefault="005C03B7" w:rsidP="00D84CDD">
      <w:pPr>
        <w:spacing w:line="276" w:lineRule="auto"/>
        <w:jc w:val="both"/>
        <w:rPr>
          <w:rFonts w:ascii="David" w:hAnsi="David" w:cs="David"/>
          <w:rtl/>
        </w:rPr>
      </w:pPr>
      <w:r w:rsidRPr="00DF4F64">
        <w:rPr>
          <w:rFonts w:ascii="David" w:hAnsi="David" w:cs="David" w:hint="cs"/>
          <w:u w:val="single"/>
          <w:rtl/>
        </w:rPr>
        <w:t>יש מספר סימנים שאנו מוצאים מהפסיקה שיכולים לעזור</w:t>
      </w:r>
      <w:r w:rsidR="007C42D2" w:rsidRPr="00DF4F64">
        <w:rPr>
          <w:rFonts w:ascii="David" w:hAnsi="David" w:cs="David" w:hint="cs"/>
          <w:u w:val="single"/>
          <w:rtl/>
        </w:rPr>
        <w:t xml:space="preserve"> לזיהוי הכנסה מעסק</w:t>
      </w:r>
      <w:r>
        <w:rPr>
          <w:rFonts w:ascii="David" w:hAnsi="David" w:cs="David" w:hint="cs"/>
          <w:rtl/>
        </w:rPr>
        <w:t xml:space="preserve">: </w:t>
      </w:r>
    </w:p>
    <w:p w14:paraId="7DFE96EA" w14:textId="2282C086" w:rsidR="00DF4F64" w:rsidRDefault="005C03B7" w:rsidP="00767A2C">
      <w:pPr>
        <w:pStyle w:val="a7"/>
        <w:numPr>
          <w:ilvl w:val="0"/>
          <w:numId w:val="29"/>
        </w:numPr>
        <w:spacing w:line="276" w:lineRule="auto"/>
        <w:jc w:val="both"/>
        <w:rPr>
          <w:rFonts w:ascii="David" w:hAnsi="David" w:cs="David"/>
        </w:rPr>
      </w:pPr>
      <w:r w:rsidRPr="00DF4F64">
        <w:rPr>
          <w:rFonts w:ascii="David" w:hAnsi="David" w:cs="David" w:hint="cs"/>
          <w:b/>
          <w:bCs/>
          <w:rtl/>
        </w:rPr>
        <w:t>מלאי</w:t>
      </w:r>
      <w:r w:rsidRPr="00DF4F64">
        <w:rPr>
          <w:rFonts w:ascii="David" w:hAnsi="David" w:cs="David" w:hint="cs"/>
          <w:rtl/>
        </w:rPr>
        <w:t xml:space="preserve"> </w:t>
      </w:r>
      <w:r w:rsidR="00464304" w:rsidRPr="00DF4F64">
        <w:rPr>
          <w:rFonts w:ascii="David" w:hAnsi="David" w:cs="David"/>
          <w:rtl/>
        </w:rPr>
        <w:t>–</w:t>
      </w:r>
      <w:r w:rsidRPr="00DF4F64">
        <w:rPr>
          <w:rFonts w:ascii="David" w:hAnsi="David" w:cs="David" w:hint="cs"/>
          <w:rtl/>
        </w:rPr>
        <w:t xml:space="preserve"> </w:t>
      </w:r>
      <w:r w:rsidR="00464304" w:rsidRPr="00DF4F64">
        <w:rPr>
          <w:rFonts w:ascii="David" w:hAnsi="David" w:cs="David" w:hint="cs"/>
          <w:rtl/>
        </w:rPr>
        <w:t xml:space="preserve">אם קיים מלאי, הפעילות היא פעילות של עסק. אבל בצורה שבה ההכנסה מופקת בעיקרה ממלאי. אם </w:t>
      </w:r>
      <w:r w:rsidR="00842150">
        <w:rPr>
          <w:rFonts w:ascii="David" w:hAnsi="David" w:cs="David" w:hint="cs"/>
          <w:rtl/>
        </w:rPr>
        <w:t>מלאי הוא</w:t>
      </w:r>
      <w:r w:rsidR="00464304" w:rsidRPr="00DF4F64">
        <w:rPr>
          <w:rFonts w:ascii="David" w:hAnsi="David" w:cs="David" w:hint="cs"/>
          <w:rtl/>
        </w:rPr>
        <w:t xml:space="preserve"> המקור המרכזי להפקת ההכנסה זה עסק. </w:t>
      </w:r>
      <w:r w:rsidR="007C42D2" w:rsidRPr="00DF4F64">
        <w:rPr>
          <w:rFonts w:ascii="David" w:hAnsi="David" w:cs="David" w:hint="cs"/>
          <w:rtl/>
        </w:rPr>
        <w:t xml:space="preserve">לא נסתפק בכלל אצבע זה בלבד. </w:t>
      </w:r>
    </w:p>
    <w:p w14:paraId="09FF5D98" w14:textId="559FD083" w:rsidR="008974A9" w:rsidRPr="00DF4F64" w:rsidRDefault="005872CC" w:rsidP="00767A2C">
      <w:pPr>
        <w:pStyle w:val="a7"/>
        <w:numPr>
          <w:ilvl w:val="0"/>
          <w:numId w:val="29"/>
        </w:numPr>
        <w:spacing w:line="276" w:lineRule="auto"/>
        <w:jc w:val="both"/>
        <w:rPr>
          <w:rFonts w:ascii="David" w:hAnsi="David" w:cs="David"/>
          <w:rtl/>
        </w:rPr>
      </w:pPr>
      <w:r w:rsidRPr="00DF4F64">
        <w:rPr>
          <w:rFonts w:ascii="David" w:hAnsi="David" w:cs="David" w:hint="cs"/>
          <w:b/>
          <w:bCs/>
          <w:rtl/>
        </w:rPr>
        <w:t>קיומו של מנגנון פעילות</w:t>
      </w:r>
      <w:r w:rsidRPr="00DF4F64">
        <w:rPr>
          <w:rFonts w:ascii="David" w:hAnsi="David" w:cs="David" w:hint="cs"/>
          <w:rtl/>
        </w:rPr>
        <w:t xml:space="preserve"> </w:t>
      </w:r>
      <w:r w:rsidRPr="00DF4F64">
        <w:rPr>
          <w:rFonts w:ascii="David" w:hAnsi="David" w:cs="David"/>
          <w:rtl/>
        </w:rPr>
        <w:t>–</w:t>
      </w:r>
      <w:r w:rsidRPr="00DF4F64">
        <w:rPr>
          <w:rFonts w:ascii="David" w:hAnsi="David" w:cs="David" w:hint="cs"/>
          <w:rtl/>
        </w:rPr>
        <w:t xml:space="preserve"> פעילות מאורגנת. אם יש מקום לפעילות, כלומר נשכר מקום/ משרד/ </w:t>
      </w:r>
      <w:r w:rsidR="00842150">
        <w:rPr>
          <w:rFonts w:ascii="David" w:hAnsi="David" w:cs="David" w:hint="cs"/>
          <w:rtl/>
        </w:rPr>
        <w:t>ישנה</w:t>
      </w:r>
      <w:r w:rsidRPr="00DF4F64">
        <w:rPr>
          <w:rFonts w:ascii="David" w:hAnsi="David" w:cs="David" w:hint="cs"/>
          <w:rtl/>
        </w:rPr>
        <w:t xml:space="preserve"> העסקת עובדים, פרסום, ציוד וכן הלאה</w:t>
      </w:r>
      <w:r w:rsidR="00D50D9F" w:rsidRPr="00DF4F64">
        <w:rPr>
          <w:rFonts w:ascii="David" w:hAnsi="David" w:cs="David" w:hint="cs"/>
          <w:rtl/>
        </w:rPr>
        <w:t xml:space="preserve">, ככל שיש יותר דברים מסביב שעוזרים להפיק את ההכנסה אז היא הופכת יותר ויותר להכנסה מעסק. </w:t>
      </w:r>
      <w:r w:rsidR="006A288E" w:rsidRPr="00DF4F64">
        <w:rPr>
          <w:rFonts w:ascii="David" w:hAnsi="David" w:cs="David" w:hint="cs"/>
          <w:rtl/>
        </w:rPr>
        <w:t xml:space="preserve">העץ של העסק זה המנגנון, שהוא מצמיח את ההכנסות בעסק הזה. </w:t>
      </w:r>
      <w:r w:rsidR="006A288E" w:rsidRPr="00DF4F64">
        <w:rPr>
          <w:rFonts w:ascii="David" w:hAnsi="David" w:cs="David" w:hint="cs"/>
          <w:u w:val="single"/>
          <w:rtl/>
        </w:rPr>
        <w:t>למשל:</w:t>
      </w:r>
      <w:r w:rsidR="006A288E" w:rsidRPr="00DF4F64">
        <w:rPr>
          <w:rFonts w:ascii="David" w:hAnsi="David" w:cs="David" w:hint="cs"/>
          <w:rtl/>
        </w:rPr>
        <w:t xml:space="preserve"> אם עורך דין שוכר משרד גדול ומעסיק עובדים, ומפרסם וכן הלאה, אנו </w:t>
      </w:r>
      <w:r w:rsidR="00842150">
        <w:rPr>
          <w:rFonts w:ascii="David" w:hAnsi="David" w:cs="David" w:hint="cs"/>
          <w:rtl/>
        </w:rPr>
        <w:t>נאמר</w:t>
      </w:r>
      <w:r w:rsidR="006A288E" w:rsidRPr="00DF4F64">
        <w:rPr>
          <w:rFonts w:ascii="David" w:hAnsi="David" w:cs="David" w:hint="cs"/>
          <w:rtl/>
        </w:rPr>
        <w:t xml:space="preserve"> שיש מנגנון שהוא בעצם עסק. </w:t>
      </w:r>
    </w:p>
    <w:p w14:paraId="468D26AB" w14:textId="6E8D0D40" w:rsidR="006A288E" w:rsidRDefault="006A288E" w:rsidP="00D84CDD">
      <w:pPr>
        <w:spacing w:line="276" w:lineRule="auto"/>
        <w:jc w:val="both"/>
        <w:rPr>
          <w:rFonts w:ascii="David" w:hAnsi="David" w:cs="David"/>
          <w:rtl/>
        </w:rPr>
      </w:pPr>
      <w:r>
        <w:rPr>
          <w:rFonts w:ascii="David" w:hAnsi="David" w:cs="David" w:hint="cs"/>
          <w:rtl/>
        </w:rPr>
        <w:t>כשנשאלת שאלה של הבחנה בין משטר מיסוי פירותי להוני</w:t>
      </w:r>
      <w:r w:rsidR="004C1260">
        <w:rPr>
          <w:rFonts w:ascii="David" w:hAnsi="David" w:cs="David" w:hint="cs"/>
          <w:rtl/>
        </w:rPr>
        <w:t xml:space="preserve"> בגלל שמדובר במכירת נכסים</w:t>
      </w:r>
      <w:r>
        <w:rPr>
          <w:rFonts w:ascii="David" w:hAnsi="David" w:cs="David" w:hint="cs"/>
          <w:rtl/>
        </w:rPr>
        <w:t xml:space="preserve">, </w:t>
      </w:r>
      <w:r w:rsidR="0004189C">
        <w:rPr>
          <w:rFonts w:ascii="David" w:hAnsi="David" w:cs="David" w:hint="cs"/>
          <w:rtl/>
        </w:rPr>
        <w:t xml:space="preserve">והכרענו שההכנסה פירותית, ככל הנראה </w:t>
      </w:r>
      <w:r w:rsidR="00CB5E13">
        <w:rPr>
          <w:rFonts w:ascii="David" w:hAnsi="David" w:cs="David" w:hint="cs"/>
          <w:rtl/>
        </w:rPr>
        <w:t>ההכנסה היא</w:t>
      </w:r>
      <w:r w:rsidR="0004189C">
        <w:rPr>
          <w:rFonts w:ascii="David" w:hAnsi="David" w:cs="David" w:hint="cs"/>
          <w:rtl/>
        </w:rPr>
        <w:t xml:space="preserve"> הכנסה מעסק</w:t>
      </w:r>
      <w:r w:rsidR="00CB5E13">
        <w:rPr>
          <w:rFonts w:ascii="David" w:hAnsi="David" w:cs="David" w:hint="cs"/>
          <w:rtl/>
        </w:rPr>
        <w:t xml:space="preserve"> </w:t>
      </w:r>
      <w:r w:rsidR="00CB5E13">
        <w:rPr>
          <w:rFonts w:ascii="David" w:hAnsi="David" w:cs="David"/>
          <w:rtl/>
        </w:rPr>
        <w:t>–</w:t>
      </w:r>
      <w:r w:rsidR="00CB5E13">
        <w:rPr>
          <w:rFonts w:ascii="David" w:hAnsi="David" w:cs="David" w:hint="cs"/>
          <w:rtl/>
        </w:rPr>
        <w:t xml:space="preserve"> </w:t>
      </w:r>
      <w:r w:rsidR="0004189C">
        <w:rPr>
          <w:rFonts w:ascii="David" w:hAnsi="David" w:cs="David" w:hint="cs"/>
          <w:rtl/>
        </w:rPr>
        <w:t xml:space="preserve">אבל לא בהכרח! </w:t>
      </w:r>
      <w:r w:rsidR="004C1260">
        <w:rPr>
          <w:rFonts w:ascii="David" w:hAnsi="David" w:cs="David" w:hint="cs"/>
          <w:rtl/>
        </w:rPr>
        <w:t>לא ייתכן שהיה תהיה משלח יד כאשר יש מכירת נכסים</w:t>
      </w:r>
      <w:r w:rsidR="00BE46D4">
        <w:rPr>
          <w:rFonts w:ascii="David" w:hAnsi="David" w:cs="David" w:hint="cs"/>
          <w:rtl/>
        </w:rPr>
        <w:t xml:space="preserve">, זה או אקטיבי מעסק, או עסק או עסקת אקראי בעלת אופי מסחרי. בד"כ כשהכרענו </w:t>
      </w:r>
      <w:r w:rsidR="00DB19B0">
        <w:rPr>
          <w:rFonts w:ascii="David" w:hAnsi="David" w:cs="David" w:hint="cs"/>
          <w:rtl/>
        </w:rPr>
        <w:t>שההכנסה</w:t>
      </w:r>
      <w:r w:rsidR="00BE46D4">
        <w:rPr>
          <w:rFonts w:ascii="David" w:hAnsi="David" w:cs="David" w:hint="cs"/>
          <w:rtl/>
        </w:rPr>
        <w:t xml:space="preserve"> היא ממשטר מיסוי פירותי במכירת נכס ככל הנראה זה מעסק. </w:t>
      </w:r>
      <w:r w:rsidR="006B797F">
        <w:rPr>
          <w:rFonts w:ascii="David" w:hAnsi="David" w:cs="David" w:hint="cs"/>
          <w:rtl/>
        </w:rPr>
        <w:t>רק במקרים מיוחדים נכריע שמדובר במשלח יד כשמדובר במכירת נכס וההכנסה פירותית</w:t>
      </w:r>
      <w:r w:rsidR="002300E5">
        <w:rPr>
          <w:rFonts w:ascii="David" w:hAnsi="David" w:cs="David" w:hint="cs"/>
          <w:rtl/>
        </w:rPr>
        <w:t xml:space="preserve">, </w:t>
      </w:r>
      <w:r w:rsidR="009E25FF">
        <w:rPr>
          <w:rFonts w:ascii="David" w:hAnsi="David" w:cs="David" w:hint="cs"/>
          <w:rtl/>
        </w:rPr>
        <w:t xml:space="preserve"> אלו מקרים בהם </w:t>
      </w:r>
      <w:r w:rsidR="002300E5">
        <w:rPr>
          <w:rFonts w:ascii="David" w:hAnsi="David" w:cs="David" w:hint="cs"/>
          <w:rtl/>
        </w:rPr>
        <w:t>לא באמת נמכר נכס</w:t>
      </w:r>
      <w:r w:rsidR="00936D1D">
        <w:rPr>
          <w:rFonts w:ascii="David" w:hAnsi="David" w:cs="David" w:hint="cs"/>
          <w:rtl/>
        </w:rPr>
        <w:t xml:space="preserve">, אלא </w:t>
      </w:r>
      <w:r w:rsidR="002300E5">
        <w:rPr>
          <w:rFonts w:ascii="David" w:hAnsi="David" w:cs="David" w:hint="cs"/>
          <w:rtl/>
        </w:rPr>
        <w:t>מנסים לצבוע את זה כמכירת נכס</w:t>
      </w:r>
      <w:r w:rsidR="00D1217B">
        <w:rPr>
          <w:rFonts w:ascii="David" w:hAnsi="David" w:cs="David" w:hint="cs"/>
          <w:rtl/>
        </w:rPr>
        <w:t xml:space="preserve"> כדי לשלם פחות מס</w:t>
      </w:r>
      <w:r w:rsidR="00DD0E26">
        <w:rPr>
          <w:rFonts w:ascii="David" w:hAnsi="David" w:cs="David" w:hint="cs"/>
          <w:rtl/>
        </w:rPr>
        <w:t xml:space="preserve"> </w:t>
      </w:r>
      <w:r w:rsidR="00DD0E26">
        <w:rPr>
          <w:rFonts w:ascii="David" w:hAnsi="David" w:cs="David"/>
          <w:rtl/>
        </w:rPr>
        <w:t>–</w:t>
      </w:r>
      <w:r w:rsidR="00DD0E26">
        <w:rPr>
          <w:rFonts w:ascii="David" w:hAnsi="David" w:cs="David" w:hint="cs"/>
          <w:rtl/>
        </w:rPr>
        <w:t xml:space="preserve"> </w:t>
      </w:r>
      <w:r w:rsidR="00893AD9">
        <w:rPr>
          <w:rFonts w:ascii="David" w:hAnsi="David" w:cs="David" w:hint="cs"/>
          <w:rtl/>
        </w:rPr>
        <w:t xml:space="preserve">לקיחת פן אנושי ועטיפתו כמכירת נכס שנמכר, כמו מכירת זכות של אדם. </w:t>
      </w:r>
    </w:p>
    <w:p w14:paraId="10D2213F" w14:textId="41837D85" w:rsidR="00E43857" w:rsidRDefault="00055B81" w:rsidP="00D84CDD">
      <w:pPr>
        <w:spacing w:line="276" w:lineRule="auto"/>
        <w:jc w:val="both"/>
        <w:rPr>
          <w:rFonts w:ascii="David" w:hAnsi="David" w:cs="David"/>
          <w:rtl/>
        </w:rPr>
      </w:pPr>
      <w:r>
        <w:rPr>
          <w:rFonts w:ascii="David" w:hAnsi="David" w:cs="David" w:hint="cs"/>
          <w:u w:val="single"/>
          <w:rtl/>
        </w:rPr>
        <w:t>לסיכום:</w:t>
      </w:r>
      <w:r>
        <w:rPr>
          <w:rFonts w:ascii="David" w:hAnsi="David" w:cs="David" w:hint="cs"/>
          <w:rtl/>
        </w:rPr>
        <w:t xml:space="preserve"> </w:t>
      </w:r>
      <w:r w:rsidR="00E13DAF">
        <w:rPr>
          <w:rFonts w:ascii="David" w:hAnsi="David" w:cs="David" w:hint="cs"/>
          <w:rtl/>
        </w:rPr>
        <w:t>בד"כ כשעולה שאלת ההבחנה בין משטר מיסוי פירותי להוני, והכרענו שמדובר בפירותי, לרוב זה יהיה מעסק. כדי להיות בטוחים בכך שמדובר בהכנסה מעסק נשתמש בשני הקריטריונים אותם הצגנו לעיל</w:t>
      </w:r>
      <w:r w:rsidR="004D58A0">
        <w:rPr>
          <w:rFonts w:ascii="David" w:hAnsi="David" w:cs="David" w:hint="cs"/>
          <w:rtl/>
        </w:rPr>
        <w:t xml:space="preserve"> </w:t>
      </w:r>
      <w:r w:rsidR="004D58A0">
        <w:rPr>
          <w:rFonts w:ascii="David" w:hAnsi="David" w:cs="David"/>
          <w:rtl/>
        </w:rPr>
        <w:t>–</w:t>
      </w:r>
      <w:r w:rsidR="004D58A0">
        <w:rPr>
          <w:rFonts w:ascii="David" w:hAnsi="David" w:cs="David" w:hint="cs"/>
          <w:rtl/>
        </w:rPr>
        <w:t xml:space="preserve"> מלאי ומנגנון</w:t>
      </w:r>
      <w:r w:rsidR="00E13DAF">
        <w:rPr>
          <w:rFonts w:ascii="David" w:hAnsi="David" w:cs="David" w:hint="cs"/>
          <w:rtl/>
        </w:rPr>
        <w:t xml:space="preserve">. </w:t>
      </w:r>
    </w:p>
    <w:p w14:paraId="6C7337D2" w14:textId="15A5DA24" w:rsidR="00FD49EA" w:rsidRDefault="00FD49EA" w:rsidP="00D84CDD">
      <w:pPr>
        <w:spacing w:line="276" w:lineRule="auto"/>
        <w:jc w:val="both"/>
        <w:rPr>
          <w:rFonts w:ascii="David" w:hAnsi="David" w:cs="David"/>
          <w:rtl/>
        </w:rPr>
      </w:pPr>
      <w:r>
        <w:rPr>
          <w:rFonts w:ascii="David" w:hAnsi="David" w:cs="David" w:hint="cs"/>
          <w:u w:val="single"/>
          <w:rtl/>
        </w:rPr>
        <w:t>הרחבת המקור:</w:t>
      </w:r>
      <w:r>
        <w:rPr>
          <w:rFonts w:ascii="David" w:hAnsi="David" w:cs="David" w:hint="cs"/>
          <w:rtl/>
        </w:rPr>
        <w:t xml:space="preserve"> בתי המשפט עם הזמן הוסיפו למקור עסק עוד סוגי הכנסות שבאופן רגיל אינן בהכרח עונות על הגדרת עסק.</w:t>
      </w:r>
    </w:p>
    <w:p w14:paraId="1451A0D9" w14:textId="0186FA6F" w:rsidR="00DC3328" w:rsidRDefault="00DC3328" w:rsidP="00D84CDD">
      <w:pPr>
        <w:spacing w:line="276" w:lineRule="auto"/>
        <w:jc w:val="both"/>
        <w:rPr>
          <w:rFonts w:ascii="David" w:hAnsi="David" w:cs="David"/>
          <w:b/>
          <w:bCs/>
          <w:u w:val="single"/>
          <w:rtl/>
        </w:rPr>
      </w:pPr>
      <w:r w:rsidRPr="00E35321">
        <w:rPr>
          <w:rFonts w:ascii="David" w:hAnsi="David" w:cs="David" w:hint="cs"/>
          <w:b/>
          <w:bCs/>
          <w:u w:val="single"/>
          <w:rtl/>
        </w:rPr>
        <w:t>נתמודד עם כמה דוגמאות</w:t>
      </w:r>
      <w:r w:rsidR="001739E7" w:rsidRPr="00E35321">
        <w:rPr>
          <w:rFonts w:ascii="David" w:hAnsi="David" w:cs="David" w:hint="cs"/>
          <w:b/>
          <w:bCs/>
          <w:u w:val="single"/>
          <w:rtl/>
        </w:rPr>
        <w:t xml:space="preserve"> להכנסה מעסק:</w:t>
      </w:r>
    </w:p>
    <w:p w14:paraId="3242331E" w14:textId="5D9BF36A" w:rsidR="00E35321" w:rsidRPr="00E35321" w:rsidRDefault="00E35321" w:rsidP="00D84CDD">
      <w:pPr>
        <w:spacing w:line="276" w:lineRule="auto"/>
        <w:jc w:val="both"/>
        <w:rPr>
          <w:rFonts w:ascii="David" w:hAnsi="David" w:cs="David"/>
          <w:b/>
          <w:bCs/>
          <w:u w:val="single"/>
          <w:rtl/>
        </w:rPr>
      </w:pPr>
      <w:r>
        <w:rPr>
          <w:rFonts w:ascii="David" w:hAnsi="David" w:cs="David" w:hint="cs"/>
          <w:b/>
          <w:bCs/>
          <w:u w:val="single"/>
          <w:rtl/>
        </w:rPr>
        <w:t>מקרים ברורים:</w:t>
      </w:r>
    </w:p>
    <w:p w14:paraId="14DB94AF" w14:textId="484FFF22" w:rsidR="001739E7" w:rsidRDefault="00E35321" w:rsidP="00767A2C">
      <w:pPr>
        <w:pStyle w:val="a7"/>
        <w:numPr>
          <w:ilvl w:val="0"/>
          <w:numId w:val="28"/>
        </w:numPr>
        <w:spacing w:line="276" w:lineRule="auto"/>
        <w:jc w:val="both"/>
        <w:rPr>
          <w:rFonts w:ascii="David" w:hAnsi="David" w:cs="David"/>
        </w:rPr>
      </w:pPr>
      <w:r>
        <w:rPr>
          <w:rFonts w:ascii="David" w:hAnsi="David" w:cs="David" w:hint="cs"/>
          <w:u w:val="single"/>
          <w:rtl/>
        </w:rPr>
        <w:t>מקרה 1:</w:t>
      </w:r>
      <w:r>
        <w:rPr>
          <w:rFonts w:ascii="David" w:hAnsi="David" w:cs="David" w:hint="cs"/>
          <w:rtl/>
        </w:rPr>
        <w:t xml:space="preserve"> </w:t>
      </w:r>
      <w:r w:rsidR="001739E7">
        <w:rPr>
          <w:rFonts w:ascii="David" w:hAnsi="David" w:cs="David" w:hint="cs"/>
          <w:rtl/>
        </w:rPr>
        <w:t xml:space="preserve">יש נישום שהוא בעלים של מבנה עסקי (חנות), הוא מנהל בה עסק למכירת מוצרים. הוא מעסיק עובדים, קונה מלאי, מפרסם בעיתונות המקומית, מתכנן הרחבה, משקיע, משפץ. עושה דברים מובהקים לפעילות עסקית. לכן </w:t>
      </w:r>
      <w:r w:rsidR="001739E7" w:rsidRPr="00B0544D">
        <w:rPr>
          <w:rFonts w:ascii="David" w:hAnsi="David" w:cs="David" w:hint="cs"/>
          <w:b/>
          <w:bCs/>
          <w:rtl/>
        </w:rPr>
        <w:t>ההכנסה שלו היא הכנסה מעסק לפי ס' 2(1)</w:t>
      </w:r>
      <w:r w:rsidR="001739E7">
        <w:rPr>
          <w:rFonts w:ascii="David" w:hAnsi="David" w:cs="David" w:hint="cs"/>
          <w:rtl/>
        </w:rPr>
        <w:t>. אין מה להפעיל פה את מבחני מגיד וחזן, ברור שיש פה עסק.</w:t>
      </w:r>
    </w:p>
    <w:p w14:paraId="31A9502B" w14:textId="29616E5A" w:rsidR="001739E7" w:rsidRDefault="00E35321" w:rsidP="00767A2C">
      <w:pPr>
        <w:pStyle w:val="a7"/>
        <w:numPr>
          <w:ilvl w:val="0"/>
          <w:numId w:val="28"/>
        </w:numPr>
        <w:spacing w:line="276" w:lineRule="auto"/>
        <w:jc w:val="both"/>
        <w:rPr>
          <w:rFonts w:ascii="David" w:hAnsi="David" w:cs="David"/>
          <w:b/>
          <w:bCs/>
        </w:rPr>
      </w:pPr>
      <w:r>
        <w:rPr>
          <w:rFonts w:ascii="David" w:hAnsi="David" w:cs="David" w:hint="cs"/>
          <w:u w:val="single"/>
          <w:rtl/>
        </w:rPr>
        <w:t>מקרה 2:</w:t>
      </w:r>
      <w:r>
        <w:rPr>
          <w:rFonts w:ascii="David" w:hAnsi="David" w:cs="David" w:hint="cs"/>
          <w:rtl/>
        </w:rPr>
        <w:t xml:space="preserve"> </w:t>
      </w:r>
      <w:r w:rsidR="00B9556F">
        <w:rPr>
          <w:rFonts w:ascii="David" w:hAnsi="David" w:cs="David" w:hint="cs"/>
          <w:rtl/>
        </w:rPr>
        <w:t xml:space="preserve">אותו אדם שיש לו מבנה עסקי לא מקים שם עסק, אלא משכיר </w:t>
      </w:r>
      <w:r w:rsidR="00B0544D">
        <w:rPr>
          <w:rFonts w:ascii="David" w:hAnsi="David" w:cs="David" w:hint="cs"/>
          <w:rtl/>
        </w:rPr>
        <w:t>לאדם ב'</w:t>
      </w:r>
      <w:r w:rsidR="00B9556F">
        <w:rPr>
          <w:rFonts w:ascii="David" w:hAnsi="David" w:cs="David" w:hint="cs"/>
          <w:rtl/>
        </w:rPr>
        <w:t xml:space="preserve"> בתמורה לתשלום, </w:t>
      </w:r>
      <w:r w:rsidR="00B0544D">
        <w:rPr>
          <w:rFonts w:ascii="David" w:hAnsi="David" w:cs="David" w:hint="cs"/>
          <w:rtl/>
        </w:rPr>
        <w:t>אדם ב'</w:t>
      </w:r>
      <w:r w:rsidR="00B9556F">
        <w:rPr>
          <w:rFonts w:ascii="David" w:hAnsi="David" w:cs="David" w:hint="cs"/>
          <w:rtl/>
        </w:rPr>
        <w:t xml:space="preserve"> נכנס לחנות ומקים שם עסק למוצרי חשמל </w:t>
      </w:r>
      <w:r w:rsidR="00B9556F">
        <w:rPr>
          <w:rFonts w:ascii="David" w:hAnsi="David" w:cs="David"/>
          <w:rtl/>
        </w:rPr>
        <w:t>–</w:t>
      </w:r>
      <w:r w:rsidR="00B9556F">
        <w:rPr>
          <w:rFonts w:ascii="David" w:hAnsi="David" w:cs="David" w:hint="cs"/>
          <w:rtl/>
        </w:rPr>
        <w:t xml:space="preserve"> קונה סחורה, מעסיק עובדים, מפרסם ומשלם תשלום חודשי לבעלים. מה אופי הכנסת הבעלים? </w:t>
      </w:r>
      <w:r w:rsidR="00F61B80">
        <w:rPr>
          <w:rFonts w:ascii="David" w:hAnsi="David" w:cs="David" w:hint="cs"/>
          <w:rtl/>
        </w:rPr>
        <w:t xml:space="preserve">ההכנסה של הבעלים היא </w:t>
      </w:r>
      <w:r w:rsidR="00B0544D">
        <w:rPr>
          <w:rFonts w:ascii="David" w:hAnsi="David" w:cs="David" w:hint="cs"/>
          <w:rtl/>
        </w:rPr>
        <w:t xml:space="preserve">בוודאות </w:t>
      </w:r>
      <w:r w:rsidR="00F61B80">
        <w:rPr>
          <w:rFonts w:ascii="David" w:hAnsi="David" w:cs="David" w:hint="cs"/>
          <w:rtl/>
        </w:rPr>
        <w:t xml:space="preserve">פירותית, </w:t>
      </w:r>
      <w:r w:rsidR="00B0544D">
        <w:rPr>
          <w:rFonts w:ascii="David" w:hAnsi="David" w:cs="David" w:hint="cs"/>
          <w:rtl/>
        </w:rPr>
        <w:t xml:space="preserve">אך </w:t>
      </w:r>
      <w:r w:rsidR="00F61B80">
        <w:rPr>
          <w:rFonts w:ascii="David" w:hAnsi="David" w:cs="David" w:hint="cs"/>
          <w:rtl/>
        </w:rPr>
        <w:t xml:space="preserve">האם אקטיבית או פאסיבית? </w:t>
      </w:r>
      <w:r w:rsidR="00457086">
        <w:rPr>
          <w:rFonts w:ascii="David" w:hAnsi="David" w:cs="David" w:hint="cs"/>
          <w:rtl/>
        </w:rPr>
        <w:t xml:space="preserve">פאסיבית, אין </w:t>
      </w:r>
      <w:r w:rsidR="000D2FAC">
        <w:rPr>
          <w:rFonts w:ascii="David" w:hAnsi="David" w:cs="David" w:hint="cs"/>
          <w:rtl/>
        </w:rPr>
        <w:t xml:space="preserve">לבעלים </w:t>
      </w:r>
      <w:r w:rsidR="00457086">
        <w:rPr>
          <w:rFonts w:ascii="David" w:hAnsi="David" w:cs="David" w:hint="cs"/>
          <w:rtl/>
        </w:rPr>
        <w:t xml:space="preserve">מלאי ואין </w:t>
      </w:r>
      <w:r w:rsidR="00586877">
        <w:rPr>
          <w:rFonts w:ascii="David" w:hAnsi="David" w:cs="David" w:hint="cs"/>
          <w:rtl/>
        </w:rPr>
        <w:t xml:space="preserve">לו </w:t>
      </w:r>
      <w:r w:rsidR="00457086">
        <w:rPr>
          <w:rFonts w:ascii="David" w:hAnsi="David" w:cs="David" w:hint="cs"/>
          <w:rtl/>
        </w:rPr>
        <w:t xml:space="preserve">מנגנון פעילות. קשה לטעון שזו לא הכנסה פאסיבית. </w:t>
      </w:r>
      <w:r w:rsidR="00457086" w:rsidRPr="00B0544D">
        <w:rPr>
          <w:rFonts w:ascii="David" w:hAnsi="David" w:cs="David" w:hint="cs"/>
          <w:b/>
          <w:bCs/>
          <w:rtl/>
        </w:rPr>
        <w:t>זו הכנסה פאסיבית לפי ס' 2(6) של שכירות נדל"ן.</w:t>
      </w:r>
    </w:p>
    <w:p w14:paraId="4671AD05" w14:textId="42D60D03" w:rsidR="005F78E7" w:rsidRPr="00E35321" w:rsidRDefault="005F78E7" w:rsidP="00D84CDD">
      <w:pPr>
        <w:spacing w:line="276" w:lineRule="auto"/>
        <w:jc w:val="both"/>
        <w:rPr>
          <w:rFonts w:ascii="David" w:hAnsi="David" w:cs="David"/>
          <w:b/>
          <w:bCs/>
          <w:u w:val="single"/>
        </w:rPr>
      </w:pPr>
      <w:r w:rsidRPr="00E35321">
        <w:rPr>
          <w:rFonts w:ascii="David" w:hAnsi="David" w:cs="David" w:hint="cs"/>
          <w:b/>
          <w:bCs/>
          <w:u w:val="single"/>
          <w:rtl/>
        </w:rPr>
        <w:t>המקרים שהם בין לבין</w:t>
      </w:r>
      <w:r w:rsidRPr="00861C9E">
        <w:rPr>
          <w:rFonts w:ascii="David" w:hAnsi="David" w:cs="David" w:hint="cs"/>
          <w:rtl/>
        </w:rPr>
        <w:t>:</w:t>
      </w:r>
    </w:p>
    <w:p w14:paraId="53F9D427" w14:textId="77777777" w:rsidR="009760B5" w:rsidRDefault="00E35321" w:rsidP="00767A2C">
      <w:pPr>
        <w:pStyle w:val="a7"/>
        <w:numPr>
          <w:ilvl w:val="0"/>
          <w:numId w:val="28"/>
        </w:numPr>
        <w:spacing w:line="276" w:lineRule="auto"/>
        <w:jc w:val="both"/>
        <w:rPr>
          <w:rFonts w:ascii="David" w:hAnsi="David" w:cs="David"/>
        </w:rPr>
      </w:pPr>
      <w:r>
        <w:rPr>
          <w:rFonts w:ascii="David" w:hAnsi="David" w:cs="David" w:hint="cs"/>
          <w:u w:val="single"/>
          <w:rtl/>
        </w:rPr>
        <w:t>מקרה 3:</w:t>
      </w:r>
      <w:r>
        <w:rPr>
          <w:rFonts w:ascii="David" w:hAnsi="David" w:cs="David" w:hint="cs"/>
          <w:rtl/>
        </w:rPr>
        <w:t xml:space="preserve"> </w:t>
      </w:r>
      <w:r w:rsidR="00142E5C">
        <w:rPr>
          <w:rFonts w:ascii="David" w:hAnsi="David" w:cs="David" w:hint="cs"/>
          <w:rtl/>
        </w:rPr>
        <w:t xml:space="preserve">נניח שהבעלים קובע עם השוכר שדמי השכירות שישולמו </w:t>
      </w:r>
      <w:r w:rsidR="00B0544D">
        <w:rPr>
          <w:rFonts w:ascii="David" w:hAnsi="David" w:cs="David" w:hint="cs"/>
          <w:rtl/>
        </w:rPr>
        <w:t>לו</w:t>
      </w:r>
      <w:r w:rsidR="00142E5C">
        <w:rPr>
          <w:rFonts w:ascii="David" w:hAnsi="David" w:cs="David" w:hint="cs"/>
          <w:rtl/>
        </w:rPr>
        <w:t xml:space="preserve"> יהיו אחוז ממחזור הפעילות. כלומר בעל הנכס יקבל דמי שכירות כאחוז ממקור הפעילות. </w:t>
      </w:r>
      <w:r w:rsidR="001A443A">
        <w:rPr>
          <w:rFonts w:ascii="David" w:hAnsi="David" w:cs="David" w:hint="cs"/>
          <w:rtl/>
        </w:rPr>
        <w:t xml:space="preserve">בד"כ קניונים עושים הסכמי שכירות כאלה </w:t>
      </w:r>
      <w:r w:rsidR="00131433">
        <w:rPr>
          <w:rFonts w:ascii="David" w:hAnsi="David" w:cs="David" w:hint="cs"/>
          <w:rtl/>
        </w:rPr>
        <w:t xml:space="preserve">(גם אם זה היה לא חוקי, אנו בודקים מה קורה לצורך מס, אז לא מעניין אותנו אם הדבר שנעשה חוקי או לא). </w:t>
      </w:r>
      <w:r w:rsidR="005967DE">
        <w:rPr>
          <w:rFonts w:ascii="David" w:hAnsi="David" w:cs="David" w:hint="cs"/>
          <w:rtl/>
        </w:rPr>
        <w:t>מה סיווג דמי השכירות שמקבל בעל הנכס? אקטיבי או פאסיבי</w:t>
      </w:r>
      <w:r w:rsidR="005967DE" w:rsidRPr="00F247C0">
        <w:rPr>
          <w:rFonts w:ascii="David" w:hAnsi="David" w:cs="David" w:hint="cs"/>
          <w:b/>
          <w:bCs/>
          <w:rtl/>
        </w:rPr>
        <w:t xml:space="preserve">? </w:t>
      </w:r>
      <w:r w:rsidR="000678CF" w:rsidRPr="00F247C0">
        <w:rPr>
          <w:rFonts w:ascii="David" w:hAnsi="David" w:cs="David" w:hint="cs"/>
          <w:b/>
          <w:bCs/>
          <w:rtl/>
        </w:rPr>
        <w:t>יש פה תלות בהכנסה של בעל הנכס בפעילות העסקית</w:t>
      </w:r>
      <w:r w:rsidR="000678CF">
        <w:rPr>
          <w:rFonts w:ascii="David" w:hAnsi="David" w:cs="David" w:hint="cs"/>
          <w:rtl/>
        </w:rPr>
        <w:t xml:space="preserve">. </w:t>
      </w:r>
      <w:r w:rsidR="00CF2450">
        <w:rPr>
          <w:rFonts w:ascii="David" w:hAnsi="David" w:cs="David" w:hint="cs"/>
          <w:rtl/>
        </w:rPr>
        <w:t xml:space="preserve">יש פה יותר </w:t>
      </w:r>
      <w:r w:rsidR="00DA4506">
        <w:rPr>
          <w:rFonts w:ascii="David" w:hAnsi="David" w:cs="David" w:hint="cs"/>
          <w:rtl/>
        </w:rPr>
        <w:t>נטיי</w:t>
      </w:r>
      <w:r w:rsidR="00DA4506">
        <w:rPr>
          <w:rFonts w:ascii="David" w:hAnsi="David" w:cs="David" w:hint="eastAsia"/>
          <w:rtl/>
        </w:rPr>
        <w:t>ה</w:t>
      </w:r>
      <w:r w:rsidR="00CF2450">
        <w:rPr>
          <w:rFonts w:ascii="David" w:hAnsi="David" w:cs="David" w:hint="cs"/>
          <w:rtl/>
        </w:rPr>
        <w:t xml:space="preserve"> לומר שזה מי מטעמו. אולי המבחן צריך להיות מידת המעורבות. </w:t>
      </w:r>
      <w:r w:rsidR="00322AB5">
        <w:rPr>
          <w:rFonts w:ascii="David" w:hAnsi="David" w:cs="David" w:hint="cs"/>
          <w:rtl/>
        </w:rPr>
        <w:t xml:space="preserve">יכול להיות שיש פה מעורבות, ואם יש מעורבות הרי שההכנסות שלו צומחות לא רק מקיום העסק, אלא גם על זה שהוא ככל הנראה מעורב. </w:t>
      </w:r>
      <w:r w:rsidR="00F247C0">
        <w:rPr>
          <w:rFonts w:ascii="David" w:hAnsi="David" w:cs="David" w:hint="cs"/>
          <w:rtl/>
        </w:rPr>
        <w:t xml:space="preserve">האם מדובר בהכנסה מדמי שכירות או הכנסה מעסק? </w:t>
      </w:r>
      <w:r w:rsidR="007B56B4">
        <w:rPr>
          <w:rFonts w:ascii="David" w:hAnsi="David" w:cs="David" w:hint="cs"/>
          <w:rtl/>
        </w:rPr>
        <w:t>האם זה ישתנה אם הוא השכיר לתקופה קצרה או ארוכה</w:t>
      </w:r>
      <w:r w:rsidR="009760B5">
        <w:rPr>
          <w:rFonts w:ascii="David" w:hAnsi="David" w:cs="David" w:hint="cs"/>
          <w:rtl/>
        </w:rPr>
        <w:t>,</w:t>
      </w:r>
      <w:r w:rsidR="007B56B4">
        <w:rPr>
          <w:rFonts w:ascii="David" w:hAnsi="David" w:cs="David" w:hint="cs"/>
          <w:rtl/>
        </w:rPr>
        <w:t xml:space="preserve"> </w:t>
      </w:r>
      <w:r w:rsidR="009760B5">
        <w:rPr>
          <w:rFonts w:ascii="David" w:hAnsi="David" w:cs="David" w:hint="cs"/>
          <w:rtl/>
        </w:rPr>
        <w:t xml:space="preserve">או האם הוא </w:t>
      </w:r>
      <w:r w:rsidR="00DA40BA">
        <w:rPr>
          <w:rFonts w:ascii="David" w:hAnsi="David" w:cs="David" w:hint="cs"/>
          <w:rtl/>
        </w:rPr>
        <w:t xml:space="preserve">משכיר </w:t>
      </w:r>
      <w:r w:rsidR="007B56B4">
        <w:rPr>
          <w:rFonts w:ascii="David" w:hAnsi="David" w:cs="David" w:hint="cs"/>
          <w:rtl/>
        </w:rPr>
        <w:t xml:space="preserve">לתקופה קצובה במטרה לחזור לפעילות בנכס לאחר מכן? </w:t>
      </w:r>
      <w:r w:rsidR="00730CBC">
        <w:rPr>
          <w:rFonts w:ascii="David" w:hAnsi="David" w:cs="David" w:hint="cs"/>
          <w:rtl/>
        </w:rPr>
        <w:t xml:space="preserve">האם השאלות הללו ישנו את אופן החשיבה שלנו לגבי סיווג ההכנסה מדמי השכירות? </w:t>
      </w:r>
      <w:r w:rsidR="00512BBD">
        <w:rPr>
          <w:rFonts w:ascii="David" w:hAnsi="David" w:cs="David" w:hint="cs"/>
          <w:rtl/>
        </w:rPr>
        <w:t xml:space="preserve">מדוע בכל זאת בפסקי דין מסוימים </w:t>
      </w:r>
      <w:r w:rsidR="004A7DBF">
        <w:rPr>
          <w:rFonts w:ascii="David" w:hAnsi="David" w:cs="David" w:hint="cs"/>
          <w:rtl/>
        </w:rPr>
        <w:t>(לשם ובירן</w:t>
      </w:r>
      <w:r w:rsidR="00EF03F4">
        <w:rPr>
          <w:rFonts w:ascii="David" w:hAnsi="David" w:cs="David" w:hint="cs"/>
          <w:rtl/>
        </w:rPr>
        <w:t xml:space="preserve">; ברשף) </w:t>
      </w:r>
      <w:r w:rsidR="00512BBD">
        <w:rPr>
          <w:rFonts w:ascii="David" w:hAnsi="David" w:cs="David" w:hint="cs"/>
          <w:rtl/>
        </w:rPr>
        <w:t>הכנסה מדמי שכירות הופכת להיות הכנסה מעסק?</w:t>
      </w:r>
      <w:r w:rsidR="00B95F39">
        <w:rPr>
          <w:rFonts w:ascii="David" w:hAnsi="David" w:cs="David" w:hint="cs"/>
          <w:rtl/>
        </w:rPr>
        <w:t xml:space="preserve"> </w:t>
      </w:r>
    </w:p>
    <w:p w14:paraId="4775D3CA" w14:textId="77777777" w:rsidR="009760B5" w:rsidRDefault="00B95F39" w:rsidP="00D84CDD">
      <w:pPr>
        <w:pStyle w:val="a7"/>
        <w:spacing w:line="276" w:lineRule="auto"/>
        <w:ind w:left="360"/>
        <w:jc w:val="both"/>
        <w:rPr>
          <w:rFonts w:ascii="David" w:hAnsi="David" w:cs="David"/>
          <w:u w:val="single"/>
          <w:rtl/>
        </w:rPr>
      </w:pPr>
      <w:r>
        <w:rPr>
          <w:rFonts w:ascii="David" w:hAnsi="David" w:cs="David" w:hint="cs"/>
          <w:u w:val="single"/>
          <w:rtl/>
        </w:rPr>
        <w:t>יש שלושה דרכים להסתכל על כך ולהגיע לאותה מסקנה:</w:t>
      </w:r>
    </w:p>
    <w:p w14:paraId="20B7DE33" w14:textId="77777777" w:rsidR="009760B5" w:rsidRDefault="00B95F39" w:rsidP="00D84CDD">
      <w:pPr>
        <w:pStyle w:val="a7"/>
        <w:spacing w:line="276" w:lineRule="auto"/>
        <w:ind w:left="360"/>
        <w:jc w:val="both"/>
        <w:rPr>
          <w:rFonts w:ascii="David" w:hAnsi="David" w:cs="David"/>
          <w:rtl/>
        </w:rPr>
      </w:pPr>
      <w:r w:rsidRPr="009760B5">
        <w:rPr>
          <w:rFonts w:ascii="David" w:hAnsi="David" w:cs="David" w:hint="cs"/>
          <w:b/>
          <w:bCs/>
          <w:rtl/>
        </w:rPr>
        <w:t>(1)</w:t>
      </w:r>
      <w:r w:rsidR="00512BBD" w:rsidRPr="009760B5">
        <w:rPr>
          <w:rFonts w:ascii="David" w:hAnsi="David" w:cs="David" w:hint="cs"/>
          <w:b/>
          <w:bCs/>
          <w:rtl/>
        </w:rPr>
        <w:t xml:space="preserve"> </w:t>
      </w:r>
      <w:r w:rsidR="00513FBD">
        <w:rPr>
          <w:rFonts w:ascii="David" w:hAnsi="David" w:cs="David" w:hint="cs"/>
          <w:rtl/>
        </w:rPr>
        <w:t xml:space="preserve">ההכנסה מדמי שכירות </w:t>
      </w:r>
      <w:r w:rsidR="00266F24">
        <w:rPr>
          <w:rFonts w:ascii="David" w:hAnsi="David" w:cs="David" w:hint="cs"/>
          <w:rtl/>
        </w:rPr>
        <w:t xml:space="preserve">באופן כזה יש בה </w:t>
      </w:r>
      <w:r w:rsidR="00266F24" w:rsidRPr="00BF0DB8">
        <w:rPr>
          <w:rFonts w:ascii="David" w:hAnsi="David" w:cs="David" w:hint="cs"/>
          <w:b/>
          <w:bCs/>
          <w:color w:val="FF0000"/>
          <w:rtl/>
        </w:rPr>
        <w:t>סיכון</w:t>
      </w:r>
      <w:r w:rsidR="00266F24">
        <w:rPr>
          <w:rFonts w:ascii="David" w:hAnsi="David" w:cs="David" w:hint="cs"/>
          <w:rtl/>
        </w:rPr>
        <w:t>, משכך היא</w:t>
      </w:r>
      <w:r w:rsidR="00513FBD" w:rsidRPr="00266F24">
        <w:rPr>
          <w:rFonts w:ascii="David" w:hAnsi="David" w:cs="David" w:hint="cs"/>
          <w:rtl/>
        </w:rPr>
        <w:t xml:space="preserve"> הופכת להיות הכנסה אקטיבית, כי</w:t>
      </w:r>
      <w:r w:rsidR="00266F24">
        <w:rPr>
          <w:rFonts w:ascii="David" w:hAnsi="David" w:cs="David" w:hint="cs"/>
          <w:rtl/>
        </w:rPr>
        <w:t xml:space="preserve"> המשכיר רוצה לוודא שהוא לא יפסיד מכך, אם כן</w:t>
      </w:r>
      <w:r w:rsidR="00513FBD" w:rsidRPr="00266F24">
        <w:rPr>
          <w:rFonts w:ascii="David" w:hAnsi="David" w:cs="David" w:hint="cs"/>
          <w:rtl/>
        </w:rPr>
        <w:t xml:space="preserve"> הכנסה כזו נובעת מיגיעה אישית. ברגע שיש יגיעה אישית, זה לא פאסיבי, ואולי המקור הוא מקור של עסק. </w:t>
      </w:r>
      <w:r w:rsidR="001A3E12">
        <w:rPr>
          <w:rFonts w:ascii="David" w:hAnsi="David" w:cs="David" w:hint="cs"/>
          <w:rtl/>
        </w:rPr>
        <w:t xml:space="preserve">גם אם לא ממש נראה בעיניים שהמשכיר מעורב, אפשר להסיק את המסקנה שיש יגיעה אישית, ובכל זאת דמי השכירות יסווגו כהכנסה מעסק. </w:t>
      </w:r>
      <w:r w:rsidRPr="009760B5">
        <w:rPr>
          <w:rFonts w:ascii="David" w:hAnsi="David" w:cs="David" w:hint="cs"/>
          <w:b/>
          <w:bCs/>
          <w:rtl/>
        </w:rPr>
        <w:t xml:space="preserve">(2) </w:t>
      </w:r>
      <w:r w:rsidR="00FD1051">
        <w:rPr>
          <w:rFonts w:ascii="David" w:hAnsi="David" w:cs="David" w:hint="cs"/>
          <w:rtl/>
        </w:rPr>
        <w:t xml:space="preserve">במצב כזה </w:t>
      </w:r>
      <w:r w:rsidR="002250C9">
        <w:rPr>
          <w:rFonts w:ascii="David" w:hAnsi="David" w:cs="David" w:hint="cs"/>
          <w:rtl/>
        </w:rPr>
        <w:t>המשכיר והשוכר הם</w:t>
      </w:r>
      <w:r w:rsidR="00FD1051">
        <w:rPr>
          <w:rFonts w:ascii="David" w:hAnsi="David" w:cs="David" w:hint="cs"/>
          <w:rtl/>
        </w:rPr>
        <w:t xml:space="preserve"> כמו שותפים, זו לא בדיוק שותפות, אבל זו </w:t>
      </w:r>
      <w:r w:rsidR="00FD1051" w:rsidRPr="00BF0DB8">
        <w:rPr>
          <w:rFonts w:ascii="David" w:hAnsi="David" w:cs="David" w:hint="cs"/>
          <w:b/>
          <w:bCs/>
          <w:color w:val="FF0000"/>
          <w:rtl/>
        </w:rPr>
        <w:t>מעין שותפות</w:t>
      </w:r>
      <w:r w:rsidR="00FD1051">
        <w:rPr>
          <w:rFonts w:ascii="David" w:hAnsi="David" w:cs="David" w:hint="cs"/>
          <w:rtl/>
        </w:rPr>
        <w:t xml:space="preserve">. </w:t>
      </w:r>
      <w:r w:rsidR="002250C9">
        <w:rPr>
          <w:rFonts w:ascii="David" w:hAnsi="David" w:cs="David" w:hint="cs"/>
          <w:rtl/>
        </w:rPr>
        <w:t>ביהמ"ש במרכז הקרח אומר שדברי שנראים כמו שותפות אולי לצרכי מס הכנסה נכריע לגביהם כמו שותפות. כשיש שניים ששותפים בעסק ברור שהרווחים הם רווחים מעסק. במובן הזה דמי השכירות של אדם התלוי ברווחי העסק, עשויים להיות הכנסה מעסק. זו יגיעה אישית שאינה שלו, אלא של מי שעובד בעסק.</w:t>
      </w:r>
    </w:p>
    <w:p w14:paraId="273A213B" w14:textId="48D3FD7A" w:rsidR="00FC54A0" w:rsidRDefault="00FC54A0" w:rsidP="00D84CDD">
      <w:pPr>
        <w:pStyle w:val="a7"/>
        <w:spacing w:line="276" w:lineRule="auto"/>
        <w:ind w:left="360"/>
        <w:jc w:val="both"/>
        <w:rPr>
          <w:rFonts w:ascii="David" w:hAnsi="David" w:cs="David"/>
        </w:rPr>
      </w:pPr>
      <w:r w:rsidRPr="009760B5">
        <w:rPr>
          <w:rFonts w:ascii="David" w:hAnsi="David" w:cs="David" w:hint="cs"/>
          <w:b/>
          <w:bCs/>
          <w:rtl/>
        </w:rPr>
        <w:t>(3)</w:t>
      </w:r>
      <w:r>
        <w:rPr>
          <w:rFonts w:ascii="David" w:hAnsi="David" w:cs="David" w:hint="cs"/>
          <w:rtl/>
        </w:rPr>
        <w:t xml:space="preserve"> הכנסה אקטיבית היא הכנסה מיגיעה אישית של בעל העסק, עובדיו, שלוחיו, או אחרים מטעמו </w:t>
      </w:r>
      <w:r>
        <w:rPr>
          <w:rFonts w:ascii="David" w:hAnsi="David" w:cs="David"/>
          <w:rtl/>
        </w:rPr>
        <w:t>–</w:t>
      </w:r>
      <w:r>
        <w:rPr>
          <w:rFonts w:ascii="David" w:hAnsi="David" w:cs="David" w:hint="cs"/>
          <w:rtl/>
        </w:rPr>
        <w:t xml:space="preserve"> הוא אחר מטעמו. אמנם הוא לא עובד שלו, אבל הוא סוג של </w:t>
      </w:r>
      <w:r w:rsidRPr="00BF0DB8">
        <w:rPr>
          <w:rFonts w:ascii="David" w:hAnsi="David" w:cs="David" w:hint="cs"/>
          <w:b/>
          <w:bCs/>
          <w:color w:val="FF0000"/>
          <w:rtl/>
        </w:rPr>
        <w:t>אחר מטעמו</w:t>
      </w:r>
      <w:r>
        <w:rPr>
          <w:rFonts w:ascii="David" w:hAnsi="David" w:cs="David" w:hint="cs"/>
          <w:rtl/>
        </w:rPr>
        <w:t xml:space="preserve">. מה זה אחר מטעמו? הוא לא עובד שלו ולא שלוח שלו. כלומר, זה יכול להיות הכיוון </w:t>
      </w:r>
      <w:r>
        <w:rPr>
          <w:rFonts w:ascii="David" w:hAnsi="David" w:cs="David"/>
          <w:rtl/>
        </w:rPr>
        <w:t>–</w:t>
      </w:r>
      <w:r>
        <w:rPr>
          <w:rFonts w:ascii="David" w:hAnsi="David" w:cs="David" w:hint="cs"/>
          <w:rtl/>
        </w:rPr>
        <w:t xml:space="preserve"> חוזה בו בעל הנכס מוכן לקבל אחוז ממחזור הרווחים זה מעין הקמת עסק ע"י אחר מטעמו שדרכו יוכל לקבל רווחים מעסק.</w:t>
      </w:r>
    </w:p>
    <w:p w14:paraId="7B423B48" w14:textId="4C0F506D" w:rsidR="00FC54A0" w:rsidRPr="00FC54A0" w:rsidRDefault="00FC54A0" w:rsidP="00D84CDD">
      <w:pPr>
        <w:pStyle w:val="a7"/>
        <w:spacing w:line="276" w:lineRule="auto"/>
        <w:ind w:left="360"/>
        <w:jc w:val="both"/>
        <w:rPr>
          <w:rFonts w:ascii="David" w:hAnsi="David" w:cs="David"/>
        </w:rPr>
      </w:pPr>
      <w:r w:rsidRPr="00BF0DB8">
        <w:rPr>
          <w:rFonts w:ascii="David" w:hAnsi="David" w:cs="David" w:hint="cs"/>
          <w:b/>
          <w:bCs/>
          <w:rtl/>
        </w:rPr>
        <w:t xml:space="preserve">שלושת הדרכים הללו </w:t>
      </w:r>
      <w:r w:rsidR="00F91A08" w:rsidRPr="00BF0DB8">
        <w:rPr>
          <w:rFonts w:ascii="David" w:hAnsi="David" w:cs="David" w:hint="cs"/>
          <w:b/>
          <w:bCs/>
          <w:rtl/>
        </w:rPr>
        <w:t>אפשריות לסיווג הכנסה של דמי שכירות בהכנסה מעסק.</w:t>
      </w:r>
      <w:r w:rsidR="00F91A08">
        <w:rPr>
          <w:rFonts w:ascii="David" w:hAnsi="David" w:cs="David" w:hint="cs"/>
          <w:rtl/>
        </w:rPr>
        <w:t xml:space="preserve"> המרצה אומר שביהמ"ש מתייחס לכל אחת מהאפשרויות, אבל לא ברור על מה ביהמ"ש משחק בכל פסיקה </w:t>
      </w:r>
      <w:r w:rsidR="00F91A08">
        <w:rPr>
          <w:rFonts w:ascii="David" w:hAnsi="David" w:cs="David"/>
          <w:rtl/>
        </w:rPr>
        <w:t>–</w:t>
      </w:r>
      <w:r w:rsidR="00F91A08">
        <w:rPr>
          <w:rFonts w:ascii="David" w:hAnsi="David" w:cs="David" w:hint="cs"/>
          <w:rtl/>
        </w:rPr>
        <w:t xml:space="preserve"> הוא לא סגור על עצמו. </w:t>
      </w:r>
    </w:p>
    <w:p w14:paraId="1889B3A1" w14:textId="53BBA1C2" w:rsidR="00405947" w:rsidRDefault="00BF0DB8" w:rsidP="00767A2C">
      <w:pPr>
        <w:pStyle w:val="a7"/>
        <w:numPr>
          <w:ilvl w:val="0"/>
          <w:numId w:val="28"/>
        </w:numPr>
        <w:spacing w:line="276" w:lineRule="auto"/>
        <w:jc w:val="both"/>
        <w:rPr>
          <w:rFonts w:ascii="David" w:hAnsi="David" w:cs="David"/>
        </w:rPr>
      </w:pPr>
      <w:r>
        <w:rPr>
          <w:rFonts w:ascii="David" w:hAnsi="David" w:cs="David" w:hint="cs"/>
          <w:u w:val="single"/>
          <w:rtl/>
        </w:rPr>
        <w:t>מקרה 4:</w:t>
      </w:r>
      <w:r>
        <w:rPr>
          <w:rFonts w:ascii="David" w:hAnsi="David" w:cs="David" w:hint="cs"/>
          <w:rtl/>
        </w:rPr>
        <w:t xml:space="preserve"> </w:t>
      </w:r>
      <w:r w:rsidR="00405947">
        <w:rPr>
          <w:rFonts w:ascii="David" w:hAnsi="David" w:cs="David" w:hint="cs"/>
          <w:rtl/>
        </w:rPr>
        <w:t>אדם בעל נכס ומנהל בו עסק. הכנסתו היא עסקית, הוא נמצא שם שנים, העסק עובד טוב</w:t>
      </w:r>
      <w:r w:rsidR="006E1D4D">
        <w:rPr>
          <w:rFonts w:ascii="David" w:hAnsi="David" w:cs="David" w:hint="cs"/>
          <w:rtl/>
        </w:rPr>
        <w:t xml:space="preserve"> ובכל הזמן הזה הכנסתו היא הכנסה מעסק</w:t>
      </w:r>
      <w:r w:rsidR="00405947">
        <w:rPr>
          <w:rFonts w:ascii="David" w:hAnsi="David" w:cs="David" w:hint="cs"/>
          <w:rtl/>
        </w:rPr>
        <w:t>.</w:t>
      </w:r>
      <w:r w:rsidR="006E1D4D">
        <w:rPr>
          <w:rFonts w:ascii="David" w:hAnsi="David" w:cs="David" w:hint="cs"/>
          <w:rtl/>
        </w:rPr>
        <w:t xml:space="preserve"> </w:t>
      </w:r>
      <w:r w:rsidR="00405947">
        <w:rPr>
          <w:rFonts w:ascii="David" w:hAnsi="David" w:cs="David" w:hint="cs"/>
          <w:rtl/>
        </w:rPr>
        <w:t>הוא יוצא מהפעילות העסקית בשלב מסוים ומפסיק להגיע אליה מסיבה כלשהי והחנות ממשיכה לפעול. הרווחים כרגיל זורמים אליו, אבל הוא לא נמצא שם,</w:t>
      </w:r>
      <w:r w:rsidR="00E202D5">
        <w:rPr>
          <w:rFonts w:ascii="David" w:hAnsi="David" w:cs="David" w:hint="cs"/>
          <w:rtl/>
        </w:rPr>
        <w:t xml:space="preserve"> ומתנתק </w:t>
      </w:r>
      <w:proofErr w:type="spellStart"/>
      <w:r w:rsidR="00E202D5">
        <w:rPr>
          <w:rFonts w:ascii="David" w:hAnsi="David" w:cs="David" w:hint="cs"/>
          <w:rtl/>
        </w:rPr>
        <w:t>באיזשהי</w:t>
      </w:r>
      <w:proofErr w:type="spellEnd"/>
      <w:r w:rsidR="00E202D5">
        <w:rPr>
          <w:rFonts w:ascii="David" w:hAnsi="David" w:cs="David" w:hint="cs"/>
          <w:rtl/>
        </w:rPr>
        <w:t xml:space="preserve"> צורה </w:t>
      </w:r>
      <w:r w:rsidR="006E1D4D">
        <w:rPr>
          <w:rFonts w:ascii="David" w:hAnsi="David" w:cs="David" w:hint="cs"/>
          <w:rtl/>
        </w:rPr>
        <w:t>מסיבה כזו או אחרת</w:t>
      </w:r>
      <w:r w:rsidR="000445AA">
        <w:rPr>
          <w:rFonts w:ascii="David" w:hAnsi="David" w:cs="David" w:hint="cs"/>
          <w:rtl/>
        </w:rPr>
        <w:t>.</w:t>
      </w:r>
      <w:r w:rsidR="00E202D5">
        <w:rPr>
          <w:rFonts w:ascii="David" w:hAnsi="David" w:cs="David" w:hint="cs"/>
          <w:rtl/>
        </w:rPr>
        <w:t xml:space="preserve"> האם ההכנסה שלו היא הכנסה פאסיבית או אקטיבית?</w:t>
      </w:r>
      <w:r w:rsidR="00617CD0">
        <w:rPr>
          <w:rFonts w:ascii="David" w:hAnsi="David" w:cs="David" w:hint="cs"/>
          <w:rtl/>
        </w:rPr>
        <w:t xml:space="preserve"> </w:t>
      </w:r>
      <w:r w:rsidR="003A011C">
        <w:rPr>
          <w:rFonts w:ascii="David" w:hAnsi="David" w:cs="David" w:hint="cs"/>
          <w:rtl/>
        </w:rPr>
        <w:t xml:space="preserve">אולי מדובר כאן ביגיעה אישית של אחרים מטעמו, כלומר אלה שפועלים עבורו ועדיין נמצאים בעסק. </w:t>
      </w:r>
      <w:r w:rsidR="00DC6B3B">
        <w:rPr>
          <w:rFonts w:ascii="David" w:hAnsi="David" w:cs="David" w:hint="cs"/>
          <w:rtl/>
        </w:rPr>
        <w:t>אנו בודקים עד כמה אפשר למשוך את החבל הזה של אחרים מטעמו?</w:t>
      </w:r>
    </w:p>
    <w:p w14:paraId="747FC908" w14:textId="572F1D08" w:rsidR="00550B22" w:rsidRDefault="00550B22" w:rsidP="00767A2C">
      <w:pPr>
        <w:pStyle w:val="a7"/>
        <w:numPr>
          <w:ilvl w:val="0"/>
          <w:numId w:val="28"/>
        </w:numPr>
        <w:spacing w:line="276" w:lineRule="auto"/>
        <w:jc w:val="both"/>
        <w:rPr>
          <w:rFonts w:ascii="David" w:hAnsi="David" w:cs="David"/>
        </w:rPr>
      </w:pPr>
      <w:r>
        <w:rPr>
          <w:rFonts w:ascii="David" w:hAnsi="David" w:cs="David" w:hint="cs"/>
          <w:rtl/>
        </w:rPr>
        <w:t xml:space="preserve">לאדם יש מספר נכסים שהוא משכיר אותם, 25 נכסים. </w:t>
      </w:r>
      <w:r w:rsidR="00B92751">
        <w:rPr>
          <w:rFonts w:ascii="David" w:hAnsi="David" w:cs="David" w:hint="cs"/>
          <w:rtl/>
        </w:rPr>
        <w:t xml:space="preserve">בלשם ובירן נאמר שזו הכנסה מעסק. באיזשהו שלב אותו אדם אומר לעצמו שאין לו כוח להתעסק בזה ומעביר את זה לחברה שמנהלת החזקת נכסים, </w:t>
      </w:r>
      <w:r w:rsidR="00B95F39">
        <w:rPr>
          <w:rFonts w:ascii="David" w:hAnsi="David" w:cs="David" w:hint="cs"/>
          <w:rtl/>
        </w:rPr>
        <w:t xml:space="preserve">שהם יעסקו בהשכרת הנכסים, בתיקונים ובכל התפעול של הדבר הזה. לבסוף, נותר לו איזשהו רווח מהדבר הזה. </w:t>
      </w:r>
      <w:r w:rsidR="00B95F39" w:rsidRPr="00EA353B">
        <w:rPr>
          <w:rFonts w:ascii="David" w:hAnsi="David" w:cs="David" w:hint="cs"/>
          <w:b/>
          <w:bCs/>
          <w:rtl/>
        </w:rPr>
        <w:t xml:space="preserve">עד שהוא העביר את זה לחברת </w:t>
      </w:r>
      <w:proofErr w:type="spellStart"/>
      <w:r w:rsidR="00B95F39" w:rsidRPr="00EA353B">
        <w:rPr>
          <w:rFonts w:ascii="David" w:hAnsi="David" w:cs="David" w:hint="cs"/>
          <w:b/>
          <w:bCs/>
          <w:rtl/>
        </w:rPr>
        <w:t>השכירויות</w:t>
      </w:r>
      <w:proofErr w:type="spellEnd"/>
      <w:r w:rsidR="00B95F39" w:rsidRPr="00EA353B">
        <w:rPr>
          <w:rFonts w:ascii="David" w:hAnsi="David" w:cs="David" w:hint="cs"/>
          <w:b/>
          <w:bCs/>
          <w:rtl/>
        </w:rPr>
        <w:t xml:space="preserve"> זו הייתה הכנסה מעסק</w:t>
      </w:r>
      <w:r w:rsidR="00B95F39">
        <w:rPr>
          <w:rFonts w:ascii="David" w:hAnsi="David" w:cs="David" w:hint="cs"/>
          <w:rtl/>
        </w:rPr>
        <w:t xml:space="preserve">, אבל ברגע שהעביר </w:t>
      </w:r>
      <w:r w:rsidR="00B95F39">
        <w:rPr>
          <w:rFonts w:ascii="David" w:hAnsi="David" w:cs="David"/>
          <w:rtl/>
        </w:rPr>
        <w:t>–</w:t>
      </w:r>
      <w:r w:rsidR="00B95F39">
        <w:rPr>
          <w:rFonts w:ascii="David" w:hAnsi="David" w:cs="David" w:hint="cs"/>
          <w:rtl/>
        </w:rPr>
        <w:t xml:space="preserve"> האם זו הכנסה מעסק או שזו הפכה להיות הכנסה פאסיבית?</w:t>
      </w:r>
    </w:p>
    <w:p w14:paraId="45799346" w14:textId="1B1AB9B7" w:rsidR="00330250" w:rsidRDefault="00330250" w:rsidP="00D84CDD">
      <w:pPr>
        <w:spacing w:line="276" w:lineRule="auto"/>
        <w:jc w:val="both"/>
        <w:rPr>
          <w:rFonts w:ascii="David" w:hAnsi="David" w:cs="David"/>
          <w:rtl/>
        </w:rPr>
      </w:pPr>
      <w:r>
        <w:rPr>
          <w:rFonts w:ascii="David" w:hAnsi="David" w:cs="David" w:hint="cs"/>
          <w:rtl/>
        </w:rPr>
        <w:t>נלך לפסיקה, ונראה את התשובות לכל השאלות ששאלנו</w:t>
      </w:r>
      <w:r w:rsidR="00EA353B">
        <w:rPr>
          <w:rFonts w:ascii="David" w:hAnsi="David" w:cs="David" w:hint="cs"/>
          <w:rtl/>
        </w:rPr>
        <w:t>:</w:t>
      </w:r>
    </w:p>
    <w:p w14:paraId="550EF923" w14:textId="39A8A738" w:rsidR="00330250" w:rsidRDefault="00330250" w:rsidP="00D84CDD">
      <w:pPr>
        <w:spacing w:line="276" w:lineRule="auto"/>
        <w:jc w:val="both"/>
        <w:rPr>
          <w:rFonts w:ascii="David" w:hAnsi="David" w:cs="David"/>
          <w:rtl/>
        </w:rPr>
      </w:pPr>
      <w:r w:rsidRPr="00EA353B">
        <w:rPr>
          <w:rFonts w:ascii="David" w:hAnsi="David" w:cs="David" w:hint="cs"/>
          <w:b/>
          <w:bCs/>
          <w:color w:val="00B0F0"/>
          <w:u w:val="single"/>
          <w:rtl/>
        </w:rPr>
        <w:t>מרכז הקרח:</w:t>
      </w:r>
      <w:r w:rsidRPr="00EA353B">
        <w:rPr>
          <w:rFonts w:ascii="David" w:hAnsi="David" w:cs="David" w:hint="cs"/>
          <w:color w:val="00B0F0"/>
          <w:rtl/>
        </w:rPr>
        <w:t xml:space="preserve"> </w:t>
      </w:r>
      <w:r>
        <w:rPr>
          <w:rFonts w:ascii="David" w:hAnsi="David" w:cs="David" w:hint="cs"/>
          <w:rtl/>
        </w:rPr>
        <w:t xml:space="preserve">היה עסק לכל דבר ועניין לייצור קרח. מאיזשהם סיבות השכירו את המבנה לאחרים למשך שנתיים, ומכרו את כל המכונות ששימשו את המפעל ולאחר שנתיים קיבלו אותו חזרה ורכשו חזרה את מכונות הקירור. </w:t>
      </w:r>
      <w:r w:rsidRPr="00FF619D">
        <w:rPr>
          <w:rFonts w:ascii="David" w:hAnsi="David" w:cs="David" w:hint="cs"/>
          <w:u w:val="single"/>
          <w:rtl/>
        </w:rPr>
        <w:t>מה אופי דמי השכירות לצורך מס הכנסה במהלך השנתיים שלא היו בעסק? האם דמי שכירות, או הכנסה מעסק?</w:t>
      </w:r>
      <w:r>
        <w:rPr>
          <w:rFonts w:ascii="David" w:hAnsi="David" w:cs="David" w:hint="cs"/>
          <w:rtl/>
        </w:rPr>
        <w:t xml:space="preserve"> </w:t>
      </w:r>
      <w:r w:rsidR="00D03292">
        <w:rPr>
          <w:rFonts w:ascii="David" w:hAnsi="David" w:cs="David" w:hint="cs"/>
          <w:rtl/>
        </w:rPr>
        <w:t>שם נקבע שההכנסה היא פאסיבית</w:t>
      </w:r>
      <w:r w:rsidR="00343800">
        <w:rPr>
          <w:rFonts w:ascii="David" w:hAnsi="David" w:cs="David" w:hint="cs"/>
          <w:rtl/>
        </w:rPr>
        <w:t xml:space="preserve">. אבל, אם היא פאסיבית זה מלמד אותנו שהיגיעה האישית </w:t>
      </w:r>
      <w:r w:rsidR="00DF29B4">
        <w:rPr>
          <w:rFonts w:ascii="David" w:hAnsi="David" w:cs="David" w:hint="cs"/>
          <w:rtl/>
        </w:rPr>
        <w:t xml:space="preserve">לא באה לידי ביטוי בדמי השכירות. </w:t>
      </w:r>
    </w:p>
    <w:p w14:paraId="2F04F6FF" w14:textId="68C9608E" w:rsidR="00DF29B4" w:rsidRDefault="00DF29B4" w:rsidP="00D84CDD">
      <w:pPr>
        <w:spacing w:line="276" w:lineRule="auto"/>
        <w:jc w:val="both"/>
        <w:rPr>
          <w:rFonts w:ascii="David" w:hAnsi="David" w:cs="David"/>
          <w:rtl/>
        </w:rPr>
      </w:pPr>
      <w:r w:rsidRPr="005E5E10">
        <w:rPr>
          <w:rFonts w:ascii="David" w:hAnsi="David" w:cs="David" w:hint="cs"/>
          <w:b/>
          <w:bCs/>
          <w:color w:val="00B0F0"/>
          <w:u w:val="single"/>
          <w:rtl/>
        </w:rPr>
        <w:t>פס"ד האחים מרק:</w:t>
      </w:r>
      <w:r w:rsidRPr="005E5E10">
        <w:rPr>
          <w:rFonts w:ascii="David" w:hAnsi="David" w:cs="David" w:hint="cs"/>
          <w:color w:val="00B0F0"/>
          <w:rtl/>
        </w:rPr>
        <w:t xml:space="preserve"> </w:t>
      </w:r>
      <w:r>
        <w:rPr>
          <w:rFonts w:ascii="David" w:hAnsi="David" w:cs="David" w:hint="cs"/>
          <w:rtl/>
        </w:rPr>
        <w:t xml:space="preserve">עסק להובלת מחצבים, </w:t>
      </w:r>
      <w:r w:rsidR="00FF619D">
        <w:rPr>
          <w:rFonts w:ascii="David" w:hAnsi="David" w:cs="David" w:hint="cs"/>
          <w:rtl/>
        </w:rPr>
        <w:t xml:space="preserve">לו </w:t>
      </w:r>
      <w:r>
        <w:rPr>
          <w:rFonts w:ascii="David" w:hAnsi="David" w:cs="David" w:hint="cs"/>
          <w:rtl/>
        </w:rPr>
        <w:t>היה משאיות</w:t>
      </w:r>
      <w:r w:rsidR="00FF619D">
        <w:rPr>
          <w:rFonts w:ascii="David" w:hAnsi="David" w:cs="David" w:hint="cs"/>
          <w:rtl/>
        </w:rPr>
        <w:t xml:space="preserve"> ועובדים</w:t>
      </w:r>
      <w:r>
        <w:rPr>
          <w:rFonts w:ascii="David" w:hAnsi="David" w:cs="David" w:hint="cs"/>
          <w:rtl/>
        </w:rPr>
        <w:t xml:space="preserve">. היו בעיות ונכנסו לחובות. העבירו את העסק לאחר, סוג של השכרה, למרות שהעסק לא חזר חזרה. </w:t>
      </w:r>
      <w:r w:rsidR="00D81E73">
        <w:rPr>
          <w:rFonts w:ascii="David" w:hAnsi="David" w:cs="David" w:hint="cs"/>
          <w:rtl/>
        </w:rPr>
        <w:t xml:space="preserve">קיבלו מעין דמי שכירות, תשלום חודשי עבור ההעברה הזו, העבירו את רשות השימוש בעסק. </w:t>
      </w:r>
      <w:r w:rsidR="00D81E73" w:rsidRPr="008D7A23">
        <w:rPr>
          <w:rFonts w:ascii="David" w:hAnsi="David" w:cs="David" w:hint="cs"/>
          <w:b/>
          <w:bCs/>
          <w:rtl/>
        </w:rPr>
        <w:t>שם ביהמ"ש פוסק שההכנסה שלהם מדמי השכירות היא הכנסה אקטיבית מעסק</w:t>
      </w:r>
      <w:r w:rsidR="008D7A23">
        <w:rPr>
          <w:rFonts w:ascii="David" w:hAnsi="David" w:cs="David" w:hint="cs"/>
          <w:b/>
          <w:bCs/>
          <w:rtl/>
        </w:rPr>
        <w:t xml:space="preserve"> </w:t>
      </w:r>
      <w:r w:rsidR="008D7A23">
        <w:rPr>
          <w:rFonts w:ascii="David" w:hAnsi="David" w:cs="David"/>
          <w:rtl/>
        </w:rPr>
        <w:t>–</w:t>
      </w:r>
      <w:r w:rsidR="00D81E73" w:rsidRPr="008D7A23">
        <w:rPr>
          <w:rFonts w:ascii="David" w:hAnsi="David" w:cs="David" w:hint="cs"/>
          <w:b/>
          <w:bCs/>
          <w:rtl/>
        </w:rPr>
        <w:t xml:space="preserve"> </w:t>
      </w:r>
      <w:r w:rsidR="00D81E73">
        <w:rPr>
          <w:rFonts w:ascii="David" w:hAnsi="David" w:cs="David" w:hint="cs"/>
          <w:rtl/>
        </w:rPr>
        <w:t xml:space="preserve">עסק של הובלת מחצבים. ההכנסה מדמי שכירות של מי שכבר לא פועל בעסק והעבירו לאחר היא הכנסה מעסק. לא ברור כיצד הוא מגיע למסקנה הזו. אבל אחד ההבדלים בין כאן לבין מרכז הקרח הוא </w:t>
      </w:r>
      <w:r w:rsidR="00D81E73" w:rsidRPr="00216CBB">
        <w:rPr>
          <w:rFonts w:ascii="David" w:hAnsi="David" w:cs="David" w:hint="cs"/>
          <w:b/>
          <w:bCs/>
          <w:rtl/>
        </w:rPr>
        <w:t>שכאן דמי השכירות לא היו קבועים</w:t>
      </w:r>
      <w:r w:rsidR="00D81E73">
        <w:rPr>
          <w:rFonts w:ascii="David" w:hAnsi="David" w:cs="David" w:hint="cs"/>
          <w:rtl/>
        </w:rPr>
        <w:t xml:space="preserve"> </w:t>
      </w:r>
      <w:r w:rsidR="00D81E73">
        <w:rPr>
          <w:rFonts w:ascii="David" w:hAnsi="David" w:cs="David"/>
          <w:rtl/>
        </w:rPr>
        <w:t>–</w:t>
      </w:r>
      <w:r w:rsidR="00D81E73">
        <w:rPr>
          <w:rFonts w:ascii="David" w:hAnsi="David" w:cs="David" w:hint="cs"/>
          <w:rtl/>
        </w:rPr>
        <w:t xml:space="preserve"> אלא היו אחוזים מרווחים ולא פחות מסכום </w:t>
      </w:r>
      <w:proofErr w:type="spellStart"/>
      <w:r w:rsidR="00D81E73">
        <w:rPr>
          <w:rFonts w:ascii="David" w:hAnsi="David" w:cs="David" w:hint="cs"/>
          <w:rtl/>
        </w:rPr>
        <w:t>מסויים</w:t>
      </w:r>
      <w:proofErr w:type="spellEnd"/>
      <w:r w:rsidR="00D81E73">
        <w:rPr>
          <w:rFonts w:ascii="David" w:hAnsi="David" w:cs="David" w:hint="cs"/>
          <w:rtl/>
        </w:rPr>
        <w:t>.</w:t>
      </w:r>
    </w:p>
    <w:p w14:paraId="32C0DC76" w14:textId="38AF6A1E" w:rsidR="00D81E73" w:rsidRDefault="00D81E73" w:rsidP="00D84CDD">
      <w:pPr>
        <w:spacing w:line="276" w:lineRule="auto"/>
        <w:jc w:val="both"/>
        <w:rPr>
          <w:rFonts w:ascii="David" w:hAnsi="David" w:cs="David"/>
          <w:rtl/>
        </w:rPr>
      </w:pPr>
      <w:r w:rsidRPr="00216CBB">
        <w:rPr>
          <w:rFonts w:ascii="David" w:hAnsi="David" w:cs="David" w:hint="cs"/>
          <w:b/>
          <w:bCs/>
          <w:color w:val="00B0F0"/>
          <w:u w:val="single"/>
          <w:rtl/>
        </w:rPr>
        <w:t>אגדות ידידי האוניברסיטה:</w:t>
      </w:r>
      <w:r w:rsidRPr="00216CBB">
        <w:rPr>
          <w:rFonts w:ascii="David" w:hAnsi="David" w:cs="David" w:hint="cs"/>
          <w:color w:val="00B0F0"/>
          <w:rtl/>
        </w:rPr>
        <w:t xml:space="preserve"> </w:t>
      </w:r>
      <w:r>
        <w:rPr>
          <w:rFonts w:ascii="David" w:hAnsi="David" w:cs="David" w:hint="cs"/>
          <w:rtl/>
        </w:rPr>
        <w:t>מוסד לאיסוף תרומות עבור האוני' העברית. הם קיבלו תרומה של פרדס, וטענו שרצו למכור אותו ולקח להם שנתיים למכור אותו. סביר להניח שלא רצו להחזיק את הפרדס, כי רצו כסף לאוני' העברית. בשנתיים האלה הם אפשרו לאותו מושב שטיפל בפרדס עוד בטרם עבר אליהם להמשיך לטפל בו</w:t>
      </w:r>
      <w:r w:rsidR="0059785F">
        <w:rPr>
          <w:rFonts w:ascii="David" w:hAnsi="David" w:cs="David" w:hint="cs"/>
          <w:rtl/>
        </w:rPr>
        <w:t>.</w:t>
      </w:r>
      <w:r>
        <w:rPr>
          <w:rFonts w:ascii="David" w:hAnsi="David" w:cs="David" w:hint="cs"/>
          <w:rtl/>
        </w:rPr>
        <w:t xml:space="preserve"> המושב עשה כל מה שצריך לעשות בפרדס</w:t>
      </w:r>
      <w:r w:rsidR="0059785F">
        <w:rPr>
          <w:rFonts w:ascii="David" w:hAnsi="David" w:cs="David" w:hint="cs"/>
          <w:rtl/>
        </w:rPr>
        <w:t xml:space="preserve"> </w:t>
      </w:r>
      <w:r w:rsidR="0059785F">
        <w:rPr>
          <w:rFonts w:ascii="David" w:hAnsi="David" w:cs="David"/>
          <w:rtl/>
        </w:rPr>
        <w:t>–</w:t>
      </w:r>
      <w:r w:rsidR="0059785F">
        <w:rPr>
          <w:rFonts w:ascii="David" w:hAnsi="David" w:cs="David" w:hint="cs"/>
          <w:rtl/>
        </w:rPr>
        <w:t xml:space="preserve"> לעדור, לעבד, למכור וכדומה.</w:t>
      </w:r>
      <w:r>
        <w:rPr>
          <w:rFonts w:ascii="David" w:hAnsi="David" w:cs="David" w:hint="cs"/>
          <w:rtl/>
        </w:rPr>
        <w:t xml:space="preserve"> </w:t>
      </w:r>
      <w:r w:rsidR="0059785F">
        <w:rPr>
          <w:rFonts w:ascii="David" w:hAnsi="David" w:cs="David" w:hint="cs"/>
          <w:rtl/>
        </w:rPr>
        <w:t>ל</w:t>
      </w:r>
      <w:r w:rsidR="00FB6727">
        <w:rPr>
          <w:rFonts w:ascii="David" w:hAnsi="David" w:cs="David" w:hint="cs"/>
          <w:rtl/>
        </w:rPr>
        <w:t>הפקת ההכנסה מהפרדס יש אופי אקטיבי</w:t>
      </w:r>
      <w:r w:rsidR="0059785F">
        <w:rPr>
          <w:rFonts w:ascii="David" w:hAnsi="David" w:cs="David" w:hint="cs"/>
          <w:rtl/>
        </w:rPr>
        <w:t xml:space="preserve">. אם כן, </w:t>
      </w:r>
      <w:r w:rsidR="00FB6727">
        <w:rPr>
          <w:rFonts w:ascii="David" w:hAnsi="David" w:cs="David" w:hint="cs"/>
          <w:rtl/>
        </w:rPr>
        <w:t xml:space="preserve">הכנסת המושב היא הכנסה מעסק. </w:t>
      </w:r>
      <w:r w:rsidR="005C1E53">
        <w:rPr>
          <w:rFonts w:ascii="David" w:hAnsi="David" w:cs="David" w:hint="cs"/>
          <w:rtl/>
        </w:rPr>
        <w:t xml:space="preserve">אבל ההסדר בין האגודה למושב היה שהמושב ימשיך לעשות את כל זה </w:t>
      </w:r>
      <w:r w:rsidR="005C1E53">
        <w:rPr>
          <w:rFonts w:ascii="David" w:hAnsi="David" w:cs="David"/>
          <w:rtl/>
        </w:rPr>
        <w:t>–</w:t>
      </w:r>
      <w:r w:rsidR="005C1E53">
        <w:rPr>
          <w:rFonts w:ascii="David" w:hAnsi="David" w:cs="David" w:hint="cs"/>
          <w:rtl/>
        </w:rPr>
        <w:t xml:space="preserve"> יוציא את כל ההוצאות שרלוונטיות לפרדס, ימכור את הפירות, יקבל הכנסות ומתוך ההכנסות ינכו את ההוצאות של המושב, </w:t>
      </w:r>
      <w:r w:rsidR="00A034D1">
        <w:rPr>
          <w:rFonts w:ascii="David" w:hAnsi="David" w:cs="David" w:hint="cs"/>
          <w:rtl/>
        </w:rPr>
        <w:t>ייקח</w:t>
      </w:r>
      <w:r w:rsidR="00A034D1">
        <w:rPr>
          <w:rFonts w:ascii="David" w:hAnsi="David" w:cs="David" w:hint="eastAsia"/>
          <w:rtl/>
        </w:rPr>
        <w:t>ו</w:t>
      </w:r>
      <w:r w:rsidR="005C1E53">
        <w:rPr>
          <w:rFonts w:ascii="David" w:hAnsi="David" w:cs="David" w:hint="cs"/>
          <w:rtl/>
        </w:rPr>
        <w:t xml:space="preserve"> רווח למושב </w:t>
      </w:r>
      <w:r w:rsidR="005C1E53" w:rsidRPr="0059785F">
        <w:rPr>
          <w:rFonts w:ascii="David" w:hAnsi="David" w:cs="David" w:hint="cs"/>
          <w:b/>
          <w:bCs/>
          <w:rtl/>
        </w:rPr>
        <w:t xml:space="preserve">ואם נשאר משהו בסוף מעבירים את זה לאגודה </w:t>
      </w:r>
      <w:r w:rsidR="005C1E53" w:rsidRPr="0059785F">
        <w:rPr>
          <w:rFonts w:ascii="David" w:hAnsi="David" w:cs="David"/>
          <w:b/>
          <w:bCs/>
          <w:rtl/>
        </w:rPr>
        <w:t>–</w:t>
      </w:r>
      <w:r w:rsidR="005C1E53" w:rsidRPr="0059785F">
        <w:rPr>
          <w:rFonts w:ascii="David" w:hAnsi="David" w:cs="David" w:hint="cs"/>
          <w:b/>
          <w:bCs/>
          <w:rtl/>
        </w:rPr>
        <w:t xml:space="preserve"> והאגודה אכן קיבלה כסף.</w:t>
      </w:r>
      <w:r w:rsidR="005C1E53">
        <w:rPr>
          <w:rFonts w:ascii="David" w:hAnsi="David" w:cs="David" w:hint="cs"/>
          <w:rtl/>
        </w:rPr>
        <w:t xml:space="preserve"> </w:t>
      </w:r>
      <w:r w:rsidR="00BB4B14">
        <w:rPr>
          <w:rFonts w:ascii="David" w:hAnsi="David" w:cs="David" w:hint="cs"/>
          <w:rtl/>
        </w:rPr>
        <w:t xml:space="preserve">השאלה הייתה לגבי הכסף שהאגודה קיבלה </w:t>
      </w:r>
      <w:r w:rsidR="00BB4B14">
        <w:rPr>
          <w:rFonts w:ascii="David" w:hAnsi="David" w:cs="David"/>
          <w:rtl/>
        </w:rPr>
        <w:t>–</w:t>
      </w:r>
      <w:r w:rsidR="00BB4B14">
        <w:rPr>
          <w:rFonts w:ascii="David" w:hAnsi="David" w:cs="David" w:hint="cs"/>
          <w:rtl/>
        </w:rPr>
        <w:t xml:space="preserve"> </w:t>
      </w:r>
      <w:r w:rsidR="00BB4B14" w:rsidRPr="0059785F">
        <w:rPr>
          <w:rFonts w:ascii="David" w:hAnsi="David" w:cs="David" w:hint="cs"/>
          <w:u w:val="single"/>
          <w:rtl/>
        </w:rPr>
        <w:t>האם הכנסה זו היא הכנסה מעסק או הכנסה לפי חקלאות, שאינה מעסק?</w:t>
      </w:r>
      <w:r w:rsidR="00BB4B14">
        <w:rPr>
          <w:rFonts w:ascii="David" w:hAnsi="David" w:cs="David" w:hint="cs"/>
          <w:rtl/>
        </w:rPr>
        <w:t xml:space="preserve"> </w:t>
      </w:r>
      <w:r w:rsidR="00204952">
        <w:rPr>
          <w:rFonts w:ascii="David" w:hAnsi="David" w:cs="David" w:hint="cs"/>
          <w:rtl/>
        </w:rPr>
        <w:t xml:space="preserve">הוכרע שההכנסה היא הכנסה מעסק. כיצד הוכרע כך? </w:t>
      </w:r>
      <w:r w:rsidR="00810594">
        <w:rPr>
          <w:rFonts w:ascii="David" w:hAnsi="David" w:cs="David" w:hint="cs"/>
          <w:rtl/>
        </w:rPr>
        <w:t xml:space="preserve">לא ברור איך הוסקה המסקנה הזו. </w:t>
      </w:r>
    </w:p>
    <w:p w14:paraId="5958997A" w14:textId="77777777" w:rsidR="005F63AA" w:rsidRDefault="000E5877" w:rsidP="00D84CDD">
      <w:pPr>
        <w:spacing w:line="276" w:lineRule="auto"/>
        <w:jc w:val="both"/>
        <w:rPr>
          <w:rFonts w:ascii="David" w:hAnsi="David" w:cs="David"/>
          <w:rtl/>
        </w:rPr>
      </w:pPr>
      <w:r w:rsidRPr="0059785F">
        <w:rPr>
          <w:rFonts w:ascii="David" w:hAnsi="David" w:cs="David" w:hint="cs"/>
          <w:b/>
          <w:bCs/>
          <w:color w:val="FF0000"/>
          <w:rtl/>
        </w:rPr>
        <w:t xml:space="preserve">ברשף </w:t>
      </w:r>
      <w:r w:rsidR="00E930FA" w:rsidRPr="0059785F">
        <w:rPr>
          <w:rFonts w:ascii="David" w:hAnsi="David" w:cs="David" w:hint="cs"/>
          <w:b/>
          <w:bCs/>
          <w:color w:val="FF0000"/>
          <w:rtl/>
        </w:rPr>
        <w:t>מ</w:t>
      </w:r>
      <w:r w:rsidRPr="0059785F">
        <w:rPr>
          <w:rFonts w:ascii="David" w:hAnsi="David" w:cs="David" w:hint="cs"/>
          <w:b/>
          <w:bCs/>
          <w:color w:val="FF0000"/>
          <w:rtl/>
        </w:rPr>
        <w:t>סכם את שלושת פסקי הדין הללו</w:t>
      </w:r>
      <w:r w:rsidRPr="002E3CFE">
        <w:rPr>
          <w:rFonts w:ascii="David" w:hAnsi="David" w:cs="David" w:hint="cs"/>
          <w:b/>
          <w:bCs/>
          <w:rtl/>
        </w:rPr>
        <w:t>.</w:t>
      </w:r>
      <w:r>
        <w:rPr>
          <w:rFonts w:ascii="David" w:hAnsi="David" w:cs="David" w:hint="cs"/>
          <w:rtl/>
        </w:rPr>
        <w:t xml:space="preserve"> </w:t>
      </w:r>
      <w:r w:rsidRPr="002E3CFE">
        <w:rPr>
          <w:rFonts w:ascii="David" w:hAnsi="David" w:cs="David" w:hint="cs"/>
          <w:u w:val="single"/>
          <w:rtl/>
        </w:rPr>
        <w:t>הסיכום של ברשף הוא כזה</w:t>
      </w:r>
      <w:r>
        <w:rPr>
          <w:rFonts w:ascii="David" w:hAnsi="David" w:cs="David" w:hint="cs"/>
          <w:rtl/>
        </w:rPr>
        <w:t>:</w:t>
      </w:r>
    </w:p>
    <w:p w14:paraId="6E5AD4BC" w14:textId="77777777" w:rsidR="005F63AA" w:rsidRDefault="000E5877" w:rsidP="00D84CDD">
      <w:pPr>
        <w:spacing w:line="276" w:lineRule="auto"/>
        <w:jc w:val="both"/>
        <w:rPr>
          <w:rFonts w:ascii="David" w:hAnsi="David" w:cs="David"/>
          <w:rtl/>
        </w:rPr>
      </w:pPr>
      <w:r>
        <w:rPr>
          <w:rFonts w:ascii="David" w:hAnsi="David" w:cs="David" w:hint="cs"/>
          <w:rtl/>
        </w:rPr>
        <w:t xml:space="preserve">ההרחבה של המקור לפי ברשף בנושא של דמי שכירות היא כפולה, </w:t>
      </w:r>
      <w:r w:rsidR="005F63AA">
        <w:rPr>
          <w:rFonts w:ascii="David" w:hAnsi="David" w:cs="David" w:hint="cs"/>
          <w:rtl/>
        </w:rPr>
        <w:t>הכנסה</w:t>
      </w:r>
      <w:r>
        <w:rPr>
          <w:rFonts w:ascii="David" w:hAnsi="David" w:cs="David" w:hint="cs"/>
          <w:rtl/>
        </w:rPr>
        <w:t xml:space="preserve"> מדמי שכירות יכולה </w:t>
      </w:r>
      <w:r w:rsidR="00EC2CA8">
        <w:rPr>
          <w:rFonts w:ascii="David" w:hAnsi="David" w:cs="David" w:hint="cs"/>
          <w:rtl/>
        </w:rPr>
        <w:t>להפוך להיות</w:t>
      </w:r>
      <w:r>
        <w:rPr>
          <w:rFonts w:ascii="David" w:hAnsi="David" w:cs="David" w:hint="cs"/>
          <w:rtl/>
        </w:rPr>
        <w:t xml:space="preserve"> הכנסה מעסק </w:t>
      </w:r>
      <w:r w:rsidRPr="00E36633">
        <w:rPr>
          <w:rFonts w:ascii="David" w:hAnsi="David" w:cs="David" w:hint="cs"/>
          <w:u w:val="single"/>
          <w:rtl/>
        </w:rPr>
        <w:t>בשתי צורות</w:t>
      </w:r>
      <w:r>
        <w:rPr>
          <w:rFonts w:ascii="David" w:hAnsi="David" w:cs="David" w:hint="cs"/>
          <w:rtl/>
        </w:rPr>
        <w:t>:</w:t>
      </w:r>
    </w:p>
    <w:p w14:paraId="305F7372" w14:textId="77777777" w:rsidR="005F63AA" w:rsidRDefault="00EC2CA8" w:rsidP="00767A2C">
      <w:pPr>
        <w:pStyle w:val="a7"/>
        <w:numPr>
          <w:ilvl w:val="0"/>
          <w:numId w:val="30"/>
        </w:numPr>
        <w:spacing w:line="276" w:lineRule="auto"/>
        <w:jc w:val="both"/>
        <w:rPr>
          <w:rFonts w:ascii="David" w:hAnsi="David" w:cs="David"/>
        </w:rPr>
      </w:pPr>
      <w:r w:rsidRPr="005F63AA">
        <w:rPr>
          <w:rFonts w:ascii="David" w:hAnsi="David" w:cs="David" w:hint="cs"/>
          <w:b/>
          <w:bCs/>
          <w:color w:val="00B0F0"/>
          <w:u w:val="single"/>
          <w:rtl/>
        </w:rPr>
        <w:t>קריית יהודית</w:t>
      </w:r>
      <w:r w:rsidR="005F63AA">
        <w:rPr>
          <w:rFonts w:ascii="David" w:hAnsi="David" w:cs="David" w:hint="cs"/>
          <w:rtl/>
        </w:rPr>
        <w:t xml:space="preserve">; </w:t>
      </w:r>
      <w:r w:rsidR="005F63AA">
        <w:rPr>
          <w:rFonts w:ascii="David" w:hAnsi="David" w:cs="David" w:hint="cs"/>
          <w:b/>
          <w:bCs/>
          <w:color w:val="00B0F0"/>
          <w:u w:val="single"/>
          <w:rtl/>
        </w:rPr>
        <w:t>לשם ובירן</w:t>
      </w:r>
      <w:r w:rsidR="005F63AA">
        <w:rPr>
          <w:rFonts w:ascii="David" w:hAnsi="David" w:cs="David" w:hint="cs"/>
          <w:rtl/>
        </w:rPr>
        <w:t xml:space="preserve"> </w:t>
      </w:r>
      <w:r w:rsidRPr="005F63AA">
        <w:rPr>
          <w:rFonts w:ascii="David" w:hAnsi="David" w:cs="David"/>
          <w:rtl/>
        </w:rPr>
        <w:t>–</w:t>
      </w:r>
      <w:r w:rsidRPr="005F63AA">
        <w:rPr>
          <w:rFonts w:ascii="David" w:hAnsi="David" w:cs="David" w:hint="cs"/>
          <w:rtl/>
        </w:rPr>
        <w:t xml:space="preserve"> </w:t>
      </w:r>
    </w:p>
    <w:p w14:paraId="7E02D9BF" w14:textId="2BB63C6F" w:rsidR="005F63AA" w:rsidRDefault="00753333" w:rsidP="00767A2C">
      <w:pPr>
        <w:pStyle w:val="a7"/>
        <w:numPr>
          <w:ilvl w:val="0"/>
          <w:numId w:val="31"/>
        </w:numPr>
        <w:spacing w:line="276" w:lineRule="auto"/>
        <w:jc w:val="both"/>
        <w:rPr>
          <w:rFonts w:ascii="David" w:hAnsi="David" w:cs="David"/>
        </w:rPr>
      </w:pPr>
      <w:r w:rsidRPr="00753333">
        <w:rPr>
          <w:rFonts w:ascii="David" w:hAnsi="David" w:cs="David" w:hint="cs"/>
          <w:b/>
          <w:bCs/>
          <w:rtl/>
        </w:rPr>
        <w:t>עסק של שכירויות</w:t>
      </w:r>
      <w:r>
        <w:rPr>
          <w:rFonts w:ascii="David" w:hAnsi="David" w:cs="David" w:hint="cs"/>
          <w:rtl/>
        </w:rPr>
        <w:t xml:space="preserve"> </w:t>
      </w:r>
      <w:r>
        <w:rPr>
          <w:rFonts w:ascii="David" w:hAnsi="David" w:cs="David"/>
          <w:rtl/>
        </w:rPr>
        <w:t>–</w:t>
      </w:r>
      <w:r>
        <w:rPr>
          <w:rFonts w:ascii="David" w:hAnsi="David" w:cs="David" w:hint="cs"/>
          <w:rtl/>
        </w:rPr>
        <w:t xml:space="preserve"> </w:t>
      </w:r>
      <w:r w:rsidR="00EC2CA8" w:rsidRPr="005F63AA">
        <w:rPr>
          <w:rFonts w:ascii="David" w:hAnsi="David" w:cs="David" w:hint="cs"/>
          <w:rtl/>
        </w:rPr>
        <w:t>מצבים בהם כבר יש עסק של הפקעות, יש מנגנון פעילות שמאפשר הפקת הכנסות משכירות באופן נרחב, ומיגיעה אישית. המון נכסים הופכים את זה להפקת הכנסה מעסק של דמי שכירות.</w:t>
      </w:r>
    </w:p>
    <w:p w14:paraId="47D55BDF" w14:textId="77777777" w:rsidR="00753333" w:rsidRDefault="00E36633" w:rsidP="00767A2C">
      <w:pPr>
        <w:pStyle w:val="a7"/>
        <w:numPr>
          <w:ilvl w:val="0"/>
          <w:numId w:val="31"/>
        </w:numPr>
        <w:spacing w:line="276" w:lineRule="auto"/>
        <w:jc w:val="both"/>
        <w:rPr>
          <w:rFonts w:ascii="David" w:hAnsi="David" w:cs="David"/>
        </w:rPr>
      </w:pPr>
      <w:r w:rsidRPr="00753333">
        <w:rPr>
          <w:rFonts w:ascii="David" w:hAnsi="David" w:cs="David" w:hint="cs"/>
          <w:b/>
          <w:bCs/>
          <w:rtl/>
        </w:rPr>
        <w:t>"השכרה של עסק חי"</w:t>
      </w:r>
      <w:r w:rsidRPr="005F63AA">
        <w:rPr>
          <w:rFonts w:ascii="David" w:hAnsi="David" w:cs="David" w:hint="cs"/>
          <w:rtl/>
        </w:rPr>
        <w:t xml:space="preserve"> </w:t>
      </w:r>
      <w:r w:rsidRPr="005F63AA">
        <w:rPr>
          <w:rFonts w:ascii="David" w:hAnsi="David" w:cs="David"/>
          <w:rtl/>
        </w:rPr>
        <w:t>–</w:t>
      </w:r>
      <w:r w:rsidRPr="005F63AA">
        <w:rPr>
          <w:rFonts w:ascii="David" w:hAnsi="David" w:cs="David" w:hint="cs"/>
          <w:rtl/>
        </w:rPr>
        <w:t xml:space="preserve"> זו הדרך שביהמ"ש העליון מסכם את המקרים האפשריים עפ"י שלושת פסקי הדין לעיל. מה שמשותף להם זה שהיה שם עסק שכבר פעל בכל אחד מהמקרים, ולקחו את העסק הקיים ונתנו רשות שימוש בו לאחר למשך תקופה מסוימת והפיקו מה שנראה על פני הדברים כדמי שכירות, אבל זה יכול לעלות לכדי הכנסה אקטיבית מעסק.</w:t>
      </w:r>
      <w:r w:rsidR="00F769C0" w:rsidRPr="005F63AA">
        <w:rPr>
          <w:rFonts w:ascii="David" w:hAnsi="David" w:cs="David" w:hint="cs"/>
          <w:rtl/>
        </w:rPr>
        <w:t xml:space="preserve"> ברשף יוצר </w:t>
      </w:r>
      <w:r w:rsidR="00F769C0" w:rsidRPr="00753333">
        <w:rPr>
          <w:rFonts w:ascii="David" w:hAnsi="David" w:cs="David" w:hint="cs"/>
          <w:u w:val="single"/>
          <w:rtl/>
        </w:rPr>
        <w:t>שלושה מבחנים ל"הכנסה מעסק חי"</w:t>
      </w:r>
      <w:r w:rsidR="00753333" w:rsidRPr="00753333">
        <w:rPr>
          <w:rFonts w:ascii="David" w:hAnsi="David" w:cs="David" w:hint="cs"/>
          <w:rtl/>
        </w:rPr>
        <w:t>:</w:t>
      </w:r>
    </w:p>
    <w:p w14:paraId="36CBE824" w14:textId="77777777" w:rsidR="00753333" w:rsidRDefault="00F769C0" w:rsidP="00767A2C">
      <w:pPr>
        <w:pStyle w:val="a7"/>
        <w:numPr>
          <w:ilvl w:val="0"/>
          <w:numId w:val="32"/>
        </w:numPr>
        <w:spacing w:line="276" w:lineRule="auto"/>
        <w:jc w:val="both"/>
        <w:rPr>
          <w:rFonts w:ascii="David" w:hAnsi="David" w:cs="David"/>
        </w:rPr>
      </w:pPr>
      <w:r w:rsidRPr="00753333">
        <w:rPr>
          <w:rFonts w:ascii="David" w:hAnsi="David" w:cs="David" w:hint="cs"/>
          <w:b/>
          <w:bCs/>
          <w:rtl/>
        </w:rPr>
        <w:t>משך תקופת ההשכרה</w:t>
      </w:r>
      <w:r w:rsidRPr="005F63AA">
        <w:rPr>
          <w:rFonts w:ascii="David" w:hAnsi="David" w:cs="David" w:hint="cs"/>
          <w:rtl/>
        </w:rPr>
        <w:t xml:space="preserve"> </w:t>
      </w:r>
      <w:r w:rsidRPr="005F63AA">
        <w:rPr>
          <w:rFonts w:ascii="David" w:hAnsi="David" w:cs="David"/>
          <w:rtl/>
        </w:rPr>
        <w:t>–</w:t>
      </w:r>
      <w:r w:rsidRPr="005F63AA">
        <w:rPr>
          <w:rFonts w:ascii="David" w:hAnsi="David" w:cs="David" w:hint="cs"/>
          <w:rtl/>
        </w:rPr>
        <w:t xml:space="preserve"> ככל שקצרה יותר ניטה לומר שמדובר בהכנסה מעסק.</w:t>
      </w:r>
    </w:p>
    <w:p w14:paraId="28FECBAF" w14:textId="77777777" w:rsidR="00753333" w:rsidRDefault="00F769C0" w:rsidP="00767A2C">
      <w:pPr>
        <w:pStyle w:val="a7"/>
        <w:numPr>
          <w:ilvl w:val="0"/>
          <w:numId w:val="32"/>
        </w:numPr>
        <w:spacing w:line="276" w:lineRule="auto"/>
        <w:jc w:val="both"/>
        <w:rPr>
          <w:rFonts w:ascii="David" w:hAnsi="David" w:cs="David"/>
        </w:rPr>
      </w:pPr>
      <w:r w:rsidRPr="00753333">
        <w:rPr>
          <w:rFonts w:ascii="David" w:hAnsi="David" w:cs="David" w:hint="cs"/>
          <w:b/>
          <w:bCs/>
          <w:rtl/>
        </w:rPr>
        <w:t>עיצוב דמי השכירות</w:t>
      </w:r>
      <w:r w:rsidRPr="005F63AA">
        <w:rPr>
          <w:rFonts w:ascii="David" w:hAnsi="David" w:cs="David" w:hint="cs"/>
          <w:rtl/>
        </w:rPr>
        <w:t xml:space="preserve"> </w:t>
      </w:r>
      <w:r w:rsidRPr="005F63AA">
        <w:rPr>
          <w:rFonts w:ascii="David" w:hAnsi="David" w:cs="David"/>
          <w:rtl/>
        </w:rPr>
        <w:t>–</w:t>
      </w:r>
      <w:r w:rsidRPr="005F63AA">
        <w:rPr>
          <w:rFonts w:ascii="David" w:hAnsi="David" w:cs="David" w:hint="cs"/>
          <w:rtl/>
        </w:rPr>
        <w:t xml:space="preserve"> ככל שתלויים יותר בפעילות ניטה לומר שההכנסה מעסק.</w:t>
      </w:r>
    </w:p>
    <w:p w14:paraId="78AA914C" w14:textId="542B53F6" w:rsidR="00F769C0" w:rsidRDefault="00F769C0" w:rsidP="00767A2C">
      <w:pPr>
        <w:pStyle w:val="a7"/>
        <w:numPr>
          <w:ilvl w:val="0"/>
          <w:numId w:val="32"/>
        </w:numPr>
        <w:spacing w:line="276" w:lineRule="auto"/>
        <w:jc w:val="both"/>
        <w:rPr>
          <w:rFonts w:ascii="David" w:hAnsi="David" w:cs="David"/>
        </w:rPr>
      </w:pPr>
      <w:r w:rsidRPr="00753333">
        <w:rPr>
          <w:rFonts w:ascii="David" w:hAnsi="David" w:cs="David" w:hint="cs"/>
          <w:b/>
          <w:bCs/>
          <w:rtl/>
        </w:rPr>
        <w:t>מידת המעורבות של הבעלים</w:t>
      </w:r>
      <w:r w:rsidRPr="005F63AA">
        <w:rPr>
          <w:rFonts w:ascii="David" w:hAnsi="David" w:cs="David" w:hint="cs"/>
          <w:rtl/>
        </w:rPr>
        <w:t xml:space="preserve"> </w:t>
      </w:r>
      <w:r w:rsidRPr="005F63AA">
        <w:rPr>
          <w:rFonts w:ascii="David" w:hAnsi="David" w:cs="David"/>
          <w:rtl/>
        </w:rPr>
        <w:t>–</w:t>
      </w:r>
      <w:r w:rsidRPr="005F63AA">
        <w:rPr>
          <w:rFonts w:ascii="David" w:hAnsi="David" w:cs="David" w:hint="cs"/>
          <w:rtl/>
        </w:rPr>
        <w:t xml:space="preserve"> ככל שמעורב יותר בפעילות של העסק שהעביר ניטה לומר שהכנסתו מעסק. </w:t>
      </w:r>
    </w:p>
    <w:p w14:paraId="1D40D957" w14:textId="0ABFDAE7" w:rsidR="009D670B" w:rsidRPr="009D670B" w:rsidRDefault="009D670B" w:rsidP="00D84CDD">
      <w:pPr>
        <w:spacing w:line="276" w:lineRule="auto"/>
        <w:jc w:val="both"/>
        <w:rPr>
          <w:rFonts w:ascii="David" w:hAnsi="David" w:cs="David"/>
          <w:rtl/>
        </w:rPr>
      </w:pPr>
      <w:r>
        <w:rPr>
          <w:rFonts w:ascii="David" w:hAnsi="David" w:cs="David" w:hint="cs"/>
          <w:u w:val="single"/>
          <w:rtl/>
        </w:rPr>
        <w:t>נסביר את רכיבי המבחנים:</w:t>
      </w:r>
    </w:p>
    <w:p w14:paraId="196ED173" w14:textId="00346191" w:rsidR="00F769C0" w:rsidRDefault="00AB213C" w:rsidP="00D84CDD">
      <w:pPr>
        <w:spacing w:line="276" w:lineRule="auto"/>
        <w:jc w:val="both"/>
        <w:rPr>
          <w:rFonts w:ascii="David" w:hAnsi="David" w:cs="David"/>
          <w:rtl/>
        </w:rPr>
      </w:pPr>
      <w:r>
        <w:rPr>
          <w:rFonts w:ascii="David" w:hAnsi="David" w:cs="David" w:hint="cs"/>
          <w:rtl/>
        </w:rPr>
        <w:t xml:space="preserve">מידת המעורבות </w:t>
      </w:r>
      <w:r>
        <w:rPr>
          <w:rFonts w:ascii="David" w:hAnsi="David" w:cs="David"/>
          <w:rtl/>
        </w:rPr>
        <w:t>–</w:t>
      </w:r>
      <w:r>
        <w:rPr>
          <w:rFonts w:ascii="David" w:hAnsi="David" w:cs="David" w:hint="cs"/>
          <w:rtl/>
        </w:rPr>
        <w:t xml:space="preserve"> </w:t>
      </w:r>
      <w:r w:rsidR="00194212">
        <w:rPr>
          <w:rFonts w:ascii="David" w:hAnsi="David" w:cs="David" w:hint="cs"/>
          <w:rtl/>
        </w:rPr>
        <w:t xml:space="preserve">רכיב קל להסברה. </w:t>
      </w:r>
      <w:r>
        <w:rPr>
          <w:rFonts w:ascii="David" w:hAnsi="David" w:cs="David" w:hint="cs"/>
          <w:rtl/>
        </w:rPr>
        <w:t>אם מזהים מעורבות של הנישום בהפקת דמי השכירות, אז קל לראות שיש יגיעה אישית</w:t>
      </w:r>
      <w:r w:rsidR="00935493">
        <w:rPr>
          <w:rFonts w:ascii="David" w:hAnsi="David" w:cs="David" w:hint="cs"/>
          <w:rtl/>
        </w:rPr>
        <w:t xml:space="preserve"> ולכן ההכנסה תסווג כאקטיבית מעסק. </w:t>
      </w:r>
    </w:p>
    <w:p w14:paraId="58720B78" w14:textId="77777777" w:rsidR="00AE163F" w:rsidRDefault="003F1FB5" w:rsidP="00D84CDD">
      <w:pPr>
        <w:spacing w:line="276" w:lineRule="auto"/>
        <w:jc w:val="both"/>
        <w:rPr>
          <w:rFonts w:ascii="David" w:hAnsi="David" w:cs="David"/>
          <w:rtl/>
        </w:rPr>
      </w:pPr>
      <w:r>
        <w:rPr>
          <w:rFonts w:ascii="David" w:hAnsi="David" w:cs="David" w:hint="cs"/>
          <w:rtl/>
        </w:rPr>
        <w:t xml:space="preserve">שני המבחנים הראשונים פחות </w:t>
      </w:r>
      <w:r w:rsidR="002D0F9F">
        <w:rPr>
          <w:rFonts w:ascii="David" w:hAnsi="David" w:cs="David" w:hint="cs"/>
          <w:rtl/>
        </w:rPr>
        <w:t>טריוויאליי</w:t>
      </w:r>
      <w:r w:rsidR="002D0F9F">
        <w:rPr>
          <w:rFonts w:ascii="David" w:hAnsi="David" w:cs="David" w:hint="eastAsia"/>
          <w:rtl/>
        </w:rPr>
        <w:t>ם</w:t>
      </w:r>
      <w:r>
        <w:rPr>
          <w:rFonts w:ascii="David" w:hAnsi="David" w:cs="David" w:hint="cs"/>
          <w:rtl/>
        </w:rPr>
        <w:t xml:space="preserve">. כיצד נוצרו דמי השכירות? </w:t>
      </w:r>
      <w:r w:rsidR="001A5D8C">
        <w:rPr>
          <w:rFonts w:ascii="David" w:hAnsi="David" w:cs="David" w:hint="cs"/>
          <w:rtl/>
        </w:rPr>
        <w:t xml:space="preserve">באחים מרק לקחו סיכון, ובאגודת ידידי האוני' לא היה אחוז של רווח, אלא לקחו את הסיכון הכי גדול שיכול להיות </w:t>
      </w:r>
      <w:r w:rsidR="001A5D8C">
        <w:rPr>
          <w:rFonts w:ascii="David" w:hAnsi="David" w:cs="David"/>
          <w:rtl/>
        </w:rPr>
        <w:t>–</w:t>
      </w:r>
      <w:r w:rsidR="001A5D8C">
        <w:rPr>
          <w:rFonts w:ascii="David" w:hAnsi="David" w:cs="David" w:hint="cs"/>
          <w:rtl/>
        </w:rPr>
        <w:t xml:space="preserve"> הבעלים נתן את הנכס למישהו אחר אמר לו לנהל אותו שם, ורק אם יישאר בקצה משהו רק את זה תעביר. כלומר, אם העסק לא מצליח או טיפה מצליח פחות, המשכיר </w:t>
      </w:r>
      <w:r w:rsidR="00C262C0">
        <w:rPr>
          <w:rFonts w:ascii="David" w:hAnsi="David" w:cs="David" w:hint="cs"/>
          <w:rtl/>
        </w:rPr>
        <w:t>הוא זה ש</w:t>
      </w:r>
      <w:r w:rsidR="001A5D8C">
        <w:rPr>
          <w:rFonts w:ascii="David" w:hAnsi="David" w:cs="David" w:hint="cs"/>
          <w:rtl/>
        </w:rPr>
        <w:t xml:space="preserve">סופג זאת. </w:t>
      </w:r>
      <w:r w:rsidR="009D02CA">
        <w:rPr>
          <w:rFonts w:ascii="David" w:hAnsi="David" w:cs="David" w:hint="cs"/>
          <w:rtl/>
        </w:rPr>
        <w:t xml:space="preserve">שם בוודאי שהיה המון סיכון </w:t>
      </w:r>
      <w:r w:rsidR="009D02CA">
        <w:rPr>
          <w:rFonts w:ascii="David" w:hAnsi="David" w:cs="David"/>
          <w:rtl/>
        </w:rPr>
        <w:t>–</w:t>
      </w:r>
      <w:r w:rsidR="009D02CA">
        <w:rPr>
          <w:rFonts w:ascii="David" w:hAnsi="David" w:cs="David" w:hint="cs"/>
          <w:rtl/>
        </w:rPr>
        <w:t xml:space="preserve"> דמי שכירות שתלויים בפעילות. </w:t>
      </w:r>
      <w:r w:rsidR="00997729">
        <w:rPr>
          <w:rFonts w:ascii="David" w:hAnsi="David" w:cs="David" w:hint="cs"/>
          <w:rtl/>
        </w:rPr>
        <w:t>במרכז הקרח היו דמי שכירות קבועים ונקבע שההכנסה פאסיבית, אנו רואים שהמבחן הזה עובד.</w:t>
      </w:r>
    </w:p>
    <w:p w14:paraId="14E28833" w14:textId="0F80B54A" w:rsidR="00DC587A" w:rsidRDefault="002D0F9F" w:rsidP="00D84CDD">
      <w:pPr>
        <w:spacing w:line="276" w:lineRule="auto"/>
        <w:jc w:val="both"/>
        <w:rPr>
          <w:rFonts w:ascii="David" w:hAnsi="David" w:cs="David"/>
          <w:rtl/>
        </w:rPr>
      </w:pPr>
      <w:r w:rsidRPr="002D0F9F">
        <w:rPr>
          <w:rFonts w:ascii="David" w:hAnsi="David" w:cs="David" w:hint="cs"/>
          <w:u w:val="single"/>
          <w:rtl/>
        </w:rPr>
        <w:t xml:space="preserve">אבל </w:t>
      </w:r>
      <w:r w:rsidR="00997729" w:rsidRPr="002D0F9F">
        <w:rPr>
          <w:rFonts w:ascii="David" w:hAnsi="David" w:cs="David" w:hint="cs"/>
          <w:u w:val="single"/>
          <w:rtl/>
        </w:rPr>
        <w:t>למה מעניין אותנו הסיכון?</w:t>
      </w:r>
      <w:r>
        <w:rPr>
          <w:rFonts w:ascii="David" w:hAnsi="David" w:cs="David" w:hint="cs"/>
          <w:rtl/>
        </w:rPr>
        <w:t xml:space="preserve"> </w:t>
      </w:r>
      <w:r w:rsidR="00E96181">
        <w:rPr>
          <w:rFonts w:ascii="David" w:hAnsi="David" w:cs="David" w:hint="cs"/>
          <w:rtl/>
        </w:rPr>
        <w:t>הדרך הטובה להסביר זאת היא</w:t>
      </w:r>
      <w:r w:rsidR="00AE163F">
        <w:rPr>
          <w:rFonts w:ascii="David" w:hAnsi="David" w:cs="David" w:hint="cs"/>
          <w:rtl/>
        </w:rPr>
        <w:t xml:space="preserve"> </w:t>
      </w:r>
      <w:r w:rsidR="00AE163F">
        <w:rPr>
          <w:rFonts w:ascii="David" w:hAnsi="David" w:cs="David"/>
          <w:rtl/>
        </w:rPr>
        <w:t>–</w:t>
      </w:r>
      <w:r w:rsidR="00E96181">
        <w:rPr>
          <w:rFonts w:ascii="David" w:hAnsi="David" w:cs="David" w:hint="cs"/>
          <w:rtl/>
        </w:rPr>
        <w:t xml:space="preserve"> כאשר קובעים את דמי השכירות באופן שלוקחים סיכון יש תמריץ לבעל הנכס להיות מעורב בפעילות. </w:t>
      </w:r>
      <w:r w:rsidR="00660926">
        <w:rPr>
          <w:rFonts w:ascii="David" w:hAnsi="David" w:cs="David" w:hint="cs"/>
          <w:rtl/>
        </w:rPr>
        <w:t>ככלל, אם בעל נכס נכנס באופן מודע לחוזה שבו הוא מחליט לקבל דמי שכירות שתלויים בפעילות ברור שיהיה לו אינטרס להיות מעורב בפעילות כדי לוודא שיש שם מספיק רווח</w:t>
      </w:r>
      <w:r w:rsidR="00660926" w:rsidRPr="00F65893">
        <w:rPr>
          <w:rFonts w:ascii="David" w:hAnsi="David" w:cs="David" w:hint="cs"/>
          <w:rtl/>
        </w:rPr>
        <w:t xml:space="preserve">, </w:t>
      </w:r>
      <w:r w:rsidR="00660926" w:rsidRPr="00F65893">
        <w:rPr>
          <w:rFonts w:ascii="David" w:hAnsi="David" w:cs="David" w:hint="cs"/>
          <w:b/>
          <w:bCs/>
          <w:rtl/>
        </w:rPr>
        <w:t>ואם כך הרי שיש יגיעה אישית</w:t>
      </w:r>
      <w:r w:rsidR="00660926">
        <w:rPr>
          <w:rFonts w:ascii="David" w:hAnsi="David" w:cs="David" w:hint="cs"/>
          <w:rtl/>
        </w:rPr>
        <w:t xml:space="preserve">. </w:t>
      </w:r>
      <w:r w:rsidR="00DC587A">
        <w:rPr>
          <w:rFonts w:ascii="David" w:hAnsi="David" w:cs="David" w:hint="cs"/>
          <w:rtl/>
        </w:rPr>
        <w:t xml:space="preserve">זהו למעשה תת מבחן של מעורבות. </w:t>
      </w:r>
    </w:p>
    <w:p w14:paraId="1D226560" w14:textId="2FD143BE" w:rsidR="00DC587A" w:rsidRDefault="00DC587A" w:rsidP="00D84CDD">
      <w:pPr>
        <w:spacing w:line="276" w:lineRule="auto"/>
        <w:jc w:val="both"/>
        <w:rPr>
          <w:rFonts w:ascii="David" w:hAnsi="David" w:cs="David"/>
          <w:rtl/>
        </w:rPr>
      </w:pPr>
      <w:r w:rsidRPr="00F65893">
        <w:rPr>
          <w:rFonts w:ascii="David" w:hAnsi="David" w:cs="David" w:hint="cs"/>
          <w:b/>
          <w:bCs/>
          <w:rtl/>
        </w:rPr>
        <w:t>בנוגע למבחן הראשון</w:t>
      </w:r>
      <w:r>
        <w:rPr>
          <w:rFonts w:ascii="David" w:hAnsi="David" w:cs="David" w:hint="cs"/>
          <w:rtl/>
        </w:rPr>
        <w:t xml:space="preserve"> </w:t>
      </w:r>
      <w:r>
        <w:rPr>
          <w:rFonts w:ascii="David" w:hAnsi="David" w:cs="David"/>
          <w:rtl/>
        </w:rPr>
        <w:t>–</w:t>
      </w:r>
      <w:r>
        <w:rPr>
          <w:rFonts w:ascii="David" w:hAnsi="David" w:cs="David" w:hint="cs"/>
          <w:rtl/>
        </w:rPr>
        <w:t xml:space="preserve"> משך הזמן. </w:t>
      </w:r>
      <w:r w:rsidR="0081177B">
        <w:rPr>
          <w:rFonts w:ascii="David" w:hAnsi="David" w:cs="David" w:hint="cs"/>
          <w:rtl/>
        </w:rPr>
        <w:t xml:space="preserve">המרצה אומר שלא מובן למה הזמן רלוונטי. </w:t>
      </w:r>
      <w:r w:rsidR="007A5AA5">
        <w:rPr>
          <w:rFonts w:ascii="David" w:hAnsi="David" w:cs="David" w:hint="cs"/>
          <w:rtl/>
        </w:rPr>
        <w:t xml:space="preserve">המבחן הזה לא עושה את העבודה. לא פגשנו פס"ד שהייתה תקופה מספיק קצרה וזו הייתה הכנסה מעסק. </w:t>
      </w:r>
      <w:r w:rsidR="00CC0187">
        <w:rPr>
          <w:rFonts w:ascii="David" w:hAnsi="David" w:cs="David" w:hint="cs"/>
          <w:rtl/>
        </w:rPr>
        <w:t xml:space="preserve">אבל זה עדיין מבחן שצריך להשתמש בו </w:t>
      </w:r>
      <w:r w:rsidR="00CC0187">
        <w:rPr>
          <w:rFonts w:ascii="David" w:hAnsi="David" w:cs="David"/>
          <w:rtl/>
        </w:rPr>
        <w:t>–</w:t>
      </w:r>
      <w:r w:rsidR="00CC0187">
        <w:rPr>
          <w:rFonts w:ascii="David" w:hAnsi="David" w:cs="David" w:hint="cs"/>
          <w:rtl/>
        </w:rPr>
        <w:t xml:space="preserve"> הוא הדין. </w:t>
      </w:r>
    </w:p>
    <w:p w14:paraId="5C75EF33" w14:textId="5AA8AC91" w:rsidR="00914119" w:rsidRDefault="00914119" w:rsidP="00D84CDD">
      <w:pPr>
        <w:spacing w:line="276" w:lineRule="auto"/>
        <w:jc w:val="both"/>
        <w:rPr>
          <w:rFonts w:ascii="David" w:hAnsi="David" w:cs="David"/>
          <w:rtl/>
        </w:rPr>
      </w:pPr>
      <w:r>
        <w:rPr>
          <w:rFonts w:ascii="David" w:hAnsi="David" w:cs="David" w:hint="cs"/>
          <w:rtl/>
        </w:rPr>
        <w:t xml:space="preserve">ההרחבות האלה בשני המקרים, הן הרחבות שבונות על יגיעה אישית של הנישום עצמו. הן עדיין לא נותנות לנו </w:t>
      </w:r>
      <w:r w:rsidR="00AC3A16">
        <w:rPr>
          <w:rFonts w:ascii="David" w:hAnsi="David" w:cs="David" w:hint="cs"/>
          <w:rtl/>
        </w:rPr>
        <w:t>אינדיקצי</w:t>
      </w:r>
      <w:r w:rsidR="00AC3A16">
        <w:rPr>
          <w:rFonts w:ascii="David" w:hAnsi="David" w:cs="David" w:hint="eastAsia"/>
          <w:rtl/>
        </w:rPr>
        <w:t>ה</w:t>
      </w:r>
      <w:r>
        <w:rPr>
          <w:rFonts w:ascii="David" w:hAnsi="David" w:cs="David" w:hint="cs"/>
          <w:rtl/>
        </w:rPr>
        <w:t xml:space="preserve"> לגבי מקרים בהם ההכנסה של הנישום תהיה הכנסה מעסק בגין</w:t>
      </w:r>
      <w:r w:rsidR="00AE0591">
        <w:rPr>
          <w:rFonts w:ascii="David" w:hAnsi="David" w:cs="David" w:hint="cs"/>
          <w:rtl/>
        </w:rPr>
        <w:t xml:space="preserve"> יגיעה של מישהו מטעמו. </w:t>
      </w:r>
      <w:r w:rsidR="00435536">
        <w:rPr>
          <w:rFonts w:ascii="David" w:hAnsi="David" w:cs="David" w:hint="cs"/>
          <w:rtl/>
        </w:rPr>
        <w:t xml:space="preserve">ביהמ"ש לא הולך בדרך הזו בפסקי הדין שראינו. </w:t>
      </w:r>
      <w:r w:rsidR="004639EA">
        <w:rPr>
          <w:rFonts w:ascii="David" w:hAnsi="David" w:cs="David" w:hint="cs"/>
          <w:rtl/>
        </w:rPr>
        <w:t xml:space="preserve">עדיין יש פתח למצבים בהם </w:t>
      </w:r>
      <w:r w:rsidR="00F933D4">
        <w:rPr>
          <w:rFonts w:ascii="David" w:hAnsi="David" w:cs="David" w:hint="cs"/>
          <w:rtl/>
        </w:rPr>
        <w:t>נאמר</w:t>
      </w:r>
      <w:r w:rsidR="004639EA">
        <w:rPr>
          <w:rFonts w:ascii="David" w:hAnsi="David" w:cs="David" w:hint="cs"/>
          <w:rtl/>
        </w:rPr>
        <w:t xml:space="preserve"> שהכנסה של בעל הנכס היא הכנסה מעסק למרות שדמי השכירות הם קבועים ולמרות שאינו מעורב בכלל, אבל הם אחרים מטעמו </w:t>
      </w:r>
      <w:r w:rsidR="004639EA">
        <w:rPr>
          <w:rFonts w:ascii="David" w:hAnsi="David" w:cs="David"/>
          <w:rtl/>
        </w:rPr>
        <w:t>–</w:t>
      </w:r>
      <w:r w:rsidR="004639EA">
        <w:rPr>
          <w:rFonts w:ascii="David" w:hAnsi="David" w:cs="David" w:hint="cs"/>
          <w:rtl/>
        </w:rPr>
        <w:t xml:space="preserve"> </w:t>
      </w:r>
      <w:r w:rsidR="004639EA" w:rsidRPr="00F933D4">
        <w:rPr>
          <w:rFonts w:ascii="David" w:hAnsi="David" w:cs="David" w:hint="cs"/>
          <w:u w:val="single"/>
          <w:rtl/>
        </w:rPr>
        <w:t>זו יכולה להיות הדוגמה של מקרה 4 שהבאנו לעיל</w:t>
      </w:r>
      <w:r w:rsidR="00435C83">
        <w:rPr>
          <w:rFonts w:ascii="David" w:hAnsi="David" w:cs="David" w:hint="cs"/>
          <w:rtl/>
        </w:rPr>
        <w:t xml:space="preserve">: </w:t>
      </w:r>
      <w:r w:rsidR="003E1766">
        <w:rPr>
          <w:rFonts w:ascii="David" w:hAnsi="David" w:cs="David" w:hint="cs"/>
          <w:rtl/>
        </w:rPr>
        <w:t xml:space="preserve">צריך לשכנע שהיגיעה האישית של חברת ההחזקה היא של אחרים מטעם בעל הנכסים. אין כיום פס"ד שהגדיר לנו מה זה אחרים מטעמו. אנו צריכים ליצוק לזה תוכן. </w:t>
      </w:r>
    </w:p>
    <w:p w14:paraId="08F56A4E" w14:textId="5F5FC638" w:rsidR="00323AAC" w:rsidRDefault="00BB19BC" w:rsidP="00D84CDD">
      <w:pPr>
        <w:spacing w:line="276" w:lineRule="auto"/>
        <w:jc w:val="both"/>
        <w:rPr>
          <w:rFonts w:ascii="David" w:hAnsi="David" w:cs="David"/>
          <w:rtl/>
        </w:rPr>
      </w:pPr>
      <w:r>
        <w:rPr>
          <w:rFonts w:ascii="David" w:hAnsi="David" w:cs="David" w:hint="cs"/>
          <w:rtl/>
        </w:rPr>
        <w:t xml:space="preserve">שלושת המבחנים של ברשף </w:t>
      </w:r>
      <w:r w:rsidR="008F0963">
        <w:rPr>
          <w:rFonts w:ascii="David" w:hAnsi="David" w:cs="David" w:hint="cs"/>
          <w:rtl/>
        </w:rPr>
        <w:t xml:space="preserve">רלוונטיים לשכירות, ייתכן שיהיה אפשר לשייך אותם לדברים אחרים, אבל </w:t>
      </w:r>
      <w:r w:rsidR="00253BCB">
        <w:rPr>
          <w:rFonts w:ascii="David" w:hAnsi="David" w:cs="David" w:hint="cs"/>
          <w:rtl/>
        </w:rPr>
        <w:t xml:space="preserve">בעיקר שכירות. </w:t>
      </w:r>
    </w:p>
    <w:p w14:paraId="4476C332" w14:textId="4B325DAA" w:rsidR="00014F2F" w:rsidRDefault="00437760" w:rsidP="00D84CDD">
      <w:pPr>
        <w:spacing w:line="276" w:lineRule="auto"/>
        <w:jc w:val="both"/>
        <w:rPr>
          <w:rFonts w:ascii="David" w:hAnsi="David" w:cs="David"/>
          <w:rtl/>
        </w:rPr>
      </w:pPr>
      <w:r w:rsidRPr="00F933D4">
        <w:rPr>
          <w:rFonts w:ascii="David" w:hAnsi="David" w:cs="David" w:hint="cs"/>
          <w:b/>
          <w:bCs/>
          <w:rtl/>
        </w:rPr>
        <w:t>יש הרחבה נוספת</w:t>
      </w:r>
      <w:r w:rsidR="00F933D4">
        <w:rPr>
          <w:rFonts w:ascii="David" w:hAnsi="David" w:cs="David" w:hint="cs"/>
          <w:rtl/>
        </w:rPr>
        <w:t xml:space="preserve"> </w:t>
      </w:r>
      <w:r w:rsidR="00F933D4">
        <w:rPr>
          <w:rFonts w:ascii="David" w:hAnsi="David" w:cs="David"/>
          <w:rtl/>
        </w:rPr>
        <w:t>–</w:t>
      </w:r>
      <w:r>
        <w:rPr>
          <w:rFonts w:ascii="David" w:hAnsi="David" w:cs="David" w:hint="cs"/>
          <w:rtl/>
        </w:rPr>
        <w:t xml:space="preserve"> הכנסות אינטגרליות</w:t>
      </w:r>
      <w:r w:rsidR="00523EB8">
        <w:rPr>
          <w:rFonts w:ascii="David" w:hAnsi="David" w:cs="David" w:hint="cs"/>
          <w:rtl/>
        </w:rPr>
        <w:t xml:space="preserve">. </w:t>
      </w:r>
      <w:r w:rsidR="00EA7641">
        <w:rPr>
          <w:rFonts w:ascii="David" w:hAnsi="David" w:cs="David" w:hint="cs"/>
          <w:rtl/>
        </w:rPr>
        <w:t>אפיון של הכנסות שעל פניו לא אמורות להיות הכנסה מעסק, אבל</w:t>
      </w:r>
      <w:r w:rsidR="00014F2F">
        <w:rPr>
          <w:rFonts w:ascii="David" w:hAnsi="David" w:cs="David" w:hint="cs"/>
          <w:rtl/>
        </w:rPr>
        <w:t xml:space="preserve"> </w:t>
      </w:r>
      <w:proofErr w:type="spellStart"/>
      <w:r w:rsidR="00014F2F">
        <w:rPr>
          <w:rFonts w:ascii="David" w:hAnsi="David" w:cs="David" w:hint="cs"/>
          <w:rtl/>
        </w:rPr>
        <w:t>מאיזשהי</w:t>
      </w:r>
      <w:proofErr w:type="spellEnd"/>
      <w:r w:rsidR="00014F2F">
        <w:rPr>
          <w:rFonts w:ascii="David" w:hAnsi="David" w:cs="David" w:hint="cs"/>
          <w:rtl/>
        </w:rPr>
        <w:t xml:space="preserve"> סיבה יכול להיות שנכלול אותן במסגרת הכנסה מעסק</w:t>
      </w:r>
      <w:r w:rsidR="006B492F">
        <w:rPr>
          <w:rFonts w:ascii="David" w:hAnsi="David" w:cs="David" w:hint="cs"/>
          <w:rtl/>
        </w:rPr>
        <w:t>:</w:t>
      </w:r>
    </w:p>
    <w:p w14:paraId="78442AFB" w14:textId="7FD15ACD" w:rsidR="00A873E8" w:rsidRDefault="00014F2F" w:rsidP="00D84CDD">
      <w:pPr>
        <w:spacing w:line="276" w:lineRule="auto"/>
        <w:jc w:val="both"/>
        <w:rPr>
          <w:rFonts w:ascii="David" w:hAnsi="David" w:cs="David"/>
          <w:rtl/>
        </w:rPr>
      </w:pPr>
      <w:r w:rsidRPr="00523EB8">
        <w:rPr>
          <w:rFonts w:ascii="David" w:hAnsi="David" w:cs="David" w:hint="cs"/>
          <w:b/>
          <w:bCs/>
          <w:color w:val="00B0F0"/>
          <w:u w:val="single"/>
          <w:rtl/>
        </w:rPr>
        <w:t>בוני ערים:</w:t>
      </w:r>
      <w:r w:rsidRPr="00523EB8">
        <w:rPr>
          <w:rFonts w:ascii="David" w:hAnsi="David" w:cs="David" w:hint="cs"/>
          <w:color w:val="00B0F0"/>
          <w:rtl/>
        </w:rPr>
        <w:t xml:space="preserve"> </w:t>
      </w:r>
      <w:r>
        <w:rPr>
          <w:rFonts w:ascii="David" w:hAnsi="David" w:cs="David" w:hint="cs"/>
          <w:rtl/>
        </w:rPr>
        <w:t xml:space="preserve">חברה שהייתה אחראית על בניית התשתיות באשדוד, הם קיבלו את הזכות לפתח את התשתיות לקראת בניה של בניינים ע"י קבלנים. הם השקיעו בהכנת התשתיות ומכרו קרקעות לקבלנים שהיו אמורים לבנות עליהם. התזרימים שלהם לא היו </w:t>
      </w:r>
      <w:r w:rsidR="001261D6">
        <w:rPr>
          <w:rFonts w:ascii="David" w:hAnsi="David" w:cs="David" w:hint="cs"/>
          <w:rtl/>
        </w:rPr>
        <w:t xml:space="preserve">מאוזנים, כלומר הם מכרו קרקעות לקבלנים בקצב מהיר יותר מקצב פיתוח התשתיות, לכן נכנסו להם הכנסות בקצב מהיר יותר מקצב הוצאת ההוצאות. </w:t>
      </w:r>
      <w:r w:rsidR="006B492F">
        <w:rPr>
          <w:rFonts w:ascii="David" w:hAnsi="David" w:cs="David" w:hint="cs"/>
          <w:rtl/>
        </w:rPr>
        <w:t>בינתיי</w:t>
      </w:r>
      <w:r w:rsidR="006B492F">
        <w:rPr>
          <w:rFonts w:ascii="David" w:hAnsi="David" w:cs="David" w:hint="eastAsia"/>
          <w:rtl/>
        </w:rPr>
        <w:t>ם</w:t>
      </w:r>
      <w:r w:rsidR="00775F68">
        <w:rPr>
          <w:rFonts w:ascii="David" w:hAnsi="David" w:cs="David" w:hint="cs"/>
          <w:rtl/>
        </w:rPr>
        <w:t xml:space="preserve"> ההכנסות שהצטברו אצלם, הם שמו </w:t>
      </w:r>
      <w:r w:rsidR="006B492F">
        <w:rPr>
          <w:rFonts w:ascii="David" w:hAnsi="David" w:cs="David" w:hint="cs"/>
          <w:rtl/>
        </w:rPr>
        <w:t>אותן</w:t>
      </w:r>
      <w:r w:rsidR="00775F68">
        <w:rPr>
          <w:rFonts w:ascii="David" w:hAnsi="David" w:cs="David" w:hint="cs"/>
          <w:rtl/>
        </w:rPr>
        <w:t xml:space="preserve"> באפיק בבנק שמניב תשואה (ריבית) עד שיצטרכ</w:t>
      </w:r>
      <w:r w:rsidR="00775F68">
        <w:rPr>
          <w:rFonts w:ascii="David" w:hAnsi="David" w:cs="David" w:hint="eastAsia"/>
          <w:rtl/>
        </w:rPr>
        <w:t>ו</w:t>
      </w:r>
      <w:r w:rsidR="00775F68">
        <w:rPr>
          <w:rFonts w:ascii="David" w:hAnsi="David" w:cs="David" w:hint="cs"/>
          <w:rtl/>
        </w:rPr>
        <w:t xml:space="preserve"> להשתמש בהן. </w:t>
      </w:r>
      <w:r w:rsidR="00775F68" w:rsidRPr="006B492F">
        <w:rPr>
          <w:rFonts w:ascii="David" w:hAnsi="David" w:cs="David" w:hint="cs"/>
          <w:b/>
          <w:bCs/>
          <w:rtl/>
        </w:rPr>
        <w:t>בעצם, יש להם הכנסה מריבית</w:t>
      </w:r>
      <w:r w:rsidR="00775F68">
        <w:rPr>
          <w:rFonts w:ascii="David" w:hAnsi="David" w:cs="David" w:hint="cs"/>
          <w:rtl/>
        </w:rPr>
        <w:t xml:space="preserve">. </w:t>
      </w:r>
      <w:r w:rsidR="00775F68" w:rsidRPr="006B492F">
        <w:rPr>
          <w:rFonts w:ascii="David" w:hAnsi="David" w:cs="David" w:hint="cs"/>
          <w:u w:val="single"/>
          <w:rtl/>
        </w:rPr>
        <w:t>כיצד מסווגים את ההכנסה מריבית לצרכי מס הכנסה</w:t>
      </w:r>
      <w:r w:rsidR="00775F68">
        <w:rPr>
          <w:rFonts w:ascii="David" w:hAnsi="David" w:cs="David" w:hint="cs"/>
          <w:rtl/>
        </w:rPr>
        <w:t xml:space="preserve">? </w:t>
      </w:r>
      <w:r w:rsidR="00B32156" w:rsidRPr="006B492F">
        <w:rPr>
          <w:rFonts w:ascii="David" w:hAnsi="David" w:cs="David" w:hint="cs"/>
          <w:b/>
          <w:bCs/>
          <w:color w:val="FF33CC"/>
          <w:rtl/>
        </w:rPr>
        <w:t>בס' 2(4)</w:t>
      </w:r>
      <w:r w:rsidR="00B32156" w:rsidRPr="006B492F">
        <w:rPr>
          <w:rFonts w:ascii="David" w:hAnsi="David" w:cs="David" w:hint="cs"/>
          <w:color w:val="FF33CC"/>
          <w:rtl/>
        </w:rPr>
        <w:t xml:space="preserve"> </w:t>
      </w:r>
      <w:r w:rsidR="00B32156">
        <w:rPr>
          <w:rFonts w:ascii="David" w:hAnsi="David" w:cs="David" w:hint="cs"/>
          <w:rtl/>
        </w:rPr>
        <w:t xml:space="preserve">יש מקור הכנסה שנקרא ריבית </w:t>
      </w:r>
      <w:r w:rsidR="00B32156">
        <w:rPr>
          <w:rFonts w:ascii="David" w:hAnsi="David" w:cs="David"/>
          <w:rtl/>
        </w:rPr>
        <w:t>–</w:t>
      </w:r>
      <w:r w:rsidR="00B32156">
        <w:rPr>
          <w:rFonts w:ascii="David" w:hAnsi="David" w:cs="David" w:hint="cs"/>
          <w:rtl/>
        </w:rPr>
        <w:t xml:space="preserve"> על פניו ראוי לשייכו לשם. </w:t>
      </w:r>
      <w:r w:rsidR="001B43D9">
        <w:rPr>
          <w:rFonts w:ascii="David" w:hAnsi="David" w:cs="David" w:hint="cs"/>
          <w:rtl/>
        </w:rPr>
        <w:t xml:space="preserve">בכל זאת, יכולה להיות סיטואציה בה ההכנסה הפאסיבית הזו מריבית יכולה להפוך להכנסה מעסק. </w:t>
      </w:r>
      <w:r w:rsidR="00575BB2">
        <w:rPr>
          <w:rFonts w:ascii="David" w:hAnsi="David" w:cs="David" w:hint="cs"/>
          <w:rtl/>
        </w:rPr>
        <w:t xml:space="preserve">כיצד? </w:t>
      </w:r>
      <w:r w:rsidR="003A42A5">
        <w:rPr>
          <w:rFonts w:ascii="David" w:hAnsi="David" w:cs="David" w:hint="cs"/>
          <w:rtl/>
        </w:rPr>
        <w:t xml:space="preserve">תחילה, </w:t>
      </w:r>
      <w:r w:rsidR="007A5ABB">
        <w:rPr>
          <w:rFonts w:ascii="David" w:hAnsi="David" w:cs="David" w:hint="cs"/>
          <w:rtl/>
        </w:rPr>
        <w:t xml:space="preserve">עוד לפני מה שאמור בפסקי הדין, </w:t>
      </w:r>
      <w:r w:rsidR="003A42A5">
        <w:rPr>
          <w:rFonts w:ascii="David" w:hAnsi="David" w:cs="David" w:hint="cs"/>
          <w:rtl/>
        </w:rPr>
        <w:t>אפשר לומר שגם הכנסה מריבית יכול להיות שיש יגיעה אישית מהפקתה</w:t>
      </w:r>
      <w:r w:rsidR="007A5ABB">
        <w:rPr>
          <w:rFonts w:ascii="David" w:hAnsi="David" w:cs="David" w:hint="cs"/>
          <w:rtl/>
        </w:rPr>
        <w:t xml:space="preserve"> ולכן תעלה כדי עסק</w:t>
      </w:r>
      <w:r w:rsidR="003A42A5">
        <w:rPr>
          <w:rFonts w:ascii="David" w:hAnsi="David" w:cs="David" w:hint="cs"/>
          <w:rtl/>
        </w:rPr>
        <w:t xml:space="preserve">. </w:t>
      </w:r>
      <w:r w:rsidR="00EC07B3">
        <w:rPr>
          <w:rFonts w:ascii="David" w:hAnsi="David" w:cs="David" w:hint="cs"/>
          <w:u w:val="single"/>
          <w:rtl/>
        </w:rPr>
        <w:t>למשל:</w:t>
      </w:r>
      <w:r w:rsidR="00EC07B3">
        <w:rPr>
          <w:rFonts w:ascii="David" w:hAnsi="David" w:cs="David" w:hint="cs"/>
          <w:rtl/>
        </w:rPr>
        <w:t xml:space="preserve"> עסק למתן הלוואות. </w:t>
      </w:r>
      <w:r w:rsidR="007A5ABB">
        <w:rPr>
          <w:rFonts w:ascii="David" w:hAnsi="David" w:cs="David" w:hint="cs"/>
          <w:rtl/>
        </w:rPr>
        <w:t xml:space="preserve">יכול להיות שאנחנו נכניס את הסיפור של השכרת "עסק חי" להכנסה מריבית. </w:t>
      </w:r>
      <w:r w:rsidR="00484081">
        <w:rPr>
          <w:rFonts w:ascii="David" w:hAnsi="David" w:cs="David" w:hint="cs"/>
          <w:rtl/>
        </w:rPr>
        <w:t xml:space="preserve">בקבוצת בוני ערים נאמר </w:t>
      </w:r>
      <w:r w:rsidR="00484081" w:rsidRPr="00577E48">
        <w:rPr>
          <w:rFonts w:ascii="David" w:hAnsi="David" w:cs="David" w:hint="cs"/>
          <w:b/>
          <w:bCs/>
          <w:rtl/>
        </w:rPr>
        <w:t xml:space="preserve">שגם אם זה לא התקיים, כלומר, אין השכרת עסק חי ולא עברה את מבחני מגיד וחזן </w:t>
      </w:r>
      <w:r w:rsidR="00484081" w:rsidRPr="00577E48">
        <w:rPr>
          <w:rFonts w:ascii="David" w:hAnsi="David" w:cs="David"/>
          <w:b/>
          <w:bCs/>
          <w:rtl/>
        </w:rPr>
        <w:t>–</w:t>
      </w:r>
      <w:r w:rsidR="00484081" w:rsidRPr="00577E48">
        <w:rPr>
          <w:rFonts w:ascii="David" w:hAnsi="David" w:cs="David" w:hint="cs"/>
          <w:b/>
          <w:bCs/>
          <w:rtl/>
        </w:rPr>
        <w:t xml:space="preserve"> עדיין </w:t>
      </w:r>
      <w:r w:rsidR="00647269" w:rsidRPr="00577E48">
        <w:rPr>
          <w:rFonts w:ascii="David" w:hAnsi="David" w:cs="David" w:hint="cs"/>
          <w:b/>
          <w:bCs/>
          <w:rtl/>
        </w:rPr>
        <w:t>היא תוכל לעלות כדי עסק.</w:t>
      </w:r>
      <w:r w:rsidR="00647269">
        <w:rPr>
          <w:rFonts w:ascii="David" w:hAnsi="David" w:cs="David" w:hint="cs"/>
          <w:rtl/>
        </w:rPr>
        <w:t xml:space="preserve"> זה קורה כאשר ההכנסה מהריבית </w:t>
      </w:r>
      <w:r w:rsidR="00647269" w:rsidRPr="00577E48">
        <w:rPr>
          <w:rFonts w:ascii="David" w:hAnsi="David" w:cs="David" w:hint="cs"/>
          <w:b/>
          <w:bCs/>
          <w:color w:val="FF0000"/>
          <w:rtl/>
        </w:rPr>
        <w:t>אינטגרלית לפעילות העסקית</w:t>
      </w:r>
      <w:r w:rsidR="00647269">
        <w:rPr>
          <w:rFonts w:ascii="David" w:hAnsi="David" w:cs="David" w:hint="cs"/>
          <w:rtl/>
        </w:rPr>
        <w:t xml:space="preserve">, כלומר למנגנון שמפיק הכנסה מעסק. </w:t>
      </w:r>
      <w:r w:rsidR="004129F2">
        <w:rPr>
          <w:rFonts w:ascii="David" w:hAnsi="David" w:cs="David" w:hint="cs"/>
          <w:rtl/>
        </w:rPr>
        <w:t>אינטגרלית במובן שהיא לא מתנתקת. כאשר נגיע למסקנה שהריבית לא התנתקה מפעילות העסק</w:t>
      </w:r>
      <w:r w:rsidR="00D67A11">
        <w:rPr>
          <w:rFonts w:ascii="David" w:hAnsi="David" w:cs="David" w:hint="cs"/>
          <w:rtl/>
        </w:rPr>
        <w:t xml:space="preserve"> </w:t>
      </w:r>
      <w:r w:rsidR="00D67A11">
        <w:rPr>
          <w:rFonts w:ascii="David" w:hAnsi="David" w:cs="David"/>
          <w:rtl/>
        </w:rPr>
        <w:t>–</w:t>
      </w:r>
      <w:r w:rsidR="00D67A11">
        <w:rPr>
          <w:rFonts w:ascii="David" w:hAnsi="David" w:cs="David" w:hint="cs"/>
          <w:rtl/>
        </w:rPr>
        <w:t xml:space="preserve"> היא תהיה אינטגרלית לעסק. </w:t>
      </w:r>
      <w:r w:rsidR="007C597C">
        <w:rPr>
          <w:rFonts w:ascii="David" w:hAnsi="David" w:cs="David" w:hint="cs"/>
          <w:rtl/>
        </w:rPr>
        <w:t xml:space="preserve">במקרה זה הכריעו שהריבית לא התנתקה מפעילות העסק, ולכן ההכנסה מריבית הפכה להיות הכנסה מעסק, מהעסק של בוני ערים, של הבניה. הריבית מקבלת את האופי של ההכנסה המרכזית של העסק. בגלל שהיא לא מנותקת, היא מצטרפת להכנסה מעסק. </w:t>
      </w:r>
    </w:p>
    <w:p w14:paraId="11782173" w14:textId="48A7E9C8" w:rsidR="00830DBB" w:rsidRDefault="007C597C" w:rsidP="00D84CDD">
      <w:pPr>
        <w:spacing w:line="276" w:lineRule="auto"/>
        <w:jc w:val="both"/>
        <w:rPr>
          <w:rFonts w:ascii="David" w:hAnsi="David" w:cs="David"/>
          <w:rtl/>
        </w:rPr>
      </w:pPr>
      <w:r w:rsidRPr="00850B5A">
        <w:rPr>
          <w:rFonts w:ascii="David" w:hAnsi="David" w:cs="David" w:hint="cs"/>
          <w:b/>
          <w:bCs/>
          <w:color w:val="00B0F0"/>
          <w:u w:val="single"/>
          <w:rtl/>
        </w:rPr>
        <w:t>פלאזה:</w:t>
      </w:r>
      <w:r w:rsidRPr="00850B5A">
        <w:rPr>
          <w:rFonts w:ascii="David" w:hAnsi="David" w:cs="David" w:hint="cs"/>
          <w:color w:val="00B0F0"/>
          <w:rtl/>
        </w:rPr>
        <w:t xml:space="preserve"> </w:t>
      </w:r>
      <w:r>
        <w:rPr>
          <w:rFonts w:ascii="David" w:hAnsi="David" w:cs="David" w:hint="cs"/>
          <w:rtl/>
        </w:rPr>
        <w:t xml:space="preserve">מדובר על מלון פלאזה. השכרת חדרים לאורחים זה עסק </w:t>
      </w:r>
      <w:r w:rsidR="00C06A29">
        <w:rPr>
          <w:rFonts w:ascii="David" w:hAnsi="David" w:cs="David"/>
          <w:rtl/>
        </w:rPr>
        <w:t>–</w:t>
      </w:r>
      <w:r w:rsidR="00C06A29">
        <w:rPr>
          <w:rFonts w:ascii="David" w:hAnsi="David" w:cs="David" w:hint="cs"/>
          <w:rtl/>
        </w:rPr>
        <w:t xml:space="preserve"> יש שם מנגנון</w:t>
      </w:r>
      <w:r w:rsidR="000624F8">
        <w:rPr>
          <w:rFonts w:ascii="David" w:hAnsi="David" w:cs="David" w:hint="cs"/>
          <w:rtl/>
        </w:rPr>
        <w:t xml:space="preserve">, יגיעה אישית וכו'. הפקת הכנסה של מלון פלאזה היא הכנסה מעסק. לפעמים הם מקבלים מהאורחים תשלום בכסף זר. הם שמו את הכסף הזר בחשבון בנק והוא צבר רווח מהפרשי שער. </w:t>
      </w:r>
      <w:r w:rsidR="00FD3841">
        <w:rPr>
          <w:rFonts w:ascii="David" w:hAnsi="David" w:cs="David" w:hint="cs"/>
          <w:rtl/>
        </w:rPr>
        <w:t>ברירת המחדל היא שהכנסה מהפרשי שער היא הכנסה פאסיבית (</w:t>
      </w:r>
      <w:r w:rsidR="00FD3841" w:rsidRPr="00DB05F6">
        <w:rPr>
          <w:rFonts w:ascii="David" w:hAnsi="David" w:cs="David" w:hint="cs"/>
          <w:b/>
          <w:bCs/>
          <w:color w:val="FF33CC"/>
          <w:rtl/>
        </w:rPr>
        <w:t>ס' 2(4)</w:t>
      </w:r>
      <w:r w:rsidR="00FD3841">
        <w:rPr>
          <w:rFonts w:ascii="David" w:hAnsi="David" w:cs="David" w:hint="cs"/>
          <w:rtl/>
        </w:rPr>
        <w:t xml:space="preserve">). אבל, יכול להיות שהפרשי ההצמדה יעלו כדי עסק. במקרה זה </w:t>
      </w:r>
      <w:r w:rsidR="00F55AD1">
        <w:rPr>
          <w:rFonts w:ascii="David" w:hAnsi="David" w:cs="David" w:hint="cs"/>
          <w:rtl/>
        </w:rPr>
        <w:t>מלון פלאזה</w:t>
      </w:r>
      <w:r w:rsidR="00FD3841">
        <w:rPr>
          <w:rFonts w:ascii="David" w:hAnsi="David" w:cs="David" w:hint="cs"/>
          <w:rtl/>
        </w:rPr>
        <w:t xml:space="preserve"> רצו שההכנסה תהיה מעסק ולכן ניסו לטעון שההכנסה אינטגרלית. ביהמ"ש פוסק שבמקרה זה ההכנסה מנותקת. </w:t>
      </w:r>
      <w:r w:rsidR="000D0D22" w:rsidRPr="00830DBB">
        <w:rPr>
          <w:rFonts w:ascii="David" w:hAnsi="David" w:cs="David" w:hint="cs"/>
          <w:u w:val="single"/>
          <w:rtl/>
        </w:rPr>
        <w:t>ביהמ"ש קובע פה שלושה מבחנים</w:t>
      </w:r>
      <w:r w:rsidR="000D0D22">
        <w:rPr>
          <w:rFonts w:ascii="David" w:hAnsi="David" w:cs="David" w:hint="cs"/>
          <w:rtl/>
        </w:rPr>
        <w:t xml:space="preserve"> שאם מתקיימים, הרי שההכנסה בעלת האופי הפאסיבי הופכת להיות הכנסה מעסק כי היא אינטגרלית</w:t>
      </w:r>
      <w:r w:rsidR="00830DBB">
        <w:rPr>
          <w:rFonts w:ascii="David" w:hAnsi="David" w:cs="David" w:hint="cs"/>
          <w:rtl/>
        </w:rPr>
        <w:t>:</w:t>
      </w:r>
    </w:p>
    <w:p w14:paraId="2D846285" w14:textId="77777777" w:rsidR="00830DBB" w:rsidRPr="00830DBB" w:rsidRDefault="00830DBB" w:rsidP="00767A2C">
      <w:pPr>
        <w:pStyle w:val="a7"/>
        <w:numPr>
          <w:ilvl w:val="0"/>
          <w:numId w:val="33"/>
        </w:numPr>
        <w:spacing w:after="200" w:line="276" w:lineRule="auto"/>
        <w:jc w:val="both"/>
        <w:rPr>
          <w:rFonts w:ascii="David" w:hAnsi="David" w:cs="David"/>
        </w:rPr>
      </w:pPr>
      <w:r w:rsidRPr="00830DBB">
        <w:rPr>
          <w:rFonts w:ascii="David" w:hAnsi="David" w:cs="David"/>
          <w:rtl/>
        </w:rPr>
        <w:t>ההון, שהניב את הפרשי ההצמדה והריבית, מקורו בהכנסות הנישום מפעילותו העיקרית;</w:t>
      </w:r>
    </w:p>
    <w:p w14:paraId="4AC44A2E" w14:textId="77777777" w:rsidR="00830DBB" w:rsidRPr="00830DBB" w:rsidRDefault="00830DBB" w:rsidP="00767A2C">
      <w:pPr>
        <w:pStyle w:val="a7"/>
        <w:numPr>
          <w:ilvl w:val="0"/>
          <w:numId w:val="33"/>
        </w:numPr>
        <w:spacing w:after="200" w:line="276" w:lineRule="auto"/>
        <w:jc w:val="both"/>
        <w:rPr>
          <w:rFonts w:ascii="David" w:hAnsi="David" w:cs="David"/>
        </w:rPr>
      </w:pPr>
      <w:r w:rsidRPr="00830DBB">
        <w:rPr>
          <w:rFonts w:ascii="David" w:hAnsi="David" w:cs="David"/>
          <w:rtl/>
        </w:rPr>
        <w:t xml:space="preserve">ההון המושקע צריך להיות קשור ישירות להתחייבויותיו של הנישום; </w:t>
      </w:r>
    </w:p>
    <w:p w14:paraId="616AEEA7" w14:textId="77777777" w:rsidR="00830DBB" w:rsidRDefault="00830DBB" w:rsidP="00767A2C">
      <w:pPr>
        <w:pStyle w:val="a7"/>
        <w:numPr>
          <w:ilvl w:val="0"/>
          <w:numId w:val="33"/>
        </w:numPr>
        <w:spacing w:after="200" w:line="276" w:lineRule="auto"/>
        <w:jc w:val="both"/>
        <w:rPr>
          <w:rFonts w:ascii="David" w:hAnsi="David" w:cs="David"/>
        </w:rPr>
      </w:pPr>
      <w:r w:rsidRPr="00830DBB">
        <w:rPr>
          <w:rFonts w:ascii="David" w:hAnsi="David" w:cs="David"/>
          <w:rtl/>
        </w:rPr>
        <w:t>משך ההשקעה הוא קצר, ומימוש ההשקעה נועד לשימוש בפעילותו השוטפת של העסק;</w:t>
      </w:r>
    </w:p>
    <w:p w14:paraId="588EF4DC" w14:textId="4E850DB0" w:rsidR="007C597C" w:rsidRPr="00830DBB" w:rsidRDefault="00FB0B92" w:rsidP="00D84CDD">
      <w:pPr>
        <w:spacing w:after="200" w:line="276" w:lineRule="auto"/>
        <w:jc w:val="both"/>
        <w:rPr>
          <w:rFonts w:ascii="David" w:hAnsi="David" w:cs="David"/>
          <w:rtl/>
        </w:rPr>
      </w:pPr>
      <w:r w:rsidRPr="00830DBB">
        <w:rPr>
          <w:rFonts w:ascii="David" w:hAnsi="David" w:cs="David" w:hint="cs"/>
          <w:rtl/>
        </w:rPr>
        <w:t xml:space="preserve">מה הרעיון שעומד מאחורי אינטגרלית? </w:t>
      </w:r>
      <w:r w:rsidR="00614C20" w:rsidRPr="00830DBB">
        <w:rPr>
          <w:rFonts w:ascii="David" w:hAnsi="David" w:cs="David" w:hint="cs"/>
          <w:rtl/>
        </w:rPr>
        <w:t xml:space="preserve">מה הרציונל לקחת הכנסה שהיא מובהקת פאסיבית ולהפוך אותה להכנסה מעסק? אין רציונל. זה פשוט ככה כי בית המשפט החליט. </w:t>
      </w:r>
    </w:p>
    <w:p w14:paraId="18B13305" w14:textId="33B65E61" w:rsidR="0041490C" w:rsidRDefault="00C77E7F" w:rsidP="00D84CDD">
      <w:pPr>
        <w:spacing w:line="276" w:lineRule="auto"/>
        <w:jc w:val="both"/>
        <w:rPr>
          <w:rFonts w:ascii="David" w:hAnsi="David" w:cs="David"/>
          <w:b/>
          <w:bCs/>
          <w:u w:val="single"/>
          <w:rtl/>
        </w:rPr>
      </w:pPr>
      <w:r w:rsidRPr="00861C9E">
        <w:rPr>
          <w:rFonts w:ascii="David" w:hAnsi="David" w:cs="David" w:hint="cs"/>
          <w:b/>
          <w:bCs/>
          <w:highlight w:val="lightGray"/>
          <w:u w:val="single"/>
          <w:rtl/>
        </w:rPr>
        <w:t>עסק/ עסקת אקראי בעלי אופי מסחרי</w:t>
      </w:r>
    </w:p>
    <w:p w14:paraId="764F772B" w14:textId="140625DB" w:rsidR="00C77E7F" w:rsidRDefault="00746402" w:rsidP="00D84CDD">
      <w:pPr>
        <w:spacing w:line="276" w:lineRule="auto"/>
        <w:jc w:val="both"/>
        <w:rPr>
          <w:rFonts w:ascii="David" w:hAnsi="David" w:cs="David"/>
          <w:rtl/>
        </w:rPr>
      </w:pPr>
      <w:r>
        <w:rPr>
          <w:rFonts w:ascii="David" w:hAnsi="David" w:cs="David" w:hint="cs"/>
          <w:rtl/>
        </w:rPr>
        <w:t>המרצה אומר ש</w:t>
      </w:r>
      <w:r w:rsidR="00C63EA3">
        <w:rPr>
          <w:rFonts w:ascii="David" w:hAnsi="David" w:cs="David" w:hint="cs"/>
          <w:rtl/>
        </w:rPr>
        <w:t xml:space="preserve">אין פה תיאוריה בנושא הזה, אין רציונל מנחה שמסביר מדוע נרצה להבחין מלכתחילה בין הכנסות שמסווגות לעסק/ מסווגות למשהו אחר </w:t>
      </w:r>
      <w:r w:rsidR="00C63EA3">
        <w:rPr>
          <w:rFonts w:ascii="David" w:hAnsi="David" w:cs="David"/>
          <w:rtl/>
        </w:rPr>
        <w:t>–</w:t>
      </w:r>
      <w:r w:rsidR="00C63EA3">
        <w:rPr>
          <w:rFonts w:ascii="David" w:hAnsi="David" w:cs="David" w:hint="cs"/>
          <w:rtl/>
        </w:rPr>
        <w:t xml:space="preserve"> </w:t>
      </w:r>
      <w:r w:rsidR="004879A1">
        <w:rPr>
          <w:rFonts w:ascii="David" w:hAnsi="David" w:cs="David" w:hint="cs"/>
          <w:rtl/>
        </w:rPr>
        <w:t xml:space="preserve">עסק/ </w:t>
      </w:r>
      <w:r w:rsidR="00C63EA3">
        <w:rPr>
          <w:rFonts w:ascii="David" w:hAnsi="David" w:cs="David" w:hint="cs"/>
          <w:rtl/>
        </w:rPr>
        <w:t xml:space="preserve">עסקת אקראי. </w:t>
      </w:r>
      <w:r w:rsidR="000203C8">
        <w:rPr>
          <w:rFonts w:ascii="David" w:hAnsi="David" w:cs="David" w:hint="cs"/>
          <w:rtl/>
        </w:rPr>
        <w:t>זה היה תרגום של הפקודה המנדטורית</w:t>
      </w:r>
      <w:r w:rsidR="001A39B6">
        <w:rPr>
          <w:rFonts w:ascii="David" w:hAnsi="David" w:cs="David" w:hint="cs"/>
          <w:rtl/>
        </w:rPr>
        <w:t xml:space="preserve">, </w:t>
      </w:r>
      <w:r w:rsidR="000203C8">
        <w:rPr>
          <w:rFonts w:ascii="David" w:hAnsi="David" w:cs="David" w:hint="cs"/>
          <w:rtl/>
        </w:rPr>
        <w:t>משם ניסו להכניס תוכן למילים כפי שהן מובנות בעברית.</w:t>
      </w:r>
      <w:r w:rsidR="00C94AAF">
        <w:rPr>
          <w:rFonts w:ascii="David" w:hAnsi="David" w:cs="David" w:hint="cs"/>
          <w:rtl/>
        </w:rPr>
        <w:t xml:space="preserve"> </w:t>
      </w:r>
      <w:r w:rsidR="000203C8">
        <w:rPr>
          <w:rFonts w:ascii="David" w:hAnsi="David" w:cs="David" w:hint="cs"/>
          <w:rtl/>
        </w:rPr>
        <w:t>מאחר שזה נעשה כך אין לנו סיבה לחשוב שפרשנות כזו או אחרת תהיה טובה יותר.</w:t>
      </w:r>
      <w:r w:rsidR="00F42E0B">
        <w:rPr>
          <w:rFonts w:ascii="David" w:hAnsi="David" w:cs="David" w:hint="cs"/>
          <w:rtl/>
        </w:rPr>
        <w:t xml:space="preserve"> זה לא יפתיע אותנו אם נגלה שאנו מוצאים פרשנויות שונות לאותו מושג </w:t>
      </w:r>
      <w:r w:rsidR="00F42E0B">
        <w:rPr>
          <w:rFonts w:ascii="David" w:hAnsi="David" w:cs="David"/>
          <w:rtl/>
        </w:rPr>
        <w:t>–</w:t>
      </w:r>
      <w:r w:rsidR="00F42E0B">
        <w:rPr>
          <w:rFonts w:ascii="David" w:hAnsi="David" w:cs="David" w:hint="cs"/>
          <w:rtl/>
        </w:rPr>
        <w:t xml:space="preserve"> זה מה שקורה בישראל.</w:t>
      </w:r>
      <w:r w:rsidR="002C53B4">
        <w:rPr>
          <w:rFonts w:ascii="David" w:hAnsi="David" w:cs="David" w:hint="cs"/>
          <w:rtl/>
        </w:rPr>
        <w:t xml:space="preserve"> להלן נראה דוגמאות לכך.</w:t>
      </w:r>
    </w:p>
    <w:p w14:paraId="48F8A030" w14:textId="2DEE1F61" w:rsidR="00401BFF" w:rsidRDefault="009F616D" w:rsidP="00D84CDD">
      <w:pPr>
        <w:spacing w:line="276" w:lineRule="auto"/>
        <w:jc w:val="both"/>
        <w:rPr>
          <w:rFonts w:ascii="David" w:hAnsi="David" w:cs="David"/>
          <w:rtl/>
        </w:rPr>
      </w:pPr>
      <w:r w:rsidRPr="009F616D">
        <w:rPr>
          <w:rFonts w:ascii="David" w:hAnsi="David" w:cs="David" w:hint="cs"/>
          <w:b/>
          <w:bCs/>
          <w:color w:val="00B0F0"/>
          <w:u w:val="single"/>
          <w:rtl/>
        </w:rPr>
        <w:t xml:space="preserve">פס"ד </w:t>
      </w:r>
      <w:r w:rsidR="00F42E0B" w:rsidRPr="009F616D">
        <w:rPr>
          <w:rFonts w:ascii="David" w:hAnsi="David" w:cs="David" w:hint="cs"/>
          <w:b/>
          <w:bCs/>
          <w:color w:val="00B0F0"/>
          <w:u w:val="single"/>
          <w:rtl/>
        </w:rPr>
        <w:t>ברנשטיין</w:t>
      </w:r>
      <w:r w:rsidR="00F42E0B" w:rsidRPr="009F616D">
        <w:rPr>
          <w:rFonts w:ascii="David" w:hAnsi="David" w:cs="David" w:hint="cs"/>
          <w:rtl/>
        </w:rPr>
        <w:t>:</w:t>
      </w:r>
      <w:r w:rsidR="00F42E0B" w:rsidRPr="009F616D">
        <w:rPr>
          <w:rFonts w:ascii="David" w:hAnsi="David" w:cs="David" w:hint="cs"/>
          <w:color w:val="00B0F0"/>
          <w:rtl/>
        </w:rPr>
        <w:t xml:space="preserve"> </w:t>
      </w:r>
      <w:r w:rsidR="00F42E0B">
        <w:rPr>
          <w:rFonts w:ascii="David" w:hAnsi="David" w:cs="David" w:hint="cs"/>
          <w:rtl/>
        </w:rPr>
        <w:t xml:space="preserve">פס"ד ישן מאוד. </w:t>
      </w:r>
      <w:r w:rsidR="00401BFF">
        <w:rPr>
          <w:rFonts w:ascii="David" w:hAnsi="David" w:cs="David" w:hint="cs"/>
          <w:rtl/>
        </w:rPr>
        <w:t>הסיפור</w:t>
      </w:r>
      <w:r w:rsidR="00F42E0B">
        <w:rPr>
          <w:rFonts w:ascii="David" w:hAnsi="David" w:cs="David" w:hint="cs"/>
          <w:rtl/>
        </w:rPr>
        <w:t xml:space="preserve"> היה על פקיד בנק </w:t>
      </w:r>
      <w:r w:rsidR="00401BFF">
        <w:rPr>
          <w:rFonts w:ascii="David" w:hAnsi="David" w:cs="David" w:hint="cs"/>
          <w:rtl/>
        </w:rPr>
        <w:t>שהייתה</w:t>
      </w:r>
      <w:r w:rsidR="009407A3">
        <w:rPr>
          <w:rFonts w:ascii="David" w:hAnsi="David" w:cs="David" w:hint="cs"/>
          <w:rtl/>
        </w:rPr>
        <w:t xml:space="preserve"> לו הכנסה כשכיר ויצא לו במסגרת העבודה </w:t>
      </w:r>
      <w:r w:rsidR="00401BFF">
        <w:rPr>
          <w:rFonts w:ascii="David" w:hAnsi="David" w:cs="David" w:hint="cs"/>
          <w:rtl/>
        </w:rPr>
        <w:t>להכיר</w:t>
      </w:r>
      <w:r w:rsidR="009407A3">
        <w:rPr>
          <w:rFonts w:ascii="David" w:hAnsi="David" w:cs="David" w:hint="cs"/>
          <w:rtl/>
        </w:rPr>
        <w:t xml:space="preserve"> שני לקוחות של הבנק</w:t>
      </w:r>
      <w:r w:rsidR="00401BFF">
        <w:rPr>
          <w:rFonts w:ascii="David" w:hAnsi="David" w:cs="David" w:hint="cs"/>
          <w:rtl/>
        </w:rPr>
        <w:t>.</w:t>
      </w:r>
      <w:r w:rsidR="009407A3">
        <w:rPr>
          <w:rFonts w:ascii="David" w:hAnsi="David" w:cs="David" w:hint="cs"/>
          <w:rtl/>
        </w:rPr>
        <w:t xml:space="preserve"> אחד </w:t>
      </w:r>
      <w:r w:rsidR="00401BFF">
        <w:rPr>
          <w:rFonts w:ascii="David" w:hAnsi="David" w:cs="David" w:hint="cs"/>
          <w:rtl/>
        </w:rPr>
        <w:t xml:space="preserve">מהם </w:t>
      </w:r>
      <w:r w:rsidR="009407A3">
        <w:rPr>
          <w:rFonts w:ascii="David" w:hAnsi="David" w:cs="David" w:hint="cs"/>
          <w:rtl/>
        </w:rPr>
        <w:t xml:space="preserve">רצה לרכוש נדלן והשני רצה למכור, הוא חיבר ביניהם, הם עשו עסקה וכל אחד מהם העביר לו תשלום לאחר ביצוע העסקה. </w:t>
      </w:r>
    </w:p>
    <w:p w14:paraId="5C625697" w14:textId="6313A20D" w:rsidR="00F42E0B" w:rsidRDefault="009407A3" w:rsidP="00D84CDD">
      <w:pPr>
        <w:spacing w:line="276" w:lineRule="auto"/>
        <w:jc w:val="both"/>
        <w:rPr>
          <w:rFonts w:ascii="David" w:hAnsi="David" w:cs="David"/>
          <w:rtl/>
        </w:rPr>
      </w:pPr>
      <w:r>
        <w:rPr>
          <w:rFonts w:ascii="David" w:hAnsi="David" w:cs="David" w:hint="cs"/>
          <w:rtl/>
        </w:rPr>
        <w:t xml:space="preserve">נשאלה שאלה </w:t>
      </w:r>
      <w:r>
        <w:rPr>
          <w:rFonts w:ascii="David" w:hAnsi="David" w:cs="David"/>
          <w:rtl/>
        </w:rPr>
        <w:t>–</w:t>
      </w:r>
      <w:r>
        <w:rPr>
          <w:rFonts w:ascii="David" w:hAnsi="David" w:cs="David" w:hint="cs"/>
          <w:rtl/>
        </w:rPr>
        <w:t xml:space="preserve"> </w:t>
      </w:r>
      <w:r w:rsidRPr="00401BFF">
        <w:rPr>
          <w:rFonts w:ascii="David" w:hAnsi="David" w:cs="David" w:hint="cs"/>
          <w:u w:val="single"/>
          <w:rtl/>
        </w:rPr>
        <w:t>האם התשלומים שקיבל משניהם</w:t>
      </w:r>
      <w:r w:rsidR="00544529" w:rsidRPr="00401BFF">
        <w:rPr>
          <w:rFonts w:ascii="David" w:hAnsi="David" w:cs="David" w:hint="cs"/>
          <w:u w:val="single"/>
          <w:rtl/>
        </w:rPr>
        <w:t xml:space="preserve"> מהווים הכנסה אצלו</w:t>
      </w:r>
      <w:r w:rsidR="00C54872" w:rsidRPr="00401BFF">
        <w:rPr>
          <w:rFonts w:ascii="David" w:hAnsi="David" w:cs="David" w:hint="cs"/>
          <w:u w:val="single"/>
          <w:rtl/>
        </w:rPr>
        <w:t xml:space="preserve"> שחייבת במס</w:t>
      </w:r>
      <w:r w:rsidR="00544529">
        <w:rPr>
          <w:rFonts w:ascii="David" w:hAnsi="David" w:cs="David" w:hint="cs"/>
          <w:rtl/>
        </w:rPr>
        <w:t>?</w:t>
      </w:r>
      <w:r w:rsidR="00C54872">
        <w:rPr>
          <w:rFonts w:ascii="David" w:hAnsi="David" w:cs="David" w:hint="cs"/>
          <w:rtl/>
        </w:rPr>
        <w:t xml:space="preserve"> </w:t>
      </w:r>
      <w:r w:rsidR="0034294D" w:rsidRPr="00401BFF">
        <w:rPr>
          <w:rFonts w:ascii="David" w:hAnsi="David" w:cs="David" w:hint="cs"/>
          <w:u w:val="single"/>
          <w:rtl/>
        </w:rPr>
        <w:t>כיצד מסווגים את ההכנסה הזו למקור</w:t>
      </w:r>
      <w:r w:rsidR="0034294D" w:rsidRPr="00401BFF">
        <w:rPr>
          <w:rFonts w:ascii="David" w:hAnsi="David" w:cs="David" w:hint="cs"/>
          <w:rtl/>
        </w:rPr>
        <w:t>?</w:t>
      </w:r>
      <w:r w:rsidR="0034294D">
        <w:rPr>
          <w:rFonts w:ascii="David" w:hAnsi="David" w:cs="David" w:hint="cs"/>
          <w:rtl/>
        </w:rPr>
        <w:t xml:space="preserve"> זה לא עסק שלו, </w:t>
      </w:r>
      <w:r w:rsidR="00401BFF">
        <w:rPr>
          <w:rFonts w:ascii="David" w:hAnsi="David" w:cs="David" w:hint="cs"/>
          <w:rtl/>
        </w:rPr>
        <w:t>ו</w:t>
      </w:r>
      <w:r w:rsidR="0034294D">
        <w:rPr>
          <w:rFonts w:ascii="David" w:hAnsi="David" w:cs="David" w:hint="cs"/>
          <w:rtl/>
        </w:rPr>
        <w:t>לא משלח יד</w:t>
      </w:r>
      <w:r w:rsidR="00401BFF">
        <w:rPr>
          <w:rFonts w:ascii="David" w:hAnsi="David" w:cs="David" w:hint="cs"/>
          <w:rtl/>
        </w:rPr>
        <w:t>ו</w:t>
      </w:r>
      <w:r w:rsidR="0034294D">
        <w:rPr>
          <w:rFonts w:ascii="David" w:hAnsi="David" w:cs="David" w:hint="cs"/>
          <w:rtl/>
        </w:rPr>
        <w:t>, קשה למצוא מקור</w:t>
      </w:r>
      <w:r w:rsidR="00E5021B">
        <w:rPr>
          <w:rFonts w:ascii="David" w:hAnsi="David" w:cs="David" w:hint="cs"/>
          <w:rtl/>
        </w:rPr>
        <w:t xml:space="preserve">. </w:t>
      </w:r>
      <w:r w:rsidR="00F51B6D">
        <w:rPr>
          <w:rFonts w:ascii="David" w:hAnsi="David" w:cs="David" w:hint="cs"/>
          <w:rtl/>
        </w:rPr>
        <w:t xml:space="preserve">במקרה שלנו </w:t>
      </w:r>
      <w:r w:rsidR="00E5021B">
        <w:rPr>
          <w:rFonts w:ascii="David" w:hAnsi="David" w:cs="David" w:hint="cs"/>
          <w:rtl/>
        </w:rPr>
        <w:t>זו הכנסה שהיא מתנה</w:t>
      </w:r>
      <w:r w:rsidR="00F51B6D">
        <w:rPr>
          <w:rFonts w:ascii="David" w:hAnsi="David" w:cs="David" w:hint="cs"/>
          <w:rtl/>
        </w:rPr>
        <w:t>.</w:t>
      </w:r>
      <w:r w:rsidR="004E265E">
        <w:rPr>
          <w:rFonts w:ascii="David" w:hAnsi="David" w:cs="David" w:hint="cs"/>
          <w:rtl/>
        </w:rPr>
        <w:t xml:space="preserve"> יש פסיקה לגבי מתנה שמתנה זו תוספת </w:t>
      </w:r>
      <w:r w:rsidR="00F51B6D">
        <w:rPr>
          <w:rFonts w:ascii="David" w:hAnsi="David" w:cs="David" w:hint="cs"/>
          <w:rtl/>
        </w:rPr>
        <w:t>לעושר</w:t>
      </w:r>
      <w:r w:rsidR="004E265E">
        <w:rPr>
          <w:rFonts w:ascii="David" w:hAnsi="David" w:cs="David" w:hint="cs"/>
          <w:rtl/>
        </w:rPr>
        <w:t xml:space="preserve"> שאין לה מקור. ביהמ"ש פוסק שההכנסה הזו חייבת במס והיא מסווגת לעסק/ עסקת אקראי באופן </w:t>
      </w:r>
      <w:r w:rsidR="00A3350B">
        <w:rPr>
          <w:rFonts w:ascii="David" w:hAnsi="David" w:cs="David" w:hint="cs"/>
          <w:rtl/>
        </w:rPr>
        <w:t>מסחרי</w:t>
      </w:r>
      <w:r w:rsidR="004E265E">
        <w:rPr>
          <w:rFonts w:ascii="David" w:hAnsi="David" w:cs="David" w:hint="cs"/>
          <w:rtl/>
        </w:rPr>
        <w:t>. הפרשנות</w:t>
      </w:r>
      <w:r w:rsidR="0087319D">
        <w:rPr>
          <w:rFonts w:ascii="David" w:hAnsi="David" w:cs="David" w:hint="cs"/>
          <w:rtl/>
        </w:rPr>
        <w:t xml:space="preserve"> למקרה זה שנותן ביהמ"ש</w:t>
      </w:r>
      <w:r w:rsidR="004E265E">
        <w:rPr>
          <w:rFonts w:ascii="David" w:hAnsi="David" w:cs="David" w:hint="cs"/>
          <w:rtl/>
        </w:rPr>
        <w:t xml:space="preserve"> היא </w:t>
      </w:r>
      <w:r w:rsidR="0087319D">
        <w:rPr>
          <w:rFonts w:ascii="David" w:hAnsi="David" w:cs="David" w:hint="cs"/>
          <w:rtl/>
        </w:rPr>
        <w:t>כזו</w:t>
      </w:r>
      <w:r w:rsidR="004E265E">
        <w:rPr>
          <w:rFonts w:ascii="David" w:hAnsi="David" w:cs="David" w:hint="cs"/>
          <w:rtl/>
        </w:rPr>
        <w:t xml:space="preserve"> </w:t>
      </w:r>
      <w:r w:rsidR="004E265E">
        <w:rPr>
          <w:rFonts w:ascii="David" w:hAnsi="David" w:cs="David"/>
          <w:rtl/>
        </w:rPr>
        <w:t>–</w:t>
      </w:r>
      <w:r w:rsidR="004E265E">
        <w:rPr>
          <w:rFonts w:ascii="David" w:hAnsi="David" w:cs="David" w:hint="cs"/>
          <w:rtl/>
        </w:rPr>
        <w:t xml:space="preserve"> </w:t>
      </w:r>
      <w:r w:rsidR="004E265E" w:rsidRPr="00951A27">
        <w:rPr>
          <w:rFonts w:ascii="David" w:hAnsi="David" w:cs="David" w:hint="cs"/>
          <w:b/>
          <w:bCs/>
          <w:rtl/>
        </w:rPr>
        <w:t>אם זה מסוג הדברים שניתן/ נהוג לעשות אותם במסגרת של עסק, רק שבמקרה זה</w:t>
      </w:r>
      <w:r w:rsidR="00951A27" w:rsidRPr="00951A27">
        <w:rPr>
          <w:rFonts w:ascii="David" w:hAnsi="David" w:cs="David" w:hint="cs"/>
          <w:b/>
          <w:bCs/>
          <w:rtl/>
        </w:rPr>
        <w:t>,</w:t>
      </w:r>
      <w:r w:rsidR="004E265E" w:rsidRPr="00951A27">
        <w:rPr>
          <w:rFonts w:ascii="David" w:hAnsi="David" w:cs="David" w:hint="cs"/>
          <w:b/>
          <w:bCs/>
          <w:rtl/>
        </w:rPr>
        <w:t xml:space="preserve"> זה נעשה באופן חד </w:t>
      </w:r>
      <w:r w:rsidR="0087319D" w:rsidRPr="00951A27">
        <w:rPr>
          <w:rFonts w:ascii="David" w:hAnsi="David" w:cs="David" w:hint="cs"/>
          <w:b/>
          <w:bCs/>
          <w:rtl/>
        </w:rPr>
        <w:t>פעמי</w:t>
      </w:r>
      <w:r w:rsidR="004E265E" w:rsidRPr="00951A27">
        <w:rPr>
          <w:rFonts w:ascii="David" w:hAnsi="David" w:cs="David" w:hint="cs"/>
          <w:b/>
          <w:bCs/>
          <w:rtl/>
        </w:rPr>
        <w:t xml:space="preserve"> ולא במסגרת של עסק, הרי שזה עסק/ עסקת אקראי</w:t>
      </w:r>
      <w:r w:rsidR="004E265E">
        <w:rPr>
          <w:rFonts w:ascii="David" w:hAnsi="David" w:cs="David" w:hint="cs"/>
          <w:rtl/>
        </w:rPr>
        <w:t>. במקרה של ברנשטיין התשלום שקיבל היה עבור פעולה שנהוג ואפשר לעשות במסגרת של עסק</w:t>
      </w:r>
      <w:r w:rsidR="00914B4D">
        <w:rPr>
          <w:rFonts w:ascii="David" w:hAnsi="David" w:cs="David" w:hint="cs"/>
          <w:rtl/>
        </w:rPr>
        <w:t xml:space="preserve"> (תיווך)</w:t>
      </w:r>
      <w:r w:rsidR="004E265E">
        <w:rPr>
          <w:rFonts w:ascii="David" w:hAnsi="David" w:cs="David" w:hint="cs"/>
          <w:rtl/>
        </w:rPr>
        <w:t xml:space="preserve">, אבל הוא לא עשה את זה במסגרת עסק, </w:t>
      </w:r>
      <w:r w:rsidR="0087319D">
        <w:rPr>
          <w:rFonts w:ascii="David" w:hAnsi="David" w:cs="David" w:hint="cs"/>
          <w:rtl/>
        </w:rPr>
        <w:t xml:space="preserve">אלא באופן חד פעמי. זה המבחן המשפטי שיש לנו </w:t>
      </w:r>
      <w:proofErr w:type="spellStart"/>
      <w:r w:rsidR="0087319D">
        <w:rPr>
          <w:rFonts w:ascii="David" w:hAnsi="David" w:cs="David" w:hint="cs"/>
          <w:rtl/>
        </w:rPr>
        <w:t>מברשנטיין</w:t>
      </w:r>
      <w:proofErr w:type="spellEnd"/>
      <w:r w:rsidR="0087319D">
        <w:rPr>
          <w:rFonts w:ascii="David" w:hAnsi="David" w:cs="David" w:hint="cs"/>
          <w:rtl/>
        </w:rPr>
        <w:t>, במשך כמעט 50 שנה עד פס"ד חיים קרן.</w:t>
      </w:r>
      <w:r w:rsidR="00544529">
        <w:rPr>
          <w:rFonts w:ascii="David" w:hAnsi="David" w:cs="David" w:hint="cs"/>
          <w:rtl/>
        </w:rPr>
        <w:t xml:space="preserve"> </w:t>
      </w:r>
    </w:p>
    <w:p w14:paraId="3448733C" w14:textId="77777777" w:rsidR="00730A22" w:rsidRDefault="009F616D" w:rsidP="00D84CDD">
      <w:pPr>
        <w:spacing w:line="276" w:lineRule="auto"/>
        <w:jc w:val="both"/>
        <w:rPr>
          <w:rFonts w:ascii="David" w:hAnsi="David" w:cs="David"/>
          <w:rtl/>
        </w:rPr>
      </w:pPr>
      <w:r w:rsidRPr="009F616D">
        <w:rPr>
          <w:rFonts w:ascii="David" w:hAnsi="David" w:cs="David" w:hint="cs"/>
          <w:b/>
          <w:bCs/>
          <w:color w:val="00B0F0"/>
          <w:u w:val="single"/>
          <w:rtl/>
        </w:rPr>
        <w:t>פס"ד חיים קרן</w:t>
      </w:r>
      <w:r>
        <w:rPr>
          <w:rFonts w:ascii="David" w:hAnsi="David" w:cs="David" w:hint="cs"/>
          <w:rtl/>
        </w:rPr>
        <w:t>:</w:t>
      </w:r>
      <w:r w:rsidR="00C6273F">
        <w:rPr>
          <w:rFonts w:ascii="David" w:hAnsi="David" w:cs="David" w:hint="cs"/>
          <w:rtl/>
        </w:rPr>
        <w:t xml:space="preserve"> </w:t>
      </w:r>
      <w:r w:rsidR="002661D3">
        <w:rPr>
          <w:rFonts w:ascii="David" w:hAnsi="David" w:cs="David" w:hint="cs"/>
          <w:rtl/>
        </w:rPr>
        <w:t xml:space="preserve">פס"ד מלפני כעשור. </w:t>
      </w:r>
      <w:r w:rsidR="00C6273F">
        <w:rPr>
          <w:rFonts w:ascii="David" w:hAnsi="David" w:cs="David" w:hint="cs"/>
          <w:rtl/>
        </w:rPr>
        <w:t>היה מדובר על תובענה ייצוגית</w:t>
      </w:r>
      <w:r w:rsidR="001B14D0">
        <w:rPr>
          <w:rFonts w:ascii="David" w:hAnsi="David" w:cs="David" w:hint="cs"/>
          <w:rtl/>
        </w:rPr>
        <w:t xml:space="preserve"> (</w:t>
      </w:r>
      <w:r w:rsidR="00C6273F">
        <w:rPr>
          <w:rFonts w:ascii="David" w:hAnsi="David" w:cs="David" w:hint="cs"/>
          <w:rtl/>
        </w:rPr>
        <w:t>תיארנו</w:t>
      </w:r>
      <w:r w:rsidR="001B14D0">
        <w:rPr>
          <w:rFonts w:ascii="David" w:hAnsi="David" w:cs="David" w:hint="cs"/>
          <w:rtl/>
        </w:rPr>
        <w:t xml:space="preserve"> בהרחבה</w:t>
      </w:r>
      <w:r w:rsidR="00C6273F">
        <w:rPr>
          <w:rFonts w:ascii="David" w:hAnsi="David" w:cs="David" w:hint="cs"/>
          <w:rtl/>
        </w:rPr>
        <w:t xml:space="preserve"> את המקרה לעיל</w:t>
      </w:r>
      <w:r w:rsidR="001B14D0">
        <w:rPr>
          <w:rFonts w:ascii="David" w:hAnsi="David" w:cs="David" w:hint="cs"/>
          <w:rtl/>
        </w:rPr>
        <w:t>)</w:t>
      </w:r>
      <w:r w:rsidR="00C6273F">
        <w:rPr>
          <w:rFonts w:ascii="David" w:hAnsi="David" w:cs="David" w:hint="cs"/>
          <w:rtl/>
        </w:rPr>
        <w:t xml:space="preserve">. אותו תובע ייצוגי קיבל תשלום מטעם ביהמ"ש. השאלה </w:t>
      </w:r>
      <w:r w:rsidR="00C6273F">
        <w:rPr>
          <w:rFonts w:ascii="David" w:hAnsi="David" w:cs="David"/>
          <w:rtl/>
        </w:rPr>
        <w:t>–</w:t>
      </w:r>
      <w:r w:rsidR="00C6273F">
        <w:rPr>
          <w:rFonts w:ascii="David" w:hAnsi="David" w:cs="David" w:hint="cs"/>
          <w:rtl/>
        </w:rPr>
        <w:t xml:space="preserve"> </w:t>
      </w:r>
      <w:r w:rsidR="00C6273F" w:rsidRPr="002661D3">
        <w:rPr>
          <w:rFonts w:ascii="David" w:hAnsi="David" w:cs="David" w:hint="cs"/>
          <w:u w:val="single"/>
          <w:rtl/>
        </w:rPr>
        <w:t xml:space="preserve">האם התשלום שהוא </w:t>
      </w:r>
      <w:r w:rsidR="00607836" w:rsidRPr="002661D3">
        <w:rPr>
          <w:rFonts w:ascii="David" w:hAnsi="David" w:cs="David" w:hint="cs"/>
          <w:u w:val="single"/>
          <w:rtl/>
        </w:rPr>
        <w:t>קיבל</w:t>
      </w:r>
      <w:r w:rsidR="00C6273F" w:rsidRPr="002661D3">
        <w:rPr>
          <w:rFonts w:ascii="David" w:hAnsi="David" w:cs="David" w:hint="cs"/>
          <w:u w:val="single"/>
          <w:rtl/>
        </w:rPr>
        <w:t xml:space="preserve"> </w:t>
      </w:r>
      <w:r w:rsidR="002661D3">
        <w:rPr>
          <w:rFonts w:ascii="David" w:hAnsi="David" w:cs="David" w:hint="cs"/>
          <w:u w:val="single"/>
          <w:rtl/>
        </w:rPr>
        <w:t>מהווה</w:t>
      </w:r>
      <w:r w:rsidR="00C6273F" w:rsidRPr="002661D3">
        <w:rPr>
          <w:rFonts w:ascii="David" w:hAnsi="David" w:cs="David" w:hint="cs"/>
          <w:u w:val="single"/>
          <w:rtl/>
        </w:rPr>
        <w:t xml:space="preserve"> הכנסה חייבת לצרכי מס</w:t>
      </w:r>
      <w:r w:rsidR="00C6273F">
        <w:rPr>
          <w:rFonts w:ascii="David" w:hAnsi="David" w:cs="David" w:hint="cs"/>
          <w:rtl/>
        </w:rPr>
        <w:t xml:space="preserve">? </w:t>
      </w:r>
      <w:r w:rsidR="00D23EA0">
        <w:rPr>
          <w:rFonts w:ascii="David" w:hAnsi="David" w:cs="David" w:hint="cs"/>
          <w:rtl/>
        </w:rPr>
        <w:t>כאשר ההכנסה פירותית, צריך לעבור על רשימת המקורות ולחפש מקור, ואם לא ללכת לס' 2(10). במקרה של</w:t>
      </w:r>
      <w:r w:rsidR="008A1770">
        <w:rPr>
          <w:rFonts w:ascii="David" w:hAnsi="David" w:cs="David" w:hint="cs"/>
          <w:rtl/>
        </w:rPr>
        <w:t>נ</w:t>
      </w:r>
      <w:r w:rsidR="00D23EA0">
        <w:rPr>
          <w:rFonts w:ascii="David" w:hAnsi="David" w:cs="David" w:hint="cs"/>
          <w:rtl/>
        </w:rPr>
        <w:t xml:space="preserve">ו אין לתובע הייצוגי עסק, זה לא משלח ידו, היה קשה לסווג את זה, אבל אחת האפשרויות </w:t>
      </w:r>
      <w:r w:rsidR="00EC03D4">
        <w:rPr>
          <w:rFonts w:ascii="David" w:hAnsi="David" w:cs="David" w:hint="cs"/>
          <w:rtl/>
        </w:rPr>
        <w:t xml:space="preserve">שעלתה </w:t>
      </w:r>
      <w:r w:rsidR="00D23EA0">
        <w:rPr>
          <w:rFonts w:ascii="David" w:hAnsi="David" w:cs="David" w:hint="cs"/>
          <w:rtl/>
        </w:rPr>
        <w:t xml:space="preserve">היא עסק/ עסקת אקראי בעלי אופי מסחרי. </w:t>
      </w:r>
      <w:r w:rsidR="00CF75A8">
        <w:rPr>
          <w:rFonts w:ascii="David" w:hAnsi="David" w:cs="David" w:hint="cs"/>
          <w:rtl/>
        </w:rPr>
        <w:t xml:space="preserve">המרצה שואל </w:t>
      </w:r>
      <w:r w:rsidR="00CF75A8">
        <w:rPr>
          <w:rFonts w:ascii="David" w:hAnsi="David" w:cs="David"/>
          <w:rtl/>
        </w:rPr>
        <w:t>–</w:t>
      </w:r>
      <w:r w:rsidR="00CF75A8">
        <w:rPr>
          <w:rFonts w:ascii="David" w:hAnsi="David" w:cs="David" w:hint="cs"/>
          <w:rtl/>
        </w:rPr>
        <w:t xml:space="preserve"> </w:t>
      </w:r>
      <w:r w:rsidR="00EC03D4">
        <w:rPr>
          <w:rFonts w:ascii="David" w:hAnsi="David" w:cs="David" w:hint="cs"/>
          <w:rtl/>
        </w:rPr>
        <w:t xml:space="preserve">האם נהוג/ לכל הפחות אפשר </w:t>
      </w:r>
      <w:r w:rsidR="00A53713">
        <w:rPr>
          <w:rFonts w:ascii="David" w:hAnsi="David" w:cs="David" w:hint="cs"/>
          <w:rtl/>
        </w:rPr>
        <w:t xml:space="preserve">לחשוב </w:t>
      </w:r>
      <w:r w:rsidR="00EC03D4">
        <w:rPr>
          <w:rFonts w:ascii="David" w:hAnsi="David" w:cs="David" w:hint="cs"/>
          <w:rtl/>
        </w:rPr>
        <w:t xml:space="preserve"> </w:t>
      </w:r>
      <w:r w:rsidR="00A53713">
        <w:rPr>
          <w:rFonts w:ascii="David" w:hAnsi="David" w:cs="David" w:hint="cs"/>
          <w:rtl/>
        </w:rPr>
        <w:t>על</w:t>
      </w:r>
      <w:r w:rsidR="00EC03D4">
        <w:rPr>
          <w:rFonts w:ascii="David" w:hAnsi="David" w:cs="David" w:hint="cs"/>
          <w:rtl/>
        </w:rPr>
        <w:t xml:space="preserve"> פעולתו כ</w:t>
      </w:r>
      <w:r w:rsidR="00A53713">
        <w:rPr>
          <w:rFonts w:ascii="David" w:hAnsi="David" w:cs="David" w:hint="cs"/>
          <w:rtl/>
        </w:rPr>
        <w:t xml:space="preserve">על </w:t>
      </w:r>
      <w:r w:rsidR="00EC03D4">
        <w:rPr>
          <w:rFonts w:ascii="David" w:hAnsi="David" w:cs="David" w:hint="cs"/>
          <w:rtl/>
        </w:rPr>
        <w:t>עסק? האם יש עסק של הגשת תביעות על פגיעות?</w:t>
      </w:r>
      <w:r w:rsidR="000A58F8">
        <w:rPr>
          <w:rFonts w:ascii="David" w:hAnsi="David" w:cs="David" w:hint="cs"/>
          <w:rtl/>
        </w:rPr>
        <w:t xml:space="preserve"> ביהמ"ש לא מנסה ליישם את ברנשטיין, הוא מסווג לעסק/ עסקת אקראי ע"ב </w:t>
      </w:r>
      <w:r w:rsidR="000A58F8" w:rsidRPr="00730A22">
        <w:rPr>
          <w:rFonts w:ascii="David" w:hAnsi="David" w:cs="David" w:hint="cs"/>
          <w:u w:val="single"/>
          <w:rtl/>
        </w:rPr>
        <w:t>קריטריונים אחרים</w:t>
      </w:r>
      <w:r w:rsidR="000A58F8">
        <w:rPr>
          <w:rFonts w:ascii="David" w:hAnsi="David" w:cs="David" w:hint="cs"/>
          <w:rtl/>
        </w:rPr>
        <w:t>:</w:t>
      </w:r>
    </w:p>
    <w:p w14:paraId="287648FE" w14:textId="7E90D4AE" w:rsidR="00730A22" w:rsidRDefault="00730A22" w:rsidP="00767A2C">
      <w:pPr>
        <w:pStyle w:val="a7"/>
        <w:numPr>
          <w:ilvl w:val="0"/>
          <w:numId w:val="35"/>
        </w:numPr>
        <w:spacing w:line="276" w:lineRule="auto"/>
        <w:jc w:val="both"/>
        <w:rPr>
          <w:rFonts w:ascii="David" w:hAnsi="David" w:cs="David"/>
        </w:rPr>
      </w:pPr>
      <w:r w:rsidRPr="00730A22">
        <w:rPr>
          <w:rFonts w:ascii="David" w:hAnsi="David" w:cs="David" w:hint="cs"/>
          <w:b/>
          <w:bCs/>
          <w:rtl/>
        </w:rPr>
        <w:t>סיכון</w:t>
      </w:r>
      <w:r>
        <w:rPr>
          <w:rFonts w:ascii="David" w:hAnsi="David" w:cs="David" w:hint="cs"/>
          <w:rtl/>
        </w:rPr>
        <w:t xml:space="preserve"> </w:t>
      </w:r>
      <w:r>
        <w:rPr>
          <w:rFonts w:ascii="David" w:hAnsi="David" w:cs="David"/>
          <w:rtl/>
        </w:rPr>
        <w:t>–</w:t>
      </w:r>
      <w:r>
        <w:rPr>
          <w:rFonts w:ascii="David" w:hAnsi="David" w:cs="David" w:hint="cs"/>
          <w:rtl/>
        </w:rPr>
        <w:t xml:space="preserve"> חיים קרן </w:t>
      </w:r>
      <w:r w:rsidR="00D74D77" w:rsidRPr="00730A22">
        <w:rPr>
          <w:rFonts w:ascii="David" w:hAnsi="David" w:cs="David" w:hint="cs"/>
          <w:rtl/>
        </w:rPr>
        <w:t>לקח על עצמו סיכון.</w:t>
      </w:r>
    </w:p>
    <w:p w14:paraId="5404E29B" w14:textId="77777777" w:rsidR="00730A22" w:rsidRDefault="00D74D77" w:rsidP="00767A2C">
      <w:pPr>
        <w:pStyle w:val="a7"/>
        <w:numPr>
          <w:ilvl w:val="0"/>
          <w:numId w:val="35"/>
        </w:numPr>
        <w:spacing w:line="276" w:lineRule="auto"/>
        <w:jc w:val="both"/>
        <w:rPr>
          <w:rFonts w:ascii="David" w:hAnsi="David" w:cs="David"/>
        </w:rPr>
      </w:pPr>
      <w:r w:rsidRPr="00730A22">
        <w:rPr>
          <w:rFonts w:ascii="David" w:hAnsi="David" w:cs="David" w:hint="cs"/>
          <w:b/>
          <w:bCs/>
          <w:rtl/>
        </w:rPr>
        <w:t>יזמות</w:t>
      </w:r>
      <w:r w:rsidRPr="00730A22">
        <w:rPr>
          <w:rFonts w:ascii="David" w:hAnsi="David" w:cs="David" w:hint="cs"/>
          <w:rtl/>
        </w:rPr>
        <w:t xml:space="preserve"> </w:t>
      </w:r>
      <w:r w:rsidRPr="00730A22">
        <w:rPr>
          <w:rFonts w:ascii="David" w:hAnsi="David" w:cs="David"/>
          <w:rtl/>
        </w:rPr>
        <w:t>–</w:t>
      </w:r>
      <w:r w:rsidRPr="00730A22">
        <w:rPr>
          <w:rFonts w:ascii="David" w:hAnsi="David" w:cs="David" w:hint="cs"/>
          <w:rtl/>
        </w:rPr>
        <w:t xml:space="preserve"> הוא פעל באופן יזמי </w:t>
      </w:r>
      <w:r w:rsidRPr="00730A22">
        <w:rPr>
          <w:rFonts w:ascii="David" w:hAnsi="David" w:cs="David"/>
          <w:rtl/>
        </w:rPr>
        <w:t>–</w:t>
      </w:r>
      <w:r w:rsidRPr="00730A22">
        <w:rPr>
          <w:rFonts w:ascii="David" w:hAnsi="David" w:cs="David" w:hint="cs"/>
          <w:rtl/>
        </w:rPr>
        <w:t xml:space="preserve"> הגשת התביעה, ייצוג אחרים וכו', פעל באופן אקטיבי.</w:t>
      </w:r>
    </w:p>
    <w:p w14:paraId="3EE1B1A7" w14:textId="77777777" w:rsidR="005A4AE1" w:rsidRDefault="00D74D77" w:rsidP="00767A2C">
      <w:pPr>
        <w:pStyle w:val="a7"/>
        <w:numPr>
          <w:ilvl w:val="0"/>
          <w:numId w:val="35"/>
        </w:numPr>
        <w:spacing w:line="276" w:lineRule="auto"/>
        <w:jc w:val="both"/>
        <w:rPr>
          <w:rFonts w:ascii="David" w:hAnsi="David" w:cs="David"/>
        </w:rPr>
      </w:pPr>
      <w:r w:rsidRPr="00730A22">
        <w:rPr>
          <w:rFonts w:ascii="David" w:hAnsi="David" w:cs="David" w:hint="cs"/>
          <w:b/>
          <w:bCs/>
          <w:rtl/>
        </w:rPr>
        <w:t>כוונה להרוויח</w:t>
      </w:r>
      <w:r w:rsidRPr="00730A22">
        <w:rPr>
          <w:rFonts w:ascii="David" w:hAnsi="David" w:cs="David" w:hint="cs"/>
          <w:rtl/>
        </w:rPr>
        <w:t xml:space="preserve"> </w:t>
      </w:r>
      <w:r w:rsidRPr="00730A22">
        <w:rPr>
          <w:rFonts w:ascii="David" w:hAnsi="David" w:cs="David"/>
          <w:rtl/>
        </w:rPr>
        <w:t>–</w:t>
      </w:r>
      <w:r w:rsidRPr="00730A22">
        <w:rPr>
          <w:rFonts w:ascii="David" w:hAnsi="David" w:cs="David" w:hint="cs"/>
          <w:rtl/>
        </w:rPr>
        <w:t xml:space="preserve"> הוא רצה לקבל את ההכנסה הזו. סביר להניח שתובע ייצוגי רוצה להרוויח כסף. </w:t>
      </w:r>
    </w:p>
    <w:p w14:paraId="033CB51A" w14:textId="13079761" w:rsidR="009F616D" w:rsidRPr="005A4AE1" w:rsidRDefault="005A4AE1" w:rsidP="00D84CDD">
      <w:pPr>
        <w:spacing w:line="276" w:lineRule="auto"/>
        <w:jc w:val="both"/>
        <w:rPr>
          <w:rFonts w:ascii="David" w:hAnsi="David" w:cs="David"/>
          <w:rtl/>
        </w:rPr>
      </w:pPr>
      <w:r>
        <w:rPr>
          <w:rFonts w:ascii="David" w:hAnsi="David" w:cs="David" w:hint="cs"/>
          <w:rtl/>
        </w:rPr>
        <w:t xml:space="preserve">לפי חיים קרן, </w:t>
      </w:r>
      <w:r w:rsidR="00D74D77" w:rsidRPr="005A4AE1">
        <w:rPr>
          <w:rFonts w:ascii="David" w:hAnsi="David" w:cs="David" w:hint="cs"/>
          <w:rtl/>
        </w:rPr>
        <w:t xml:space="preserve">כאשר שלושת הקריטריונים מתקיימים ההכנסה תסווג </w:t>
      </w:r>
      <w:r w:rsidR="00174C52" w:rsidRPr="005A4AE1">
        <w:rPr>
          <w:rFonts w:ascii="David" w:hAnsi="David" w:cs="David" w:hint="cs"/>
          <w:rtl/>
        </w:rPr>
        <w:t>להכנסה</w:t>
      </w:r>
      <w:r w:rsidR="00D74D77" w:rsidRPr="005A4AE1">
        <w:rPr>
          <w:rFonts w:ascii="David" w:hAnsi="David" w:cs="David" w:hint="cs"/>
          <w:rtl/>
        </w:rPr>
        <w:t xml:space="preserve"> מעסק</w:t>
      </w:r>
      <w:r w:rsidR="00174C52" w:rsidRPr="005A4AE1">
        <w:rPr>
          <w:rFonts w:ascii="David" w:hAnsi="David" w:cs="David" w:hint="cs"/>
          <w:rtl/>
        </w:rPr>
        <w:t>/ עסק</w:t>
      </w:r>
      <w:r w:rsidR="00D74D77" w:rsidRPr="005A4AE1">
        <w:rPr>
          <w:rFonts w:ascii="David" w:hAnsi="David" w:cs="David" w:hint="cs"/>
          <w:rtl/>
        </w:rPr>
        <w:t xml:space="preserve">ת אקראי. </w:t>
      </w:r>
    </w:p>
    <w:p w14:paraId="27AC4F10" w14:textId="1A4279CB" w:rsidR="00174C52" w:rsidRDefault="00174C52" w:rsidP="00D84CDD">
      <w:pPr>
        <w:spacing w:line="276" w:lineRule="auto"/>
        <w:jc w:val="both"/>
        <w:rPr>
          <w:rFonts w:ascii="David" w:hAnsi="David" w:cs="David"/>
          <w:rtl/>
        </w:rPr>
      </w:pPr>
      <w:r>
        <w:rPr>
          <w:rFonts w:ascii="David" w:hAnsi="David" w:cs="David" w:hint="cs"/>
          <w:rtl/>
        </w:rPr>
        <w:t>אם כן, יש לנו 2 פסיקות של העליון</w:t>
      </w:r>
      <w:r w:rsidR="00715FD3">
        <w:rPr>
          <w:rFonts w:ascii="David" w:hAnsi="David" w:cs="David" w:hint="cs"/>
          <w:rtl/>
        </w:rPr>
        <w:t xml:space="preserve"> שמסווגות לאותו מקור של עסק/ עסקת אקראי בדרכים שונות</w:t>
      </w:r>
      <w:r>
        <w:rPr>
          <w:rFonts w:ascii="David" w:hAnsi="David" w:cs="David" w:hint="cs"/>
          <w:rtl/>
        </w:rPr>
        <w:t xml:space="preserve">. </w:t>
      </w:r>
      <w:r w:rsidR="00715FD3">
        <w:rPr>
          <w:rFonts w:ascii="David" w:hAnsi="David" w:cs="David" w:hint="cs"/>
          <w:rtl/>
        </w:rPr>
        <w:t>יש לשים לב ש</w:t>
      </w:r>
      <w:r>
        <w:rPr>
          <w:rFonts w:ascii="David" w:hAnsi="David" w:cs="David" w:hint="cs"/>
          <w:rtl/>
        </w:rPr>
        <w:t>ביהמ"ש בפס"ד חיים קרן לא אומר שהוא סוטה מהתקדים של ברנשטיין, אלא פשוט פוסק אחרת ואין לנו מושג מה היחס בין שתי הפסיקות האלה. לכאורה, חיים קרן זה הדין</w:t>
      </w:r>
      <w:r w:rsidR="00B37C7D">
        <w:rPr>
          <w:rFonts w:ascii="David" w:hAnsi="David" w:cs="David" w:hint="cs"/>
          <w:rtl/>
        </w:rPr>
        <w:t xml:space="preserve">, אבל לא נאמר שברנשטיין לא נכון. </w:t>
      </w:r>
      <w:r w:rsidR="00B37C7D" w:rsidRPr="008839DB">
        <w:rPr>
          <w:rFonts w:ascii="David" w:hAnsi="David" w:cs="David" w:hint="cs"/>
          <w:b/>
          <w:bCs/>
          <w:rtl/>
        </w:rPr>
        <w:t xml:space="preserve">לכן, כאשר אנו בודקים על סיווג הכנסה </w:t>
      </w:r>
      <w:r w:rsidR="006E1E41" w:rsidRPr="008839DB">
        <w:rPr>
          <w:rFonts w:ascii="David" w:hAnsi="David" w:cs="David" w:hint="cs"/>
          <w:b/>
          <w:bCs/>
          <w:rtl/>
        </w:rPr>
        <w:t xml:space="preserve">מעסק/ עסקת אקראי </w:t>
      </w:r>
      <w:r w:rsidR="00B37C7D" w:rsidRPr="008839DB">
        <w:rPr>
          <w:rFonts w:ascii="David" w:hAnsi="David" w:cs="David" w:hint="cs"/>
          <w:b/>
          <w:bCs/>
          <w:rtl/>
        </w:rPr>
        <w:t>עלינו לבדוק גם את המבחן של ברנשטיין וגם את הקריטריונים של חיים קרן.</w:t>
      </w:r>
    </w:p>
    <w:p w14:paraId="296319D7" w14:textId="0A3486DE" w:rsidR="00FB6522" w:rsidRDefault="0051261B" w:rsidP="00D84CDD">
      <w:pPr>
        <w:spacing w:line="276" w:lineRule="auto"/>
        <w:jc w:val="both"/>
        <w:rPr>
          <w:rFonts w:ascii="David" w:hAnsi="David" w:cs="David"/>
          <w:rtl/>
        </w:rPr>
      </w:pPr>
      <w:r>
        <w:rPr>
          <w:rFonts w:ascii="David" w:hAnsi="David" w:cs="David" w:hint="cs"/>
          <w:rtl/>
        </w:rPr>
        <w:t>המרצה אומר ש</w:t>
      </w:r>
      <w:r w:rsidR="00073761">
        <w:rPr>
          <w:rFonts w:ascii="David" w:hAnsi="David" w:cs="David" w:hint="cs"/>
          <w:rtl/>
        </w:rPr>
        <w:t xml:space="preserve">ביהמ"ש ניסה </w:t>
      </w:r>
      <w:r w:rsidR="00BF5385">
        <w:rPr>
          <w:rFonts w:ascii="David" w:hAnsi="David" w:cs="David" w:hint="cs"/>
          <w:rtl/>
        </w:rPr>
        <w:t>להגדיר</w:t>
      </w:r>
      <w:r w:rsidR="00073761">
        <w:rPr>
          <w:rFonts w:ascii="David" w:hAnsi="David" w:cs="David" w:hint="cs"/>
          <w:rtl/>
        </w:rPr>
        <w:t xml:space="preserve"> את עסק/ עסקת אקראי </w:t>
      </w:r>
      <w:r w:rsidR="00073761" w:rsidRPr="0075603F">
        <w:rPr>
          <w:rFonts w:ascii="David" w:hAnsi="David" w:cs="David" w:hint="cs"/>
          <w:b/>
          <w:bCs/>
          <w:rtl/>
        </w:rPr>
        <w:t>בעלי אופי מסחרי</w:t>
      </w:r>
      <w:r w:rsidR="00073761">
        <w:rPr>
          <w:rFonts w:ascii="David" w:hAnsi="David" w:cs="David" w:hint="cs"/>
          <w:rtl/>
        </w:rPr>
        <w:t>.</w:t>
      </w:r>
      <w:r w:rsidR="0075603F">
        <w:rPr>
          <w:rFonts w:ascii="David" w:hAnsi="David" w:cs="David" w:hint="cs"/>
          <w:rtl/>
        </w:rPr>
        <w:t xml:space="preserve"> עסק/ עסקת אקראי אפשר להבין, אבל מה זה בעלי אופי מסחרי?</w:t>
      </w:r>
      <w:r w:rsidR="00073761">
        <w:rPr>
          <w:rFonts w:ascii="David" w:hAnsi="David" w:cs="David" w:hint="cs"/>
          <w:rtl/>
        </w:rPr>
        <w:t xml:space="preserve"> אין לנו הגדרה מה זה מסחרי/ עסקי</w:t>
      </w:r>
      <w:r w:rsidR="00033F31">
        <w:rPr>
          <w:rFonts w:ascii="David" w:hAnsi="David" w:cs="David" w:hint="cs"/>
          <w:rtl/>
        </w:rPr>
        <w:t xml:space="preserve">, אבל דרך אפשרית להגדיר מהו מסחרי או עסקי זה </w:t>
      </w:r>
      <w:r w:rsidR="00E93EA2">
        <w:rPr>
          <w:rFonts w:ascii="David" w:hAnsi="David" w:cs="David" w:hint="cs"/>
          <w:rtl/>
        </w:rPr>
        <w:t xml:space="preserve">מה שנמצא </w:t>
      </w:r>
      <w:r w:rsidR="00033F31" w:rsidRPr="004F46DE">
        <w:rPr>
          <w:rFonts w:ascii="David" w:hAnsi="David" w:cs="David" w:hint="cs"/>
          <w:b/>
          <w:bCs/>
          <w:rtl/>
        </w:rPr>
        <w:t>בהנגדה לדברים אישיים</w:t>
      </w:r>
      <w:r w:rsidR="00033F31">
        <w:rPr>
          <w:rFonts w:ascii="David" w:hAnsi="David" w:cs="David" w:hint="cs"/>
          <w:rtl/>
        </w:rPr>
        <w:t xml:space="preserve">. </w:t>
      </w:r>
      <w:proofErr w:type="spellStart"/>
      <w:r w:rsidR="00BF5385">
        <w:rPr>
          <w:rFonts w:ascii="David" w:hAnsi="David" w:cs="David" w:hint="cs"/>
          <w:rtl/>
        </w:rPr>
        <w:t>בקרצ'מר</w:t>
      </w:r>
      <w:proofErr w:type="spellEnd"/>
      <w:r w:rsidR="00BF5385">
        <w:rPr>
          <w:rFonts w:ascii="David" w:hAnsi="David" w:cs="David" w:hint="cs"/>
          <w:rtl/>
        </w:rPr>
        <w:t xml:space="preserve"> </w:t>
      </w:r>
      <w:r w:rsidR="006C0B0E">
        <w:rPr>
          <w:rFonts w:ascii="David" w:hAnsi="David" w:cs="David" w:hint="cs"/>
          <w:rtl/>
        </w:rPr>
        <w:t>בית המשפט</w:t>
      </w:r>
      <w:r w:rsidR="00BF5385">
        <w:rPr>
          <w:rFonts w:ascii="David" w:hAnsi="David" w:cs="David" w:hint="cs"/>
          <w:rtl/>
        </w:rPr>
        <w:t xml:space="preserve"> נוגע בשאלה הזו ואומר שהוא לא יודע מה זה מסחרי/ עסקי. בבר</w:t>
      </w:r>
      <w:r w:rsidR="006C0B0E">
        <w:rPr>
          <w:rFonts w:ascii="David" w:hAnsi="David" w:cs="David" w:hint="cs"/>
          <w:rtl/>
        </w:rPr>
        <w:t>נש</w:t>
      </w:r>
      <w:r w:rsidR="00BF5385">
        <w:rPr>
          <w:rFonts w:ascii="David" w:hAnsi="David" w:cs="David" w:hint="cs"/>
          <w:rtl/>
        </w:rPr>
        <w:t xml:space="preserve">טיין ובחיים קרן ניסו להכניס תוכן לבעל אופי מסחרי. </w:t>
      </w:r>
      <w:r w:rsidR="00375776">
        <w:rPr>
          <w:rFonts w:ascii="David" w:hAnsi="David" w:cs="David" w:hint="cs"/>
          <w:rtl/>
        </w:rPr>
        <w:t xml:space="preserve">בברנשטיין אמרו שזה מסוג הדברים שנהוג לעשות במסגרת של עסק שברור שהוא עסקי/ מסחרי ולכן אמרו שהוא מסחרי. לחיים קרן ניסו להכניס את עניין המסחרי </w:t>
      </w:r>
      <w:r w:rsidR="006F243C">
        <w:rPr>
          <w:rFonts w:ascii="David" w:hAnsi="David" w:cs="David" w:hint="cs"/>
          <w:rtl/>
        </w:rPr>
        <w:t xml:space="preserve">בשל הסיכון, </w:t>
      </w:r>
      <w:r w:rsidR="0075603F">
        <w:rPr>
          <w:rFonts w:ascii="David" w:hAnsi="David" w:cs="David" w:hint="cs"/>
          <w:rtl/>
        </w:rPr>
        <w:t>היזמות</w:t>
      </w:r>
      <w:r w:rsidR="006F243C">
        <w:rPr>
          <w:rFonts w:ascii="David" w:hAnsi="David" w:cs="David" w:hint="cs"/>
          <w:rtl/>
        </w:rPr>
        <w:t xml:space="preserve"> והרווח. </w:t>
      </w:r>
    </w:p>
    <w:p w14:paraId="33E7DD75" w14:textId="3C06980C" w:rsidR="00322A99" w:rsidRDefault="00DE062F" w:rsidP="00D84CDD">
      <w:pPr>
        <w:spacing w:line="276" w:lineRule="auto"/>
        <w:jc w:val="both"/>
        <w:rPr>
          <w:rFonts w:ascii="David" w:hAnsi="David" w:cs="David"/>
          <w:rtl/>
        </w:rPr>
      </w:pPr>
      <w:r>
        <w:rPr>
          <w:rFonts w:ascii="David" w:hAnsi="David" w:cs="David" w:hint="cs"/>
          <w:rtl/>
        </w:rPr>
        <w:t>לאחרונה</w:t>
      </w:r>
      <w:r w:rsidR="00322A99">
        <w:rPr>
          <w:rFonts w:ascii="David" w:hAnsi="David" w:cs="David" w:hint="cs"/>
          <w:rtl/>
        </w:rPr>
        <w:t xml:space="preserve">, לפני חודש, שופטת מיסים </w:t>
      </w:r>
      <w:r w:rsidR="004F46DE">
        <w:rPr>
          <w:rFonts w:ascii="David" w:hAnsi="David" w:cs="David" w:hint="cs"/>
          <w:rtl/>
        </w:rPr>
        <w:t>ב</w:t>
      </w:r>
      <w:r w:rsidR="00322A99">
        <w:rPr>
          <w:rFonts w:ascii="David" w:hAnsi="David" w:cs="David" w:hint="cs"/>
          <w:rtl/>
        </w:rPr>
        <w:t xml:space="preserve">מחוזי, פוסקת בנושא </w:t>
      </w:r>
      <w:r>
        <w:rPr>
          <w:rFonts w:ascii="David" w:hAnsi="David" w:cs="David" w:hint="cs"/>
          <w:rtl/>
        </w:rPr>
        <w:t>מסוים</w:t>
      </w:r>
      <w:r w:rsidR="00322A99">
        <w:rPr>
          <w:rFonts w:ascii="David" w:hAnsi="David" w:cs="David" w:hint="cs"/>
          <w:rtl/>
        </w:rPr>
        <w:t xml:space="preserve"> שמדובר על הכנסה מעסק/ עסקת אקראי בעלי אופי מסחרי והיא </w:t>
      </w:r>
      <w:r w:rsidR="00D63482">
        <w:rPr>
          <w:rFonts w:ascii="David" w:hAnsi="David" w:cs="David" w:hint="cs"/>
          <w:rtl/>
        </w:rPr>
        <w:t>נותנת את פסיקתה</w:t>
      </w:r>
      <w:r w:rsidR="00322A99">
        <w:rPr>
          <w:rFonts w:ascii="David" w:hAnsi="David" w:cs="David" w:hint="cs"/>
          <w:rtl/>
        </w:rPr>
        <w:t xml:space="preserve"> ללא התייחסות </w:t>
      </w:r>
      <w:r w:rsidR="00D63482">
        <w:rPr>
          <w:rFonts w:ascii="David" w:hAnsi="David" w:cs="David" w:hint="cs"/>
          <w:rtl/>
        </w:rPr>
        <w:t xml:space="preserve">כלל </w:t>
      </w:r>
      <w:r w:rsidR="00322A99">
        <w:rPr>
          <w:rFonts w:ascii="David" w:hAnsi="David" w:cs="David" w:hint="cs"/>
          <w:rtl/>
        </w:rPr>
        <w:t xml:space="preserve">לפסיקה בעליון, אלא היא בודקת רק לפי מבחני מגיד וחזן. </w:t>
      </w:r>
      <w:r>
        <w:rPr>
          <w:rFonts w:ascii="David" w:hAnsi="David" w:cs="David" w:hint="cs"/>
          <w:rtl/>
        </w:rPr>
        <w:t xml:space="preserve">המקרה שהגיע לפניה היה מכירה חד פעמית של נכס, והיא פוסקת שם שמכירת הנכס הזו האופי שלה הוא פירותי, ומסווגת </w:t>
      </w:r>
      <w:r w:rsidR="000A1E4A">
        <w:rPr>
          <w:rFonts w:ascii="David" w:hAnsi="David" w:cs="David" w:hint="cs"/>
          <w:rtl/>
        </w:rPr>
        <w:t>זאת</w:t>
      </w:r>
      <w:r>
        <w:rPr>
          <w:rFonts w:ascii="David" w:hAnsi="David" w:cs="David" w:hint="cs"/>
          <w:rtl/>
        </w:rPr>
        <w:t xml:space="preserve"> למקור של הכנסה מעסק/ עסקת אקראי בעלת אופי מסחרי, ומסתפקת אך ורק לפי מבחני מגיד וחזן, היא בכלל לא פונה למבחנים האלה שמופיעים בברנשטיין/ </w:t>
      </w:r>
      <w:r w:rsidR="008B6D87">
        <w:rPr>
          <w:rFonts w:ascii="David" w:hAnsi="David" w:cs="David" w:hint="cs"/>
          <w:rtl/>
        </w:rPr>
        <w:t xml:space="preserve">בחיים קרן. </w:t>
      </w:r>
    </w:p>
    <w:p w14:paraId="6054FCDF" w14:textId="77777777" w:rsidR="00637475" w:rsidRDefault="006041D1" w:rsidP="00D84CDD">
      <w:pPr>
        <w:spacing w:line="276" w:lineRule="auto"/>
        <w:jc w:val="both"/>
        <w:rPr>
          <w:rFonts w:ascii="David" w:hAnsi="David" w:cs="David"/>
          <w:rtl/>
        </w:rPr>
      </w:pPr>
      <w:r>
        <w:rPr>
          <w:rFonts w:ascii="David" w:hAnsi="David" w:cs="David" w:hint="cs"/>
          <w:u w:val="single"/>
          <w:rtl/>
        </w:rPr>
        <w:t>סיכום:</w:t>
      </w:r>
      <w:r>
        <w:rPr>
          <w:rFonts w:ascii="David" w:hAnsi="David" w:cs="David" w:hint="cs"/>
          <w:rtl/>
        </w:rPr>
        <w:t xml:space="preserve"> אנו נצטרך להשתמש במבחנים של ברנשטיין וחיים קרן כדי לבחון הכנסה </w:t>
      </w:r>
      <w:r w:rsidR="009D7B77">
        <w:rPr>
          <w:rFonts w:ascii="David" w:hAnsi="David" w:cs="David" w:hint="cs"/>
          <w:rtl/>
        </w:rPr>
        <w:t>כמסווגת להכנסה מעסק/ עסקת אקראי בעלי אופי מסחרי</w:t>
      </w:r>
      <w:r>
        <w:rPr>
          <w:rFonts w:ascii="David" w:hAnsi="David" w:cs="David" w:hint="cs"/>
          <w:rtl/>
        </w:rPr>
        <w:t>.</w:t>
      </w:r>
    </w:p>
    <w:p w14:paraId="04E8BCF5" w14:textId="77777777" w:rsidR="009412DD" w:rsidRDefault="009412DD" w:rsidP="00D84CDD">
      <w:pPr>
        <w:spacing w:line="276" w:lineRule="auto"/>
        <w:jc w:val="both"/>
        <w:rPr>
          <w:rFonts w:ascii="David" w:hAnsi="David" w:cs="David"/>
          <w:b/>
          <w:bCs/>
          <w:u w:val="single"/>
          <w:rtl/>
        </w:rPr>
      </w:pPr>
      <w:r w:rsidRPr="00861C9E">
        <w:rPr>
          <w:rFonts w:ascii="David" w:hAnsi="David" w:cs="David" w:hint="cs"/>
          <w:b/>
          <w:bCs/>
          <w:highlight w:val="lightGray"/>
          <w:u w:val="single"/>
          <w:rtl/>
        </w:rPr>
        <w:t>משלח יד</w:t>
      </w:r>
    </w:p>
    <w:p w14:paraId="6DEDF14E" w14:textId="77777777" w:rsidR="00351D24" w:rsidRDefault="00B80118" w:rsidP="00D84CDD">
      <w:pPr>
        <w:spacing w:line="276" w:lineRule="auto"/>
        <w:jc w:val="both"/>
        <w:rPr>
          <w:rFonts w:ascii="David" w:hAnsi="David" w:cs="David"/>
          <w:rtl/>
        </w:rPr>
      </w:pPr>
      <w:r>
        <w:rPr>
          <w:rFonts w:ascii="David" w:hAnsi="David" w:cs="David" w:hint="cs"/>
          <w:rtl/>
        </w:rPr>
        <w:t xml:space="preserve">מה התוכן של המקור הזה? כיצד מזהים הכנסות שנובעות ממשלח יד ולא ממקור אחר? </w:t>
      </w:r>
    </w:p>
    <w:p w14:paraId="739E8E8F" w14:textId="60A60FDD" w:rsidR="009C21BC" w:rsidRDefault="009C21BC" w:rsidP="00D84CDD">
      <w:pPr>
        <w:spacing w:line="276" w:lineRule="auto"/>
        <w:jc w:val="both"/>
        <w:rPr>
          <w:rFonts w:ascii="David" w:hAnsi="David" w:cs="David"/>
          <w:rtl/>
        </w:rPr>
      </w:pPr>
      <w:r>
        <w:rPr>
          <w:rFonts w:ascii="David" w:hAnsi="David" w:cs="David" w:hint="cs"/>
          <w:rtl/>
        </w:rPr>
        <w:t xml:space="preserve">יש הגדרה </w:t>
      </w:r>
      <w:r w:rsidRPr="00351D24">
        <w:rPr>
          <w:rFonts w:ascii="David" w:hAnsi="David" w:cs="David" w:hint="cs"/>
          <w:b/>
          <w:bCs/>
          <w:color w:val="FF33CC"/>
          <w:rtl/>
        </w:rPr>
        <w:t>בס' 1</w:t>
      </w:r>
      <w:r w:rsidRPr="00351D24">
        <w:rPr>
          <w:rFonts w:ascii="David" w:hAnsi="David" w:cs="David" w:hint="cs"/>
          <w:color w:val="FF33CC"/>
          <w:rtl/>
        </w:rPr>
        <w:t xml:space="preserve"> </w:t>
      </w:r>
      <w:r>
        <w:rPr>
          <w:rFonts w:ascii="David" w:hAnsi="David" w:cs="David"/>
          <w:rtl/>
        </w:rPr>
        <w:t>–</w:t>
      </w:r>
      <w:r>
        <w:rPr>
          <w:rFonts w:ascii="David" w:hAnsi="David" w:cs="David" w:hint="cs"/>
          <w:rtl/>
        </w:rPr>
        <w:t xml:space="preserve"> </w:t>
      </w:r>
      <w:r w:rsidRPr="00351D24">
        <w:rPr>
          <w:rFonts w:ascii="David" w:hAnsi="David" w:cs="David" w:hint="cs"/>
          <w:color w:val="808080" w:themeColor="background1" w:themeShade="80"/>
          <w:rtl/>
        </w:rPr>
        <w:t>"מקצוע, וכל משלח יד אחר שאיננו עסק"</w:t>
      </w:r>
      <w:r w:rsidRPr="00351D24">
        <w:rPr>
          <w:rFonts w:ascii="David" w:hAnsi="David" w:cs="David" w:hint="cs"/>
          <w:rtl/>
        </w:rPr>
        <w:t xml:space="preserve">. </w:t>
      </w:r>
      <w:r>
        <w:rPr>
          <w:rFonts w:ascii="David" w:hAnsi="David" w:cs="David" w:hint="cs"/>
          <w:rtl/>
        </w:rPr>
        <w:t>מקצוע זה הדבר הראשון שהיינו חושבים עליו, אז זה די ברור, אבל הס' לא עוזר לנו ממש.</w:t>
      </w:r>
      <w:r w:rsidR="00004228">
        <w:rPr>
          <w:rFonts w:ascii="David" w:hAnsi="David" w:cs="David" w:hint="cs"/>
          <w:rtl/>
        </w:rPr>
        <w:t xml:space="preserve">. </w:t>
      </w:r>
    </w:p>
    <w:p w14:paraId="4FF9BC54" w14:textId="477DA7D1" w:rsidR="00C93999" w:rsidRDefault="00C93999" w:rsidP="00D84CDD">
      <w:pPr>
        <w:spacing w:line="276" w:lineRule="auto"/>
        <w:jc w:val="both"/>
        <w:rPr>
          <w:rFonts w:ascii="David" w:hAnsi="David" w:cs="David"/>
          <w:rtl/>
        </w:rPr>
      </w:pPr>
      <w:r>
        <w:rPr>
          <w:rFonts w:ascii="David" w:hAnsi="David" w:cs="David" w:hint="cs"/>
          <w:rtl/>
        </w:rPr>
        <w:t xml:space="preserve">המרצה אומר שאין </w:t>
      </w:r>
      <w:r w:rsidR="00111A42">
        <w:rPr>
          <w:rFonts w:ascii="David" w:hAnsi="David" w:cs="David" w:hint="cs"/>
          <w:rtl/>
        </w:rPr>
        <w:t xml:space="preserve">באמת </w:t>
      </w:r>
      <w:r>
        <w:rPr>
          <w:rFonts w:ascii="David" w:hAnsi="David" w:cs="David" w:hint="cs"/>
          <w:rtl/>
        </w:rPr>
        <w:t xml:space="preserve">שאלה משפטית קשה בנוגע למשלח יד, </w:t>
      </w:r>
      <w:r w:rsidR="00111A42">
        <w:rPr>
          <w:rFonts w:ascii="David" w:hAnsi="David" w:cs="David" w:hint="cs"/>
          <w:rtl/>
        </w:rPr>
        <w:t xml:space="preserve">קל לזהות מתי מדובר במשלח יד, </w:t>
      </w:r>
      <w:r>
        <w:rPr>
          <w:rFonts w:ascii="David" w:hAnsi="David" w:cs="David" w:hint="cs"/>
          <w:rtl/>
        </w:rPr>
        <w:t>אבל אם</w:t>
      </w:r>
      <w:r w:rsidR="00455FA0">
        <w:rPr>
          <w:rFonts w:ascii="David" w:hAnsi="David" w:cs="David" w:hint="cs"/>
          <w:rtl/>
        </w:rPr>
        <w:t xml:space="preserve"> היא עולה במקרי קצה </w:t>
      </w:r>
      <w:r w:rsidR="00455FA0">
        <w:rPr>
          <w:rFonts w:ascii="David" w:hAnsi="David" w:cs="David"/>
          <w:rtl/>
        </w:rPr>
        <w:t>–</w:t>
      </w:r>
      <w:r w:rsidR="00455FA0">
        <w:rPr>
          <w:rFonts w:ascii="David" w:hAnsi="David" w:cs="David" w:hint="cs"/>
          <w:rtl/>
        </w:rPr>
        <w:t xml:space="preserve"> נלך לפס"ד </w:t>
      </w:r>
      <w:proofErr w:type="spellStart"/>
      <w:r w:rsidR="00455FA0">
        <w:rPr>
          <w:rFonts w:ascii="David" w:hAnsi="David" w:cs="David" w:hint="cs"/>
          <w:rtl/>
        </w:rPr>
        <w:t>קרצ'מר</w:t>
      </w:r>
      <w:proofErr w:type="spellEnd"/>
      <w:r w:rsidR="00E53D32">
        <w:rPr>
          <w:rFonts w:ascii="David" w:hAnsi="David" w:cs="David" w:hint="cs"/>
          <w:rtl/>
        </w:rPr>
        <w:t xml:space="preserve"> (מטה)</w:t>
      </w:r>
      <w:r w:rsidR="00455FA0">
        <w:rPr>
          <w:rFonts w:ascii="David" w:hAnsi="David" w:cs="David" w:hint="cs"/>
          <w:rtl/>
        </w:rPr>
        <w:t>.</w:t>
      </w:r>
    </w:p>
    <w:p w14:paraId="09DECD3F" w14:textId="24817268" w:rsidR="00C93999" w:rsidRDefault="00C93999" w:rsidP="00D84CDD">
      <w:pPr>
        <w:spacing w:line="276" w:lineRule="auto"/>
        <w:jc w:val="both"/>
        <w:rPr>
          <w:rFonts w:ascii="David" w:hAnsi="David" w:cs="David"/>
          <w:rtl/>
        </w:rPr>
      </w:pPr>
      <w:r>
        <w:rPr>
          <w:rFonts w:ascii="David" w:hAnsi="David" w:cs="David" w:hint="cs"/>
          <w:rtl/>
        </w:rPr>
        <w:t xml:space="preserve">משלח יד זו הכנסה שמבוססת בעיקרה, </w:t>
      </w:r>
      <w:r w:rsidRPr="00455FA0">
        <w:rPr>
          <w:rFonts w:ascii="David" w:hAnsi="David" w:cs="David" w:hint="cs"/>
          <w:b/>
          <w:bCs/>
          <w:rtl/>
        </w:rPr>
        <w:t>כמעט אך ורק על הון אנושי</w:t>
      </w:r>
      <w:r>
        <w:rPr>
          <w:rFonts w:ascii="David" w:hAnsi="David" w:cs="David" w:hint="cs"/>
          <w:rtl/>
        </w:rPr>
        <w:t xml:space="preserve"> (יגיעה אישית)</w:t>
      </w:r>
      <w:r w:rsidR="00455FA0">
        <w:rPr>
          <w:rFonts w:ascii="David" w:hAnsi="David" w:cs="David" w:hint="cs"/>
          <w:rtl/>
        </w:rPr>
        <w:t xml:space="preserve"> </w:t>
      </w:r>
      <w:r w:rsidR="00455FA0">
        <w:rPr>
          <w:rFonts w:ascii="David" w:hAnsi="David" w:cs="David"/>
          <w:rtl/>
        </w:rPr>
        <w:t>–</w:t>
      </w:r>
      <w:r w:rsidR="00455FA0">
        <w:rPr>
          <w:rFonts w:ascii="David" w:hAnsi="David" w:cs="David" w:hint="cs"/>
          <w:rtl/>
        </w:rPr>
        <w:t xml:space="preserve"> יכולת, כישרון, ניסיון של נותן השירותים</w:t>
      </w:r>
      <w:r>
        <w:rPr>
          <w:rFonts w:ascii="David" w:hAnsi="David" w:cs="David" w:hint="cs"/>
          <w:rtl/>
        </w:rPr>
        <w:t xml:space="preserve">. היא נובעת ממתן שירותים. ייתכן שבנוסף משתמשים בכלים כלשהם אבל לא בצורה משמעותית, כי </w:t>
      </w:r>
      <w:r w:rsidR="004C2EA2">
        <w:rPr>
          <w:rFonts w:ascii="David" w:hAnsi="David" w:cs="David" w:hint="cs"/>
          <w:rtl/>
        </w:rPr>
        <w:t>כשמשתמשי</w:t>
      </w:r>
      <w:r w:rsidR="004C2EA2">
        <w:rPr>
          <w:rFonts w:ascii="David" w:hAnsi="David" w:cs="David" w:hint="eastAsia"/>
          <w:rtl/>
        </w:rPr>
        <w:t>ם</w:t>
      </w:r>
      <w:r>
        <w:rPr>
          <w:rFonts w:ascii="David" w:hAnsi="David" w:cs="David" w:hint="cs"/>
          <w:rtl/>
        </w:rPr>
        <w:t xml:space="preserve"> בהרבה כלים לצורך הפקת הכנסה זה כבר הופך להיות עסק. </w:t>
      </w:r>
    </w:p>
    <w:p w14:paraId="2EDE1844" w14:textId="77777777" w:rsidR="004C2EA2" w:rsidRDefault="009C21BC" w:rsidP="00D84CDD">
      <w:pPr>
        <w:spacing w:line="276" w:lineRule="auto"/>
        <w:jc w:val="both"/>
        <w:rPr>
          <w:rFonts w:ascii="David" w:hAnsi="David" w:cs="David"/>
          <w:rtl/>
        </w:rPr>
      </w:pPr>
      <w:proofErr w:type="spellStart"/>
      <w:r w:rsidRPr="000B03F7">
        <w:rPr>
          <w:rFonts w:ascii="David" w:hAnsi="David" w:cs="David" w:hint="cs"/>
          <w:b/>
          <w:bCs/>
          <w:color w:val="00B0F0"/>
          <w:u w:val="single"/>
          <w:rtl/>
        </w:rPr>
        <w:t>קרצ'מר</w:t>
      </w:r>
      <w:proofErr w:type="spellEnd"/>
      <w:r w:rsidRPr="000B03F7">
        <w:rPr>
          <w:rFonts w:ascii="David" w:hAnsi="David" w:cs="David" w:hint="cs"/>
          <w:rtl/>
        </w:rPr>
        <w:t>:</w:t>
      </w:r>
      <w:r>
        <w:rPr>
          <w:rFonts w:ascii="David" w:hAnsi="David" w:cs="David" w:hint="cs"/>
          <w:rtl/>
        </w:rPr>
        <w:t xml:space="preserve"> קובע </w:t>
      </w:r>
      <w:r w:rsidRPr="000B03F7">
        <w:rPr>
          <w:rFonts w:ascii="David" w:hAnsi="David" w:cs="David" w:hint="cs"/>
          <w:u w:val="single"/>
          <w:rtl/>
        </w:rPr>
        <w:t xml:space="preserve">שני מבחנים </w:t>
      </w:r>
      <w:r w:rsidR="00455FA0" w:rsidRPr="000B03F7">
        <w:rPr>
          <w:rFonts w:ascii="David" w:hAnsi="David" w:cs="David" w:hint="cs"/>
          <w:u w:val="single"/>
          <w:rtl/>
        </w:rPr>
        <w:t>מצטברים</w:t>
      </w:r>
      <w:r w:rsidR="00455FA0">
        <w:rPr>
          <w:rFonts w:ascii="David" w:hAnsi="David" w:cs="David" w:hint="cs"/>
          <w:rtl/>
        </w:rPr>
        <w:t xml:space="preserve"> לסיווג</w:t>
      </w:r>
      <w:r>
        <w:rPr>
          <w:rFonts w:ascii="David" w:hAnsi="David" w:cs="David" w:hint="cs"/>
          <w:rtl/>
        </w:rPr>
        <w:t xml:space="preserve"> הכנסה ממשלח יד</w:t>
      </w:r>
      <w:r w:rsidR="008A059F">
        <w:rPr>
          <w:rFonts w:ascii="David" w:hAnsi="David" w:cs="David" w:hint="cs"/>
          <w:rtl/>
        </w:rPr>
        <w:t>:</w:t>
      </w:r>
      <w:r w:rsidR="006041D1">
        <w:rPr>
          <w:rFonts w:ascii="David" w:hAnsi="David" w:cs="David" w:hint="cs"/>
          <w:rtl/>
        </w:rPr>
        <w:t xml:space="preserve"> </w:t>
      </w:r>
    </w:p>
    <w:p w14:paraId="30A177AF" w14:textId="77777777" w:rsidR="004C2EA2" w:rsidRDefault="00DC4EB9" w:rsidP="00767A2C">
      <w:pPr>
        <w:pStyle w:val="a7"/>
        <w:numPr>
          <w:ilvl w:val="0"/>
          <w:numId w:val="36"/>
        </w:numPr>
        <w:spacing w:line="276" w:lineRule="auto"/>
        <w:jc w:val="both"/>
        <w:rPr>
          <w:rFonts w:ascii="David" w:hAnsi="David" w:cs="David"/>
        </w:rPr>
      </w:pPr>
      <w:r w:rsidRPr="004C2EA2">
        <w:rPr>
          <w:rFonts w:ascii="David" w:hAnsi="David" w:cs="David" w:hint="cs"/>
          <w:b/>
          <w:bCs/>
          <w:rtl/>
        </w:rPr>
        <w:t>כישורים יכולת ומומחיות של הנישום בתחום מסוים</w:t>
      </w:r>
      <w:r w:rsidRPr="004C2EA2">
        <w:rPr>
          <w:rFonts w:ascii="David" w:hAnsi="David" w:cs="David" w:hint="cs"/>
          <w:rtl/>
        </w:rPr>
        <w:t xml:space="preserve"> </w:t>
      </w:r>
      <w:r w:rsidRPr="004C2EA2">
        <w:rPr>
          <w:rFonts w:ascii="David" w:hAnsi="David" w:cs="David"/>
          <w:rtl/>
        </w:rPr>
        <w:t>–</w:t>
      </w:r>
      <w:r w:rsidRPr="004C2EA2">
        <w:rPr>
          <w:rFonts w:ascii="David" w:hAnsi="David" w:cs="David" w:hint="cs"/>
          <w:rtl/>
        </w:rPr>
        <w:t xml:space="preserve"> הרעיון הכללי הוא שיש לנישום איז</w:t>
      </w:r>
      <w:r w:rsidR="00BC5DE2" w:rsidRPr="004C2EA2">
        <w:rPr>
          <w:rFonts w:ascii="David" w:hAnsi="David" w:cs="David" w:hint="cs"/>
          <w:rtl/>
        </w:rPr>
        <w:t>ו</w:t>
      </w:r>
      <w:r w:rsidRPr="004C2EA2">
        <w:rPr>
          <w:rFonts w:ascii="David" w:hAnsi="David" w:cs="David" w:hint="cs"/>
          <w:rtl/>
        </w:rPr>
        <w:t xml:space="preserve">שהי יכולת שהיא מעבר לממוצע, שהיא לא רגילה. </w:t>
      </w:r>
      <w:r w:rsidR="00BC5DE2" w:rsidRPr="004C2EA2">
        <w:rPr>
          <w:rFonts w:ascii="David" w:hAnsi="David" w:cs="David" w:hint="cs"/>
          <w:rtl/>
        </w:rPr>
        <w:t xml:space="preserve">ההון האנושי הזה יכול לצמוח מלימודים, </w:t>
      </w:r>
      <w:r w:rsidR="00231652" w:rsidRPr="004C2EA2">
        <w:rPr>
          <w:rFonts w:ascii="David" w:hAnsi="David" w:cs="David" w:hint="cs"/>
          <w:rtl/>
        </w:rPr>
        <w:t xml:space="preserve">מניסיון, </w:t>
      </w:r>
      <w:r w:rsidR="009D52E8" w:rsidRPr="004C2EA2">
        <w:rPr>
          <w:rFonts w:ascii="David" w:hAnsi="David" w:cs="David" w:hint="cs"/>
          <w:rtl/>
        </w:rPr>
        <w:t>כישרון מולד</w:t>
      </w:r>
      <w:r w:rsidR="00F81E28" w:rsidRPr="004C2EA2">
        <w:rPr>
          <w:rFonts w:ascii="David" w:hAnsi="David" w:cs="David" w:hint="cs"/>
          <w:rtl/>
        </w:rPr>
        <w:t xml:space="preserve"> (זמר/ צייר)</w:t>
      </w:r>
      <w:r w:rsidR="009D52E8" w:rsidRPr="004C2EA2">
        <w:rPr>
          <w:rFonts w:ascii="David" w:hAnsi="David" w:cs="David" w:hint="cs"/>
          <w:rtl/>
        </w:rPr>
        <w:t xml:space="preserve"> וכדומה. </w:t>
      </w:r>
      <w:r w:rsidR="00E74F8F" w:rsidRPr="004C2EA2">
        <w:rPr>
          <w:rFonts w:ascii="David" w:hAnsi="David" w:cs="David" w:hint="cs"/>
          <w:rtl/>
        </w:rPr>
        <w:t>מתי הוא הופך להיות בעל משלח יד</w:t>
      </w:r>
      <w:r w:rsidR="004C2EA2">
        <w:rPr>
          <w:rFonts w:ascii="David" w:hAnsi="David" w:cs="David" w:hint="cs"/>
          <w:rtl/>
        </w:rPr>
        <w:t>?</w:t>
      </w:r>
    </w:p>
    <w:p w14:paraId="02099771" w14:textId="4C164932" w:rsidR="006041D1" w:rsidRDefault="005F07C1" w:rsidP="00767A2C">
      <w:pPr>
        <w:pStyle w:val="a7"/>
        <w:numPr>
          <w:ilvl w:val="0"/>
          <w:numId w:val="36"/>
        </w:numPr>
        <w:spacing w:line="276" w:lineRule="auto"/>
        <w:jc w:val="both"/>
        <w:rPr>
          <w:rFonts w:ascii="David" w:hAnsi="David" w:cs="David"/>
        </w:rPr>
      </w:pPr>
      <w:r w:rsidRPr="004C2EA2">
        <w:rPr>
          <w:rFonts w:ascii="David" w:hAnsi="David" w:cs="David" w:hint="cs"/>
          <w:b/>
          <w:bCs/>
          <w:rtl/>
        </w:rPr>
        <w:t>הנישום עושה שימוש באותם יכולות, מומחיות וכישורים לצורך הפקת הכנסה</w:t>
      </w:r>
      <w:r w:rsidR="0072344E" w:rsidRPr="004C2EA2">
        <w:rPr>
          <w:rFonts w:ascii="David" w:hAnsi="David" w:cs="David" w:hint="cs"/>
          <w:rtl/>
        </w:rPr>
        <w:t xml:space="preserve"> </w:t>
      </w:r>
      <w:r w:rsidR="0072344E" w:rsidRPr="004C2EA2">
        <w:rPr>
          <w:rFonts w:ascii="David" w:hAnsi="David" w:cs="David"/>
          <w:rtl/>
        </w:rPr>
        <w:t>–</w:t>
      </w:r>
      <w:r w:rsidR="00604C1C" w:rsidRPr="004C2EA2">
        <w:rPr>
          <w:rFonts w:ascii="David" w:hAnsi="David" w:cs="David" w:hint="cs"/>
          <w:rtl/>
        </w:rPr>
        <w:t xml:space="preserve"> </w:t>
      </w:r>
      <w:r w:rsidR="004C2EA2">
        <w:rPr>
          <w:rFonts w:ascii="David" w:hAnsi="David" w:cs="David" w:hint="cs"/>
          <w:rtl/>
        </w:rPr>
        <w:t>נדגיש ש</w:t>
      </w:r>
      <w:r w:rsidR="0072344E" w:rsidRPr="004C2EA2">
        <w:rPr>
          <w:rFonts w:ascii="David" w:hAnsi="David" w:cs="David" w:hint="cs"/>
          <w:rtl/>
        </w:rPr>
        <w:t>בעל משלח יד יכול להפיק הכנסות שלא נובעות רק ממשלח היד שלו</w:t>
      </w:r>
      <w:r w:rsidR="0081307B" w:rsidRPr="004C2EA2">
        <w:rPr>
          <w:rFonts w:ascii="David" w:hAnsi="David" w:cs="David" w:hint="cs"/>
          <w:rtl/>
        </w:rPr>
        <w:t xml:space="preserve"> (אם </w:t>
      </w:r>
      <w:r w:rsidR="002D6394" w:rsidRPr="004C2EA2">
        <w:rPr>
          <w:rFonts w:ascii="David" w:hAnsi="David" w:cs="David" w:hint="cs"/>
          <w:rtl/>
        </w:rPr>
        <w:t>אותן הכנסות נובעות ממשלח יד נוסף, היינו יש לו שני</w:t>
      </w:r>
      <w:r w:rsidR="0081307B" w:rsidRPr="004C2EA2">
        <w:rPr>
          <w:rFonts w:ascii="David" w:hAnsi="David" w:cs="David" w:hint="cs"/>
          <w:rtl/>
        </w:rPr>
        <w:t xml:space="preserve"> משלחי יד</w:t>
      </w:r>
      <w:r w:rsidR="002D6394" w:rsidRPr="004C2EA2">
        <w:rPr>
          <w:rFonts w:ascii="David" w:hAnsi="David" w:cs="David" w:hint="cs"/>
          <w:rtl/>
        </w:rPr>
        <w:t>,</w:t>
      </w:r>
      <w:r w:rsidR="0081307B" w:rsidRPr="004C2EA2">
        <w:rPr>
          <w:rFonts w:ascii="David" w:hAnsi="David" w:cs="David" w:hint="cs"/>
          <w:rtl/>
        </w:rPr>
        <w:t xml:space="preserve"> נסווג את זה למשלח היד השני)</w:t>
      </w:r>
      <w:r w:rsidRPr="004C2EA2">
        <w:rPr>
          <w:rFonts w:ascii="David" w:hAnsi="David" w:cs="David" w:hint="cs"/>
          <w:rtl/>
        </w:rPr>
        <w:t xml:space="preserve">. </w:t>
      </w:r>
    </w:p>
    <w:p w14:paraId="0E02EBD8" w14:textId="2D3D0BED" w:rsidR="00A150BF" w:rsidRPr="00A150BF" w:rsidRDefault="00A150BF" w:rsidP="00D84CDD">
      <w:pPr>
        <w:spacing w:line="276" w:lineRule="auto"/>
        <w:jc w:val="both"/>
        <w:rPr>
          <w:rFonts w:ascii="David" w:hAnsi="David" w:cs="David"/>
          <w:rtl/>
        </w:rPr>
      </w:pPr>
      <w:r>
        <w:rPr>
          <w:rFonts w:ascii="David" w:hAnsi="David" w:cs="David" w:hint="cs"/>
          <w:rtl/>
        </w:rPr>
        <w:t xml:space="preserve">לאחר הקריטריונים יש לשאול את השאלה שנשאלה בפס"ד שלו </w:t>
      </w:r>
      <w:r>
        <w:rPr>
          <w:rFonts w:ascii="David" w:hAnsi="David" w:cs="David"/>
          <w:rtl/>
        </w:rPr>
        <w:t>–</w:t>
      </w:r>
      <w:r>
        <w:rPr>
          <w:rFonts w:ascii="David" w:hAnsi="David" w:cs="David" w:hint="cs"/>
          <w:rtl/>
        </w:rPr>
        <w:t xml:space="preserve"> מהו משלח היד? כיצד מגדירים אותו ואת גבולותיו? ואילו הכנסות נובעות ממשלח היד? זה להכניס תוכן לתנאי השני של </w:t>
      </w:r>
      <w:proofErr w:type="spellStart"/>
      <w:r>
        <w:rPr>
          <w:rFonts w:ascii="David" w:hAnsi="David" w:cs="David" w:hint="cs"/>
          <w:rtl/>
        </w:rPr>
        <w:t>קרצ'מר</w:t>
      </w:r>
      <w:proofErr w:type="spellEnd"/>
      <w:r>
        <w:rPr>
          <w:rFonts w:ascii="David" w:hAnsi="David" w:cs="David" w:hint="cs"/>
          <w:rtl/>
        </w:rPr>
        <w:t>.</w:t>
      </w:r>
    </w:p>
    <w:p w14:paraId="6164F92D" w14:textId="77777777" w:rsidR="00FD7A13" w:rsidRDefault="004C2EA2" w:rsidP="00D84CDD">
      <w:pPr>
        <w:spacing w:line="276" w:lineRule="auto"/>
        <w:jc w:val="both"/>
        <w:rPr>
          <w:rFonts w:ascii="David" w:hAnsi="David" w:cs="David"/>
          <w:rtl/>
        </w:rPr>
      </w:pPr>
      <w:r w:rsidRPr="004C2EA2">
        <w:rPr>
          <w:rFonts w:ascii="David" w:hAnsi="David" w:cs="David" w:hint="cs"/>
          <w:b/>
          <w:bCs/>
          <w:color w:val="00B0F0"/>
          <w:u w:val="single"/>
          <w:rtl/>
        </w:rPr>
        <w:t>פס"ד גבריאלה שלו</w:t>
      </w:r>
      <w:r w:rsidRPr="004C2EA2">
        <w:rPr>
          <w:rFonts w:ascii="David" w:hAnsi="David" w:cs="David" w:hint="cs"/>
          <w:rtl/>
        </w:rPr>
        <w:t>:</w:t>
      </w:r>
      <w:r w:rsidRPr="004C2EA2">
        <w:rPr>
          <w:rFonts w:ascii="David" w:hAnsi="David" w:cs="David" w:hint="cs"/>
          <w:color w:val="00B0F0"/>
          <w:rtl/>
        </w:rPr>
        <w:t xml:space="preserve"> </w:t>
      </w:r>
      <w:r w:rsidR="00ED6EAC">
        <w:rPr>
          <w:rFonts w:ascii="David" w:hAnsi="David" w:cs="David" w:hint="cs"/>
          <w:rtl/>
        </w:rPr>
        <w:t xml:space="preserve">גבריאלה שלו היא פרופסור למשפטים בתחום של דיני חוזים, היא מרצה, כותבת מאמרים, ספרים, חברת בדירקטוריונים, ומוכרת לכל המעורה בתחום המשפטים. </w:t>
      </w:r>
      <w:r w:rsidR="00077E8D">
        <w:rPr>
          <w:rFonts w:ascii="David" w:hAnsi="David" w:cs="David" w:hint="cs"/>
          <w:rtl/>
        </w:rPr>
        <w:t>היא פעם אחת בחייה שימשה כבוררת, ובפעם השני</w:t>
      </w:r>
      <w:r w:rsidR="0094101E">
        <w:rPr>
          <w:rFonts w:ascii="David" w:hAnsi="David" w:cs="David" w:hint="cs"/>
          <w:rtl/>
        </w:rPr>
        <w:t>י</w:t>
      </w:r>
      <w:r w:rsidR="00077E8D">
        <w:rPr>
          <w:rFonts w:ascii="David" w:hAnsi="David" w:cs="David" w:hint="cs"/>
          <w:rtl/>
        </w:rPr>
        <w:t xml:space="preserve">ה ששימשה כבוררת זה </w:t>
      </w:r>
      <w:r w:rsidR="00FD7A13">
        <w:rPr>
          <w:rFonts w:ascii="David" w:hAnsi="David" w:cs="David" w:hint="cs"/>
          <w:rtl/>
        </w:rPr>
        <w:t>היה</w:t>
      </w:r>
      <w:r w:rsidR="00077E8D">
        <w:rPr>
          <w:rFonts w:ascii="David" w:hAnsi="David" w:cs="David" w:hint="cs"/>
          <w:rtl/>
        </w:rPr>
        <w:t xml:space="preserve"> בשווייץ</w:t>
      </w:r>
      <w:r w:rsidR="00FD7A13">
        <w:rPr>
          <w:rFonts w:ascii="David" w:hAnsi="David" w:cs="David" w:hint="cs"/>
          <w:rtl/>
        </w:rPr>
        <w:t>.</w:t>
      </w:r>
      <w:r w:rsidR="00077E8D">
        <w:rPr>
          <w:rFonts w:ascii="David" w:hAnsi="David" w:cs="David" w:hint="cs"/>
          <w:rtl/>
        </w:rPr>
        <w:t xml:space="preserve"> </w:t>
      </w:r>
      <w:r w:rsidR="00077E8D" w:rsidRPr="00FD7A13">
        <w:rPr>
          <w:rFonts w:ascii="David" w:hAnsi="David" w:cs="David" w:hint="cs"/>
          <w:u w:val="single"/>
          <w:rtl/>
        </w:rPr>
        <w:t>בפע</w:t>
      </w:r>
      <w:r w:rsidR="0094101E" w:rsidRPr="00FD7A13">
        <w:rPr>
          <w:rFonts w:ascii="David" w:hAnsi="David" w:cs="David" w:hint="cs"/>
          <w:u w:val="single"/>
          <w:rtl/>
        </w:rPr>
        <w:t>ם</w:t>
      </w:r>
      <w:r w:rsidR="00077E8D" w:rsidRPr="00FD7A13">
        <w:rPr>
          <w:rFonts w:ascii="David" w:hAnsi="David" w:cs="David" w:hint="cs"/>
          <w:u w:val="single"/>
          <w:rtl/>
        </w:rPr>
        <w:t xml:space="preserve"> השנ</w:t>
      </w:r>
      <w:r w:rsidR="0094101E" w:rsidRPr="00FD7A13">
        <w:rPr>
          <w:rFonts w:ascii="David" w:hAnsi="David" w:cs="David" w:hint="cs"/>
          <w:u w:val="single"/>
          <w:rtl/>
        </w:rPr>
        <w:t>י</w:t>
      </w:r>
      <w:r w:rsidR="00077E8D" w:rsidRPr="00FD7A13">
        <w:rPr>
          <w:rFonts w:ascii="David" w:hAnsi="David" w:cs="David" w:hint="cs"/>
          <w:u w:val="single"/>
          <w:rtl/>
        </w:rPr>
        <w:t>יה הזו שאלו האם ההכנסה שקיבלה בפעם השני</w:t>
      </w:r>
      <w:r w:rsidR="0094101E" w:rsidRPr="00FD7A13">
        <w:rPr>
          <w:rFonts w:ascii="David" w:hAnsi="David" w:cs="David" w:hint="cs"/>
          <w:u w:val="single"/>
          <w:rtl/>
        </w:rPr>
        <w:t>י</w:t>
      </w:r>
      <w:r w:rsidR="00077E8D" w:rsidRPr="00FD7A13">
        <w:rPr>
          <w:rFonts w:ascii="David" w:hAnsi="David" w:cs="David" w:hint="cs"/>
          <w:u w:val="single"/>
          <w:rtl/>
        </w:rPr>
        <w:t>ה היא הכנסה ממשלח יד</w:t>
      </w:r>
      <w:r w:rsidR="00FD7A13" w:rsidRPr="00FD7A13">
        <w:rPr>
          <w:rFonts w:ascii="David" w:hAnsi="David" w:cs="David" w:hint="cs"/>
          <w:u w:val="single"/>
          <w:rtl/>
        </w:rPr>
        <w:t>ה</w:t>
      </w:r>
      <w:r w:rsidR="00077E8D">
        <w:rPr>
          <w:rFonts w:ascii="David" w:hAnsi="David" w:cs="David" w:hint="cs"/>
          <w:rtl/>
        </w:rPr>
        <w:t xml:space="preserve">? </w:t>
      </w:r>
      <w:r w:rsidR="00DD4AAB">
        <w:rPr>
          <w:rFonts w:ascii="David" w:hAnsi="David" w:cs="David" w:hint="cs"/>
          <w:rtl/>
        </w:rPr>
        <w:t xml:space="preserve">בית המשפט מגדיר </w:t>
      </w:r>
      <w:r w:rsidR="00DD4AAB" w:rsidRPr="00506C9C">
        <w:rPr>
          <w:rFonts w:ascii="David" w:hAnsi="David" w:cs="David" w:hint="cs"/>
          <w:u w:val="single"/>
          <w:rtl/>
        </w:rPr>
        <w:t>שני ש</w:t>
      </w:r>
      <w:r w:rsidR="00940CAB" w:rsidRPr="00506C9C">
        <w:rPr>
          <w:rFonts w:ascii="David" w:hAnsi="David" w:cs="David" w:hint="cs"/>
          <w:u w:val="single"/>
          <w:rtl/>
        </w:rPr>
        <w:t>לבים</w:t>
      </w:r>
      <w:r w:rsidR="00940CAB">
        <w:rPr>
          <w:rFonts w:ascii="David" w:hAnsi="David" w:cs="David" w:hint="cs"/>
          <w:rtl/>
        </w:rPr>
        <w:t>:</w:t>
      </w:r>
    </w:p>
    <w:p w14:paraId="598E14A4" w14:textId="77777777" w:rsidR="00B57B40" w:rsidRDefault="00940CAB" w:rsidP="00767A2C">
      <w:pPr>
        <w:pStyle w:val="a7"/>
        <w:numPr>
          <w:ilvl w:val="0"/>
          <w:numId w:val="37"/>
        </w:numPr>
        <w:spacing w:line="276" w:lineRule="auto"/>
        <w:jc w:val="both"/>
        <w:rPr>
          <w:rFonts w:ascii="David" w:hAnsi="David" w:cs="David"/>
        </w:rPr>
      </w:pPr>
      <w:r w:rsidRPr="00FD7A13">
        <w:rPr>
          <w:rFonts w:ascii="David" w:hAnsi="David" w:cs="David" w:hint="cs"/>
          <w:b/>
          <w:bCs/>
          <w:rtl/>
        </w:rPr>
        <w:t xml:space="preserve"> </w:t>
      </w:r>
      <w:r w:rsidR="00DD4AAB" w:rsidRPr="00FD7A13">
        <w:rPr>
          <w:rFonts w:ascii="David" w:hAnsi="David" w:cs="David" w:hint="cs"/>
          <w:b/>
          <w:bCs/>
          <w:rtl/>
        </w:rPr>
        <w:t>צריך להגדיר את משלח היד</w:t>
      </w:r>
      <w:r w:rsidR="00DD4AAB" w:rsidRPr="00FD7A13">
        <w:rPr>
          <w:rFonts w:ascii="David" w:hAnsi="David" w:cs="David" w:hint="cs"/>
          <w:rtl/>
        </w:rPr>
        <w:t>, זה יעזור לנו להכריע בדבר הגבולות שלו, זה ישפיע על סוגי ההכנסות הנובעות ממשלח היד הזה.</w:t>
      </w:r>
    </w:p>
    <w:p w14:paraId="5B6DAA56" w14:textId="41C45EAA" w:rsidR="006A203B" w:rsidRPr="00B57B40" w:rsidRDefault="00DD4AAB" w:rsidP="00767A2C">
      <w:pPr>
        <w:pStyle w:val="a7"/>
        <w:numPr>
          <w:ilvl w:val="0"/>
          <w:numId w:val="37"/>
        </w:numPr>
        <w:spacing w:line="276" w:lineRule="auto"/>
        <w:jc w:val="both"/>
        <w:rPr>
          <w:rFonts w:ascii="David" w:hAnsi="David" w:cs="David"/>
          <w:rtl/>
        </w:rPr>
      </w:pPr>
      <w:r w:rsidRPr="00B57B40">
        <w:rPr>
          <w:rFonts w:ascii="David" w:hAnsi="David" w:cs="David" w:hint="cs"/>
          <w:b/>
          <w:bCs/>
          <w:rtl/>
        </w:rPr>
        <w:t>לאחר שהגדרנו את משלח היד צריך לזהות את העיסוקים ששייכים למשלח היד</w:t>
      </w:r>
      <w:r w:rsidRPr="00B57B40">
        <w:rPr>
          <w:rFonts w:ascii="David" w:hAnsi="David" w:cs="David" w:hint="cs"/>
          <w:rtl/>
        </w:rPr>
        <w:t>, ואת אלו שלא שייכים לו.</w:t>
      </w:r>
      <w:r w:rsidR="00B57B40" w:rsidRPr="00B57B40">
        <w:rPr>
          <w:rFonts w:ascii="David" w:hAnsi="David" w:cs="David" w:hint="cs"/>
          <w:rtl/>
        </w:rPr>
        <w:t xml:space="preserve"> "הפלנטות ששייכות לגלקסיה", רק מה ששייך לגלקסיה יסווג כהכנסה תחת משלח היד. הרעיון הוא להבין איזה עיסוקים נכנסים תחת משלח היד, השופטים קובעים שזה עיסוקים שיש להם מכנה משותף רחב עם העיסוקים הרגילים של משלח היד הזה נכנסים תחת משלח היד. הדרך לענות על זה היא לשאול מה הכישורים הנדרשים לכל אחד מהם </w:t>
      </w:r>
      <w:r w:rsidR="00B57B40" w:rsidRPr="00B57B40">
        <w:rPr>
          <w:rFonts w:ascii="David" w:hAnsi="David" w:cs="David"/>
          <w:rtl/>
        </w:rPr>
        <w:t>–</w:t>
      </w:r>
      <w:r w:rsidR="00B57B40" w:rsidRPr="00B57B40">
        <w:rPr>
          <w:rFonts w:ascii="David" w:hAnsi="David" w:cs="David" w:hint="cs"/>
          <w:rtl/>
        </w:rPr>
        <w:t xml:space="preserve"> מה הכישרון שנדרש בהוראת משפטים ובבוררות. </w:t>
      </w:r>
      <w:r w:rsidR="00B57B40" w:rsidRPr="00B57B40">
        <w:rPr>
          <w:rFonts w:ascii="David" w:hAnsi="David" w:cs="David" w:hint="cs"/>
          <w:b/>
          <w:bCs/>
          <w:rtl/>
        </w:rPr>
        <w:t>אם הסיבה שבחרו בה לבוררות היא בגין הכישורים שלה שמשמשים אותה לעיסוקים הרגילים שלה (מרצה) הרי שיש מכנה משותף רחב</w:t>
      </w:r>
      <w:r w:rsidR="00B57B40" w:rsidRPr="00B57B40">
        <w:rPr>
          <w:rFonts w:ascii="David" w:hAnsi="David" w:cs="David" w:hint="cs"/>
          <w:rtl/>
        </w:rPr>
        <w:t>.</w:t>
      </w:r>
    </w:p>
    <w:p w14:paraId="5740E1AB" w14:textId="6A76F094" w:rsidR="00506C9C" w:rsidRDefault="00506C9C" w:rsidP="00D84CDD">
      <w:pPr>
        <w:spacing w:line="276" w:lineRule="auto"/>
        <w:jc w:val="both"/>
        <w:rPr>
          <w:rFonts w:ascii="David" w:hAnsi="David" w:cs="David"/>
          <w:rtl/>
        </w:rPr>
      </w:pPr>
      <w:r>
        <w:rPr>
          <w:rFonts w:ascii="David" w:hAnsi="David" w:cs="David" w:hint="cs"/>
          <w:rtl/>
        </w:rPr>
        <w:t xml:space="preserve">שוב, כאמור, גבריאלה שלו מרחיבה את </w:t>
      </w:r>
      <w:proofErr w:type="spellStart"/>
      <w:r>
        <w:rPr>
          <w:rFonts w:ascii="David" w:hAnsi="David" w:cs="David" w:hint="cs"/>
          <w:rtl/>
        </w:rPr>
        <w:t>קר'צמר</w:t>
      </w:r>
      <w:proofErr w:type="spellEnd"/>
      <w:r w:rsidR="00004EB2">
        <w:rPr>
          <w:rFonts w:ascii="David" w:hAnsi="David" w:cs="David" w:hint="cs"/>
          <w:rtl/>
        </w:rPr>
        <w:t xml:space="preserve"> </w:t>
      </w:r>
      <w:r w:rsidR="00004EB2">
        <w:rPr>
          <w:rFonts w:ascii="David" w:hAnsi="David" w:cs="David"/>
          <w:rtl/>
        </w:rPr>
        <w:t>–</w:t>
      </w:r>
      <w:r w:rsidR="00004EB2">
        <w:rPr>
          <w:rFonts w:ascii="David" w:hAnsi="David" w:cs="David" w:hint="cs"/>
          <w:rtl/>
        </w:rPr>
        <w:t xml:space="preserve"> וקובעת שני שלבים </w:t>
      </w:r>
      <w:r w:rsidR="00004EB2">
        <w:rPr>
          <w:rFonts w:ascii="David" w:hAnsi="David" w:cs="David"/>
          <w:rtl/>
        </w:rPr>
        <w:t>–</w:t>
      </w:r>
      <w:r w:rsidR="00004EB2">
        <w:rPr>
          <w:rFonts w:ascii="David" w:hAnsi="David" w:cs="David" w:hint="cs"/>
          <w:rtl/>
        </w:rPr>
        <w:t xml:space="preserve"> הגדרת משלח היד ולאחר מכן זיהוי העיסוקים השייכים למשלח היד. </w:t>
      </w:r>
    </w:p>
    <w:p w14:paraId="41509552" w14:textId="77777777" w:rsidR="00655602" w:rsidRDefault="00E247D1" w:rsidP="00D84CDD">
      <w:pPr>
        <w:spacing w:line="276" w:lineRule="auto"/>
        <w:jc w:val="both"/>
        <w:rPr>
          <w:rFonts w:ascii="David" w:hAnsi="David" w:cs="David"/>
          <w:rtl/>
        </w:rPr>
      </w:pPr>
      <w:r>
        <w:rPr>
          <w:rFonts w:ascii="David" w:hAnsi="David" w:cs="David" w:hint="cs"/>
          <w:rtl/>
        </w:rPr>
        <w:t xml:space="preserve">אם כן, צריך להגדיר את משלח היד של גבריאלה שלו </w:t>
      </w:r>
      <w:r w:rsidR="00D8151D">
        <w:rPr>
          <w:rFonts w:ascii="David" w:hAnsi="David" w:cs="David"/>
          <w:rtl/>
        </w:rPr>
        <w:t>–</w:t>
      </w:r>
      <w:r>
        <w:rPr>
          <w:rFonts w:ascii="David" w:hAnsi="David" w:cs="David" w:hint="cs"/>
          <w:rtl/>
        </w:rPr>
        <w:t xml:space="preserve"> </w:t>
      </w:r>
      <w:r w:rsidR="00D8151D">
        <w:rPr>
          <w:rFonts w:ascii="David" w:hAnsi="David" w:cs="David" w:hint="cs"/>
          <w:rtl/>
        </w:rPr>
        <w:t xml:space="preserve">מהו? פרופסור למשפטים? עורכת דין? </w:t>
      </w:r>
      <w:r w:rsidR="006716E9">
        <w:rPr>
          <w:rFonts w:ascii="David" w:hAnsi="David" w:cs="David" w:hint="cs"/>
          <w:rtl/>
        </w:rPr>
        <w:t xml:space="preserve">משפטנית? </w:t>
      </w:r>
      <w:r w:rsidR="002C0562">
        <w:rPr>
          <w:rFonts w:ascii="David" w:hAnsi="David" w:cs="David" w:hint="cs"/>
          <w:rtl/>
        </w:rPr>
        <w:t xml:space="preserve">ע"ב מה נקבע את משלח היד שלה? </w:t>
      </w:r>
      <w:r w:rsidR="00655602">
        <w:rPr>
          <w:rFonts w:ascii="David" w:hAnsi="David" w:cs="David" w:hint="cs"/>
          <w:rtl/>
        </w:rPr>
        <w:t xml:space="preserve">המרצה אומר שלדעתו זה ייקבע </w:t>
      </w:r>
      <w:r w:rsidR="002C0562">
        <w:rPr>
          <w:rFonts w:ascii="David" w:hAnsi="David" w:cs="David" w:hint="cs"/>
          <w:rtl/>
        </w:rPr>
        <w:t xml:space="preserve">ע"ב היכולת, הכישורים, ניהול היומיום שלה. </w:t>
      </w:r>
      <w:r w:rsidR="00AB3F07">
        <w:rPr>
          <w:rFonts w:ascii="David" w:hAnsi="David" w:cs="David" w:hint="cs"/>
          <w:rtl/>
        </w:rPr>
        <w:t>יש כאן משחק במילים בהגדרה הזו שהיא רבת משמעות.</w:t>
      </w:r>
    </w:p>
    <w:p w14:paraId="6ECED588" w14:textId="77777777" w:rsidR="00655602" w:rsidRDefault="00AB3F07" w:rsidP="00D84CDD">
      <w:pPr>
        <w:spacing w:line="276" w:lineRule="auto"/>
        <w:jc w:val="both"/>
        <w:rPr>
          <w:rFonts w:ascii="David" w:hAnsi="David" w:cs="David"/>
          <w:rtl/>
        </w:rPr>
      </w:pPr>
      <w:r>
        <w:rPr>
          <w:rFonts w:ascii="David" w:hAnsi="David" w:cs="David" w:hint="cs"/>
          <w:rtl/>
        </w:rPr>
        <w:t xml:space="preserve">במקרה זה יש </w:t>
      </w:r>
      <w:r w:rsidRPr="00655602">
        <w:rPr>
          <w:rFonts w:ascii="David" w:hAnsi="David" w:cs="David" w:hint="cs"/>
          <w:u w:val="single"/>
          <w:rtl/>
        </w:rPr>
        <w:t>4 הגדרות</w:t>
      </w:r>
      <w:r>
        <w:rPr>
          <w:rFonts w:ascii="David" w:hAnsi="David" w:cs="David" w:hint="cs"/>
          <w:rtl/>
        </w:rPr>
        <w:t xml:space="preserve"> למשלח ידה של גבריאלה שלו </w:t>
      </w:r>
      <w:r>
        <w:rPr>
          <w:rFonts w:ascii="David" w:hAnsi="David" w:cs="David"/>
          <w:rtl/>
        </w:rPr>
        <w:t>–</w:t>
      </w:r>
      <w:r>
        <w:rPr>
          <w:rFonts w:ascii="David" w:hAnsi="David" w:cs="David" w:hint="cs"/>
          <w:rtl/>
        </w:rPr>
        <w:t xml:space="preserve"> </w:t>
      </w:r>
    </w:p>
    <w:p w14:paraId="1D11ECEE" w14:textId="77777777" w:rsidR="00655602" w:rsidRDefault="00AB3F07" w:rsidP="00767A2C">
      <w:pPr>
        <w:pStyle w:val="a7"/>
        <w:numPr>
          <w:ilvl w:val="0"/>
          <w:numId w:val="30"/>
        </w:numPr>
        <w:spacing w:line="276" w:lineRule="auto"/>
        <w:jc w:val="both"/>
        <w:rPr>
          <w:rFonts w:ascii="David" w:hAnsi="David" w:cs="David"/>
        </w:rPr>
      </w:pPr>
      <w:r w:rsidRPr="00655602">
        <w:rPr>
          <w:rFonts w:ascii="David" w:hAnsi="David" w:cs="David" w:hint="cs"/>
          <w:rtl/>
        </w:rPr>
        <w:t xml:space="preserve">המייצגים של גבריאלה שלו טענו שמשלח ידה הוא </w:t>
      </w:r>
      <w:r w:rsidRPr="00655602">
        <w:rPr>
          <w:rFonts w:ascii="David" w:hAnsi="David" w:cs="David" w:hint="cs"/>
          <w:b/>
          <w:bCs/>
          <w:rtl/>
        </w:rPr>
        <w:t>מרצה במוסד אקדמי</w:t>
      </w:r>
      <w:r w:rsidR="00655602">
        <w:rPr>
          <w:rFonts w:ascii="David" w:hAnsi="David" w:cs="David" w:hint="cs"/>
          <w:rtl/>
        </w:rPr>
        <w:t>.</w:t>
      </w:r>
    </w:p>
    <w:p w14:paraId="5CF0AA2B" w14:textId="77777777" w:rsidR="00655602" w:rsidRDefault="00AB3F07" w:rsidP="00767A2C">
      <w:pPr>
        <w:pStyle w:val="a7"/>
        <w:numPr>
          <w:ilvl w:val="0"/>
          <w:numId w:val="30"/>
        </w:numPr>
        <w:spacing w:line="276" w:lineRule="auto"/>
        <w:jc w:val="both"/>
        <w:rPr>
          <w:rFonts w:ascii="David" w:hAnsi="David" w:cs="David"/>
        </w:rPr>
      </w:pPr>
      <w:r w:rsidRPr="00655602">
        <w:rPr>
          <w:rFonts w:ascii="David" w:hAnsi="David" w:cs="David" w:hint="cs"/>
          <w:rtl/>
        </w:rPr>
        <w:t xml:space="preserve">ברשות המיסים טענו </w:t>
      </w:r>
      <w:r w:rsidR="00757F34" w:rsidRPr="00655602">
        <w:rPr>
          <w:rFonts w:ascii="David" w:hAnsi="David" w:cs="David" w:hint="cs"/>
          <w:rtl/>
        </w:rPr>
        <w:t>שהיא מש</w:t>
      </w:r>
      <w:r w:rsidR="00757F34" w:rsidRPr="00655602">
        <w:rPr>
          <w:rFonts w:ascii="David" w:hAnsi="David" w:cs="David" w:hint="cs"/>
          <w:b/>
          <w:bCs/>
          <w:rtl/>
        </w:rPr>
        <w:t>פטנית מומחית</w:t>
      </w:r>
      <w:r w:rsidR="00655602">
        <w:rPr>
          <w:rFonts w:ascii="David" w:hAnsi="David" w:cs="David" w:hint="cs"/>
          <w:rtl/>
        </w:rPr>
        <w:t>.</w:t>
      </w:r>
    </w:p>
    <w:p w14:paraId="5ADB46FA" w14:textId="77777777" w:rsidR="00655602" w:rsidRDefault="00757F34" w:rsidP="00767A2C">
      <w:pPr>
        <w:pStyle w:val="a7"/>
        <w:numPr>
          <w:ilvl w:val="0"/>
          <w:numId w:val="30"/>
        </w:numPr>
        <w:spacing w:line="276" w:lineRule="auto"/>
        <w:jc w:val="both"/>
        <w:rPr>
          <w:rFonts w:ascii="David" w:hAnsi="David" w:cs="David"/>
        </w:rPr>
      </w:pPr>
      <w:r w:rsidRPr="00655602">
        <w:rPr>
          <w:rFonts w:ascii="David" w:hAnsi="David" w:cs="David" w:hint="cs"/>
          <w:rtl/>
        </w:rPr>
        <w:t>בית המשפט המחוזי לאחר שמיעת הטענות קבע ש</w:t>
      </w:r>
      <w:r w:rsidR="003A23BA" w:rsidRPr="00655602">
        <w:rPr>
          <w:rFonts w:ascii="David" w:hAnsi="David" w:cs="David" w:hint="cs"/>
          <w:rtl/>
        </w:rPr>
        <w:t xml:space="preserve">משלח ידה הוא </w:t>
      </w:r>
      <w:r w:rsidR="003A23BA" w:rsidRPr="00655602">
        <w:rPr>
          <w:rFonts w:ascii="David" w:hAnsi="David" w:cs="David" w:hint="cs"/>
          <w:b/>
          <w:bCs/>
          <w:rtl/>
        </w:rPr>
        <w:t>הוראת משפטים</w:t>
      </w:r>
      <w:r w:rsidR="00655602">
        <w:rPr>
          <w:rFonts w:ascii="David" w:hAnsi="David" w:cs="David" w:hint="cs"/>
          <w:rtl/>
        </w:rPr>
        <w:t>.</w:t>
      </w:r>
    </w:p>
    <w:p w14:paraId="677B672F" w14:textId="77777777" w:rsidR="00655602" w:rsidRDefault="003A23BA" w:rsidP="00767A2C">
      <w:pPr>
        <w:pStyle w:val="a7"/>
        <w:numPr>
          <w:ilvl w:val="0"/>
          <w:numId w:val="30"/>
        </w:numPr>
        <w:spacing w:line="276" w:lineRule="auto"/>
        <w:jc w:val="both"/>
        <w:rPr>
          <w:rFonts w:ascii="David" w:hAnsi="David" w:cs="David"/>
        </w:rPr>
      </w:pPr>
      <w:r w:rsidRPr="00655602">
        <w:rPr>
          <w:rFonts w:ascii="David" w:hAnsi="David" w:cs="David" w:hint="cs"/>
          <w:rtl/>
        </w:rPr>
        <w:t xml:space="preserve">ביהמ"ש העליון אמר שמשלח היד שלה הוא </w:t>
      </w:r>
      <w:r w:rsidR="006B61F5" w:rsidRPr="00655602">
        <w:rPr>
          <w:rFonts w:ascii="David" w:hAnsi="David" w:cs="David" w:hint="cs"/>
          <w:b/>
          <w:bCs/>
          <w:rtl/>
        </w:rPr>
        <w:t>פרופסור</w:t>
      </w:r>
      <w:r w:rsidRPr="00655602">
        <w:rPr>
          <w:rFonts w:ascii="David" w:hAnsi="David" w:cs="David" w:hint="cs"/>
          <w:b/>
          <w:bCs/>
          <w:rtl/>
        </w:rPr>
        <w:t xml:space="preserve"> למשפטים</w:t>
      </w:r>
      <w:r w:rsidRPr="00655602">
        <w:rPr>
          <w:rFonts w:ascii="David" w:hAnsi="David" w:cs="David" w:hint="cs"/>
          <w:rtl/>
        </w:rPr>
        <w:t xml:space="preserve">. </w:t>
      </w:r>
    </w:p>
    <w:p w14:paraId="329906D9" w14:textId="56BA20B6" w:rsidR="00D06A18" w:rsidRDefault="00CF0778" w:rsidP="00D84CDD">
      <w:pPr>
        <w:spacing w:line="276" w:lineRule="auto"/>
        <w:jc w:val="both"/>
        <w:rPr>
          <w:rFonts w:ascii="David" w:hAnsi="David" w:cs="David"/>
          <w:rtl/>
        </w:rPr>
      </w:pPr>
      <w:r w:rsidRPr="00655602">
        <w:rPr>
          <w:rFonts w:ascii="David" w:hAnsi="David" w:cs="David" w:hint="cs"/>
          <w:rtl/>
        </w:rPr>
        <w:t xml:space="preserve">ההתעקשות על ההגדרה נובעת כנראה מכך שסוגי העיסוקים שנכנסים לכל הגדרה הם שונים. </w:t>
      </w:r>
      <w:r w:rsidR="00DC12BC" w:rsidRPr="00655602">
        <w:rPr>
          <w:rFonts w:ascii="David" w:hAnsi="David" w:cs="David" w:hint="cs"/>
          <w:rtl/>
        </w:rPr>
        <w:t xml:space="preserve">באי כוחה של גבריאלה שלו ניסו ליצור הגדרה מאוד מצומצמת כדי שדמי הבוררות לא יכנסו תחת משלח ידה. </w:t>
      </w:r>
      <w:r w:rsidR="00AA0BDD" w:rsidRPr="00655602">
        <w:rPr>
          <w:rFonts w:ascii="David" w:hAnsi="David" w:cs="David" w:hint="cs"/>
          <w:rtl/>
        </w:rPr>
        <w:t xml:space="preserve">רשות המיסים הגדירו משפטנית מומחית </w:t>
      </w:r>
      <w:r w:rsidR="00AA0BDD" w:rsidRPr="00655602">
        <w:rPr>
          <w:rFonts w:ascii="David" w:hAnsi="David" w:cs="David"/>
          <w:rtl/>
        </w:rPr>
        <w:t>–</w:t>
      </w:r>
      <w:r w:rsidR="00AA0BDD" w:rsidRPr="00655602">
        <w:rPr>
          <w:rFonts w:ascii="David" w:hAnsi="David" w:cs="David" w:hint="cs"/>
          <w:rtl/>
        </w:rPr>
        <w:t xml:space="preserve"> מומחית כלומר יש לה יכולת רבה, וכמשפטנית ניתן לעשות הרבה דברים </w:t>
      </w:r>
      <w:r w:rsidR="00AA0BDD" w:rsidRPr="00655602">
        <w:rPr>
          <w:rFonts w:ascii="David" w:hAnsi="David" w:cs="David"/>
          <w:rtl/>
        </w:rPr>
        <w:t>–</w:t>
      </w:r>
      <w:r w:rsidR="00AA0BDD" w:rsidRPr="00655602">
        <w:rPr>
          <w:rFonts w:ascii="David" w:hAnsi="David" w:cs="David" w:hint="cs"/>
          <w:rtl/>
        </w:rPr>
        <w:t xml:space="preserve"> בין היתר להיות בורר</w:t>
      </w:r>
      <w:r w:rsidR="00655602">
        <w:rPr>
          <w:rFonts w:ascii="David" w:hAnsi="David" w:cs="David" w:hint="cs"/>
          <w:rtl/>
        </w:rPr>
        <w:t>ת</w:t>
      </w:r>
      <w:r w:rsidR="00AA0BDD" w:rsidRPr="00655602">
        <w:rPr>
          <w:rFonts w:ascii="David" w:hAnsi="David" w:cs="David" w:hint="cs"/>
          <w:rtl/>
        </w:rPr>
        <w:t xml:space="preserve">. </w:t>
      </w:r>
      <w:r w:rsidR="00BA1996">
        <w:rPr>
          <w:rFonts w:ascii="David" w:hAnsi="David" w:cs="David" w:hint="cs"/>
          <w:rtl/>
        </w:rPr>
        <w:t xml:space="preserve">ביהמ"ש העליון קבע שהיא פרופסור למשפטים </w:t>
      </w:r>
      <w:r w:rsidR="00BA1996">
        <w:rPr>
          <w:rFonts w:ascii="David" w:hAnsi="David" w:cs="David"/>
          <w:rtl/>
        </w:rPr>
        <w:t>–</w:t>
      </w:r>
      <w:r w:rsidR="00BA1996">
        <w:rPr>
          <w:rFonts w:ascii="David" w:hAnsi="David" w:cs="David" w:hint="cs"/>
          <w:rtl/>
        </w:rPr>
        <w:t xml:space="preserve"> היא יכולה לעשות הרבה דברים במסגרת כך. שוב, המשחק הזה של הגדרת משלח היד הוא לא חסר משמעות, עפ"י השפה העברית הוא מרחיב או מצמצם את התפיסה של איך אנו רואים את משלח היד הזה </w:t>
      </w:r>
      <w:r w:rsidR="00BA1996">
        <w:rPr>
          <w:rFonts w:ascii="David" w:hAnsi="David" w:cs="David"/>
          <w:rtl/>
        </w:rPr>
        <w:t>–</w:t>
      </w:r>
      <w:r w:rsidR="00BA1996">
        <w:rPr>
          <w:rFonts w:ascii="David" w:hAnsi="David" w:cs="David" w:hint="cs"/>
          <w:rtl/>
        </w:rPr>
        <w:t xml:space="preserve"> אילו עיסוקים הוא כולל תחתיו. </w:t>
      </w:r>
    </w:p>
    <w:p w14:paraId="44C008AC" w14:textId="7D6DA030" w:rsidR="00BA1996" w:rsidRDefault="00BA1996" w:rsidP="00D84CDD">
      <w:pPr>
        <w:spacing w:line="276" w:lineRule="auto"/>
        <w:jc w:val="both"/>
        <w:rPr>
          <w:rFonts w:ascii="David" w:hAnsi="David" w:cs="David"/>
          <w:rtl/>
        </w:rPr>
      </w:pPr>
      <w:r>
        <w:rPr>
          <w:rFonts w:ascii="David" w:hAnsi="David" w:cs="David" w:hint="cs"/>
          <w:rtl/>
        </w:rPr>
        <w:t xml:space="preserve">ביהמ"ש העליון לא מסביר איך מכריעים </w:t>
      </w:r>
      <w:r>
        <w:rPr>
          <w:rFonts w:ascii="David" w:hAnsi="David" w:cs="David"/>
          <w:rtl/>
        </w:rPr>
        <w:t>–</w:t>
      </w:r>
      <w:r>
        <w:rPr>
          <w:rFonts w:ascii="David" w:hAnsi="David" w:cs="David" w:hint="cs"/>
          <w:rtl/>
        </w:rPr>
        <w:t xml:space="preserve"> צריך ליצוק לכך תוכן. </w:t>
      </w:r>
      <w:r w:rsidR="008D7991">
        <w:rPr>
          <w:rFonts w:ascii="David" w:hAnsi="David" w:cs="David" w:hint="cs"/>
          <w:rtl/>
        </w:rPr>
        <w:t xml:space="preserve">אנו צריכים לחשוב על זיהוי של משלח יד לפי מה שנראה לנו המקצוע. </w:t>
      </w:r>
    </w:p>
    <w:p w14:paraId="0FC26DDA" w14:textId="4EA66F53" w:rsidR="00306ABA" w:rsidRDefault="00306ABA" w:rsidP="00D84CDD">
      <w:pPr>
        <w:spacing w:line="276" w:lineRule="auto"/>
        <w:jc w:val="both"/>
        <w:rPr>
          <w:rFonts w:ascii="David" w:hAnsi="David" w:cs="David"/>
          <w:rtl/>
        </w:rPr>
      </w:pPr>
      <w:r>
        <w:rPr>
          <w:rFonts w:ascii="David" w:hAnsi="David" w:cs="David" w:hint="cs"/>
          <w:u w:val="single"/>
          <w:rtl/>
        </w:rPr>
        <w:t>סיכום:</w:t>
      </w:r>
      <w:r>
        <w:rPr>
          <w:rFonts w:ascii="David" w:hAnsi="David" w:cs="David" w:hint="cs"/>
          <w:rtl/>
        </w:rPr>
        <w:t xml:space="preserve"> שני מבחני </w:t>
      </w:r>
      <w:proofErr w:type="spellStart"/>
      <w:r>
        <w:rPr>
          <w:rFonts w:ascii="David" w:hAnsi="David" w:cs="David" w:hint="cs"/>
          <w:rtl/>
        </w:rPr>
        <w:t>קרצ'מר</w:t>
      </w:r>
      <w:proofErr w:type="spellEnd"/>
      <w:r>
        <w:rPr>
          <w:rFonts w:ascii="David" w:hAnsi="David" w:cs="David" w:hint="cs"/>
          <w:rtl/>
        </w:rPr>
        <w:t>, ושני השלבים שביהמ"ש הרחיב בפס"ד שלו, זהו התהליך שצריך לעבור ע"מ להכריע האם הכנסה נובעת ממשלח יד או לא.</w:t>
      </w:r>
    </w:p>
    <w:p w14:paraId="6209A6A8" w14:textId="56771CCA" w:rsidR="00143F01" w:rsidRPr="00C87338" w:rsidRDefault="00D14E23" w:rsidP="00D84CDD">
      <w:pPr>
        <w:spacing w:line="276" w:lineRule="auto"/>
        <w:jc w:val="both"/>
        <w:rPr>
          <w:rFonts w:ascii="David" w:hAnsi="David" w:cs="David"/>
          <w:u w:val="single"/>
          <w:rtl/>
        </w:rPr>
      </w:pPr>
      <w:r w:rsidRPr="00C87338">
        <w:rPr>
          <w:rFonts w:ascii="David" w:hAnsi="David" w:cs="David" w:hint="cs"/>
          <w:u w:val="single"/>
          <w:rtl/>
        </w:rPr>
        <w:t>איך מבחינים בין משלח יד לעסק?</w:t>
      </w:r>
    </w:p>
    <w:p w14:paraId="56C01FBF" w14:textId="77777777" w:rsidR="00C87338" w:rsidRDefault="003060F9" w:rsidP="00D84CDD">
      <w:pPr>
        <w:spacing w:line="276" w:lineRule="auto"/>
        <w:jc w:val="both"/>
        <w:rPr>
          <w:rFonts w:ascii="David" w:hAnsi="David" w:cs="David"/>
          <w:rtl/>
        </w:rPr>
      </w:pPr>
      <w:r>
        <w:rPr>
          <w:rFonts w:ascii="David" w:hAnsi="David" w:cs="David" w:hint="cs"/>
          <w:rtl/>
        </w:rPr>
        <w:t xml:space="preserve">אין נפקות משפטית ברורה להבחנה, אבל עדיין צריך לבצע אותה. ההבדל ביניהם הוא </w:t>
      </w:r>
      <w:r w:rsidR="00506D4B">
        <w:rPr>
          <w:rFonts w:ascii="David" w:hAnsi="David" w:cs="David" w:hint="cs"/>
          <w:rtl/>
        </w:rPr>
        <w:t xml:space="preserve">המידה שבה הכנסה נובעת מהון אנושי/ גם מדברים אחרים. הכנסה ממשלח יד נובעת כמעט אך ורק </w:t>
      </w:r>
      <w:r w:rsidR="00506D4B" w:rsidRPr="00C87338">
        <w:rPr>
          <w:rFonts w:ascii="David" w:hAnsi="David" w:cs="David" w:hint="cs"/>
          <w:b/>
          <w:bCs/>
          <w:rtl/>
        </w:rPr>
        <w:t>מהון אנושי</w:t>
      </w:r>
      <w:r w:rsidR="003B46FA">
        <w:rPr>
          <w:rFonts w:ascii="David" w:hAnsi="David" w:cs="David" w:hint="cs"/>
          <w:rtl/>
        </w:rPr>
        <w:t xml:space="preserve">. </w:t>
      </w:r>
    </w:p>
    <w:p w14:paraId="32984501" w14:textId="767B4D3E" w:rsidR="00D14E23" w:rsidRDefault="00C87338" w:rsidP="00D84CDD">
      <w:pPr>
        <w:spacing w:line="276" w:lineRule="auto"/>
        <w:jc w:val="both"/>
        <w:rPr>
          <w:rFonts w:ascii="David" w:hAnsi="David" w:cs="David"/>
          <w:rtl/>
        </w:rPr>
      </w:pPr>
      <w:r w:rsidRPr="00C87338">
        <w:rPr>
          <w:rFonts w:ascii="David" w:hAnsi="David" w:cs="David" w:hint="cs"/>
          <w:b/>
          <w:bCs/>
          <w:rtl/>
        </w:rPr>
        <w:t>הבחנה</w:t>
      </w:r>
      <w:r w:rsidR="006B6D7F" w:rsidRPr="00C87338">
        <w:rPr>
          <w:rFonts w:ascii="David" w:hAnsi="David" w:cs="David" w:hint="cs"/>
          <w:b/>
          <w:bCs/>
          <w:rtl/>
        </w:rPr>
        <w:t xml:space="preserve"> בין משלח יד לעסק </w:t>
      </w:r>
      <w:r w:rsidR="003B46FA" w:rsidRPr="00C87338">
        <w:rPr>
          <w:rFonts w:ascii="David" w:hAnsi="David" w:cs="David" w:hint="cs"/>
          <w:b/>
          <w:bCs/>
          <w:rtl/>
        </w:rPr>
        <w:t xml:space="preserve">כאשר יש מכירת </w:t>
      </w:r>
      <w:r w:rsidR="003B46FA" w:rsidRPr="00D97C39">
        <w:rPr>
          <w:rFonts w:ascii="David" w:hAnsi="David" w:cs="David" w:hint="cs"/>
          <w:b/>
          <w:bCs/>
          <w:rtl/>
        </w:rPr>
        <w:t>מוצרים</w:t>
      </w:r>
      <w:r w:rsidR="003B3244" w:rsidRPr="00D97C39">
        <w:rPr>
          <w:rFonts w:ascii="David" w:hAnsi="David" w:cs="David" w:hint="cs"/>
          <w:b/>
          <w:bCs/>
          <w:rtl/>
        </w:rPr>
        <w:t xml:space="preserve"> (ופעילות אקטיבית)</w:t>
      </w:r>
      <w:r w:rsidR="003B46FA">
        <w:rPr>
          <w:rFonts w:ascii="David" w:hAnsi="David" w:cs="David" w:hint="cs"/>
          <w:rtl/>
        </w:rPr>
        <w:t xml:space="preserve"> </w:t>
      </w:r>
      <w:r w:rsidR="003B46FA">
        <w:rPr>
          <w:rFonts w:ascii="David" w:hAnsi="David" w:cs="David"/>
          <w:rtl/>
        </w:rPr>
        <w:t>–</w:t>
      </w:r>
      <w:r w:rsidR="003B3244">
        <w:rPr>
          <w:rFonts w:ascii="David" w:hAnsi="David" w:cs="David" w:hint="cs"/>
          <w:rtl/>
        </w:rPr>
        <w:t xml:space="preserve"> </w:t>
      </w:r>
      <w:r w:rsidR="003B46FA">
        <w:rPr>
          <w:rFonts w:ascii="David" w:hAnsi="David" w:cs="David" w:hint="cs"/>
          <w:rtl/>
        </w:rPr>
        <w:t xml:space="preserve">ככלל ההכנסה היא מעסק בעיקר כי יש שם מלאי </w:t>
      </w:r>
      <w:r w:rsidR="003B46FA">
        <w:rPr>
          <w:rFonts w:ascii="David" w:hAnsi="David" w:cs="David"/>
          <w:rtl/>
        </w:rPr>
        <w:t>–</w:t>
      </w:r>
      <w:r w:rsidR="003B46FA">
        <w:rPr>
          <w:rFonts w:ascii="David" w:hAnsi="David" w:cs="David" w:hint="cs"/>
          <w:rtl/>
        </w:rPr>
        <w:t xml:space="preserve"> המכירה והקניה הן חוזרות ונשנות. </w:t>
      </w:r>
      <w:r w:rsidR="006B6D7F">
        <w:rPr>
          <w:rFonts w:ascii="David" w:hAnsi="David" w:cs="David" w:hint="cs"/>
          <w:rtl/>
        </w:rPr>
        <w:t xml:space="preserve">דוגמה נוספת היא כאשר המלאי נוצר על ידי, על בסיס הכישרון שלי, </w:t>
      </w:r>
      <w:r w:rsidR="00B20538" w:rsidRPr="00431E18">
        <w:rPr>
          <w:rFonts w:ascii="David" w:hAnsi="David" w:cs="David" w:hint="cs"/>
          <w:u w:val="single"/>
          <w:rtl/>
        </w:rPr>
        <w:t>למשל</w:t>
      </w:r>
      <w:r w:rsidR="00B20538">
        <w:rPr>
          <w:rFonts w:ascii="David" w:hAnsi="David" w:cs="David" w:hint="cs"/>
          <w:rtl/>
        </w:rPr>
        <w:t>: תכשיטים, פסלים וכו'. החלק המאוד משמעותי במחיר של המוצר הוא לא החומרים שלו, אלא בעיקר מההון האנושי המושקע בו</w:t>
      </w:r>
      <w:r w:rsidR="000E0BBB">
        <w:rPr>
          <w:rFonts w:ascii="David" w:hAnsi="David" w:cs="David" w:hint="cs"/>
          <w:rtl/>
        </w:rPr>
        <w:t xml:space="preserve">, ולכן יכול להיות שההכנסה תהיה ממשלח יד. ככל שיש יותר מנגנון פעילות זה יהיה מעסק, וככל שיש יותר הון אנושי זה ייטה למשלח יד. </w:t>
      </w:r>
    </w:p>
    <w:p w14:paraId="61705104" w14:textId="2AC02C3E" w:rsidR="00AD45F7" w:rsidRPr="00AD45F7" w:rsidRDefault="00AD45F7" w:rsidP="00D84CDD">
      <w:pPr>
        <w:spacing w:line="276" w:lineRule="auto"/>
        <w:jc w:val="both"/>
        <w:rPr>
          <w:rFonts w:ascii="David" w:hAnsi="David" w:cs="David"/>
          <w:b/>
          <w:bCs/>
          <w:u w:val="single"/>
          <w:rtl/>
        </w:rPr>
      </w:pPr>
      <w:r w:rsidRPr="00861C9E">
        <w:rPr>
          <w:rFonts w:ascii="David" w:hAnsi="David" w:cs="David" w:hint="cs"/>
          <w:b/>
          <w:bCs/>
          <w:highlight w:val="lightGray"/>
          <w:u w:val="single"/>
          <w:rtl/>
        </w:rPr>
        <w:t>יגיעה אישית</w:t>
      </w:r>
    </w:p>
    <w:p w14:paraId="170F2D27" w14:textId="77777777" w:rsidR="00666858" w:rsidRDefault="00A6008E" w:rsidP="00D84CDD">
      <w:pPr>
        <w:spacing w:line="276" w:lineRule="auto"/>
        <w:jc w:val="both"/>
        <w:rPr>
          <w:rFonts w:ascii="David" w:hAnsi="David" w:cs="David"/>
          <w:rtl/>
        </w:rPr>
      </w:pPr>
      <w:r>
        <w:rPr>
          <w:rFonts w:ascii="David" w:hAnsi="David" w:cs="David" w:hint="cs"/>
          <w:rtl/>
        </w:rPr>
        <w:t xml:space="preserve">הנושא האחרון בעניין ס' 2(1) </w:t>
      </w:r>
      <w:r w:rsidR="00AD45F7">
        <w:rPr>
          <w:rFonts w:ascii="David" w:hAnsi="David" w:cs="David" w:hint="cs"/>
          <w:rtl/>
        </w:rPr>
        <w:t xml:space="preserve">הוא עניין היגיעה האישית: הבלבול נובע מכך שאנו מוצאים את המושג יגיעה אישית </w:t>
      </w:r>
      <w:r w:rsidR="00AD45F7" w:rsidRPr="00431E18">
        <w:rPr>
          <w:rFonts w:ascii="David" w:hAnsi="David" w:cs="David" w:hint="cs"/>
          <w:b/>
          <w:bCs/>
          <w:rtl/>
        </w:rPr>
        <w:t>כמושג סטטוטורי</w:t>
      </w:r>
      <w:r w:rsidR="00AD45F7">
        <w:rPr>
          <w:rFonts w:ascii="David" w:hAnsi="David" w:cs="David" w:hint="cs"/>
          <w:rtl/>
        </w:rPr>
        <w:t xml:space="preserve"> בפקודת מס הכנסה בכל מיני מקומות. בתי המשפט עושים בו שימוש לא זהיר. דיברנו על ההגדרה של הכנסה אקטיבית </w:t>
      </w:r>
      <w:proofErr w:type="spellStart"/>
      <w:r w:rsidR="00AD45F7">
        <w:rPr>
          <w:rFonts w:ascii="David" w:hAnsi="David" w:cs="David" w:hint="cs"/>
          <w:rtl/>
        </w:rPr>
        <w:t>בברשף</w:t>
      </w:r>
      <w:proofErr w:type="spellEnd"/>
      <w:r w:rsidR="00AD45F7">
        <w:rPr>
          <w:rFonts w:ascii="David" w:hAnsi="David" w:cs="David" w:hint="cs"/>
          <w:rtl/>
        </w:rPr>
        <w:t>, וההגדרה הזו כוללת בתוכה יגיעה אישית, אבל כשבית המשפט עוסק ביגיעה אישית הוא חושב על</w:t>
      </w:r>
      <w:r w:rsidR="00431E18">
        <w:rPr>
          <w:rFonts w:ascii="David" w:hAnsi="David" w:cs="David" w:hint="cs"/>
          <w:rtl/>
        </w:rPr>
        <w:t xml:space="preserve">יה </w:t>
      </w:r>
      <w:r w:rsidR="00AD45F7">
        <w:rPr>
          <w:rFonts w:ascii="David" w:hAnsi="David" w:cs="David" w:hint="cs"/>
          <w:rtl/>
        </w:rPr>
        <w:t xml:space="preserve">בצורה שונה מאשר הוא מפרש את המושג הסטטוטורי יגיעה אישית, </w:t>
      </w:r>
      <w:r w:rsidR="00AD45F7" w:rsidRPr="00666858">
        <w:rPr>
          <w:rFonts w:ascii="David" w:hAnsi="David" w:cs="David" w:hint="cs"/>
          <w:b/>
          <w:bCs/>
          <w:color w:val="FF0000"/>
          <w:rtl/>
        </w:rPr>
        <w:t>זה לא אותו דבר!</w:t>
      </w:r>
      <w:r w:rsidR="00AD45F7" w:rsidRPr="00666858">
        <w:rPr>
          <w:rFonts w:ascii="David" w:hAnsi="David" w:cs="David" w:hint="cs"/>
          <w:color w:val="FF0000"/>
          <w:rtl/>
        </w:rPr>
        <w:t xml:space="preserve"> </w:t>
      </w:r>
    </w:p>
    <w:p w14:paraId="73A2B5B5" w14:textId="77777777" w:rsidR="00D91547" w:rsidRDefault="00AD45F7" w:rsidP="00D84CDD">
      <w:pPr>
        <w:spacing w:line="276" w:lineRule="auto"/>
        <w:jc w:val="both"/>
        <w:rPr>
          <w:rFonts w:ascii="David" w:hAnsi="David" w:cs="David"/>
          <w:rtl/>
        </w:rPr>
      </w:pPr>
      <w:r>
        <w:rPr>
          <w:rFonts w:ascii="David" w:hAnsi="David" w:cs="David" w:hint="cs"/>
          <w:rtl/>
        </w:rPr>
        <w:t>יגיעה איישת כמושג סטטוטורי שמופיע בפקוד</w:t>
      </w:r>
      <w:r w:rsidR="005C668D">
        <w:rPr>
          <w:rFonts w:ascii="David" w:hAnsi="David" w:cs="David" w:hint="cs"/>
          <w:rtl/>
        </w:rPr>
        <w:t>ה</w:t>
      </w:r>
      <w:r>
        <w:rPr>
          <w:rFonts w:ascii="David" w:hAnsi="David" w:cs="David" w:hint="cs"/>
          <w:rtl/>
        </w:rPr>
        <w:t xml:space="preserve"> מקבל פרשנות </w:t>
      </w:r>
      <w:r w:rsidRPr="005C668D">
        <w:rPr>
          <w:rFonts w:ascii="David" w:hAnsi="David" w:cs="David" w:hint="cs"/>
          <w:b/>
          <w:bCs/>
          <w:color w:val="00B0F0"/>
          <w:u w:val="single"/>
          <w:rtl/>
        </w:rPr>
        <w:t xml:space="preserve">בפס"ד </w:t>
      </w:r>
      <w:r w:rsidR="00666858" w:rsidRPr="005C668D">
        <w:rPr>
          <w:rFonts w:ascii="David" w:hAnsi="David" w:cs="David" w:hint="cs"/>
          <w:b/>
          <w:bCs/>
          <w:color w:val="00B0F0"/>
          <w:u w:val="single"/>
          <w:rtl/>
        </w:rPr>
        <w:t>א</w:t>
      </w:r>
      <w:r w:rsidRPr="005C668D">
        <w:rPr>
          <w:rFonts w:ascii="David" w:hAnsi="David" w:cs="David" w:hint="cs"/>
          <w:b/>
          <w:bCs/>
          <w:color w:val="00B0F0"/>
          <w:u w:val="single"/>
          <w:rtl/>
        </w:rPr>
        <w:t>ידר</w:t>
      </w:r>
      <w:r w:rsidR="005C668D">
        <w:rPr>
          <w:rFonts w:ascii="David" w:hAnsi="David" w:cs="David" w:hint="cs"/>
          <w:rtl/>
        </w:rPr>
        <w:t>:</w:t>
      </w:r>
      <w:r>
        <w:rPr>
          <w:rFonts w:ascii="David" w:hAnsi="David" w:cs="David" w:hint="cs"/>
          <w:rtl/>
        </w:rPr>
        <w:t xml:space="preserve"> </w:t>
      </w:r>
      <w:r w:rsidR="00D91547">
        <w:rPr>
          <w:rFonts w:ascii="David" w:hAnsi="David" w:cs="David" w:hint="cs"/>
          <w:rtl/>
        </w:rPr>
        <w:t xml:space="preserve">בעלים נכה של מכולת ומסעדה, שאחיו מנהלים לו את העסק. השאלה המשפטית הייתה </w:t>
      </w:r>
      <w:r w:rsidR="00D91547" w:rsidRPr="00EB3D23">
        <w:rPr>
          <w:rFonts w:ascii="David" w:hAnsi="David" w:cs="David" w:hint="cs"/>
          <w:u w:val="single"/>
          <w:rtl/>
        </w:rPr>
        <w:t>האם הוא זכאי לפטור ממס על הכנסה שהוא מקבל מהמכולת והמסעדה?</w:t>
      </w:r>
      <w:r w:rsidR="00D91547">
        <w:rPr>
          <w:rFonts w:ascii="David" w:hAnsi="David" w:cs="David" w:hint="cs"/>
          <w:rtl/>
        </w:rPr>
        <w:t xml:space="preserve"> </w:t>
      </w:r>
    </w:p>
    <w:p w14:paraId="4421CD7A" w14:textId="77777777" w:rsidR="00D91547" w:rsidRDefault="00D91547" w:rsidP="00D84CDD">
      <w:pPr>
        <w:spacing w:line="276" w:lineRule="auto"/>
        <w:jc w:val="both"/>
        <w:rPr>
          <w:rFonts w:ascii="David" w:hAnsi="David" w:cs="David"/>
          <w:rtl/>
        </w:rPr>
      </w:pPr>
      <w:r w:rsidRPr="00D91547">
        <w:rPr>
          <w:rFonts w:ascii="David" w:hAnsi="David" w:cs="David" w:hint="cs"/>
          <w:b/>
          <w:bCs/>
          <w:color w:val="FF33CC"/>
          <w:rtl/>
        </w:rPr>
        <w:t>ס' 9(5)(א)</w:t>
      </w:r>
      <w:r w:rsidRPr="00D91547">
        <w:rPr>
          <w:rFonts w:ascii="David" w:hAnsi="David" w:cs="David" w:hint="cs"/>
          <w:color w:val="FF33CC"/>
          <w:rtl/>
        </w:rPr>
        <w:t xml:space="preserve"> </w:t>
      </w:r>
      <w:r>
        <w:rPr>
          <w:rFonts w:ascii="David" w:hAnsi="David" w:cs="David" w:hint="cs"/>
          <w:rtl/>
        </w:rPr>
        <w:t xml:space="preserve">פוטר ממס הכנסה על בסיס יגיעה אישית של עיוור או נכה. העניין פה הוא </w:t>
      </w:r>
      <w:r>
        <w:rPr>
          <w:rFonts w:ascii="David" w:hAnsi="David" w:cs="David"/>
          <w:rtl/>
        </w:rPr>
        <w:t xml:space="preserve">יגיעה אישית לצורך הפטור של </w:t>
      </w:r>
      <w:r>
        <w:rPr>
          <w:rFonts w:ascii="David" w:hAnsi="David" w:cs="David" w:hint="cs"/>
          <w:rtl/>
        </w:rPr>
        <w:t>המס</w:t>
      </w:r>
      <w:r>
        <w:rPr>
          <w:rFonts w:ascii="David" w:hAnsi="David" w:cs="David"/>
          <w:rtl/>
        </w:rPr>
        <w:t xml:space="preserve">. ככל הנראה הפרשנות שניתנת למושג יגיעה אישית </w:t>
      </w:r>
      <w:r w:rsidRPr="00D91547">
        <w:rPr>
          <w:rFonts w:ascii="David" w:hAnsi="David" w:cs="David"/>
          <w:b/>
          <w:bCs/>
          <w:color w:val="FF33CC"/>
          <w:rtl/>
        </w:rPr>
        <w:t>בס' 121</w:t>
      </w:r>
      <w:r w:rsidRPr="00D91547">
        <w:rPr>
          <w:rFonts w:ascii="David" w:hAnsi="David" w:cs="David"/>
          <w:color w:val="FF33CC"/>
          <w:rtl/>
        </w:rPr>
        <w:t xml:space="preserve"> </w:t>
      </w:r>
      <w:r>
        <w:rPr>
          <w:rFonts w:ascii="David" w:hAnsi="David" w:cs="David"/>
          <w:rtl/>
        </w:rPr>
        <w:t xml:space="preserve">שונה מהפרשנות שניתנת למושג </w:t>
      </w:r>
      <w:r>
        <w:rPr>
          <w:rFonts w:ascii="David" w:hAnsi="David" w:cs="David" w:hint="cs"/>
          <w:rtl/>
        </w:rPr>
        <w:t>הסטטוטור</w:t>
      </w:r>
      <w:r>
        <w:rPr>
          <w:rFonts w:ascii="David" w:hAnsi="David" w:cs="David" w:hint="eastAsia"/>
          <w:rtl/>
        </w:rPr>
        <w:t>י</w:t>
      </w:r>
      <w:r>
        <w:rPr>
          <w:rFonts w:ascii="David" w:hAnsi="David" w:cs="David"/>
          <w:rtl/>
        </w:rPr>
        <w:t xml:space="preserve"> </w:t>
      </w:r>
      <w:r w:rsidRPr="00D91547">
        <w:rPr>
          <w:rFonts w:ascii="David" w:hAnsi="David" w:cs="David"/>
          <w:b/>
          <w:bCs/>
          <w:color w:val="FF33CC"/>
          <w:rtl/>
        </w:rPr>
        <w:t>בס' 9(5)</w:t>
      </w:r>
      <w:r w:rsidRPr="00D91547">
        <w:rPr>
          <w:rFonts w:ascii="David" w:hAnsi="David" w:cs="David" w:hint="cs"/>
          <w:color w:val="FF33CC"/>
          <w:rtl/>
        </w:rPr>
        <w:t xml:space="preserve">. </w:t>
      </w:r>
    </w:p>
    <w:p w14:paraId="5FD48A60" w14:textId="77777777" w:rsidR="00D91547" w:rsidRDefault="00D91547" w:rsidP="00D84CDD">
      <w:pPr>
        <w:spacing w:line="276" w:lineRule="auto"/>
        <w:jc w:val="both"/>
        <w:rPr>
          <w:rFonts w:ascii="David" w:hAnsi="David" w:cs="David"/>
          <w:rtl/>
        </w:rPr>
      </w:pPr>
      <w:r>
        <w:rPr>
          <w:rFonts w:ascii="David" w:hAnsi="David" w:cs="David"/>
          <w:rtl/>
        </w:rPr>
        <w:t>פטור לנכה ניתן רק כהכנסה של נכה מיגיעה אישית. בית המשפט אומר שיגיעה אישית היא עבודה של ממש</w:t>
      </w:r>
      <w:r>
        <w:rPr>
          <w:rFonts w:ascii="David" w:hAnsi="David" w:cs="David" w:hint="cs"/>
          <w:rtl/>
        </w:rPr>
        <w:t xml:space="preserve"> </w:t>
      </w:r>
      <w:r>
        <w:rPr>
          <w:rFonts w:ascii="David" w:hAnsi="David" w:cs="David"/>
          <w:rtl/>
        </w:rPr>
        <w:t>–</w:t>
      </w:r>
      <w:r>
        <w:rPr>
          <w:rFonts w:ascii="David" w:hAnsi="David" w:cs="David" w:hint="cs"/>
          <w:rtl/>
        </w:rPr>
        <w:t xml:space="preserve"> </w:t>
      </w:r>
      <w:r w:rsidRPr="00A164DA">
        <w:rPr>
          <w:rFonts w:ascii="David" w:hAnsi="David" w:cs="David" w:hint="cs"/>
          <w:b/>
          <w:bCs/>
          <w:rtl/>
        </w:rPr>
        <w:t>נדרשת פעילות אינדיווידואלית של ממש שהביאה לצמיחת ההכנסה</w:t>
      </w:r>
      <w:r>
        <w:rPr>
          <w:rFonts w:ascii="David" w:hAnsi="David" w:cs="David" w:hint="cs"/>
          <w:rtl/>
        </w:rPr>
        <w:t xml:space="preserve"> (זוהי פרשנות שלא באמת מחדשת לדעת המרצה)</w:t>
      </w:r>
      <w:r>
        <w:rPr>
          <w:rFonts w:ascii="David" w:hAnsi="David" w:cs="David"/>
          <w:rtl/>
        </w:rPr>
        <w:t>.</w:t>
      </w:r>
      <w:r>
        <w:rPr>
          <w:rFonts w:ascii="David" w:hAnsi="David" w:cs="David" w:hint="cs"/>
          <w:rtl/>
        </w:rPr>
        <w:t xml:space="preserve"> ניתן להטיל ספק מסוים בפרשנות הזאת, שכן הון אנושי עשוי להפיק הכנסה ללא פעילות אינדיבידואלית של ממש, ללא 'דם, יזע ודמעות'.</w:t>
      </w:r>
      <w:r>
        <w:rPr>
          <w:rFonts w:ascii="David" w:hAnsi="David" w:cs="David"/>
          <w:rtl/>
        </w:rPr>
        <w:t xml:space="preserve"> </w:t>
      </w:r>
    </w:p>
    <w:p w14:paraId="77CD6288" w14:textId="77777777" w:rsidR="00D91547" w:rsidRDefault="00D91547" w:rsidP="00D84CDD">
      <w:pPr>
        <w:spacing w:line="276" w:lineRule="auto"/>
        <w:jc w:val="both"/>
        <w:rPr>
          <w:rFonts w:ascii="David" w:hAnsi="David" w:cs="David"/>
          <w:rtl/>
        </w:rPr>
      </w:pPr>
      <w:r>
        <w:rPr>
          <w:rFonts w:ascii="David" w:hAnsi="David" w:cs="David" w:hint="cs"/>
          <w:rtl/>
        </w:rPr>
        <w:t xml:space="preserve">המסקנה של בית המשפט הייתה </w:t>
      </w:r>
      <w:proofErr w:type="spellStart"/>
      <w:r>
        <w:rPr>
          <w:rFonts w:ascii="David" w:hAnsi="David" w:cs="David" w:hint="cs"/>
          <w:rtl/>
        </w:rPr>
        <w:t>שאידר</w:t>
      </w:r>
      <w:proofErr w:type="spellEnd"/>
      <w:r>
        <w:rPr>
          <w:rFonts w:ascii="David" w:hAnsi="David" w:cs="David" w:hint="cs"/>
          <w:rtl/>
        </w:rPr>
        <w:t xml:space="preserve"> לא זכאי לפטור על הכנסתו, מאחר שלא צמחה בגין יגיעה אישית שלו. פעילות של ממש התבצעה רק על ידי אחיו שניהלו את העסק. </w:t>
      </w:r>
      <w:r w:rsidRPr="00A164DA">
        <w:rPr>
          <w:rFonts w:ascii="David" w:hAnsi="David" w:cs="David" w:hint="cs"/>
          <w:u w:val="single"/>
          <w:rtl/>
        </w:rPr>
        <w:t>האם הכנסתו של אידר אקטיבית? האם זו הכנסה מעסק?</w:t>
      </w:r>
      <w:r>
        <w:rPr>
          <w:rFonts w:ascii="David" w:hAnsi="David" w:cs="David" w:hint="cs"/>
          <w:rtl/>
        </w:rPr>
        <w:t xml:space="preserve"> </w:t>
      </w:r>
    </w:p>
    <w:p w14:paraId="1D49FD8F" w14:textId="77777777" w:rsidR="00D91547" w:rsidRDefault="00D91547" w:rsidP="00D84CDD">
      <w:pPr>
        <w:spacing w:line="276" w:lineRule="auto"/>
        <w:jc w:val="both"/>
        <w:rPr>
          <w:rFonts w:ascii="David" w:hAnsi="David" w:cs="David"/>
          <w:rtl/>
        </w:rPr>
      </w:pPr>
      <w:r>
        <w:rPr>
          <w:rFonts w:ascii="David" w:hAnsi="David" w:cs="David" w:hint="cs"/>
          <w:rtl/>
        </w:rPr>
        <w:t xml:space="preserve">לפי </w:t>
      </w:r>
      <w:r w:rsidRPr="00D91547">
        <w:rPr>
          <w:rFonts w:ascii="David" w:hAnsi="David" w:cs="David" w:hint="cs"/>
          <w:b/>
          <w:bCs/>
          <w:color w:val="00B0F0"/>
          <w:u w:val="single"/>
          <w:rtl/>
        </w:rPr>
        <w:t>ברשף</w:t>
      </w:r>
      <w:r>
        <w:rPr>
          <w:rFonts w:ascii="David" w:hAnsi="David" w:cs="David" w:hint="cs"/>
          <w:rtl/>
        </w:rPr>
        <w:t xml:space="preserve"> (להפקת ההכנסה נדרשת יגיעה אישית מצידו של בעל העסק, עובדיו, שלוחיו או מי מטעמו), המסקנה המשפטית שלנו צריכה להיות שההכנסה של אידר היא מעסק לפי </w:t>
      </w:r>
      <w:r w:rsidRPr="00D91547">
        <w:rPr>
          <w:rFonts w:ascii="David" w:hAnsi="David" w:cs="David" w:hint="cs"/>
          <w:b/>
          <w:bCs/>
          <w:color w:val="FF33CC"/>
          <w:rtl/>
        </w:rPr>
        <w:t>סעיף 2(1)</w:t>
      </w:r>
      <w:r w:rsidRPr="00D91547">
        <w:rPr>
          <w:rFonts w:ascii="David" w:hAnsi="David" w:cs="David" w:hint="cs"/>
          <w:rtl/>
        </w:rPr>
        <w:t xml:space="preserve">, </w:t>
      </w:r>
      <w:r>
        <w:rPr>
          <w:rFonts w:ascii="David" w:hAnsi="David" w:cs="David" w:hint="cs"/>
          <w:rtl/>
        </w:rPr>
        <w:t xml:space="preserve">וכן שההכנסה איננה מיגיעה אישית שלו. לכן, </w:t>
      </w:r>
      <w:proofErr w:type="spellStart"/>
      <w:r>
        <w:rPr>
          <w:rFonts w:ascii="David" w:hAnsi="David" w:cs="David" w:hint="cs"/>
          <w:rtl/>
        </w:rPr>
        <w:t>לאידר</w:t>
      </w:r>
      <w:proofErr w:type="spellEnd"/>
      <w:r>
        <w:rPr>
          <w:rFonts w:ascii="David" w:hAnsi="David" w:cs="David" w:hint="cs"/>
          <w:rtl/>
        </w:rPr>
        <w:t xml:space="preserve"> יש הכנסה אקטיבית ("יגיעה אישית מטעמו") שאינה מיגיעה אישית של ממש </w:t>
      </w:r>
      <w:r w:rsidRPr="00A164DA">
        <w:rPr>
          <w:rFonts w:ascii="David" w:hAnsi="David" w:cs="David" w:hint="cs"/>
          <w:b/>
          <w:bCs/>
          <w:rtl/>
        </w:rPr>
        <w:t>שלו</w:t>
      </w:r>
      <w:r>
        <w:rPr>
          <w:rFonts w:ascii="David" w:hAnsi="David" w:cs="David" w:hint="cs"/>
          <w:rtl/>
        </w:rPr>
        <w:t xml:space="preserve">. </w:t>
      </w:r>
    </w:p>
    <w:p w14:paraId="3A911E0F" w14:textId="77777777" w:rsidR="00D91547" w:rsidRDefault="00D91547" w:rsidP="00D84CDD">
      <w:pPr>
        <w:spacing w:line="276" w:lineRule="auto"/>
        <w:jc w:val="both"/>
        <w:rPr>
          <w:rFonts w:ascii="David" w:hAnsi="David" w:cs="David"/>
          <w:rtl/>
        </w:rPr>
      </w:pPr>
      <w:r>
        <w:rPr>
          <w:rFonts w:ascii="David" w:hAnsi="David" w:cs="David" w:hint="cs"/>
          <w:rtl/>
        </w:rPr>
        <w:t xml:space="preserve">כל עוד המונח של יגיעה אישית בא לידי ביטוי סטטוטורית, </w:t>
      </w:r>
      <w:r w:rsidRPr="00D33A28">
        <w:rPr>
          <w:rFonts w:ascii="David" w:hAnsi="David" w:cs="David" w:hint="cs"/>
          <w:b/>
          <w:bCs/>
          <w:rtl/>
        </w:rPr>
        <w:t>נבחין בין הכנסות אקטיביות מיגיעה אישית של הנישום עצמו, לבין הכנסות אקטיביות הנובעות מיגיעה אישית של אחרים</w:t>
      </w:r>
      <w:r>
        <w:rPr>
          <w:rFonts w:ascii="David" w:hAnsi="David" w:cs="David" w:hint="cs"/>
          <w:rtl/>
        </w:rPr>
        <w:t xml:space="preserve">. </w:t>
      </w:r>
    </w:p>
    <w:p w14:paraId="6C3AE762" w14:textId="77777777" w:rsidR="00D91547" w:rsidRDefault="00D91547" w:rsidP="00D84CDD">
      <w:pPr>
        <w:spacing w:line="276" w:lineRule="auto"/>
        <w:jc w:val="both"/>
        <w:rPr>
          <w:rFonts w:ascii="David" w:hAnsi="David" w:cs="David"/>
          <w:b/>
          <w:bCs/>
          <w:rtl/>
        </w:rPr>
      </w:pPr>
      <w:r>
        <w:rPr>
          <w:rFonts w:ascii="David" w:hAnsi="David" w:cs="David" w:hint="cs"/>
          <w:rtl/>
        </w:rPr>
        <w:t xml:space="preserve">כאמור, המונח יגיעה אישית מופיע גם </w:t>
      </w:r>
      <w:r w:rsidRPr="00D91547">
        <w:rPr>
          <w:rFonts w:ascii="David" w:hAnsi="David" w:cs="David" w:hint="cs"/>
          <w:b/>
          <w:bCs/>
          <w:color w:val="FF33CC"/>
          <w:rtl/>
        </w:rPr>
        <w:t>בסעיף 121 לפקודה</w:t>
      </w:r>
      <w:r>
        <w:rPr>
          <w:rFonts w:ascii="David" w:hAnsi="David" w:cs="David" w:hint="cs"/>
          <w:rtl/>
        </w:rPr>
        <w:t xml:space="preserve">, </w:t>
      </w:r>
      <w:r>
        <w:rPr>
          <w:rFonts w:ascii="David" w:hAnsi="David" w:cs="David"/>
          <w:rtl/>
        </w:rPr>
        <w:t xml:space="preserve">ס' מדרגות המס. </w:t>
      </w:r>
      <w:r w:rsidRPr="00D91547">
        <w:rPr>
          <w:rFonts w:ascii="David" w:hAnsi="David" w:cs="David"/>
          <w:b/>
          <w:bCs/>
          <w:color w:val="FF33CC"/>
          <w:rtl/>
        </w:rPr>
        <w:t>ס' 121א</w:t>
      </w:r>
      <w:r w:rsidRPr="00D91547">
        <w:rPr>
          <w:rFonts w:ascii="David" w:hAnsi="David" w:cs="David"/>
          <w:color w:val="FF33CC"/>
          <w:rtl/>
        </w:rPr>
        <w:t xml:space="preserve"> </w:t>
      </w:r>
      <w:r>
        <w:rPr>
          <w:rFonts w:ascii="David" w:hAnsi="David" w:cs="David"/>
          <w:rtl/>
        </w:rPr>
        <w:t xml:space="preserve">קובע שלוש מדרגות מס: מתחיל ב31% ולבסוף מגיע ל47%. </w:t>
      </w:r>
      <w:r w:rsidRPr="00D91547">
        <w:rPr>
          <w:rFonts w:ascii="David" w:hAnsi="David" w:cs="David"/>
          <w:b/>
          <w:bCs/>
          <w:color w:val="FF33CC"/>
          <w:rtl/>
        </w:rPr>
        <w:t>ס' 121ב</w:t>
      </w:r>
      <w:r w:rsidRPr="00D91547">
        <w:rPr>
          <w:rFonts w:ascii="David" w:hAnsi="David" w:cs="David"/>
          <w:color w:val="FF33CC"/>
          <w:rtl/>
        </w:rPr>
        <w:t xml:space="preserve"> </w:t>
      </w:r>
      <w:r>
        <w:rPr>
          <w:rFonts w:ascii="David" w:hAnsi="David" w:cs="David"/>
          <w:rtl/>
        </w:rPr>
        <w:t>יוצר עוד שלוש מדרגות מס נמוכות יותר לפני שמגיעים למדרגה של ה31% - זו הטבת מס. אחד התנאים החשובים להטבת המס הזו היא יגיעה אישית</w:t>
      </w:r>
      <w:r>
        <w:rPr>
          <w:rFonts w:ascii="David" w:hAnsi="David" w:cs="David" w:hint="cs"/>
          <w:rtl/>
        </w:rPr>
        <w:t>.</w:t>
      </w:r>
      <w:r>
        <w:rPr>
          <w:rFonts w:ascii="David" w:hAnsi="David" w:cs="David"/>
          <w:rtl/>
        </w:rPr>
        <w:t xml:space="preserve"> עם זאת, </w:t>
      </w:r>
      <w:r w:rsidRPr="00D91547">
        <w:rPr>
          <w:rFonts w:ascii="David" w:hAnsi="David" w:cs="David"/>
          <w:b/>
          <w:bCs/>
          <w:color w:val="FF33CC"/>
          <w:rtl/>
        </w:rPr>
        <w:t>בס' 121</w:t>
      </w:r>
      <w:r w:rsidRPr="00D91547">
        <w:rPr>
          <w:rFonts w:ascii="David" w:hAnsi="David" w:cs="David"/>
          <w:color w:val="FF33CC"/>
          <w:rtl/>
        </w:rPr>
        <w:t xml:space="preserve"> </w:t>
      </w:r>
      <w:r>
        <w:rPr>
          <w:rFonts w:ascii="David" w:hAnsi="David" w:cs="David"/>
          <w:rtl/>
        </w:rPr>
        <w:t>הפרשנות המקובלת היא שלא צרי</w:t>
      </w:r>
      <w:r>
        <w:rPr>
          <w:rFonts w:ascii="David" w:hAnsi="David" w:cs="David" w:hint="cs"/>
          <w:rtl/>
        </w:rPr>
        <w:t>כה</w:t>
      </w:r>
      <w:r>
        <w:rPr>
          <w:rFonts w:ascii="David" w:hAnsi="David" w:cs="David"/>
          <w:rtl/>
        </w:rPr>
        <w:t xml:space="preserve"> להיות יגיעה של ממש – </w:t>
      </w:r>
      <w:r w:rsidRPr="002A44C4">
        <w:rPr>
          <w:rFonts w:ascii="David" w:hAnsi="David" w:cs="David"/>
          <w:b/>
          <w:bCs/>
          <w:rtl/>
        </w:rPr>
        <w:t xml:space="preserve">כל הכנסה אקטיבית זוכה להסדר המס של </w:t>
      </w:r>
      <w:r w:rsidRPr="00D91547">
        <w:rPr>
          <w:rFonts w:ascii="David" w:hAnsi="David" w:cs="David"/>
          <w:b/>
          <w:bCs/>
          <w:color w:val="FF33CC"/>
          <w:rtl/>
        </w:rPr>
        <w:t>ס' 121</w:t>
      </w:r>
      <w:r w:rsidRPr="002A44C4">
        <w:rPr>
          <w:rFonts w:ascii="David" w:hAnsi="David" w:cs="David" w:hint="cs"/>
          <w:b/>
          <w:bCs/>
          <w:rtl/>
        </w:rPr>
        <w:t>, לשיעורי המס המוטבים</w:t>
      </w:r>
      <w:r w:rsidRPr="00792D80">
        <w:rPr>
          <w:rFonts w:ascii="David" w:hAnsi="David" w:cs="David" w:hint="cs"/>
          <w:b/>
          <w:bCs/>
          <w:rtl/>
        </w:rPr>
        <w:t xml:space="preserve">. </w:t>
      </w:r>
    </w:p>
    <w:p w14:paraId="2ACB94D0" w14:textId="77777777" w:rsidR="00D91547" w:rsidRPr="002A44C4" w:rsidRDefault="00D91547" w:rsidP="00D84CDD">
      <w:pPr>
        <w:spacing w:line="276" w:lineRule="auto"/>
        <w:jc w:val="both"/>
        <w:rPr>
          <w:rFonts w:ascii="David" w:hAnsi="David" w:cs="David"/>
          <w:rtl/>
        </w:rPr>
      </w:pPr>
      <w:r>
        <w:rPr>
          <w:rFonts w:ascii="David" w:hAnsi="David" w:cs="David" w:hint="cs"/>
          <w:b/>
          <w:bCs/>
          <w:rtl/>
        </w:rPr>
        <w:t xml:space="preserve">כמו שאמרנו, </w:t>
      </w:r>
      <w:proofErr w:type="spellStart"/>
      <w:r>
        <w:rPr>
          <w:rFonts w:ascii="David" w:hAnsi="David" w:cs="David" w:hint="cs"/>
          <w:rtl/>
        </w:rPr>
        <w:t>לאידר</w:t>
      </w:r>
      <w:proofErr w:type="spellEnd"/>
      <w:r>
        <w:rPr>
          <w:rFonts w:ascii="David" w:hAnsi="David" w:cs="David" w:hint="cs"/>
          <w:rtl/>
        </w:rPr>
        <w:t xml:space="preserve"> היה עסק וההכנסה הייתה אקטיבית, לכן הכנסותיו קיבלו את טיפול המס של יגיעה אישית לפי </w:t>
      </w:r>
      <w:r w:rsidRPr="00D91547">
        <w:rPr>
          <w:rFonts w:ascii="David" w:hAnsi="David" w:cs="David" w:hint="cs"/>
          <w:b/>
          <w:bCs/>
          <w:color w:val="FF33CC"/>
          <w:rtl/>
        </w:rPr>
        <w:t>ס' 121</w:t>
      </w:r>
      <w:r>
        <w:rPr>
          <w:rFonts w:ascii="David" w:hAnsi="David" w:cs="David" w:hint="cs"/>
          <w:rtl/>
        </w:rPr>
        <w:t xml:space="preserve">, ולא לפי </w:t>
      </w:r>
      <w:r w:rsidRPr="00D91547">
        <w:rPr>
          <w:rFonts w:ascii="David" w:hAnsi="David" w:cs="David" w:hint="cs"/>
          <w:b/>
          <w:bCs/>
          <w:color w:val="FF33CC"/>
          <w:rtl/>
        </w:rPr>
        <w:t>ס' 9(5)</w:t>
      </w:r>
      <w:r>
        <w:rPr>
          <w:rFonts w:ascii="David" w:hAnsi="David" w:cs="David" w:hint="cs"/>
          <w:rtl/>
        </w:rPr>
        <w:t xml:space="preserve">, ששם נדרשת פעילות אינדיבידואלית של ממש שהביאה לצמיחת שההכנסה. </w:t>
      </w:r>
    </w:p>
    <w:p w14:paraId="5F18ACED" w14:textId="77777777" w:rsidR="00D91547" w:rsidRPr="00C9045F" w:rsidRDefault="00D91547" w:rsidP="00D84CDD">
      <w:pPr>
        <w:spacing w:line="276" w:lineRule="auto"/>
        <w:jc w:val="both"/>
        <w:rPr>
          <w:rFonts w:ascii="David" w:hAnsi="David" w:cs="David"/>
          <w:b/>
          <w:bCs/>
          <w:rtl/>
        </w:rPr>
      </w:pPr>
      <w:r>
        <w:rPr>
          <w:rFonts w:ascii="David" w:hAnsi="David" w:cs="David" w:hint="cs"/>
          <w:b/>
          <w:bCs/>
          <w:rtl/>
        </w:rPr>
        <w:t xml:space="preserve">לסיכום, ניתן להבדיל בין המושג הסטטוטורי "יגיעה אישית" לצורך ס' 9(5) ובין זה שבסעיף 121. </w:t>
      </w:r>
    </w:p>
    <w:p w14:paraId="59D37BC3" w14:textId="50AEF73C" w:rsidR="001A3C27" w:rsidRDefault="00465DC1" w:rsidP="00D84CDD">
      <w:pPr>
        <w:spacing w:line="276" w:lineRule="auto"/>
        <w:jc w:val="both"/>
        <w:rPr>
          <w:rFonts w:ascii="David" w:hAnsi="David" w:cs="David"/>
          <w:b/>
          <w:bCs/>
          <w:u w:val="single"/>
          <w:rtl/>
        </w:rPr>
      </w:pPr>
      <w:r w:rsidRPr="00861C9E">
        <w:rPr>
          <w:rFonts w:ascii="David" w:hAnsi="David" w:cs="David" w:hint="cs"/>
          <w:b/>
          <w:bCs/>
          <w:highlight w:val="lightGray"/>
          <w:u w:val="single"/>
          <w:rtl/>
        </w:rPr>
        <w:t>הכנסה הנובעת מיותר ממקור אחד</w:t>
      </w:r>
    </w:p>
    <w:p w14:paraId="4B8C05BA" w14:textId="60593049" w:rsidR="00465DC1" w:rsidRPr="00465DC1" w:rsidRDefault="00465DC1" w:rsidP="00D84CDD">
      <w:pPr>
        <w:spacing w:line="276" w:lineRule="auto"/>
        <w:jc w:val="both"/>
        <w:rPr>
          <w:rFonts w:ascii="David" w:hAnsi="David" w:cs="David"/>
          <w:rtl/>
        </w:rPr>
      </w:pPr>
      <w:r>
        <w:rPr>
          <w:rFonts w:ascii="David" w:hAnsi="David" w:cs="David" w:hint="cs"/>
          <w:rtl/>
        </w:rPr>
        <w:t xml:space="preserve">נשאלה השאלה </w:t>
      </w:r>
      <w:r w:rsidR="00C27CA4">
        <w:rPr>
          <w:rFonts w:ascii="David" w:hAnsi="David" w:cs="David" w:hint="cs"/>
          <w:rtl/>
        </w:rPr>
        <w:t xml:space="preserve">(ונותרה בצריך עיון) </w:t>
      </w:r>
      <w:r w:rsidR="00C70AE6">
        <w:rPr>
          <w:rFonts w:ascii="David" w:hAnsi="David" w:cs="David" w:hint="cs"/>
          <w:rtl/>
        </w:rPr>
        <w:t>ב</w:t>
      </w:r>
      <w:r>
        <w:rPr>
          <w:rFonts w:ascii="David" w:hAnsi="David" w:cs="David" w:hint="cs"/>
          <w:rtl/>
        </w:rPr>
        <w:t>כמה פסקי דין</w:t>
      </w:r>
      <w:r w:rsidR="00C70AE6">
        <w:rPr>
          <w:rFonts w:ascii="David" w:hAnsi="David" w:cs="David" w:hint="cs"/>
          <w:rtl/>
        </w:rPr>
        <w:t xml:space="preserve"> </w:t>
      </w:r>
      <w:r w:rsidR="00C70AE6">
        <w:rPr>
          <w:rFonts w:ascii="David" w:hAnsi="David" w:cs="David"/>
          <w:rtl/>
        </w:rPr>
        <w:t>–</w:t>
      </w:r>
      <w:r w:rsidR="00C46BD9">
        <w:rPr>
          <w:rFonts w:ascii="David" w:hAnsi="David" w:cs="David" w:hint="cs"/>
          <w:rtl/>
        </w:rPr>
        <w:t xml:space="preserve"> </w:t>
      </w:r>
      <w:r w:rsidR="00FB4F9F">
        <w:rPr>
          <w:rFonts w:ascii="David" w:hAnsi="David" w:cs="David" w:hint="cs"/>
          <w:rtl/>
        </w:rPr>
        <w:t xml:space="preserve">מה אם הכנסה מתאימה לכמה מקורות? האם היא יכולה לנבוע מיותר ממקור אחד? </w:t>
      </w:r>
      <w:r w:rsidR="005D34DD">
        <w:rPr>
          <w:rFonts w:ascii="David" w:hAnsi="David" w:cs="David" w:hint="cs"/>
          <w:rtl/>
        </w:rPr>
        <w:t xml:space="preserve">יכול להיות שתוצאות המס הן שונות ואז אולי אפשר </w:t>
      </w:r>
      <w:r w:rsidR="000951D5">
        <w:rPr>
          <w:rFonts w:ascii="David" w:hAnsi="David" w:cs="David" w:hint="cs"/>
          <w:rtl/>
        </w:rPr>
        <w:t>להכניס אותן תחת תוצאות מס משני מקורות שונים</w:t>
      </w:r>
      <w:r w:rsidR="005D34DD">
        <w:rPr>
          <w:rFonts w:ascii="David" w:hAnsi="David" w:cs="David" w:hint="cs"/>
          <w:rtl/>
        </w:rPr>
        <w:t xml:space="preserve">. </w:t>
      </w:r>
      <w:r w:rsidR="00657160">
        <w:rPr>
          <w:rFonts w:ascii="David" w:hAnsi="David" w:cs="David" w:hint="cs"/>
          <w:rtl/>
        </w:rPr>
        <w:t xml:space="preserve">לעיתים ביהמ"ש קובע שכן ולעיתים אומר שלא. אין פסיקה בעניין הזה, </w:t>
      </w:r>
      <w:r w:rsidR="00657160" w:rsidRPr="00D45CAB">
        <w:rPr>
          <w:rFonts w:ascii="David" w:hAnsi="David" w:cs="David" w:hint="cs"/>
          <w:b/>
          <w:bCs/>
          <w:rtl/>
        </w:rPr>
        <w:t>צריך להיות מודעים שאפשר להעלות את הטענה המשפטית שהכנסה נובעת מיותר ממקור אחד</w:t>
      </w:r>
      <w:r w:rsidR="00657160">
        <w:rPr>
          <w:rFonts w:ascii="David" w:hAnsi="David" w:cs="David" w:hint="cs"/>
          <w:rtl/>
        </w:rPr>
        <w:t xml:space="preserve">. המרצה אומר שזה נראה לו מטופש </w:t>
      </w:r>
      <w:r w:rsidR="00657160">
        <w:rPr>
          <w:rFonts w:ascii="David" w:hAnsi="David" w:cs="David"/>
          <w:rtl/>
        </w:rPr>
        <w:t>–</w:t>
      </w:r>
      <w:r w:rsidR="00657160">
        <w:rPr>
          <w:rFonts w:ascii="David" w:hAnsi="David" w:cs="David" w:hint="cs"/>
          <w:rtl/>
        </w:rPr>
        <w:t xml:space="preserve"> </w:t>
      </w:r>
      <w:r w:rsidR="004C6D4F">
        <w:rPr>
          <w:rFonts w:ascii="David" w:hAnsi="David" w:cs="David" w:hint="cs"/>
          <w:rtl/>
        </w:rPr>
        <w:t xml:space="preserve">כי אם תוצאות המס יהיו זהות בסיווג לשני מקורות שונים אז מה ההיגיון? ויותר מזה </w:t>
      </w:r>
      <w:r w:rsidR="004C6D4F">
        <w:rPr>
          <w:rFonts w:ascii="David" w:hAnsi="David" w:cs="David"/>
          <w:rtl/>
        </w:rPr>
        <w:t>–</w:t>
      </w:r>
      <w:r w:rsidR="004C6D4F">
        <w:rPr>
          <w:rFonts w:ascii="David" w:hAnsi="David" w:cs="David" w:hint="cs"/>
          <w:rtl/>
        </w:rPr>
        <w:t xml:space="preserve"> </w:t>
      </w:r>
      <w:r w:rsidR="00657160">
        <w:rPr>
          <w:rFonts w:ascii="David" w:hAnsi="David" w:cs="David" w:hint="cs"/>
          <w:rtl/>
        </w:rPr>
        <w:t xml:space="preserve">אם אנו רוצים לסווג הכנסה ליותר ממקור אחד </w:t>
      </w:r>
      <w:r w:rsidR="006A785A">
        <w:rPr>
          <w:rFonts w:ascii="David" w:hAnsi="David" w:cs="David" w:hint="cs"/>
          <w:rtl/>
        </w:rPr>
        <w:t>בעוד</w:t>
      </w:r>
      <w:r w:rsidR="00657160">
        <w:rPr>
          <w:rFonts w:ascii="David" w:hAnsi="David" w:cs="David" w:hint="cs"/>
          <w:rtl/>
        </w:rPr>
        <w:t xml:space="preserve"> תוצאות המס הן שונות, </w:t>
      </w:r>
      <w:r w:rsidR="00C27CA4">
        <w:rPr>
          <w:rFonts w:ascii="David" w:hAnsi="David" w:cs="David" w:hint="cs"/>
          <w:rtl/>
        </w:rPr>
        <w:t xml:space="preserve">אז במה בוחרים? בתוצאות הטובות לנישום/ לא טובות לנישום? לא ברור. המרצה אומר שלטעמו צריך לסווג את זה למקור שאליו ההכנסה שייכת </w:t>
      </w:r>
      <w:r w:rsidR="00C27CA4" w:rsidRPr="008E2CE4">
        <w:rPr>
          <w:rFonts w:ascii="David" w:hAnsi="David" w:cs="David" w:hint="cs"/>
          <w:b/>
          <w:bCs/>
          <w:color w:val="FF0000"/>
          <w:rtl/>
        </w:rPr>
        <w:t>בעיקרה</w:t>
      </w:r>
      <w:r w:rsidR="00C27CA4">
        <w:rPr>
          <w:rFonts w:ascii="David" w:hAnsi="David" w:cs="David" w:hint="cs"/>
          <w:rtl/>
        </w:rPr>
        <w:t xml:space="preserve">. </w:t>
      </w:r>
    </w:p>
    <w:p w14:paraId="2BB4E888" w14:textId="274D788D" w:rsidR="00306ABA" w:rsidRPr="0049161A" w:rsidRDefault="0049161A" w:rsidP="00D84CDD">
      <w:pPr>
        <w:spacing w:line="276" w:lineRule="auto"/>
        <w:jc w:val="both"/>
        <w:rPr>
          <w:rFonts w:ascii="David" w:hAnsi="David" w:cs="David"/>
          <w:b/>
          <w:bCs/>
          <w:u w:val="single"/>
          <w:rtl/>
        </w:rPr>
      </w:pPr>
      <w:r w:rsidRPr="00861C9E">
        <w:rPr>
          <w:rFonts w:ascii="David" w:hAnsi="David" w:cs="David" w:hint="cs"/>
          <w:b/>
          <w:bCs/>
          <w:highlight w:val="lightGray"/>
          <w:u w:val="single"/>
          <w:rtl/>
        </w:rPr>
        <w:t>עסקאות חליפין</w:t>
      </w:r>
    </w:p>
    <w:p w14:paraId="4AFA4483" w14:textId="25FE0518" w:rsidR="008A4F0E" w:rsidRDefault="008A4F0E" w:rsidP="00D84CDD">
      <w:pPr>
        <w:spacing w:line="276" w:lineRule="auto"/>
        <w:jc w:val="both"/>
        <w:rPr>
          <w:rFonts w:ascii="David" w:hAnsi="David" w:cs="David"/>
        </w:rPr>
      </w:pPr>
      <w:r w:rsidRPr="00C83349">
        <w:rPr>
          <w:rFonts w:ascii="David" w:hAnsi="David" w:cs="David" w:hint="cs"/>
          <w:b/>
          <w:bCs/>
          <w:color w:val="00B0F0"/>
          <w:u w:val="single"/>
          <w:rtl/>
        </w:rPr>
        <w:t>פס"ד שפר ושמרלינג</w:t>
      </w:r>
      <w:r w:rsidRPr="00C83349">
        <w:rPr>
          <w:rFonts w:ascii="David" w:hAnsi="David" w:cs="David" w:hint="cs"/>
          <w:rtl/>
        </w:rPr>
        <w:t>:</w:t>
      </w:r>
      <w:r>
        <w:rPr>
          <w:rFonts w:ascii="David" w:hAnsi="David" w:cs="David" w:hint="cs"/>
          <w:rtl/>
        </w:rPr>
        <w:t xml:space="preserve"> </w:t>
      </w:r>
      <w:r w:rsidR="00156557">
        <w:rPr>
          <w:rFonts w:ascii="David" w:hAnsi="David" w:cs="David" w:hint="cs"/>
          <w:rtl/>
        </w:rPr>
        <w:t xml:space="preserve">המרצה אומר שזהו </w:t>
      </w:r>
      <w:r>
        <w:rPr>
          <w:rFonts w:ascii="David" w:hAnsi="David" w:cs="David" w:hint="cs"/>
          <w:rtl/>
        </w:rPr>
        <w:t>אחד מפסקי הדין היפים ביותר</w:t>
      </w:r>
      <w:r w:rsidR="00FB5A69">
        <w:rPr>
          <w:rFonts w:ascii="David" w:hAnsi="David" w:cs="David" w:hint="cs"/>
          <w:rtl/>
        </w:rPr>
        <w:t xml:space="preserve"> במיסים</w:t>
      </w:r>
      <w:r w:rsidR="003022E2">
        <w:rPr>
          <w:rFonts w:ascii="David" w:hAnsi="David" w:cs="David" w:hint="cs"/>
          <w:rtl/>
        </w:rPr>
        <w:t xml:space="preserve">. </w:t>
      </w:r>
      <w:r w:rsidR="00C034A8">
        <w:rPr>
          <w:rFonts w:ascii="David" w:hAnsi="David" w:cs="David" w:hint="cs"/>
          <w:rtl/>
        </w:rPr>
        <w:t>מדובר על שני פרדסנים</w:t>
      </w:r>
      <w:r w:rsidR="00BC5ACB">
        <w:rPr>
          <w:rFonts w:ascii="David" w:hAnsi="David" w:cs="David" w:hint="cs"/>
          <w:rtl/>
        </w:rPr>
        <w:t xml:space="preserve"> ש</w:t>
      </w:r>
      <w:r w:rsidR="00C034A8">
        <w:rPr>
          <w:rFonts w:ascii="David" w:hAnsi="David" w:cs="David" w:hint="cs"/>
          <w:rtl/>
        </w:rPr>
        <w:t xml:space="preserve">היו בעלי פרדס, הפיקו את פירותיו, וקיבלו על כך הכנסה. הכנסתם היא הכנסה מעסק, </w:t>
      </w:r>
      <w:r w:rsidR="001B4309">
        <w:rPr>
          <w:rFonts w:ascii="David" w:hAnsi="David" w:cs="David" w:hint="cs"/>
          <w:rtl/>
        </w:rPr>
        <w:t xml:space="preserve">עסק של חקלאות. </w:t>
      </w:r>
      <w:r w:rsidR="002734AB">
        <w:rPr>
          <w:rFonts w:ascii="David" w:hAnsi="David" w:cs="David" w:hint="cs"/>
          <w:rtl/>
        </w:rPr>
        <w:t xml:space="preserve">באיזה שלב הם עושים עסקה עם חקלאי, הוא מבקש מהם לגדל עגבניות בין העצים, החקלאי רצה לגדל את העגבניות שלו בפרדס שלהם בין העצים שהמשיכו לגדל את פרי ההדר </w:t>
      </w:r>
      <w:r w:rsidR="002734AB">
        <w:rPr>
          <w:rFonts w:ascii="David" w:hAnsi="David" w:cs="David"/>
          <w:rtl/>
        </w:rPr>
        <w:t>–</w:t>
      </w:r>
      <w:r w:rsidR="002734AB">
        <w:rPr>
          <w:rFonts w:ascii="David" w:hAnsi="David" w:cs="David" w:hint="cs"/>
          <w:rtl/>
        </w:rPr>
        <w:t xml:space="preserve"> הוא אומר שהוא יגדל את העגבניות בפרדס שלהם ויעבד להם את הפרדס, כך שני הצדדים מרוויחים</w:t>
      </w:r>
      <w:r w:rsidR="00AC336E">
        <w:rPr>
          <w:rFonts w:ascii="David" w:hAnsi="David" w:cs="David" w:hint="cs"/>
          <w:rtl/>
        </w:rPr>
        <w:t xml:space="preserve"> </w:t>
      </w:r>
      <w:r w:rsidR="00AC336E">
        <w:rPr>
          <w:rFonts w:ascii="David" w:hAnsi="David" w:cs="David"/>
          <w:rtl/>
        </w:rPr>
        <w:t>–</w:t>
      </w:r>
      <w:r w:rsidR="00AC336E">
        <w:rPr>
          <w:rFonts w:ascii="David" w:hAnsi="David" w:cs="David" w:hint="cs"/>
          <w:rtl/>
        </w:rPr>
        <w:t xml:space="preserve"> הוא מעבד עבורם, הם מוכרים את פרי ההדר והוא מוכר את העגבניות</w:t>
      </w:r>
      <w:r w:rsidR="002734AB">
        <w:rPr>
          <w:rFonts w:ascii="David" w:hAnsi="David" w:cs="David" w:hint="cs"/>
          <w:rtl/>
        </w:rPr>
        <w:t>.</w:t>
      </w:r>
      <w:r w:rsidR="00AC336E">
        <w:rPr>
          <w:rFonts w:ascii="David" w:hAnsi="David" w:cs="David" w:hint="cs"/>
          <w:rtl/>
        </w:rPr>
        <w:t xml:space="preserve"> כשהוא מוכר את העגבניות שלו נוצרת לו הכנסה החייבת במס בין אם זו הכנסה מעסק/ משלח יד. כשהם מוכרים את פרי ההדר שגדל רק בזכותו יש להם הכנסה מעסק </w:t>
      </w:r>
      <w:r w:rsidR="00AC336E">
        <w:rPr>
          <w:rFonts w:ascii="David" w:hAnsi="David" w:cs="David"/>
          <w:rtl/>
        </w:rPr>
        <w:t>–</w:t>
      </w:r>
      <w:r w:rsidR="00AC336E">
        <w:rPr>
          <w:rFonts w:ascii="David" w:hAnsi="David" w:cs="David" w:hint="cs"/>
          <w:rtl/>
        </w:rPr>
        <w:t xml:space="preserve"> הייתה יגיעה איישת ע"י מישהו מטעמם. ההכנסה שלהם ממכירת פרי ההדר היא עדיין הכנסה מעסק. השאלה </w:t>
      </w:r>
      <w:r w:rsidR="00092307">
        <w:rPr>
          <w:rFonts w:ascii="David" w:hAnsi="David" w:cs="David" w:hint="cs"/>
          <w:rtl/>
        </w:rPr>
        <w:t xml:space="preserve">המשפטית </w:t>
      </w:r>
      <w:r w:rsidR="00AC336E">
        <w:rPr>
          <w:rFonts w:ascii="David" w:hAnsi="David" w:cs="David" w:hint="cs"/>
          <w:rtl/>
        </w:rPr>
        <w:t xml:space="preserve">שנשאלה </w:t>
      </w:r>
      <w:r w:rsidR="00AC336E">
        <w:rPr>
          <w:rFonts w:ascii="David" w:hAnsi="David" w:cs="David"/>
          <w:rtl/>
        </w:rPr>
        <w:t>–</w:t>
      </w:r>
      <w:r w:rsidR="00AC336E">
        <w:rPr>
          <w:rFonts w:ascii="David" w:hAnsi="David" w:cs="David" w:hint="cs"/>
          <w:rtl/>
        </w:rPr>
        <w:t xml:space="preserve"> </w:t>
      </w:r>
      <w:r w:rsidR="00AC336E" w:rsidRPr="001405FC">
        <w:rPr>
          <w:rFonts w:ascii="David" w:hAnsi="David" w:cs="David" w:hint="cs"/>
          <w:u w:val="single"/>
          <w:rtl/>
        </w:rPr>
        <w:t xml:space="preserve">האם </w:t>
      </w:r>
      <w:r w:rsidR="00AC336E" w:rsidRPr="001405FC">
        <w:rPr>
          <w:rFonts w:ascii="David" w:hAnsi="David" w:cs="David" w:hint="cs"/>
          <w:b/>
          <w:bCs/>
          <w:u w:val="single"/>
          <w:rtl/>
        </w:rPr>
        <w:t>בעצם</w:t>
      </w:r>
      <w:r w:rsidR="00AC336E" w:rsidRPr="001405FC">
        <w:rPr>
          <w:rFonts w:ascii="David" w:hAnsi="David" w:cs="David" w:hint="cs"/>
          <w:u w:val="single"/>
          <w:rtl/>
        </w:rPr>
        <w:t xml:space="preserve"> עשיית העסקה </w:t>
      </w:r>
      <w:r w:rsidR="003034B8" w:rsidRPr="001405FC">
        <w:rPr>
          <w:rFonts w:ascii="David" w:hAnsi="David" w:cs="David" w:hint="cs"/>
          <w:u w:val="single"/>
          <w:rtl/>
        </w:rPr>
        <w:t xml:space="preserve">(במנותק מהרווחים ממכירת פרי ההדר והעגבניות) </w:t>
      </w:r>
      <w:r w:rsidR="00AC336E" w:rsidRPr="001405FC">
        <w:rPr>
          <w:rFonts w:ascii="David" w:hAnsi="David" w:cs="David" w:hint="cs"/>
          <w:u w:val="single"/>
          <w:rtl/>
        </w:rPr>
        <w:t>נוצרה הכנסה לשפר ושמרלינג</w:t>
      </w:r>
      <w:r w:rsidR="00AC336E">
        <w:rPr>
          <w:rFonts w:ascii="David" w:hAnsi="David" w:cs="David" w:hint="cs"/>
          <w:rtl/>
        </w:rPr>
        <w:t>? כלומר עוד לפני שמוכרים את פרי ההדר ו</w:t>
      </w:r>
      <w:r w:rsidR="00610A0B">
        <w:rPr>
          <w:rFonts w:ascii="David" w:hAnsi="David" w:cs="David" w:hint="cs"/>
          <w:rtl/>
        </w:rPr>
        <w:t xml:space="preserve">עוד לפני שמוכרים את </w:t>
      </w:r>
      <w:r w:rsidR="00AC336E">
        <w:rPr>
          <w:rFonts w:ascii="David" w:hAnsi="David" w:cs="David" w:hint="cs"/>
          <w:rtl/>
        </w:rPr>
        <w:t xml:space="preserve">העגבניות האם היה עליהם לדווח </w:t>
      </w:r>
      <w:r w:rsidR="007948B9">
        <w:rPr>
          <w:rFonts w:ascii="David" w:hAnsi="David" w:cs="David" w:hint="cs"/>
          <w:rtl/>
        </w:rPr>
        <w:t>לרשות</w:t>
      </w:r>
      <w:r w:rsidR="00AC336E">
        <w:rPr>
          <w:rFonts w:ascii="David" w:hAnsi="David" w:cs="David" w:hint="cs"/>
          <w:rtl/>
        </w:rPr>
        <w:t xml:space="preserve"> המיסים</w:t>
      </w:r>
      <w:r w:rsidR="00817F76">
        <w:rPr>
          <w:rFonts w:ascii="David" w:hAnsi="David" w:cs="David" w:hint="cs"/>
          <w:rtl/>
        </w:rPr>
        <w:t xml:space="preserve"> על עשיית העסקה? </w:t>
      </w:r>
      <w:r w:rsidR="00092307">
        <w:rPr>
          <w:rFonts w:ascii="David" w:hAnsi="David" w:cs="David" w:hint="cs"/>
          <w:rtl/>
        </w:rPr>
        <w:t>האם יש כאן תוספת לעושר? ואם כן, האם ניתן לסווגה למקור?</w:t>
      </w:r>
      <w:r w:rsidR="002734AB">
        <w:rPr>
          <w:rFonts w:ascii="David" w:hAnsi="David" w:cs="David" w:hint="cs"/>
          <w:rtl/>
        </w:rPr>
        <w:t xml:space="preserve"> </w:t>
      </w:r>
      <w:r w:rsidR="00C933A3">
        <w:rPr>
          <w:rFonts w:ascii="David" w:hAnsi="David" w:cs="David" w:hint="cs"/>
          <w:rtl/>
        </w:rPr>
        <w:t xml:space="preserve">המרצה שואל האם יש כאן הוצאה לשפר ושמרלינג? </w:t>
      </w:r>
      <w:r w:rsidR="00C94D55">
        <w:rPr>
          <w:rFonts w:ascii="David" w:hAnsi="David" w:cs="David" w:hint="cs"/>
          <w:rtl/>
        </w:rPr>
        <w:t xml:space="preserve">שהרי ההכנסה (הרווח) החייבת במס= שווה לסך ההכנסה פחות סך ההוצאות. </w:t>
      </w:r>
      <w:r w:rsidR="006229B4">
        <w:rPr>
          <w:rFonts w:ascii="David" w:hAnsi="David" w:cs="David" w:hint="cs"/>
          <w:rtl/>
        </w:rPr>
        <w:t xml:space="preserve">אז האם הייתה כאן הוצאה? </w:t>
      </w:r>
    </w:p>
    <w:p w14:paraId="43E99176" w14:textId="1D163147" w:rsidR="00651A56" w:rsidRDefault="00651A56" w:rsidP="00D84CDD">
      <w:pPr>
        <w:spacing w:line="276" w:lineRule="auto"/>
        <w:jc w:val="both"/>
        <w:rPr>
          <w:rFonts w:ascii="David" w:hAnsi="David" w:cs="David"/>
          <w:rtl/>
        </w:rPr>
      </w:pPr>
      <w:r>
        <w:rPr>
          <w:rFonts w:ascii="David" w:hAnsi="David" w:cs="David" w:hint="cs"/>
          <w:rtl/>
        </w:rPr>
        <w:t xml:space="preserve">הדוגמה של שפר ושמרלינג היא דוגמה קלאסית לעסקת חליפין </w:t>
      </w:r>
      <w:r>
        <w:rPr>
          <w:rFonts w:ascii="David" w:hAnsi="David" w:cs="David"/>
          <w:rtl/>
        </w:rPr>
        <w:t>–</w:t>
      </w:r>
      <w:r>
        <w:rPr>
          <w:rFonts w:ascii="David" w:hAnsi="David" w:cs="David" w:hint="cs"/>
          <w:rtl/>
        </w:rPr>
        <w:t xml:space="preserve"> בין שני הצדדים לעסקה עובר שווה כסף (צד אחד מעביר מוצר/ שירות וכך גם הצד השני). עסקה זו שונה מעסקה 'רגילה', כלומר עסקה בה</w:t>
      </w:r>
      <w:r w:rsidR="006D72E0">
        <w:rPr>
          <w:rFonts w:ascii="David" w:hAnsi="David" w:cs="David" w:hint="cs"/>
          <w:rtl/>
        </w:rPr>
        <w:t xml:space="preserve"> מקבלים</w:t>
      </w:r>
      <w:r>
        <w:rPr>
          <w:rFonts w:ascii="David" w:hAnsi="David" w:cs="David" w:hint="cs"/>
          <w:rtl/>
        </w:rPr>
        <w:t xml:space="preserve"> שירות/ מוצר </w:t>
      </w:r>
      <w:r w:rsidR="006D72E0">
        <w:rPr>
          <w:rFonts w:ascii="David" w:hAnsi="David" w:cs="David" w:hint="cs"/>
          <w:rtl/>
        </w:rPr>
        <w:t>ונותנים</w:t>
      </w:r>
      <w:r>
        <w:rPr>
          <w:rFonts w:ascii="David" w:hAnsi="David" w:cs="David" w:hint="cs"/>
          <w:rtl/>
        </w:rPr>
        <w:t xml:space="preserve"> כסף. </w:t>
      </w:r>
    </w:p>
    <w:p w14:paraId="7598920F" w14:textId="776D362C" w:rsidR="005A431C" w:rsidRDefault="006D72E0" w:rsidP="00D84CDD">
      <w:pPr>
        <w:spacing w:line="276" w:lineRule="auto"/>
        <w:jc w:val="both"/>
        <w:rPr>
          <w:rFonts w:ascii="David" w:hAnsi="David" w:cs="David"/>
          <w:rtl/>
        </w:rPr>
      </w:pPr>
      <w:r>
        <w:rPr>
          <w:rFonts w:ascii="David" w:hAnsi="David" w:cs="David" w:hint="cs"/>
          <w:rtl/>
        </w:rPr>
        <w:t xml:space="preserve">במקרה זה, שפר ושמרלינג נתנו לחקלאי משהו והוא נתן להם חזרה משהו. </w:t>
      </w:r>
      <w:r w:rsidR="005A431C" w:rsidRPr="00346A6C">
        <w:rPr>
          <w:rFonts w:ascii="David" w:hAnsi="David" w:cs="David" w:hint="cs"/>
          <w:u w:val="single"/>
          <w:rtl/>
        </w:rPr>
        <w:t>מה זה המשהו הזה</w:t>
      </w:r>
      <w:r w:rsidR="005A431C">
        <w:rPr>
          <w:rFonts w:ascii="David" w:hAnsi="David" w:cs="David" w:hint="cs"/>
          <w:rtl/>
        </w:rPr>
        <w:t xml:space="preserve">? </w:t>
      </w:r>
    </w:p>
    <w:p w14:paraId="58D71F61" w14:textId="2B1636C7" w:rsidR="006D72E0" w:rsidRDefault="00346A6C" w:rsidP="00D84CDD">
      <w:pPr>
        <w:spacing w:line="276" w:lineRule="auto"/>
        <w:jc w:val="both"/>
        <w:rPr>
          <w:rFonts w:ascii="David" w:hAnsi="David" w:cs="David"/>
          <w:rtl/>
        </w:rPr>
      </w:pPr>
      <w:r>
        <w:rPr>
          <w:rFonts w:ascii="David" w:hAnsi="David" w:cs="David" w:hint="cs"/>
          <w:rtl/>
        </w:rPr>
        <w:t>שפר ושמרלינג קיבלו מ</w:t>
      </w:r>
      <w:r w:rsidR="005A431C">
        <w:rPr>
          <w:rFonts w:ascii="David" w:hAnsi="David" w:cs="David" w:hint="cs"/>
          <w:rtl/>
        </w:rPr>
        <w:t>החקלאי</w:t>
      </w:r>
      <w:r w:rsidR="006D72E0">
        <w:rPr>
          <w:rFonts w:ascii="David" w:hAnsi="David" w:cs="David" w:hint="cs"/>
          <w:rtl/>
        </w:rPr>
        <w:t xml:space="preserve"> </w:t>
      </w:r>
      <w:r w:rsidR="006D72E0" w:rsidRPr="00346A6C">
        <w:rPr>
          <w:rFonts w:ascii="David" w:hAnsi="David" w:cs="David" w:hint="cs"/>
          <w:b/>
          <w:bCs/>
          <w:rtl/>
        </w:rPr>
        <w:t>שירותי עיבוד</w:t>
      </w:r>
      <w:r w:rsidR="006D72E0">
        <w:rPr>
          <w:rFonts w:ascii="David" w:hAnsi="David" w:cs="David" w:hint="cs"/>
          <w:rtl/>
        </w:rPr>
        <w:t xml:space="preserve">. </w:t>
      </w:r>
      <w:r w:rsidR="002A2453">
        <w:rPr>
          <w:rFonts w:ascii="David" w:hAnsi="David" w:cs="David" w:hint="cs"/>
          <w:rtl/>
        </w:rPr>
        <w:t xml:space="preserve">אלו אותם שירותים שהם היו יכולים לרכוש בשוק, ולשכור חקלאי שיעשה זאת עבורם. </w:t>
      </w:r>
      <w:r w:rsidR="00915626">
        <w:rPr>
          <w:rFonts w:ascii="David" w:hAnsi="David" w:cs="David" w:hint="cs"/>
          <w:rtl/>
        </w:rPr>
        <w:t>החקלאי קיבל משפר ושמרלינג</w:t>
      </w:r>
      <w:r w:rsidR="002A2453">
        <w:rPr>
          <w:rFonts w:ascii="David" w:hAnsi="David" w:cs="David" w:hint="cs"/>
          <w:rtl/>
        </w:rPr>
        <w:t xml:space="preserve"> </w:t>
      </w:r>
      <w:r w:rsidR="00F2086C" w:rsidRPr="00915626">
        <w:rPr>
          <w:rFonts w:ascii="David" w:hAnsi="David" w:cs="David" w:hint="cs"/>
          <w:b/>
          <w:bCs/>
          <w:rtl/>
        </w:rPr>
        <w:t>רשות שימוש בקרקע</w:t>
      </w:r>
      <w:r w:rsidR="00915626">
        <w:rPr>
          <w:rFonts w:ascii="David" w:hAnsi="David" w:cs="David" w:hint="cs"/>
          <w:rtl/>
        </w:rPr>
        <w:t xml:space="preserve"> (חיסכון בדמי שכירות)</w:t>
      </w:r>
      <w:r w:rsidR="00F2086C">
        <w:rPr>
          <w:rFonts w:ascii="David" w:hAnsi="David" w:cs="David" w:hint="cs"/>
          <w:rtl/>
        </w:rPr>
        <w:t xml:space="preserve">. זו העסקה ביניהם וזה גם מה שהיה כתוב בחוזה שעשו. </w:t>
      </w:r>
      <w:r w:rsidR="00A3094E">
        <w:rPr>
          <w:rFonts w:ascii="David" w:hAnsi="David" w:cs="David" w:hint="cs"/>
          <w:rtl/>
        </w:rPr>
        <w:t>כל אחד מהם נתן שווה כסף, לא יופיע</w:t>
      </w:r>
      <w:r w:rsidR="001F22A4">
        <w:rPr>
          <w:rFonts w:ascii="David" w:hAnsi="David" w:cs="David" w:hint="cs"/>
          <w:rtl/>
        </w:rPr>
        <w:t>ו</w:t>
      </w:r>
      <w:r w:rsidR="00A3094E">
        <w:rPr>
          <w:rFonts w:ascii="David" w:hAnsi="David" w:cs="David" w:hint="cs"/>
          <w:rtl/>
        </w:rPr>
        <w:t xml:space="preserve"> בחוזה שעשו ביניהם מספרים, כי לא מועבר כסף. </w:t>
      </w:r>
    </w:p>
    <w:p w14:paraId="32739F01" w14:textId="77777777" w:rsidR="008268BF" w:rsidRDefault="00D44470" w:rsidP="00D84CDD">
      <w:pPr>
        <w:spacing w:line="276" w:lineRule="auto"/>
        <w:jc w:val="both"/>
        <w:rPr>
          <w:rFonts w:ascii="David" w:hAnsi="David" w:cs="David"/>
          <w:rtl/>
        </w:rPr>
      </w:pPr>
      <w:r w:rsidRPr="00D14ECC">
        <w:rPr>
          <w:rFonts w:ascii="David" w:hAnsi="David" w:cs="David" w:hint="cs"/>
          <w:b/>
          <w:bCs/>
          <w:rtl/>
        </w:rPr>
        <w:t>השאלה לצרכי מס הופכת מבלבלת</w:t>
      </w:r>
      <w:r>
        <w:rPr>
          <w:rFonts w:ascii="David" w:hAnsi="David" w:cs="David" w:hint="cs"/>
          <w:rtl/>
        </w:rPr>
        <w:t>. היה צריך להיאבק פה עם זיהוי של תוספת לעושר של שפר ושמרלינג</w:t>
      </w:r>
      <w:r w:rsidR="007F35A9">
        <w:rPr>
          <w:rFonts w:ascii="David" w:hAnsi="David" w:cs="David" w:hint="cs"/>
          <w:rtl/>
        </w:rPr>
        <w:t xml:space="preserve"> (גם זיהוי התוספת לעושר של החקלאי</w:t>
      </w:r>
      <w:r w:rsidR="00D14ECC">
        <w:rPr>
          <w:rFonts w:ascii="David" w:hAnsi="David" w:cs="David" w:hint="cs"/>
          <w:rtl/>
        </w:rPr>
        <w:t xml:space="preserve"> קשה</w:t>
      </w:r>
      <w:r w:rsidR="007F35A9">
        <w:rPr>
          <w:rFonts w:ascii="David" w:hAnsi="David" w:cs="David" w:hint="cs"/>
          <w:rtl/>
        </w:rPr>
        <w:t>)</w:t>
      </w:r>
      <w:r w:rsidR="005A431C">
        <w:rPr>
          <w:rFonts w:ascii="David" w:hAnsi="David" w:cs="David" w:hint="cs"/>
          <w:rtl/>
        </w:rPr>
        <w:t xml:space="preserve">. </w:t>
      </w:r>
    </w:p>
    <w:p w14:paraId="4199F707" w14:textId="3DF9C7D2" w:rsidR="00D44470" w:rsidRDefault="00D44470" w:rsidP="00D84CDD">
      <w:pPr>
        <w:spacing w:line="276" w:lineRule="auto"/>
        <w:jc w:val="both"/>
        <w:rPr>
          <w:rFonts w:ascii="David" w:hAnsi="David" w:cs="David"/>
          <w:rtl/>
        </w:rPr>
      </w:pPr>
      <w:r>
        <w:rPr>
          <w:rFonts w:ascii="David" w:hAnsi="David" w:cs="David" w:hint="cs"/>
          <w:rtl/>
        </w:rPr>
        <w:t xml:space="preserve">אז כדי לפשט את השאלה הזו לצרכי מס </w:t>
      </w:r>
      <w:r w:rsidR="00A82081">
        <w:rPr>
          <w:rFonts w:ascii="David" w:hAnsi="David" w:cs="David" w:hint="cs"/>
          <w:rtl/>
        </w:rPr>
        <w:t>נ</w:t>
      </w:r>
      <w:r>
        <w:rPr>
          <w:rFonts w:ascii="David" w:hAnsi="David" w:cs="David" w:hint="cs"/>
          <w:rtl/>
        </w:rPr>
        <w:t xml:space="preserve">פרק את העסקה הזו </w:t>
      </w:r>
      <w:r w:rsidRPr="008268BF">
        <w:rPr>
          <w:rFonts w:ascii="David" w:hAnsi="David" w:cs="David" w:hint="cs"/>
          <w:b/>
          <w:bCs/>
          <w:rtl/>
        </w:rPr>
        <w:t>לשתי עסקאות נפרדות</w:t>
      </w:r>
      <w:r>
        <w:rPr>
          <w:rFonts w:ascii="David" w:hAnsi="David" w:cs="David" w:hint="cs"/>
          <w:rtl/>
        </w:rPr>
        <w:t xml:space="preserve">. </w:t>
      </w:r>
      <w:r w:rsidRPr="008268BF">
        <w:rPr>
          <w:rFonts w:ascii="David" w:hAnsi="David" w:cs="David" w:hint="cs"/>
          <w:b/>
          <w:bCs/>
          <w:color w:val="FF0000"/>
          <w:rtl/>
        </w:rPr>
        <w:t>כל עסקת חליפין ניתן לפרק לשתי עסקאות נפרדות</w:t>
      </w:r>
      <w:r>
        <w:rPr>
          <w:rFonts w:ascii="David" w:hAnsi="David" w:cs="David" w:hint="cs"/>
          <w:rtl/>
        </w:rPr>
        <w:t xml:space="preserve">. </w:t>
      </w:r>
    </w:p>
    <w:p w14:paraId="116B23BD" w14:textId="09A406C5" w:rsidR="00251609" w:rsidRDefault="00487681" w:rsidP="00D84CDD">
      <w:pPr>
        <w:spacing w:line="276" w:lineRule="auto"/>
        <w:jc w:val="both"/>
        <w:rPr>
          <w:rFonts w:ascii="David" w:hAnsi="David" w:cs="David"/>
          <w:rtl/>
        </w:rPr>
      </w:pPr>
      <w:r>
        <w:rPr>
          <w:noProof/>
        </w:rPr>
        <w:drawing>
          <wp:anchor distT="0" distB="0" distL="114300" distR="114300" simplePos="0" relativeHeight="251658240" behindDoc="0" locked="0" layoutInCell="1" allowOverlap="1" wp14:anchorId="1DC49742" wp14:editId="4975C276">
            <wp:simplePos x="0" y="0"/>
            <wp:positionH relativeFrom="margin">
              <wp:align>center</wp:align>
            </wp:positionH>
            <wp:positionV relativeFrom="paragraph">
              <wp:posOffset>170633</wp:posOffset>
            </wp:positionV>
            <wp:extent cx="2783941" cy="1565712"/>
            <wp:effectExtent l="0" t="0" r="0" b="0"/>
            <wp:wrapNone/>
            <wp:docPr id="1" name="גרפיק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83941" cy="1565712"/>
                    </a:xfrm>
                    <a:prstGeom prst="rect">
                      <a:avLst/>
                    </a:prstGeom>
                  </pic:spPr>
                </pic:pic>
              </a:graphicData>
            </a:graphic>
            <wp14:sizeRelH relativeFrom="page">
              <wp14:pctWidth>0</wp14:pctWidth>
            </wp14:sizeRelH>
            <wp14:sizeRelV relativeFrom="page">
              <wp14:pctHeight>0</wp14:pctHeight>
            </wp14:sizeRelV>
          </wp:anchor>
        </w:drawing>
      </w:r>
      <w:r w:rsidR="00251609">
        <w:rPr>
          <w:rFonts w:ascii="David" w:hAnsi="David" w:cs="David" w:hint="cs"/>
          <w:rtl/>
        </w:rPr>
        <w:t xml:space="preserve">אנו </w:t>
      </w:r>
      <w:r w:rsidR="00036D2F">
        <w:rPr>
          <w:rFonts w:ascii="David" w:hAnsi="David" w:cs="David" w:hint="cs"/>
          <w:rtl/>
        </w:rPr>
        <w:t>ניק</w:t>
      </w:r>
      <w:r w:rsidR="00036D2F">
        <w:rPr>
          <w:rFonts w:ascii="David" w:hAnsi="David" w:cs="David" w:hint="eastAsia"/>
          <w:rtl/>
        </w:rPr>
        <w:t>ח</w:t>
      </w:r>
      <w:r w:rsidR="00251609">
        <w:rPr>
          <w:rFonts w:ascii="David" w:hAnsi="David" w:cs="David" w:hint="cs"/>
          <w:rtl/>
        </w:rPr>
        <w:t xml:space="preserve"> את עסקת החליפין ונפצל אותה בכוח לשתי עסקאות 'רגילות' </w:t>
      </w:r>
      <w:r w:rsidR="00251609">
        <w:rPr>
          <w:rFonts w:ascii="David" w:hAnsi="David" w:cs="David"/>
          <w:rtl/>
        </w:rPr>
        <w:t>–</w:t>
      </w:r>
      <w:r w:rsidR="00251609">
        <w:rPr>
          <w:rFonts w:ascii="David" w:hAnsi="David" w:cs="David" w:hint="cs"/>
          <w:rtl/>
        </w:rPr>
        <w:t xml:space="preserve"> שצד אחד נותן שירות והצד השני מקבל כסף</w:t>
      </w:r>
      <w:r w:rsidR="008268BF">
        <w:rPr>
          <w:rFonts w:ascii="David" w:hAnsi="David" w:cs="David" w:hint="cs"/>
          <w:rtl/>
        </w:rPr>
        <w:t>:</w:t>
      </w:r>
    </w:p>
    <w:p w14:paraId="7017AF2C" w14:textId="0FBE1122" w:rsidR="00B06F47" w:rsidRDefault="00B06F47" w:rsidP="00D84CDD">
      <w:pPr>
        <w:spacing w:line="276" w:lineRule="auto"/>
        <w:jc w:val="both"/>
        <w:rPr>
          <w:rFonts w:ascii="David" w:hAnsi="David" w:cs="David"/>
          <w:rtl/>
        </w:rPr>
      </w:pPr>
    </w:p>
    <w:p w14:paraId="66E180F6" w14:textId="4B219F04" w:rsidR="00B06F47" w:rsidRDefault="00B06F47" w:rsidP="00D84CDD">
      <w:pPr>
        <w:spacing w:line="276" w:lineRule="auto"/>
        <w:jc w:val="both"/>
        <w:rPr>
          <w:rFonts w:ascii="David" w:hAnsi="David" w:cs="David"/>
          <w:rtl/>
        </w:rPr>
      </w:pPr>
    </w:p>
    <w:p w14:paraId="24176D2C" w14:textId="2CC8E84D" w:rsidR="00B06F47" w:rsidRDefault="00B06F47" w:rsidP="00D84CDD">
      <w:pPr>
        <w:spacing w:line="276" w:lineRule="auto"/>
        <w:jc w:val="both"/>
        <w:rPr>
          <w:rFonts w:ascii="David" w:hAnsi="David" w:cs="David"/>
          <w:rtl/>
        </w:rPr>
      </w:pPr>
    </w:p>
    <w:p w14:paraId="45F4B3F3" w14:textId="5D968E3F" w:rsidR="00B06F47" w:rsidRDefault="00B06F47" w:rsidP="00D84CDD">
      <w:pPr>
        <w:spacing w:line="276" w:lineRule="auto"/>
        <w:jc w:val="both"/>
        <w:rPr>
          <w:rFonts w:ascii="David" w:hAnsi="David" w:cs="David"/>
          <w:rtl/>
        </w:rPr>
      </w:pPr>
    </w:p>
    <w:p w14:paraId="6DDDD500" w14:textId="4D8CAA77" w:rsidR="00B06F47" w:rsidRDefault="00B06F47" w:rsidP="00D84CDD">
      <w:pPr>
        <w:spacing w:line="276" w:lineRule="auto"/>
        <w:jc w:val="both"/>
        <w:rPr>
          <w:rFonts w:ascii="David" w:hAnsi="David" w:cs="David"/>
          <w:rtl/>
        </w:rPr>
      </w:pPr>
    </w:p>
    <w:p w14:paraId="0B494F84" w14:textId="1B8450B0" w:rsidR="00B06F47" w:rsidRDefault="00B06F47" w:rsidP="00D84CDD">
      <w:pPr>
        <w:spacing w:line="276" w:lineRule="auto"/>
        <w:jc w:val="both"/>
        <w:rPr>
          <w:rFonts w:ascii="David" w:hAnsi="David" w:cs="David"/>
          <w:rtl/>
        </w:rPr>
      </w:pPr>
    </w:p>
    <w:p w14:paraId="3A9DB3D5" w14:textId="4B96291C" w:rsidR="000F14EC" w:rsidRDefault="000F14EC" w:rsidP="00D84CDD">
      <w:pPr>
        <w:spacing w:line="276" w:lineRule="auto"/>
        <w:jc w:val="both"/>
        <w:rPr>
          <w:rFonts w:ascii="David" w:hAnsi="David" w:cs="David"/>
          <w:rtl/>
        </w:rPr>
      </w:pPr>
      <w:r>
        <w:rPr>
          <w:rFonts w:ascii="David" w:hAnsi="David" w:cs="David" w:hint="cs"/>
          <w:u w:val="single"/>
          <w:rtl/>
        </w:rPr>
        <w:t>עסקה אחת</w:t>
      </w:r>
      <w:r>
        <w:rPr>
          <w:rFonts w:ascii="David" w:hAnsi="David" w:cs="David" w:hint="cs"/>
          <w:rtl/>
        </w:rPr>
        <w:t>: שפר</w:t>
      </w:r>
      <w:r w:rsidR="004C2500">
        <w:rPr>
          <w:rFonts w:ascii="David" w:hAnsi="David" w:cs="David" w:hint="cs"/>
          <w:rtl/>
        </w:rPr>
        <w:t xml:space="preserve"> </w:t>
      </w:r>
      <w:r>
        <w:rPr>
          <w:rFonts w:ascii="David" w:hAnsi="David" w:cs="David" w:hint="cs"/>
          <w:rtl/>
        </w:rPr>
        <w:t xml:space="preserve">ושמרלינג </w:t>
      </w:r>
      <w:r w:rsidR="007218BB">
        <w:rPr>
          <w:rFonts w:ascii="David" w:hAnsi="David" w:cs="David" w:hint="cs"/>
          <w:rtl/>
        </w:rPr>
        <w:t>נתנו רשות שימוש בקרקע</w:t>
      </w:r>
      <w:r w:rsidR="009E658D">
        <w:rPr>
          <w:rFonts w:ascii="David" w:hAnsi="David" w:cs="David" w:hint="cs"/>
          <w:rtl/>
        </w:rPr>
        <w:t xml:space="preserve">, </w:t>
      </w:r>
      <w:r w:rsidR="00526B66">
        <w:rPr>
          <w:rFonts w:ascii="David" w:hAnsi="David" w:cs="David" w:hint="cs"/>
          <w:rtl/>
        </w:rPr>
        <w:t>תמורת רשות השימוש לקרקע החקלאי צריך לשלם להם דמי שכירות.</w:t>
      </w:r>
    </w:p>
    <w:p w14:paraId="17B7F4AC" w14:textId="5AB3FBB9" w:rsidR="00526B66" w:rsidRDefault="00526B66" w:rsidP="00D84CDD">
      <w:pPr>
        <w:spacing w:line="276" w:lineRule="auto"/>
        <w:jc w:val="both"/>
        <w:rPr>
          <w:rFonts w:ascii="David" w:hAnsi="David" w:cs="David"/>
          <w:rtl/>
        </w:rPr>
      </w:pPr>
      <w:r>
        <w:rPr>
          <w:rFonts w:ascii="David" w:hAnsi="David" w:cs="David" w:hint="cs"/>
          <w:u w:val="single"/>
          <w:rtl/>
        </w:rPr>
        <w:t>עסקה שניה:</w:t>
      </w:r>
      <w:r>
        <w:rPr>
          <w:rFonts w:ascii="David" w:hAnsi="David" w:cs="David" w:hint="cs"/>
          <w:rtl/>
        </w:rPr>
        <w:t xml:space="preserve"> </w:t>
      </w:r>
      <w:r w:rsidR="009E658D">
        <w:rPr>
          <w:rFonts w:ascii="David" w:hAnsi="David" w:cs="David" w:hint="cs"/>
          <w:rtl/>
        </w:rPr>
        <w:t>החקלאי</w:t>
      </w:r>
      <w:r w:rsidR="00251609">
        <w:rPr>
          <w:rFonts w:ascii="David" w:hAnsi="David" w:cs="David" w:hint="cs"/>
          <w:rtl/>
        </w:rPr>
        <w:t xml:space="preserve"> נותן לשפר ושמרלינג שירותי עיבוד, והם אמורים לשלם לו שכר על העבודה שלו.</w:t>
      </w:r>
    </w:p>
    <w:p w14:paraId="2A5D3F35" w14:textId="5F9E2598" w:rsidR="006C3496" w:rsidRDefault="006801B1" w:rsidP="00D84CDD">
      <w:pPr>
        <w:spacing w:line="276" w:lineRule="auto"/>
        <w:jc w:val="both"/>
        <w:rPr>
          <w:rFonts w:ascii="David" w:hAnsi="David" w:cs="David"/>
          <w:rtl/>
        </w:rPr>
      </w:pPr>
      <w:r>
        <w:rPr>
          <w:rFonts w:ascii="David" w:hAnsi="David" w:cs="David" w:hint="cs"/>
          <w:rtl/>
        </w:rPr>
        <w:t>אם נניח שדמי השכירות</w:t>
      </w:r>
      <w:r w:rsidR="001233ED">
        <w:rPr>
          <w:rFonts w:ascii="David" w:hAnsi="David" w:cs="David" w:hint="cs"/>
          <w:rtl/>
        </w:rPr>
        <w:t xml:space="preserve"> שהחקלאי כביכול אמור לשלם לשפר ושמרלינג, והשכר שהם משלמים לו </w:t>
      </w:r>
      <w:r w:rsidR="009E658D">
        <w:rPr>
          <w:rFonts w:ascii="David" w:hAnsi="David" w:cs="David" w:hint="cs"/>
          <w:rtl/>
        </w:rPr>
        <w:t>עבור</w:t>
      </w:r>
      <w:r w:rsidR="001233ED">
        <w:rPr>
          <w:rFonts w:ascii="David" w:hAnsi="David" w:cs="David" w:hint="cs"/>
          <w:rtl/>
        </w:rPr>
        <w:t xml:space="preserve"> העיבוד</w:t>
      </w:r>
      <w:r>
        <w:rPr>
          <w:rFonts w:ascii="David" w:hAnsi="David" w:cs="David" w:hint="cs"/>
          <w:rtl/>
        </w:rPr>
        <w:t xml:space="preserve"> </w:t>
      </w:r>
      <w:r w:rsidRPr="00485E4B">
        <w:rPr>
          <w:rFonts w:ascii="David" w:hAnsi="David" w:cs="David" w:hint="cs"/>
          <w:b/>
          <w:bCs/>
          <w:rtl/>
        </w:rPr>
        <w:t>שווים בכסף</w:t>
      </w:r>
      <w:r>
        <w:rPr>
          <w:rFonts w:ascii="David" w:hAnsi="David" w:cs="David" w:hint="cs"/>
          <w:rtl/>
        </w:rPr>
        <w:t>, אז הם יכולים לומר אחד לשני שזה טיפשי לכרות שני חוזים, ולהעביר כסף ביניהם</w:t>
      </w:r>
      <w:r w:rsidR="0022194B">
        <w:rPr>
          <w:rFonts w:ascii="David" w:hAnsi="David" w:cs="David" w:hint="cs"/>
          <w:rtl/>
        </w:rPr>
        <w:t xml:space="preserve">, כי הסכום הוא אותו סכום </w:t>
      </w:r>
      <w:r w:rsidR="0022194B">
        <w:rPr>
          <w:rFonts w:ascii="David" w:hAnsi="David" w:cs="David"/>
          <w:rtl/>
        </w:rPr>
        <w:t>–</w:t>
      </w:r>
      <w:r w:rsidR="0022194B">
        <w:rPr>
          <w:rFonts w:ascii="David" w:hAnsi="David" w:cs="David" w:hint="cs"/>
          <w:rtl/>
        </w:rPr>
        <w:t xml:space="preserve"> לכן עדיף שהם יתנו לו רשות שימוש בקרקע והוא </w:t>
      </w:r>
      <w:r w:rsidR="001233ED">
        <w:rPr>
          <w:rFonts w:ascii="David" w:hAnsi="David" w:cs="David" w:hint="cs"/>
          <w:rtl/>
        </w:rPr>
        <w:t>יית</w:t>
      </w:r>
      <w:r w:rsidR="001233ED">
        <w:rPr>
          <w:rFonts w:ascii="David" w:hAnsi="David" w:cs="David" w:hint="eastAsia"/>
          <w:rtl/>
        </w:rPr>
        <w:t>ן</w:t>
      </w:r>
      <w:r w:rsidR="0022194B">
        <w:rPr>
          <w:rFonts w:ascii="David" w:hAnsi="David" w:cs="David" w:hint="cs"/>
          <w:rtl/>
        </w:rPr>
        <w:t xml:space="preserve"> להם שירותי עיבוד. </w:t>
      </w:r>
      <w:r w:rsidR="0022194B" w:rsidRPr="00951F86">
        <w:rPr>
          <w:rFonts w:ascii="David" w:hAnsi="David" w:cs="David" w:hint="cs"/>
          <w:b/>
          <w:bCs/>
          <w:color w:val="FF0000"/>
          <w:rtl/>
        </w:rPr>
        <w:t>בעצם העסקה האחת הזו היא שקולה לשתי העסקאות המפוצלות</w:t>
      </w:r>
      <w:r w:rsidR="0022194B">
        <w:rPr>
          <w:rFonts w:ascii="David" w:hAnsi="David" w:cs="David" w:hint="cs"/>
          <w:rtl/>
        </w:rPr>
        <w:t xml:space="preserve">. </w:t>
      </w:r>
      <w:r w:rsidR="006C3496">
        <w:rPr>
          <w:rFonts w:ascii="David" w:hAnsi="David" w:cs="David" w:hint="cs"/>
          <w:rtl/>
        </w:rPr>
        <w:t>הרי באותה מידה הם יכולים לחתום על שני חוזים בו זמנית, אז מה ההבדל אם פשוט יחתמו על חוזה אחד?</w:t>
      </w:r>
      <w:r w:rsidR="00935C2F">
        <w:rPr>
          <w:rFonts w:ascii="David" w:hAnsi="David" w:cs="David" w:hint="cs"/>
          <w:rtl/>
        </w:rPr>
        <w:t xml:space="preserve"> שפר ושמרלינג והחקלאי יגידו שהם אדישים בין לעשות חוזה אחד או שני חוזים 'רגילים' כאלה. בבחינה הזו שני החוזים האלה שקולים לעסקה אחת. מה ההבדל בין חוזה אחד לשני חוזים? ההבדל הוא משפטי. </w:t>
      </w:r>
      <w:r w:rsidR="006B00D3">
        <w:rPr>
          <w:rFonts w:ascii="David" w:hAnsi="David" w:cs="David" w:hint="cs"/>
          <w:rtl/>
        </w:rPr>
        <w:t xml:space="preserve">החוזה מנוסח אחרת, יש יותר מלל, אבל מבחינה תוצאתית מדובר באותה תוצאה. הזכויות של הצדדים לא משתנות ולכן הם יהיו אדישים ביניהם. עדיין לא טענו טענה משפטית, אלא רק טענה מבחינת המציאות. </w:t>
      </w:r>
    </w:p>
    <w:p w14:paraId="2E126286" w14:textId="5ABB5D51" w:rsidR="003B7919" w:rsidRDefault="004E71FB" w:rsidP="00D84CDD">
      <w:pPr>
        <w:spacing w:line="276" w:lineRule="auto"/>
        <w:jc w:val="both"/>
        <w:rPr>
          <w:rFonts w:ascii="David" w:hAnsi="David" w:cs="David"/>
          <w:rtl/>
        </w:rPr>
      </w:pPr>
      <w:r>
        <w:rPr>
          <w:rFonts w:ascii="David" w:hAnsi="David" w:cs="David" w:hint="cs"/>
          <w:b/>
          <w:bCs/>
          <w:rtl/>
        </w:rPr>
        <w:t xml:space="preserve">נדגיש </w:t>
      </w:r>
      <w:r>
        <w:rPr>
          <w:rFonts w:ascii="David" w:hAnsi="David" w:cs="David"/>
          <w:rtl/>
        </w:rPr>
        <w:t>–</w:t>
      </w:r>
      <w:r>
        <w:rPr>
          <w:rFonts w:ascii="David" w:hAnsi="David" w:cs="David" w:hint="cs"/>
          <w:rtl/>
        </w:rPr>
        <w:t xml:space="preserve"> </w:t>
      </w:r>
      <w:r w:rsidR="0040484E">
        <w:rPr>
          <w:rFonts w:ascii="David" w:hAnsi="David" w:cs="David" w:hint="cs"/>
          <w:rtl/>
        </w:rPr>
        <w:t xml:space="preserve">במציאות </w:t>
      </w:r>
      <w:r>
        <w:rPr>
          <w:rFonts w:ascii="David" w:hAnsi="David" w:cs="David" w:hint="cs"/>
          <w:rtl/>
        </w:rPr>
        <w:t xml:space="preserve">לא התקיימו ביניהם שני חוזים, רק אחד. </w:t>
      </w:r>
    </w:p>
    <w:p w14:paraId="60F7D1A7" w14:textId="25DE9648" w:rsidR="003B7919" w:rsidRPr="003B7919" w:rsidRDefault="003B7919" w:rsidP="00D84CDD">
      <w:pPr>
        <w:spacing w:line="276" w:lineRule="auto"/>
        <w:jc w:val="both"/>
        <w:rPr>
          <w:rFonts w:ascii="David" w:hAnsi="David" w:cs="David"/>
          <w:rtl/>
        </w:rPr>
      </w:pPr>
      <w:r>
        <w:rPr>
          <w:rFonts w:ascii="David" w:hAnsi="David" w:cs="David" w:hint="cs"/>
          <w:u w:val="single"/>
          <w:rtl/>
        </w:rPr>
        <w:t>באנו להראות כאן שתי טענות:</w:t>
      </w:r>
    </w:p>
    <w:p w14:paraId="08AE3ECC" w14:textId="3A5C1304" w:rsidR="004E71FB" w:rsidRDefault="004E71FB" w:rsidP="00D84CDD">
      <w:pPr>
        <w:spacing w:line="276" w:lineRule="auto"/>
        <w:jc w:val="both"/>
        <w:rPr>
          <w:rFonts w:ascii="David" w:hAnsi="David" w:cs="David"/>
          <w:rtl/>
        </w:rPr>
      </w:pPr>
      <w:r w:rsidRPr="003B7919">
        <w:rPr>
          <w:rFonts w:ascii="David" w:hAnsi="David" w:cs="David" w:hint="cs"/>
          <w:b/>
          <w:bCs/>
          <w:rtl/>
        </w:rPr>
        <w:t>הטענה</w:t>
      </w:r>
      <w:r w:rsidR="003B7919" w:rsidRPr="003B7919">
        <w:rPr>
          <w:rFonts w:ascii="David" w:hAnsi="David" w:cs="David" w:hint="cs"/>
          <w:b/>
          <w:bCs/>
          <w:rtl/>
        </w:rPr>
        <w:t xml:space="preserve"> הראשונה</w:t>
      </w:r>
      <w:r w:rsidR="003B7919">
        <w:rPr>
          <w:rFonts w:ascii="David" w:hAnsi="David" w:cs="David" w:hint="cs"/>
          <w:rtl/>
        </w:rPr>
        <w:t xml:space="preserve"> </w:t>
      </w:r>
      <w:r w:rsidR="003B7919">
        <w:rPr>
          <w:rFonts w:ascii="David" w:hAnsi="David" w:cs="David"/>
          <w:rtl/>
        </w:rPr>
        <w:t>–</w:t>
      </w:r>
      <w:r w:rsidR="003B7919">
        <w:rPr>
          <w:rFonts w:ascii="David" w:hAnsi="David" w:cs="David" w:hint="cs"/>
          <w:rtl/>
        </w:rPr>
        <w:t xml:space="preserve"> </w:t>
      </w:r>
      <w:r>
        <w:rPr>
          <w:rFonts w:ascii="David" w:hAnsi="David" w:cs="David" w:hint="cs"/>
          <w:rtl/>
        </w:rPr>
        <w:t xml:space="preserve"> אם היו חותמים </w:t>
      </w:r>
      <w:r w:rsidR="003B7919">
        <w:rPr>
          <w:rFonts w:ascii="David" w:hAnsi="David" w:cs="David" w:hint="cs"/>
          <w:rtl/>
        </w:rPr>
        <w:t xml:space="preserve">על </w:t>
      </w:r>
      <w:r>
        <w:rPr>
          <w:rFonts w:ascii="David" w:hAnsi="David" w:cs="David" w:hint="cs"/>
          <w:rtl/>
        </w:rPr>
        <w:t>שני חוזים כאלה זה היה בדיוק אותו דבר כמו החוזה האחד שנעשה בפועל.</w:t>
      </w:r>
      <w:r w:rsidR="000A7FF5">
        <w:rPr>
          <w:rFonts w:ascii="David" w:hAnsi="David" w:cs="David" w:hint="cs"/>
          <w:rtl/>
        </w:rPr>
        <w:t xml:space="preserve"> </w:t>
      </w:r>
    </w:p>
    <w:p w14:paraId="67F6E481" w14:textId="07A1A612" w:rsidR="000A7FF5" w:rsidRDefault="000A7FF5" w:rsidP="00D84CDD">
      <w:pPr>
        <w:spacing w:line="276" w:lineRule="auto"/>
        <w:jc w:val="both"/>
        <w:rPr>
          <w:rFonts w:ascii="David" w:hAnsi="David" w:cs="David"/>
          <w:rtl/>
        </w:rPr>
      </w:pPr>
      <w:r w:rsidRPr="003B7919">
        <w:rPr>
          <w:rFonts w:ascii="David" w:hAnsi="David" w:cs="David" w:hint="cs"/>
          <w:b/>
          <w:bCs/>
          <w:rtl/>
        </w:rPr>
        <w:t xml:space="preserve">הטענה </w:t>
      </w:r>
      <w:r w:rsidR="001B515C" w:rsidRPr="003B7919">
        <w:rPr>
          <w:rFonts w:ascii="David" w:hAnsi="David" w:cs="David" w:hint="cs"/>
          <w:b/>
          <w:bCs/>
          <w:rtl/>
        </w:rPr>
        <w:t>היותר קשה</w:t>
      </w:r>
      <w:r w:rsidR="001B515C">
        <w:rPr>
          <w:rFonts w:ascii="David" w:hAnsi="David" w:cs="David" w:hint="cs"/>
          <w:rtl/>
        </w:rPr>
        <w:t xml:space="preserve"> </w:t>
      </w:r>
      <w:r w:rsidR="003B7919">
        <w:rPr>
          <w:rFonts w:ascii="David" w:hAnsi="David" w:cs="David"/>
          <w:rtl/>
        </w:rPr>
        <w:t>–</w:t>
      </w:r>
      <w:r w:rsidR="003B7919">
        <w:rPr>
          <w:rFonts w:ascii="David" w:hAnsi="David" w:cs="David" w:hint="cs"/>
          <w:rtl/>
        </w:rPr>
        <w:t xml:space="preserve"> </w:t>
      </w:r>
      <w:r w:rsidR="001B515C">
        <w:rPr>
          <w:rFonts w:ascii="David" w:hAnsi="David" w:cs="David" w:hint="cs"/>
          <w:rtl/>
        </w:rPr>
        <w:t xml:space="preserve">אם כן, התוצאות המשפטיות של שתי עסקאות רגילות ושל עסקת חליפין אחת, </w:t>
      </w:r>
      <w:r w:rsidR="001B515C" w:rsidRPr="003B7919">
        <w:rPr>
          <w:rFonts w:ascii="David" w:hAnsi="David" w:cs="David" w:hint="cs"/>
          <w:b/>
          <w:bCs/>
          <w:color w:val="FF0000"/>
          <w:rtl/>
        </w:rPr>
        <w:t>צריכות להיות שוות</w:t>
      </w:r>
      <w:r w:rsidR="001B515C">
        <w:rPr>
          <w:rFonts w:ascii="David" w:hAnsi="David" w:cs="David" w:hint="cs"/>
          <w:rtl/>
        </w:rPr>
        <w:t xml:space="preserve">. רצוי שהמשפט יתייחס באותה צורה לעסקת חליפין לבין שתי עסקאות רגילות השקולות לה. </w:t>
      </w:r>
      <w:r w:rsidR="00CC5DBA">
        <w:rPr>
          <w:rFonts w:ascii="David" w:hAnsi="David" w:cs="David" w:hint="cs"/>
          <w:rtl/>
        </w:rPr>
        <w:t xml:space="preserve">זה ראוי ונכון יהיה להטיל תוצאות מס שוות בין שני הדברים הללו. </w:t>
      </w:r>
      <w:r w:rsidR="00CC5DBA" w:rsidRPr="003B7919">
        <w:rPr>
          <w:rFonts w:ascii="David" w:hAnsi="David" w:cs="David" w:hint="cs"/>
          <w:u w:val="single"/>
          <w:rtl/>
        </w:rPr>
        <w:t>למה</w:t>
      </w:r>
      <w:r w:rsidR="00CC5DBA">
        <w:rPr>
          <w:rFonts w:ascii="David" w:hAnsi="David" w:cs="David" w:hint="cs"/>
          <w:rtl/>
        </w:rPr>
        <w:t xml:space="preserve">? כי אם לא נחיל תוצאות משפטיות שוות, בהכרח עפ"י ההגדרה אחת התוצאות המשפטיות שנטיל בכל אחד מהמקרים תהיה טובה יותר ונוחה יותר לצדדים. הם יעדיפו </w:t>
      </w:r>
      <w:r w:rsidR="00A3049E">
        <w:rPr>
          <w:rFonts w:ascii="David" w:hAnsi="David" w:cs="David" w:hint="cs"/>
          <w:rtl/>
        </w:rPr>
        <w:t xml:space="preserve">לבחור את אחת התוצאות כי היא מועדפת עליהן. בעצם, הצדדים יוכלו לבחור כיצד לערוך עסקה לפי התוצאה שעדיפה עליהם. אם יעדיפו עסקה אחת בגלל התוצאה אז יבחרו בה, ואם יעדיפו את שתי העסקאות יבחרו בהן, </w:t>
      </w:r>
      <w:r w:rsidR="00A3049E" w:rsidRPr="003B7919">
        <w:rPr>
          <w:rFonts w:ascii="David" w:hAnsi="David" w:cs="David" w:hint="cs"/>
          <w:b/>
          <w:bCs/>
          <w:rtl/>
        </w:rPr>
        <w:t>אנו בעצן מאפשרים לשני הצדדים לבחור את התוצאה!</w:t>
      </w:r>
      <w:r w:rsidR="00A3049E">
        <w:rPr>
          <w:rFonts w:ascii="David" w:hAnsi="David" w:cs="David" w:hint="cs"/>
          <w:rtl/>
        </w:rPr>
        <w:t xml:space="preserve"> </w:t>
      </w:r>
      <w:r w:rsidR="003B7919">
        <w:rPr>
          <w:rFonts w:ascii="David" w:hAnsi="David" w:cs="David" w:hint="cs"/>
          <w:rtl/>
        </w:rPr>
        <w:t>זה בעייתי מפני ש</w:t>
      </w:r>
      <w:r w:rsidR="00C645DA">
        <w:rPr>
          <w:rFonts w:ascii="David" w:hAnsi="David" w:cs="David" w:hint="cs"/>
          <w:rtl/>
        </w:rPr>
        <w:t xml:space="preserve">מדובר פה בדיני מיסים </w:t>
      </w:r>
      <w:r w:rsidR="00C645DA">
        <w:rPr>
          <w:rFonts w:ascii="David" w:hAnsi="David" w:cs="David"/>
          <w:rtl/>
        </w:rPr>
        <w:t>–</w:t>
      </w:r>
      <w:r w:rsidR="00C645DA">
        <w:rPr>
          <w:rFonts w:ascii="David" w:hAnsi="David" w:cs="David" w:hint="cs"/>
          <w:rtl/>
        </w:rPr>
        <w:t xml:space="preserve"> האם אנו רוצים לאפשר לצדדים לבחור </w:t>
      </w:r>
      <w:r w:rsidR="00784EE2">
        <w:rPr>
          <w:rFonts w:ascii="David" w:hAnsi="David" w:cs="David" w:hint="cs"/>
          <w:rtl/>
        </w:rPr>
        <w:t xml:space="preserve">מראש </w:t>
      </w:r>
      <w:r w:rsidR="00C645DA">
        <w:rPr>
          <w:rFonts w:ascii="David" w:hAnsi="David" w:cs="David" w:hint="cs"/>
          <w:rtl/>
        </w:rPr>
        <w:t xml:space="preserve">מה המס שיחול עליהם?! </w:t>
      </w:r>
      <w:r w:rsidR="00784EE2">
        <w:rPr>
          <w:rFonts w:ascii="David" w:hAnsi="David" w:cs="David" w:hint="cs"/>
          <w:rtl/>
        </w:rPr>
        <w:t xml:space="preserve">לכן, הטענה היא שתוצאות המס צריכות להיות שוות. </w:t>
      </w:r>
    </w:p>
    <w:p w14:paraId="4BBE6819" w14:textId="7F19A866" w:rsidR="00925ACD" w:rsidRDefault="00925ACD" w:rsidP="00D84CDD">
      <w:pPr>
        <w:spacing w:line="276" w:lineRule="auto"/>
        <w:jc w:val="both"/>
        <w:rPr>
          <w:rFonts w:ascii="David" w:hAnsi="David" w:cs="David"/>
          <w:rtl/>
        </w:rPr>
      </w:pPr>
      <w:r>
        <w:rPr>
          <w:rFonts w:ascii="David" w:hAnsi="David" w:cs="David" w:hint="cs"/>
          <w:rtl/>
        </w:rPr>
        <w:t>אם זה הטיעון וקיבלנו אותו, אז אנו צריכים לבחון את תוצאות המס של שתי העסקאות</w:t>
      </w:r>
      <w:r w:rsidR="00BA1BA7">
        <w:rPr>
          <w:rFonts w:ascii="David" w:hAnsi="David" w:cs="David" w:hint="cs"/>
          <w:rtl/>
        </w:rPr>
        <w:t xml:space="preserve"> ה'רגילות' והפשוטות</w:t>
      </w:r>
      <w:r>
        <w:rPr>
          <w:rFonts w:ascii="David" w:hAnsi="David" w:cs="David" w:hint="cs"/>
          <w:rtl/>
        </w:rPr>
        <w:t xml:space="preserve"> הללו, </w:t>
      </w:r>
      <w:r w:rsidRPr="008328A2">
        <w:rPr>
          <w:rFonts w:ascii="David" w:hAnsi="David" w:cs="David" w:hint="cs"/>
          <w:b/>
          <w:bCs/>
          <w:rtl/>
        </w:rPr>
        <w:t>ולהחיל אותן</w:t>
      </w:r>
      <w:r>
        <w:rPr>
          <w:rFonts w:ascii="David" w:hAnsi="David" w:cs="David" w:hint="cs"/>
          <w:rtl/>
        </w:rPr>
        <w:t xml:space="preserve"> לגבי עסקת החליפין. זה בדיוק מה שבית המשפט עושה בשפר</w:t>
      </w:r>
      <w:r w:rsidR="004C2500">
        <w:rPr>
          <w:rFonts w:ascii="David" w:hAnsi="David" w:cs="David" w:hint="cs"/>
          <w:rtl/>
        </w:rPr>
        <w:t xml:space="preserve"> </w:t>
      </w:r>
      <w:r>
        <w:rPr>
          <w:rFonts w:ascii="David" w:hAnsi="David" w:cs="David" w:hint="cs"/>
          <w:rtl/>
        </w:rPr>
        <w:t>ושמרלינג.</w:t>
      </w:r>
    </w:p>
    <w:p w14:paraId="71D11A3C" w14:textId="499E4E82" w:rsidR="00507968" w:rsidRDefault="00507968" w:rsidP="00D84CDD">
      <w:pPr>
        <w:spacing w:line="276" w:lineRule="auto"/>
        <w:jc w:val="both"/>
        <w:rPr>
          <w:rFonts w:ascii="David" w:hAnsi="David" w:cs="David"/>
          <w:rtl/>
        </w:rPr>
      </w:pPr>
      <w:r>
        <w:rPr>
          <w:rFonts w:ascii="David" w:hAnsi="David" w:cs="David" w:hint="cs"/>
          <w:rtl/>
        </w:rPr>
        <w:t>אם הסתבכנו בתיאור של עסקת החליפין ובמה המקור, אז נסתכל על שתי העסקאות הנפרדות ונחיל עליה את התוצאות המשפטיות שלהן</w:t>
      </w:r>
      <w:r w:rsidR="00B13391">
        <w:rPr>
          <w:rFonts w:ascii="David" w:hAnsi="David" w:cs="David" w:hint="cs"/>
          <w:rtl/>
        </w:rPr>
        <w:t>:</w:t>
      </w:r>
    </w:p>
    <w:p w14:paraId="5936B94D" w14:textId="22DD47FB" w:rsidR="007B3033" w:rsidRPr="007B3033" w:rsidRDefault="007B3033" w:rsidP="00D84CDD">
      <w:pPr>
        <w:spacing w:line="276" w:lineRule="auto"/>
        <w:jc w:val="both"/>
        <w:rPr>
          <w:rFonts w:ascii="David" w:hAnsi="David" w:cs="David"/>
          <w:b/>
          <w:bCs/>
          <w:rtl/>
        </w:rPr>
      </w:pPr>
      <w:r>
        <w:rPr>
          <w:rFonts w:ascii="David" w:hAnsi="David" w:cs="David" w:hint="cs"/>
          <w:b/>
          <w:bCs/>
          <w:rtl/>
        </w:rPr>
        <w:t>במקרה של שפר ושמרלינג:</w:t>
      </w:r>
    </w:p>
    <w:p w14:paraId="4D8D419E" w14:textId="165E57A1" w:rsidR="00507968" w:rsidRDefault="00507968" w:rsidP="00D84CDD">
      <w:pPr>
        <w:spacing w:line="276" w:lineRule="auto"/>
        <w:jc w:val="both"/>
        <w:rPr>
          <w:rFonts w:ascii="David" w:hAnsi="David" w:cs="David"/>
          <w:rtl/>
        </w:rPr>
      </w:pPr>
      <w:r>
        <w:rPr>
          <w:rFonts w:ascii="David" w:hAnsi="David" w:cs="David" w:hint="cs"/>
          <w:u w:val="single"/>
          <w:rtl/>
        </w:rPr>
        <w:t>בעסקה הראשונה:</w:t>
      </w:r>
      <w:r>
        <w:rPr>
          <w:rFonts w:ascii="David" w:hAnsi="David" w:cs="David" w:hint="cs"/>
          <w:rtl/>
        </w:rPr>
        <w:t xml:space="preserve"> </w:t>
      </w:r>
      <w:r w:rsidR="00783B34">
        <w:rPr>
          <w:rFonts w:ascii="David" w:hAnsi="David" w:cs="David" w:hint="cs"/>
          <w:rtl/>
        </w:rPr>
        <w:t xml:space="preserve">נניח שכרתו חוזה של שימוש בקרקע תמורת דמי שכירות. לשפר ושמרלינג יש </w:t>
      </w:r>
      <w:r w:rsidR="0085209E">
        <w:rPr>
          <w:rFonts w:ascii="David" w:hAnsi="David" w:cs="David" w:hint="cs"/>
          <w:rtl/>
        </w:rPr>
        <w:t>תוספת לעושר, שנובעת מ</w:t>
      </w:r>
      <w:r w:rsidR="00783B34">
        <w:rPr>
          <w:rFonts w:ascii="David" w:hAnsi="David" w:cs="David" w:hint="cs"/>
          <w:rtl/>
        </w:rPr>
        <w:t>הכנסה פירותית</w:t>
      </w:r>
      <w:r w:rsidR="0085209E">
        <w:rPr>
          <w:rFonts w:ascii="David" w:hAnsi="David" w:cs="David" w:hint="cs"/>
          <w:rtl/>
        </w:rPr>
        <w:t xml:space="preserve">, מדמי שכירות לפי ס' 2(6). כלומר, הכנסה פאסיבית, שחייבת במס לפי ס' 121 לפקודה. </w:t>
      </w:r>
    </w:p>
    <w:p w14:paraId="4E20E837" w14:textId="3C5477A8" w:rsidR="009E3711" w:rsidRDefault="009E3711" w:rsidP="00D84CDD">
      <w:pPr>
        <w:spacing w:line="276" w:lineRule="auto"/>
        <w:jc w:val="both"/>
        <w:rPr>
          <w:rFonts w:ascii="David" w:hAnsi="David" w:cs="David"/>
          <w:rtl/>
        </w:rPr>
      </w:pPr>
      <w:r>
        <w:rPr>
          <w:rFonts w:ascii="David" w:hAnsi="David" w:cs="David" w:hint="cs"/>
          <w:u w:val="single"/>
          <w:rtl/>
        </w:rPr>
        <w:t xml:space="preserve">בעסקה </w:t>
      </w:r>
      <w:proofErr w:type="spellStart"/>
      <w:r>
        <w:rPr>
          <w:rFonts w:ascii="David" w:hAnsi="David" w:cs="David" w:hint="cs"/>
          <w:u w:val="single"/>
          <w:rtl/>
        </w:rPr>
        <w:t>השניה</w:t>
      </w:r>
      <w:proofErr w:type="spellEnd"/>
      <w:r>
        <w:rPr>
          <w:rFonts w:ascii="David" w:hAnsi="David" w:cs="David" w:hint="cs"/>
          <w:u w:val="single"/>
          <w:rtl/>
        </w:rPr>
        <w:t>:</w:t>
      </w:r>
      <w:r>
        <w:rPr>
          <w:rFonts w:ascii="David" w:hAnsi="David" w:cs="David" w:hint="cs"/>
          <w:rtl/>
        </w:rPr>
        <w:t xml:space="preserve"> שפר </w:t>
      </w:r>
      <w:proofErr w:type="spellStart"/>
      <w:r>
        <w:rPr>
          <w:rFonts w:ascii="David" w:hAnsi="David" w:cs="David" w:hint="cs"/>
          <w:rtl/>
        </w:rPr>
        <w:t>ושמרלינג</w:t>
      </w:r>
      <w:proofErr w:type="spellEnd"/>
      <w:r>
        <w:rPr>
          <w:rFonts w:ascii="David" w:hAnsi="David" w:cs="David" w:hint="cs"/>
          <w:rtl/>
        </w:rPr>
        <w:t xml:space="preserve"> מקבלים שירותי עיבוד ו</w:t>
      </w:r>
      <w:r w:rsidRPr="009E3711">
        <w:rPr>
          <w:rFonts w:ascii="David" w:hAnsi="David" w:cs="David" w:hint="cs"/>
          <w:b/>
          <w:bCs/>
          <w:rtl/>
        </w:rPr>
        <w:t>מוציאים</w:t>
      </w:r>
      <w:r>
        <w:rPr>
          <w:rFonts w:ascii="David" w:hAnsi="David" w:cs="David" w:hint="cs"/>
          <w:rtl/>
        </w:rPr>
        <w:t xml:space="preserve"> </w:t>
      </w:r>
      <w:r w:rsidR="006F6AB5">
        <w:rPr>
          <w:rFonts w:ascii="David" w:hAnsi="David" w:cs="David" w:hint="cs"/>
          <w:rtl/>
        </w:rPr>
        <w:t>שכר עבור שירותי עיבוד</w:t>
      </w:r>
      <w:r>
        <w:rPr>
          <w:rFonts w:ascii="David" w:hAnsi="David" w:cs="David" w:hint="cs"/>
          <w:rtl/>
        </w:rPr>
        <w:t xml:space="preserve">. אם כן, חשוב מאוד לשים לב שיש להם הוצאה לצורכי מס הכנסה. </w:t>
      </w:r>
    </w:p>
    <w:p w14:paraId="185E91A1" w14:textId="46EEEC37" w:rsidR="002D327B" w:rsidRDefault="00312F50" w:rsidP="00D84CDD">
      <w:pPr>
        <w:spacing w:line="276" w:lineRule="auto"/>
        <w:jc w:val="both"/>
        <w:rPr>
          <w:rFonts w:ascii="David" w:hAnsi="David" w:cs="David"/>
          <w:rtl/>
        </w:rPr>
      </w:pPr>
      <w:r>
        <w:rPr>
          <w:rFonts w:ascii="David" w:hAnsi="David" w:cs="David" w:hint="cs"/>
          <w:rtl/>
        </w:rPr>
        <w:t>אם כן, יש גם הכנסה וגם הוצאה, הגודל שלהן שווה (</w:t>
      </w:r>
      <w:r w:rsidR="0024307A">
        <w:rPr>
          <w:rFonts w:ascii="David" w:hAnsi="David" w:cs="David" w:hint="cs"/>
        </w:rPr>
        <w:t>K</w:t>
      </w:r>
      <w:r w:rsidR="0024307A">
        <w:rPr>
          <w:rFonts w:ascii="David" w:hAnsi="David" w:cs="David" w:hint="cs"/>
          <w:rtl/>
        </w:rPr>
        <w:t>120 בשנה</w:t>
      </w:r>
      <w:r>
        <w:rPr>
          <w:rFonts w:ascii="David" w:hAnsi="David" w:cs="David" w:hint="cs"/>
          <w:rtl/>
        </w:rPr>
        <w:t xml:space="preserve">). אם הם מגישים דוח למס הכנסה בסוף השנה </w:t>
      </w:r>
      <w:r w:rsidR="00303D78">
        <w:rPr>
          <w:rFonts w:ascii="David" w:hAnsi="David" w:cs="David" w:hint="cs"/>
          <w:rtl/>
        </w:rPr>
        <w:t>אז בסוף הרווח שלהם לצורכי מס הוא אפס!</w:t>
      </w:r>
      <w:r w:rsidR="007B53B6">
        <w:rPr>
          <w:rFonts w:ascii="David" w:hAnsi="David" w:cs="David" w:hint="cs"/>
          <w:rtl/>
        </w:rPr>
        <w:t xml:space="preserve"> זה לא אומר שהם לא צריכים לדווח, אבל בסוף לצרכי מס התוצאה היא אפס. כי מה שקרה בעסקה הזו</w:t>
      </w:r>
      <w:r w:rsidR="00596BC9">
        <w:rPr>
          <w:rFonts w:ascii="David" w:hAnsi="David" w:cs="David" w:hint="cs"/>
          <w:rtl/>
        </w:rPr>
        <w:t xml:space="preserve"> </w:t>
      </w:r>
      <w:r w:rsidR="00596BC9">
        <w:rPr>
          <w:rFonts w:ascii="David" w:hAnsi="David" w:cs="David"/>
          <w:rtl/>
        </w:rPr>
        <w:t>–</w:t>
      </w:r>
      <w:r w:rsidR="007B53B6">
        <w:rPr>
          <w:rFonts w:ascii="David" w:hAnsi="David" w:cs="David" w:hint="cs"/>
          <w:rtl/>
        </w:rPr>
        <w:t xml:space="preserve"> כסף לא עבר.</w:t>
      </w:r>
    </w:p>
    <w:p w14:paraId="2F21DEA6" w14:textId="54F1B7C1" w:rsidR="00312F50" w:rsidRDefault="002D327B" w:rsidP="00D84CDD">
      <w:pPr>
        <w:spacing w:line="276" w:lineRule="auto"/>
        <w:jc w:val="both"/>
        <w:rPr>
          <w:rFonts w:ascii="David" w:hAnsi="David" w:cs="David"/>
          <w:rtl/>
        </w:rPr>
      </w:pPr>
      <w:r>
        <w:rPr>
          <w:rFonts w:ascii="David" w:hAnsi="David" w:cs="David" w:hint="cs"/>
          <w:rtl/>
        </w:rPr>
        <w:t>לכן, חשוב לזהות את ההכנסה</w:t>
      </w:r>
      <w:r w:rsidR="009B7950">
        <w:rPr>
          <w:rFonts w:ascii="David" w:hAnsi="David" w:cs="David" w:hint="cs"/>
          <w:rtl/>
        </w:rPr>
        <w:t xml:space="preserve"> (במקרה הזה מהעסקה הראשונה)</w:t>
      </w:r>
      <w:r>
        <w:rPr>
          <w:rFonts w:ascii="David" w:hAnsi="David" w:cs="David" w:hint="cs"/>
          <w:rtl/>
        </w:rPr>
        <w:t xml:space="preserve"> ואת ההוצאה </w:t>
      </w:r>
      <w:r w:rsidR="009B7950">
        <w:rPr>
          <w:rFonts w:ascii="David" w:hAnsi="David" w:cs="David" w:hint="cs"/>
          <w:rtl/>
        </w:rPr>
        <w:t xml:space="preserve">(במקרה הזה מהעסקה </w:t>
      </w:r>
      <w:proofErr w:type="spellStart"/>
      <w:r w:rsidR="009B7950">
        <w:rPr>
          <w:rFonts w:ascii="David" w:hAnsi="David" w:cs="David" w:hint="cs"/>
          <w:rtl/>
        </w:rPr>
        <w:t>השניה</w:t>
      </w:r>
      <w:proofErr w:type="spellEnd"/>
      <w:r w:rsidR="009B7950">
        <w:rPr>
          <w:rFonts w:ascii="David" w:hAnsi="David" w:cs="David" w:hint="cs"/>
          <w:rtl/>
        </w:rPr>
        <w:t xml:space="preserve">) </w:t>
      </w:r>
      <w:r>
        <w:rPr>
          <w:rFonts w:ascii="David" w:hAnsi="David" w:cs="David" w:hint="cs"/>
          <w:rtl/>
        </w:rPr>
        <w:t>ב'עסקאות הרגילות' כדי להבין מה ההכנסה שלהם החייבת במס, לצורך עסקת החליפין.</w:t>
      </w:r>
    </w:p>
    <w:p w14:paraId="58233A82" w14:textId="763ED71D" w:rsidR="00FF0D09" w:rsidRDefault="007B3033" w:rsidP="00D84CDD">
      <w:pPr>
        <w:spacing w:line="276" w:lineRule="auto"/>
        <w:jc w:val="both"/>
        <w:rPr>
          <w:rFonts w:ascii="David" w:hAnsi="David" w:cs="David"/>
          <w:rtl/>
        </w:rPr>
      </w:pPr>
      <w:r w:rsidRPr="007B3033">
        <w:rPr>
          <w:rFonts w:ascii="David" w:hAnsi="David" w:cs="David" w:hint="cs"/>
          <w:b/>
          <w:bCs/>
          <w:rtl/>
        </w:rPr>
        <w:t>במקרה של החקלאי</w:t>
      </w:r>
      <w:r w:rsidR="004D516F">
        <w:rPr>
          <w:rFonts w:ascii="David" w:hAnsi="David" w:cs="David" w:hint="cs"/>
          <w:rtl/>
        </w:rPr>
        <w:t>:</w:t>
      </w:r>
    </w:p>
    <w:p w14:paraId="01B242A8" w14:textId="4EC2FC79" w:rsidR="004D516F" w:rsidRDefault="004D516F" w:rsidP="00D84CDD">
      <w:pPr>
        <w:spacing w:line="276" w:lineRule="auto"/>
        <w:jc w:val="both"/>
        <w:rPr>
          <w:rFonts w:ascii="David" w:hAnsi="David" w:cs="David"/>
          <w:rtl/>
        </w:rPr>
      </w:pPr>
      <w:r>
        <w:rPr>
          <w:rFonts w:ascii="David" w:hAnsi="David" w:cs="David" w:hint="cs"/>
          <w:u w:val="single"/>
          <w:rtl/>
        </w:rPr>
        <w:t xml:space="preserve">בעסקה </w:t>
      </w:r>
      <w:proofErr w:type="spellStart"/>
      <w:r>
        <w:rPr>
          <w:rFonts w:ascii="David" w:hAnsi="David" w:cs="David" w:hint="cs"/>
          <w:u w:val="single"/>
          <w:rtl/>
        </w:rPr>
        <w:t>השניה</w:t>
      </w:r>
      <w:proofErr w:type="spellEnd"/>
      <w:r>
        <w:rPr>
          <w:rFonts w:ascii="David" w:hAnsi="David" w:cs="David" w:hint="cs"/>
          <w:u w:val="single"/>
          <w:rtl/>
        </w:rPr>
        <w:t>:</w:t>
      </w:r>
      <w:r>
        <w:rPr>
          <w:rFonts w:ascii="David" w:hAnsi="David" w:cs="David" w:hint="cs"/>
          <w:rtl/>
        </w:rPr>
        <w:t xml:space="preserve"> לחקלאי יש הכנסה (השכר </w:t>
      </w:r>
      <w:r w:rsidR="005620CC">
        <w:rPr>
          <w:rFonts w:ascii="David" w:hAnsi="David" w:cs="David" w:hint="cs"/>
          <w:rtl/>
        </w:rPr>
        <w:t xml:space="preserve">החודשי </w:t>
      </w:r>
      <w:r>
        <w:rPr>
          <w:rFonts w:ascii="David" w:hAnsi="David" w:cs="David" w:hint="cs"/>
          <w:rtl/>
        </w:rPr>
        <w:t>שמשלמים לו שפר ושמרלינג), זו הכנסה מ</w:t>
      </w:r>
      <w:r w:rsidR="005620CC">
        <w:rPr>
          <w:rFonts w:ascii="David" w:hAnsi="David" w:cs="David" w:hint="cs"/>
          <w:rtl/>
        </w:rPr>
        <w:t xml:space="preserve">מתן שירותי עיבוד. אנו כנראה נסווגה לפי ס' 2(1) ממשלח יד של חקלאי. חייבת במס לפי ס' 121 לפקודה. </w:t>
      </w:r>
    </w:p>
    <w:p w14:paraId="3899F587" w14:textId="206CE732" w:rsidR="005620CC" w:rsidRDefault="005620CC" w:rsidP="00D84CDD">
      <w:pPr>
        <w:spacing w:line="276" w:lineRule="auto"/>
        <w:jc w:val="both"/>
        <w:rPr>
          <w:rFonts w:ascii="David" w:hAnsi="David" w:cs="David"/>
          <w:rtl/>
        </w:rPr>
      </w:pPr>
      <w:r>
        <w:rPr>
          <w:rFonts w:ascii="David" w:hAnsi="David" w:cs="David" w:hint="cs"/>
          <w:u w:val="single"/>
          <w:rtl/>
        </w:rPr>
        <w:t>בעסקה הראשונה:</w:t>
      </w:r>
      <w:r>
        <w:rPr>
          <w:rFonts w:ascii="David" w:hAnsi="David" w:cs="David" w:hint="cs"/>
          <w:rtl/>
        </w:rPr>
        <w:t xml:space="preserve"> לחקלאי יש הוצאה. הוא מוציא הוצאה על דמי שכירות</w:t>
      </w:r>
      <w:r w:rsidR="00262BCF">
        <w:rPr>
          <w:rFonts w:ascii="David" w:hAnsi="David" w:cs="David" w:hint="cs"/>
          <w:rtl/>
        </w:rPr>
        <w:t xml:space="preserve"> (</w:t>
      </w:r>
      <w:r w:rsidR="00F43D75">
        <w:rPr>
          <w:rFonts w:ascii="David" w:hAnsi="David" w:cs="David" w:hint="cs"/>
        </w:rPr>
        <w:t>K</w:t>
      </w:r>
      <w:r w:rsidR="00F43D75">
        <w:rPr>
          <w:rFonts w:ascii="David" w:hAnsi="David" w:cs="David" w:hint="cs"/>
          <w:rtl/>
        </w:rPr>
        <w:t>120 בשנה</w:t>
      </w:r>
      <w:r w:rsidR="00262BCF">
        <w:rPr>
          <w:rFonts w:ascii="David" w:hAnsi="David" w:cs="David" w:hint="cs"/>
          <w:rtl/>
        </w:rPr>
        <w:t xml:space="preserve">). </w:t>
      </w:r>
    </w:p>
    <w:p w14:paraId="1F7AAD5C" w14:textId="59139F11" w:rsidR="00586B01" w:rsidRDefault="00C50298" w:rsidP="00D84CDD">
      <w:pPr>
        <w:spacing w:line="276" w:lineRule="auto"/>
        <w:jc w:val="both"/>
        <w:rPr>
          <w:rFonts w:ascii="David" w:hAnsi="David" w:cs="David"/>
          <w:rtl/>
        </w:rPr>
      </w:pPr>
      <w:r>
        <w:rPr>
          <w:rFonts w:ascii="David" w:hAnsi="David" w:cs="David" w:hint="cs"/>
          <w:rtl/>
        </w:rPr>
        <w:t xml:space="preserve">גם לו ההכנסה החייבת במס היא אפס. </w:t>
      </w:r>
      <w:r w:rsidR="00271F7D">
        <w:rPr>
          <w:rFonts w:ascii="David" w:hAnsi="David" w:cs="David" w:hint="cs"/>
          <w:rtl/>
        </w:rPr>
        <w:t>(</w:t>
      </w:r>
      <w:r w:rsidR="00586B01">
        <w:rPr>
          <w:rFonts w:ascii="David" w:hAnsi="David" w:cs="David" w:hint="cs"/>
          <w:rtl/>
        </w:rPr>
        <w:t>בבית המשפט לא שאלו אם יש הוצאה לשפר ושמרלינג, כי לא התעסקו בהוצאה</w:t>
      </w:r>
      <w:r w:rsidR="00271F7D">
        <w:rPr>
          <w:rFonts w:ascii="David" w:hAnsi="David" w:cs="David" w:hint="cs"/>
          <w:rtl/>
        </w:rPr>
        <w:t>)</w:t>
      </w:r>
      <w:r w:rsidR="00586B01">
        <w:rPr>
          <w:rFonts w:ascii="David" w:hAnsi="David" w:cs="David" w:hint="cs"/>
          <w:rtl/>
        </w:rPr>
        <w:t xml:space="preserve">. </w:t>
      </w:r>
    </w:p>
    <w:p w14:paraId="161F7F01" w14:textId="55D6596B" w:rsidR="00BA191D" w:rsidRDefault="00BA191D" w:rsidP="00D84CDD">
      <w:pPr>
        <w:spacing w:line="276" w:lineRule="auto"/>
        <w:jc w:val="both"/>
        <w:rPr>
          <w:rFonts w:ascii="David" w:hAnsi="David" w:cs="David"/>
          <w:rtl/>
        </w:rPr>
      </w:pPr>
      <w:r>
        <w:rPr>
          <w:rFonts w:ascii="David" w:hAnsi="David" w:cs="David" w:hint="cs"/>
          <w:rtl/>
        </w:rPr>
        <w:t xml:space="preserve">זה החלק המרכזי של ניתוח עסקת חליפין. המרצה אומר שעסקאות כאלה הן לא רבות, רוב העסקאות הן 'רגילות'. </w:t>
      </w:r>
      <w:r w:rsidR="00F65E6B">
        <w:rPr>
          <w:rFonts w:ascii="David" w:hAnsi="David" w:cs="David" w:hint="cs"/>
          <w:rtl/>
        </w:rPr>
        <w:t>המרצה ממליץ לנו במקרה של עסקאות חליפין לעשות את המשחק הזה של פיצול לשני חוזים, כדי להבין את הדברים בצורה טובה יותר</w:t>
      </w:r>
      <w:r w:rsidR="0007414C">
        <w:rPr>
          <w:rFonts w:ascii="David" w:hAnsi="David" w:cs="David" w:hint="cs"/>
          <w:rtl/>
        </w:rPr>
        <w:t xml:space="preserve"> וכיצד יש להחיל זאת על עסקת החליפין</w:t>
      </w:r>
      <w:r w:rsidR="00F65E6B">
        <w:rPr>
          <w:rFonts w:ascii="David" w:hAnsi="David" w:cs="David" w:hint="cs"/>
          <w:rtl/>
        </w:rPr>
        <w:t xml:space="preserve">. </w:t>
      </w:r>
    </w:p>
    <w:p w14:paraId="3F274A4B" w14:textId="3095A6AF" w:rsidR="00574AA4" w:rsidRDefault="00516293" w:rsidP="00D84CDD">
      <w:pPr>
        <w:spacing w:line="276" w:lineRule="auto"/>
        <w:jc w:val="both"/>
        <w:rPr>
          <w:rFonts w:ascii="David" w:hAnsi="David" w:cs="David"/>
          <w:rtl/>
        </w:rPr>
      </w:pPr>
      <w:r>
        <w:rPr>
          <w:rFonts w:ascii="David" w:hAnsi="David" w:cs="David" w:hint="cs"/>
          <w:b/>
          <w:bCs/>
          <w:rtl/>
        </w:rPr>
        <w:t xml:space="preserve">דגש </w:t>
      </w:r>
      <w:r>
        <w:rPr>
          <w:rFonts w:ascii="David" w:hAnsi="David" w:cs="David"/>
          <w:rtl/>
        </w:rPr>
        <w:t>–</w:t>
      </w:r>
      <w:r>
        <w:rPr>
          <w:rFonts w:ascii="David" w:hAnsi="David" w:cs="David" w:hint="cs"/>
          <w:rtl/>
        </w:rPr>
        <w:t xml:space="preserve"> </w:t>
      </w:r>
      <w:r w:rsidR="00235706">
        <w:rPr>
          <w:rFonts w:ascii="David" w:hAnsi="David" w:cs="David" w:hint="cs"/>
          <w:rtl/>
        </w:rPr>
        <w:t xml:space="preserve">במציאות יש חוזה אחד, ושני החוזים </w:t>
      </w:r>
      <w:r w:rsidR="00133D09">
        <w:rPr>
          <w:rFonts w:ascii="David" w:hAnsi="David" w:cs="David" w:hint="cs"/>
          <w:rtl/>
        </w:rPr>
        <w:t>זו</w:t>
      </w:r>
      <w:r w:rsidR="00235706">
        <w:rPr>
          <w:rFonts w:ascii="David" w:hAnsi="David" w:cs="David" w:hint="cs"/>
          <w:rtl/>
        </w:rPr>
        <w:t xml:space="preserve"> הדרך שלנו לתאר את המציאות.</w:t>
      </w:r>
    </w:p>
    <w:p w14:paraId="1B3141D4" w14:textId="5603C960" w:rsidR="00235706" w:rsidRDefault="00574AA4" w:rsidP="00D84CDD">
      <w:pPr>
        <w:spacing w:line="276" w:lineRule="auto"/>
        <w:jc w:val="both"/>
        <w:rPr>
          <w:rFonts w:ascii="David" w:hAnsi="David" w:cs="David"/>
          <w:rtl/>
        </w:rPr>
      </w:pPr>
      <w:r>
        <w:rPr>
          <w:rFonts w:ascii="David" w:hAnsi="David" w:cs="David" w:hint="cs"/>
          <w:u w:val="single"/>
          <w:rtl/>
        </w:rPr>
        <w:t>האם המחירים יכולים להיות שונים בכל כי</w:t>
      </w:r>
      <w:r w:rsidR="00AD5D29">
        <w:rPr>
          <w:rFonts w:ascii="David" w:hAnsi="David" w:cs="David" w:hint="cs"/>
          <w:u w:val="single"/>
          <w:rtl/>
        </w:rPr>
        <w:t>ו</w:t>
      </w:r>
      <w:r>
        <w:rPr>
          <w:rFonts w:ascii="David" w:hAnsi="David" w:cs="David" w:hint="cs"/>
          <w:u w:val="single"/>
          <w:rtl/>
        </w:rPr>
        <w:t>ון?</w:t>
      </w:r>
      <w:r w:rsidR="00235706">
        <w:rPr>
          <w:rFonts w:ascii="David" w:hAnsi="David" w:cs="David" w:hint="cs"/>
          <w:rtl/>
        </w:rPr>
        <w:t xml:space="preserve"> </w:t>
      </w:r>
      <w:r w:rsidR="005042B4">
        <w:rPr>
          <w:rFonts w:ascii="David" w:hAnsi="David" w:cs="David" w:hint="cs"/>
          <w:rtl/>
        </w:rPr>
        <w:t>ה</w:t>
      </w:r>
      <w:r>
        <w:rPr>
          <w:rFonts w:ascii="David" w:hAnsi="David" w:cs="David" w:hint="cs"/>
          <w:rtl/>
        </w:rPr>
        <w:t>אם</w:t>
      </w:r>
      <w:r w:rsidR="00133D09">
        <w:rPr>
          <w:rFonts w:ascii="David" w:hAnsi="David" w:cs="David" w:hint="cs"/>
          <w:rtl/>
        </w:rPr>
        <w:t xml:space="preserve"> המחירים </w:t>
      </w:r>
      <w:r>
        <w:rPr>
          <w:rFonts w:ascii="David" w:hAnsi="David" w:cs="David" w:hint="cs"/>
          <w:rtl/>
        </w:rPr>
        <w:t>יכולים להיות</w:t>
      </w:r>
      <w:r w:rsidR="00133D09">
        <w:rPr>
          <w:rFonts w:ascii="David" w:hAnsi="David" w:cs="David" w:hint="cs"/>
          <w:rtl/>
        </w:rPr>
        <w:t xml:space="preserve"> שונים בכל כיוון ולאו דווקא שווים ל10,000. המרצה אומר שזה </w:t>
      </w:r>
      <w:r w:rsidR="00133D09" w:rsidRPr="005042B4">
        <w:rPr>
          <w:rFonts w:ascii="David" w:hAnsi="David" w:cs="David" w:hint="cs"/>
          <w:b/>
          <w:bCs/>
          <w:rtl/>
        </w:rPr>
        <w:t>בהכרח יהיה שווה</w:t>
      </w:r>
      <w:r w:rsidR="00133D09">
        <w:rPr>
          <w:rFonts w:ascii="David" w:hAnsi="David" w:cs="David" w:hint="cs"/>
          <w:rtl/>
        </w:rPr>
        <w:t xml:space="preserve">, זה לא יכול להיות שונה. </w:t>
      </w:r>
      <w:r w:rsidR="00393EF7" w:rsidRPr="005241E8">
        <w:rPr>
          <w:rFonts w:ascii="David" w:hAnsi="David" w:cs="David" w:hint="cs"/>
          <w:u w:val="single"/>
          <w:rtl/>
        </w:rPr>
        <w:t>מדוע</w:t>
      </w:r>
      <w:r w:rsidR="00393EF7">
        <w:rPr>
          <w:rFonts w:ascii="David" w:hAnsi="David" w:cs="David" w:hint="cs"/>
          <w:rtl/>
        </w:rPr>
        <w:t xml:space="preserve">? </w:t>
      </w:r>
      <w:r w:rsidR="007F1B37">
        <w:rPr>
          <w:rFonts w:ascii="David" w:hAnsi="David" w:cs="David" w:hint="cs"/>
          <w:rtl/>
        </w:rPr>
        <w:t xml:space="preserve">כי הם לא היו עושים את זה. ההנחה המובלעת היא שאף צד לא פראייר. </w:t>
      </w:r>
      <w:r w:rsidR="005A6997">
        <w:rPr>
          <w:rFonts w:ascii="David" w:hAnsi="David" w:cs="David" w:hint="cs"/>
          <w:rtl/>
        </w:rPr>
        <w:t xml:space="preserve">אם השכר היה </w:t>
      </w:r>
      <w:r w:rsidR="00AF39FF">
        <w:rPr>
          <w:rFonts w:ascii="David" w:hAnsi="David" w:cs="David" w:hint="cs"/>
          <w:rtl/>
        </w:rPr>
        <w:t>גבוה</w:t>
      </w:r>
      <w:r w:rsidR="005A6997">
        <w:rPr>
          <w:rFonts w:ascii="David" w:hAnsi="David" w:cs="David" w:hint="cs"/>
          <w:rtl/>
        </w:rPr>
        <w:t xml:space="preserve"> מדמי השכירות הרי ששפר ושמרלינג לא היו מוכנים להיכנס לעסקה הזו</w:t>
      </w:r>
      <w:r w:rsidR="00455C73">
        <w:rPr>
          <w:rFonts w:ascii="David" w:hAnsi="David" w:cs="David" w:hint="cs"/>
          <w:rtl/>
        </w:rPr>
        <w:t>, כי זה לא היה משתלם להם לשלם יותר ולקבל משהו ששווה פחות</w:t>
      </w:r>
      <w:r w:rsidR="005A6997">
        <w:rPr>
          <w:rFonts w:ascii="David" w:hAnsi="David" w:cs="David" w:hint="cs"/>
          <w:rtl/>
        </w:rPr>
        <w:t xml:space="preserve">. כמו כן, גם אם דמי השכירות היה </w:t>
      </w:r>
      <w:r w:rsidR="00D92FD3">
        <w:rPr>
          <w:rFonts w:ascii="David" w:hAnsi="David" w:cs="David" w:hint="cs"/>
          <w:rtl/>
        </w:rPr>
        <w:t>גבוהים</w:t>
      </w:r>
      <w:r w:rsidR="005A6997">
        <w:rPr>
          <w:rFonts w:ascii="David" w:hAnsi="David" w:cs="David" w:hint="cs"/>
          <w:rtl/>
        </w:rPr>
        <w:t xml:space="preserve"> מהשכר</w:t>
      </w:r>
      <w:r w:rsidR="007C32A9">
        <w:rPr>
          <w:rFonts w:ascii="David" w:hAnsi="David" w:cs="David" w:hint="cs"/>
          <w:rtl/>
        </w:rPr>
        <w:t>,</w:t>
      </w:r>
      <w:r w:rsidR="005A6997">
        <w:rPr>
          <w:rFonts w:ascii="David" w:hAnsi="David" w:cs="David" w:hint="cs"/>
          <w:rtl/>
        </w:rPr>
        <w:t xml:space="preserve"> החקלאי לא היה רוצה להיכנס לעסקה הזו</w:t>
      </w:r>
      <w:r w:rsidR="00221718">
        <w:rPr>
          <w:rFonts w:ascii="David" w:hAnsi="David" w:cs="David" w:hint="cs"/>
          <w:rtl/>
        </w:rPr>
        <w:t xml:space="preserve"> מאותה סיבה</w:t>
      </w:r>
      <w:r w:rsidR="005A6997">
        <w:rPr>
          <w:rFonts w:ascii="David" w:hAnsi="David" w:cs="David" w:hint="cs"/>
          <w:rtl/>
        </w:rPr>
        <w:t>.</w:t>
      </w:r>
      <w:r w:rsidR="005A6997" w:rsidRPr="00B65A7E">
        <w:rPr>
          <w:rFonts w:ascii="David" w:hAnsi="David" w:cs="David" w:hint="cs"/>
          <w:b/>
          <w:bCs/>
          <w:color w:val="FF0000"/>
          <w:rtl/>
        </w:rPr>
        <w:t xml:space="preserve"> </w:t>
      </w:r>
      <w:r w:rsidR="00B65A7E" w:rsidRPr="00B65A7E">
        <w:rPr>
          <w:rFonts w:ascii="David" w:hAnsi="David" w:cs="David" w:hint="cs"/>
          <w:b/>
          <w:bCs/>
          <w:color w:val="FF0000"/>
          <w:rtl/>
        </w:rPr>
        <w:t>לכן, הטענה היא שהשכר ודמי השכירות תמיד חייבים להיות שווים כאשר אנו פוגשים עסקה כזו של עסקת חליפין</w:t>
      </w:r>
      <w:r w:rsidR="00B65A7E">
        <w:rPr>
          <w:rFonts w:ascii="David" w:hAnsi="David" w:cs="David" w:hint="cs"/>
          <w:rtl/>
        </w:rPr>
        <w:t>.</w:t>
      </w:r>
    </w:p>
    <w:p w14:paraId="3C80B67E" w14:textId="5E8440F6" w:rsidR="00356A39" w:rsidRDefault="005042B4" w:rsidP="00D84CDD">
      <w:pPr>
        <w:spacing w:line="276" w:lineRule="auto"/>
        <w:jc w:val="both"/>
        <w:rPr>
          <w:rFonts w:ascii="David" w:hAnsi="David" w:cs="David"/>
          <w:rtl/>
        </w:rPr>
      </w:pPr>
      <w:r>
        <w:rPr>
          <w:rFonts w:ascii="David" w:hAnsi="David" w:cs="David" w:hint="cs"/>
          <w:rtl/>
        </w:rPr>
        <w:t xml:space="preserve">את המחיר, נגלה לפי מחיר השוק </w:t>
      </w:r>
      <w:r w:rsidR="002629E6">
        <w:rPr>
          <w:rFonts w:ascii="David" w:hAnsi="David" w:cs="David" w:hint="cs"/>
          <w:rtl/>
        </w:rPr>
        <w:t>הרלוונטי</w:t>
      </w:r>
      <w:r>
        <w:rPr>
          <w:rFonts w:ascii="David" w:hAnsi="David" w:cs="David" w:hint="cs"/>
          <w:rtl/>
        </w:rPr>
        <w:t xml:space="preserve">. </w:t>
      </w:r>
      <w:r w:rsidR="001C5D5E">
        <w:rPr>
          <w:rFonts w:ascii="David" w:hAnsi="David" w:cs="David" w:hint="cs"/>
          <w:rtl/>
        </w:rPr>
        <w:t>כל עוד אין נסיבות לסטות ממחיר השוק, נלך למחיר השוק. לא תמיד קל למצוא אותו, יש מקרים בהם לא ברור מהו</w:t>
      </w:r>
      <w:r w:rsidR="00D029F6">
        <w:rPr>
          <w:rFonts w:ascii="David" w:hAnsi="David" w:cs="David" w:hint="cs"/>
          <w:rtl/>
        </w:rPr>
        <w:t xml:space="preserve"> </w:t>
      </w:r>
      <w:r w:rsidR="00D029F6">
        <w:rPr>
          <w:rFonts w:ascii="David" w:hAnsi="David" w:cs="David"/>
          <w:rtl/>
        </w:rPr>
        <w:t>–</w:t>
      </w:r>
      <w:r w:rsidR="00D029F6">
        <w:rPr>
          <w:rFonts w:ascii="David" w:hAnsi="David" w:cs="David" w:hint="cs"/>
          <w:rtl/>
        </w:rPr>
        <w:t xml:space="preserve"> למשל פטנט/ חברה שלא נסחרת בבורסה</w:t>
      </w:r>
      <w:r w:rsidR="001C5D5E">
        <w:rPr>
          <w:rFonts w:ascii="David" w:hAnsi="David" w:cs="David" w:hint="cs"/>
          <w:rtl/>
        </w:rPr>
        <w:t xml:space="preserve">. </w:t>
      </w:r>
      <w:r w:rsidR="00BA72A3">
        <w:rPr>
          <w:rFonts w:ascii="David" w:hAnsi="David" w:cs="David" w:hint="cs"/>
          <w:rtl/>
        </w:rPr>
        <w:t xml:space="preserve">דמי שכירות לפרדס לא בטוח שיש להם מחיר שוק </w:t>
      </w:r>
      <w:r w:rsidR="00BA72A3">
        <w:rPr>
          <w:rFonts w:ascii="David" w:hAnsi="David" w:cs="David"/>
          <w:rtl/>
        </w:rPr>
        <w:t>–</w:t>
      </w:r>
      <w:r w:rsidR="00BA72A3">
        <w:rPr>
          <w:rFonts w:ascii="David" w:hAnsi="David" w:cs="David" w:hint="cs"/>
          <w:rtl/>
        </w:rPr>
        <w:t xml:space="preserve"> יש פרדסים שונים/ בגדלים שונים/ יכולת גישה שונה. לא בטוח שיש מחיר שוק של </w:t>
      </w:r>
      <w:r w:rsidR="00CD1C4E">
        <w:rPr>
          <w:rFonts w:ascii="David" w:hAnsi="David" w:cs="David" w:hint="cs"/>
          <w:rtl/>
        </w:rPr>
        <w:t>פרדס ושל מקרקעין בכלל. מה שעושים במקרה כזה לוקחים שמאות. לחילופין, אפשר להסתכל על הצד השני</w:t>
      </w:r>
      <w:r w:rsidR="00CD13A5">
        <w:rPr>
          <w:rFonts w:ascii="David" w:hAnsi="David" w:cs="David" w:hint="cs"/>
          <w:rtl/>
        </w:rPr>
        <w:t xml:space="preserve"> ולבחון את מחיר השוק שלו במקרה שקל יותר לזהות אותו</w:t>
      </w:r>
      <w:r w:rsidR="00CD1C4E">
        <w:rPr>
          <w:rFonts w:ascii="David" w:hAnsi="David" w:cs="David" w:hint="cs"/>
          <w:rtl/>
        </w:rPr>
        <w:t>. כי הטענה המרכזית לגבי המחירים הללו היא שאנו לא בדיוק יודעים מה הם, אבל הם צריכים להיות שווים. אם לא יודעים מה מחיר השוק של דמי השכירות, אז לוקחים את מחיר השוק של שכירות של חקלאי</w:t>
      </w:r>
      <w:r w:rsidR="00530A84">
        <w:rPr>
          <w:rFonts w:ascii="David" w:hAnsi="David" w:cs="David" w:hint="cs"/>
          <w:rtl/>
        </w:rPr>
        <w:t xml:space="preserve"> </w:t>
      </w:r>
      <w:r w:rsidR="00530A84">
        <w:rPr>
          <w:rFonts w:ascii="David" w:hAnsi="David" w:cs="David"/>
          <w:rtl/>
        </w:rPr>
        <w:t>–</w:t>
      </w:r>
      <w:r w:rsidR="00530A84">
        <w:rPr>
          <w:rFonts w:ascii="David" w:hAnsi="David" w:cs="David" w:hint="cs"/>
          <w:rtl/>
        </w:rPr>
        <w:t xml:space="preserve"> זה מחיר שוק שקל למצוא</w:t>
      </w:r>
      <w:r w:rsidR="00CD1C4E">
        <w:rPr>
          <w:rFonts w:ascii="David" w:hAnsi="David" w:cs="David" w:hint="cs"/>
          <w:rtl/>
        </w:rPr>
        <w:t xml:space="preserve">. </w:t>
      </w:r>
      <w:r w:rsidR="00CD1C4E" w:rsidRPr="0087438E">
        <w:rPr>
          <w:rFonts w:ascii="David" w:hAnsi="David" w:cs="David" w:hint="cs"/>
          <w:b/>
          <w:bCs/>
          <w:color w:val="FF0000"/>
          <w:rtl/>
        </w:rPr>
        <w:t>מספיק למצוא את האחד הנוח יותר וממנו ללמוד על כל העסקה</w:t>
      </w:r>
      <w:r w:rsidR="00CD1C4E">
        <w:rPr>
          <w:rFonts w:ascii="David" w:hAnsi="David" w:cs="David" w:hint="cs"/>
          <w:rtl/>
        </w:rPr>
        <w:t xml:space="preserve">, זה גם מה שביהמ"ש עושה בשפר ושמרלינג. </w:t>
      </w:r>
    </w:p>
    <w:p w14:paraId="2C8901AE" w14:textId="258E2CDE" w:rsidR="009E4948" w:rsidRDefault="00583218" w:rsidP="00D84CDD">
      <w:pPr>
        <w:spacing w:line="276" w:lineRule="auto"/>
        <w:jc w:val="both"/>
        <w:rPr>
          <w:rFonts w:ascii="David" w:hAnsi="David" w:cs="David"/>
          <w:rtl/>
        </w:rPr>
      </w:pPr>
      <w:r>
        <w:rPr>
          <w:rFonts w:ascii="David" w:hAnsi="David" w:cs="David" w:hint="cs"/>
          <w:rtl/>
        </w:rPr>
        <w:t xml:space="preserve">שתי העסקאות 'הדמיוניות' שמרכיבות את עסקת החליפין הן </w:t>
      </w:r>
      <w:r w:rsidRPr="00E1383A">
        <w:rPr>
          <w:rFonts w:ascii="David" w:hAnsi="David" w:cs="David" w:hint="cs"/>
          <w:b/>
          <w:bCs/>
          <w:color w:val="FF0000"/>
          <w:rtl/>
        </w:rPr>
        <w:t>בלתי תלויות</w:t>
      </w:r>
      <w:r>
        <w:rPr>
          <w:rFonts w:ascii="David" w:hAnsi="David" w:cs="David" w:hint="cs"/>
          <w:rtl/>
        </w:rPr>
        <w:t xml:space="preserve">. בלתי תלויות במובן ששפר ושמרלינג יכולים לשכור איזה חקלאי שהם רוצים ולתת רשות שימוש בקרקע למי שהם רוצים. </w:t>
      </w:r>
      <w:r w:rsidR="000B5673">
        <w:rPr>
          <w:rFonts w:ascii="David" w:hAnsi="David" w:cs="David" w:hint="cs"/>
          <w:rtl/>
        </w:rPr>
        <w:t xml:space="preserve">כנ"ל גם לחקלאי </w:t>
      </w:r>
      <w:r w:rsidR="000B5673">
        <w:rPr>
          <w:rFonts w:ascii="David" w:hAnsi="David" w:cs="David"/>
          <w:rtl/>
        </w:rPr>
        <w:t>–</w:t>
      </w:r>
      <w:r w:rsidR="000B5673">
        <w:rPr>
          <w:rFonts w:ascii="David" w:hAnsi="David" w:cs="David" w:hint="cs"/>
          <w:rtl/>
        </w:rPr>
        <w:t xml:space="preserve"> הוא יכול לשכור איזה קרקע שהוא רוצה ולתת שירותי עיבוד למי שהוא רוצה. "במקרה" יצא ששני הצדדים </w:t>
      </w:r>
      <w:r w:rsidR="00F046E3">
        <w:rPr>
          <w:rFonts w:ascii="David" w:hAnsi="David" w:cs="David" w:hint="cs"/>
          <w:rtl/>
        </w:rPr>
        <w:t xml:space="preserve">בחרו אחד את </w:t>
      </w:r>
      <w:r w:rsidR="009751C1">
        <w:rPr>
          <w:rFonts w:ascii="David" w:hAnsi="David" w:cs="David" w:hint="cs"/>
          <w:rtl/>
        </w:rPr>
        <w:t>השני</w:t>
      </w:r>
      <w:r w:rsidR="00F046E3">
        <w:rPr>
          <w:rFonts w:ascii="David" w:hAnsi="David" w:cs="David" w:hint="cs"/>
          <w:rtl/>
        </w:rPr>
        <w:t xml:space="preserve">. </w:t>
      </w:r>
      <w:r w:rsidR="00B62012">
        <w:rPr>
          <w:rFonts w:ascii="David" w:hAnsi="David" w:cs="David" w:hint="cs"/>
          <w:rtl/>
        </w:rPr>
        <w:t>אך,</w:t>
      </w:r>
      <w:r w:rsidR="00086737">
        <w:rPr>
          <w:rFonts w:ascii="David" w:hAnsi="David" w:cs="David" w:hint="cs"/>
          <w:rtl/>
        </w:rPr>
        <w:t xml:space="preserve"> הדגש הוא</w:t>
      </w:r>
      <w:r w:rsidR="00B62012">
        <w:rPr>
          <w:rFonts w:ascii="David" w:hAnsi="David" w:cs="David" w:hint="cs"/>
          <w:rtl/>
        </w:rPr>
        <w:t xml:space="preserve"> </w:t>
      </w:r>
      <w:r w:rsidR="00086737">
        <w:rPr>
          <w:rFonts w:ascii="David" w:hAnsi="David" w:cs="David" w:hint="cs"/>
          <w:rtl/>
        </w:rPr>
        <w:t>ש</w:t>
      </w:r>
      <w:r w:rsidR="00B62012">
        <w:rPr>
          <w:rFonts w:ascii="David" w:hAnsi="David" w:cs="David" w:hint="cs"/>
          <w:rtl/>
        </w:rPr>
        <w:t xml:space="preserve">העסקאות הן </w:t>
      </w:r>
      <w:r w:rsidR="00086737">
        <w:rPr>
          <w:rFonts w:ascii="David" w:hAnsi="David" w:cs="David" w:hint="cs"/>
          <w:rtl/>
        </w:rPr>
        <w:t>נפרדות</w:t>
      </w:r>
      <w:r w:rsidR="005024B5">
        <w:rPr>
          <w:rFonts w:ascii="David" w:hAnsi="David" w:cs="David" w:hint="cs"/>
          <w:rtl/>
        </w:rPr>
        <w:t xml:space="preserve">, היינו </w:t>
      </w:r>
      <w:r w:rsidR="00B62012">
        <w:rPr>
          <w:rFonts w:ascii="David" w:hAnsi="David" w:cs="David" w:hint="cs"/>
          <w:rtl/>
        </w:rPr>
        <w:t xml:space="preserve">בלתי תלויות, </w:t>
      </w:r>
      <w:r w:rsidR="00973180">
        <w:rPr>
          <w:rFonts w:ascii="David" w:hAnsi="David" w:cs="David" w:hint="cs"/>
          <w:rtl/>
        </w:rPr>
        <w:t>הצדדים בחרו</w:t>
      </w:r>
      <w:r w:rsidR="00B62012">
        <w:rPr>
          <w:rFonts w:ascii="David" w:hAnsi="David" w:cs="David" w:hint="cs"/>
          <w:rtl/>
        </w:rPr>
        <w:t xml:space="preserve"> לעשות </w:t>
      </w:r>
      <w:r w:rsidR="00973180">
        <w:rPr>
          <w:rFonts w:ascii="David" w:hAnsi="David" w:cs="David" w:hint="cs"/>
          <w:rtl/>
        </w:rPr>
        <w:t>את 'שתי העסקאות'</w:t>
      </w:r>
      <w:r w:rsidR="00B62012">
        <w:rPr>
          <w:rFonts w:ascii="David" w:hAnsi="David" w:cs="David" w:hint="cs"/>
          <w:rtl/>
        </w:rPr>
        <w:t xml:space="preserve"> </w:t>
      </w:r>
      <w:r w:rsidR="00973180">
        <w:rPr>
          <w:rFonts w:ascii="David" w:hAnsi="David" w:cs="David" w:hint="cs"/>
          <w:rtl/>
        </w:rPr>
        <w:t>ביניהם.</w:t>
      </w:r>
    </w:p>
    <w:p w14:paraId="1A00E421" w14:textId="77777777" w:rsidR="007F7C71" w:rsidRDefault="007F7C71" w:rsidP="00861C9E">
      <w:pPr>
        <w:spacing w:line="276" w:lineRule="auto"/>
        <w:jc w:val="center"/>
        <w:rPr>
          <w:rFonts w:ascii="David" w:hAnsi="David" w:cs="David"/>
          <w:b/>
          <w:bCs/>
          <w:u w:val="single"/>
          <w:rtl/>
        </w:rPr>
      </w:pPr>
      <w:r w:rsidRPr="00861C9E">
        <w:rPr>
          <w:rFonts w:ascii="David" w:hAnsi="David" w:cs="David" w:hint="cs"/>
          <w:b/>
          <w:bCs/>
          <w:highlight w:val="yellow"/>
          <w:u w:val="single"/>
          <w:rtl/>
        </w:rPr>
        <w:t>הכנסות פסיביות</w:t>
      </w:r>
    </w:p>
    <w:p w14:paraId="2F3C8049" w14:textId="77777777" w:rsidR="007F7C71" w:rsidRDefault="007F7C71" w:rsidP="00D84CDD">
      <w:pPr>
        <w:spacing w:line="276" w:lineRule="auto"/>
        <w:jc w:val="both"/>
        <w:rPr>
          <w:rFonts w:ascii="David" w:hAnsi="David" w:cs="David"/>
          <w:rtl/>
        </w:rPr>
      </w:pPr>
      <w:r>
        <w:rPr>
          <w:rFonts w:ascii="David" w:hAnsi="David" w:cs="David" w:hint="cs"/>
          <w:rtl/>
        </w:rPr>
        <w:t xml:space="preserve">סעיפי המקור המרכזיים להכנסות פסיביות הם סעיפים </w:t>
      </w:r>
      <w:r w:rsidRPr="00487681">
        <w:rPr>
          <w:rFonts w:ascii="David" w:hAnsi="David" w:cs="David" w:hint="cs"/>
          <w:b/>
          <w:bCs/>
          <w:color w:val="FF33CC"/>
          <w:rtl/>
        </w:rPr>
        <w:t>2(4)</w:t>
      </w:r>
      <w:r w:rsidRPr="00487681">
        <w:rPr>
          <w:rFonts w:ascii="David" w:hAnsi="David" w:cs="David" w:hint="cs"/>
          <w:color w:val="FF33CC"/>
          <w:rtl/>
        </w:rPr>
        <w:t xml:space="preserve"> </w:t>
      </w:r>
      <w:r>
        <w:rPr>
          <w:rFonts w:ascii="David" w:hAnsi="David" w:cs="David"/>
          <w:rtl/>
        </w:rPr>
        <w:t>–</w:t>
      </w:r>
      <w:r>
        <w:rPr>
          <w:rFonts w:ascii="David" w:hAnsi="David" w:cs="David" w:hint="cs"/>
          <w:rtl/>
        </w:rPr>
        <w:t xml:space="preserve"> הכנסות פיננסיות</w:t>
      </w:r>
      <w:r w:rsidRPr="00487681">
        <w:rPr>
          <w:rFonts w:ascii="David" w:hAnsi="David" w:cs="David" w:hint="cs"/>
          <w:rtl/>
        </w:rPr>
        <w:t>,</w:t>
      </w:r>
      <w:r w:rsidRPr="00487681">
        <w:rPr>
          <w:rFonts w:ascii="David" w:hAnsi="David" w:cs="David" w:hint="cs"/>
          <w:color w:val="FF33CC"/>
          <w:rtl/>
        </w:rPr>
        <w:t xml:space="preserve"> </w:t>
      </w:r>
      <w:r w:rsidRPr="00487681">
        <w:rPr>
          <w:rFonts w:ascii="David" w:hAnsi="David" w:cs="David" w:hint="cs"/>
          <w:b/>
          <w:bCs/>
          <w:color w:val="FF33CC"/>
          <w:rtl/>
        </w:rPr>
        <w:t>2(6)</w:t>
      </w:r>
      <w:r w:rsidRPr="00487681">
        <w:rPr>
          <w:rFonts w:ascii="David" w:hAnsi="David" w:cs="David" w:hint="cs"/>
          <w:color w:val="FF33CC"/>
          <w:rtl/>
        </w:rPr>
        <w:t xml:space="preserve"> </w:t>
      </w:r>
      <w:r>
        <w:rPr>
          <w:rFonts w:ascii="David" w:hAnsi="David" w:cs="David"/>
          <w:rtl/>
        </w:rPr>
        <w:t>–</w:t>
      </w:r>
      <w:r>
        <w:rPr>
          <w:rFonts w:ascii="David" w:hAnsi="David" w:cs="David" w:hint="cs"/>
          <w:rtl/>
        </w:rPr>
        <w:t xml:space="preserve"> הכנסות מנדל"ן </w:t>
      </w:r>
      <w:r w:rsidRPr="00487681">
        <w:rPr>
          <w:rFonts w:ascii="David" w:hAnsi="David" w:cs="David" w:hint="cs"/>
          <w:b/>
          <w:bCs/>
          <w:color w:val="FF33CC"/>
          <w:rtl/>
        </w:rPr>
        <w:t>2(7</w:t>
      </w:r>
      <w:r w:rsidRPr="00487681">
        <w:rPr>
          <w:rFonts w:ascii="David" w:hAnsi="David" w:cs="David" w:hint="cs"/>
          <w:color w:val="FF33CC"/>
          <w:rtl/>
        </w:rPr>
        <w:t xml:space="preserve">) </w:t>
      </w:r>
      <w:r w:rsidRPr="001B238C">
        <w:rPr>
          <w:rFonts w:ascii="David" w:hAnsi="David" w:cs="David"/>
          <w:rtl/>
        </w:rPr>
        <w:t>–</w:t>
      </w:r>
      <w:r w:rsidRPr="001B238C">
        <w:rPr>
          <w:rFonts w:ascii="David" w:hAnsi="David" w:cs="David" w:hint="cs"/>
          <w:rtl/>
        </w:rPr>
        <w:t xml:space="preserve"> הכנסות מנכסים אחרים, שאינם נדל"ן ואינן פיננסיות</w:t>
      </w:r>
      <w:r>
        <w:rPr>
          <w:rFonts w:ascii="David" w:hAnsi="David" w:cs="David" w:hint="cs"/>
          <w:rtl/>
        </w:rPr>
        <w:t xml:space="preserve"> (המשלים של 2(6)).  </w:t>
      </w:r>
    </w:p>
    <w:p w14:paraId="3F123022" w14:textId="77777777" w:rsidR="007F7C71" w:rsidRDefault="007F7C71" w:rsidP="00D84CDD">
      <w:pPr>
        <w:spacing w:line="276" w:lineRule="auto"/>
        <w:jc w:val="both"/>
        <w:rPr>
          <w:rFonts w:ascii="David" w:hAnsi="David" w:cs="David"/>
          <w:rtl/>
        </w:rPr>
      </w:pPr>
      <w:r>
        <w:rPr>
          <w:rFonts w:ascii="David" w:hAnsi="David" w:cs="David" w:hint="cs"/>
          <w:rtl/>
        </w:rPr>
        <w:t xml:space="preserve">הכנסות פסיביות הן הכנסות שבעיקרן אינן צומחות על הון אנושי. הן אינן צומחות מפעילות, אינן אקטיביות לאו דווקא במובן של פעילות ממש, אלא במובן של הון אנושי; גם אם מישהו לא פעל בפועל, אבל ההכנסה נבעה מההון האנושי שהשקיע בחשיבתו ומעצם כישוריו, ההכנסה תיחשב לאקטיבית. </w:t>
      </w:r>
      <w:r w:rsidRPr="001B238C">
        <w:rPr>
          <w:rFonts w:ascii="David" w:hAnsi="David" w:cs="David" w:hint="cs"/>
          <w:b/>
          <w:bCs/>
          <w:rtl/>
        </w:rPr>
        <w:t xml:space="preserve">הכנסות פסיביות אלה הכנסות שצומחות בעיקרן לא על הון אנושי, לא על יכולת ולא על פעילות (גם אם מעורבים, </w:t>
      </w:r>
      <w:r>
        <w:rPr>
          <w:rFonts w:ascii="David" w:hAnsi="David" w:cs="David" w:hint="cs"/>
          <w:b/>
          <w:bCs/>
          <w:rtl/>
        </w:rPr>
        <w:t xml:space="preserve">הם אינם </w:t>
      </w:r>
      <w:r w:rsidRPr="001B238C">
        <w:rPr>
          <w:rFonts w:ascii="David" w:hAnsi="David" w:cs="David" w:hint="cs"/>
          <w:b/>
          <w:bCs/>
          <w:rtl/>
        </w:rPr>
        <w:t>לא משמעותיים).</w:t>
      </w:r>
      <w:r>
        <w:rPr>
          <w:rFonts w:ascii="David" w:hAnsi="David" w:cs="David" w:hint="cs"/>
          <w:rtl/>
        </w:rPr>
        <w:t xml:space="preserve"> הכנסה פסיבית היא הכנסה פירותית, שהיא תשואה על הון שבעיקרו איננו אנושי. </w:t>
      </w:r>
    </w:p>
    <w:p w14:paraId="37CD6A5C" w14:textId="77777777" w:rsidR="007F7C71" w:rsidRDefault="007F7C71" w:rsidP="00D84CDD">
      <w:pPr>
        <w:spacing w:line="276" w:lineRule="auto"/>
        <w:jc w:val="both"/>
        <w:rPr>
          <w:rFonts w:ascii="David" w:hAnsi="David" w:cs="David"/>
          <w:b/>
          <w:bCs/>
          <w:u w:val="single"/>
          <w:rtl/>
        </w:rPr>
      </w:pPr>
      <w:r w:rsidRPr="003F79FC">
        <w:rPr>
          <w:rFonts w:ascii="David" w:hAnsi="David" w:cs="David" w:hint="cs"/>
          <w:b/>
          <w:bCs/>
          <w:color w:val="FF33CC"/>
          <w:highlight w:val="yellow"/>
          <w:u w:val="single"/>
          <w:rtl/>
        </w:rPr>
        <w:t xml:space="preserve">סעיף 2(4) </w:t>
      </w:r>
      <w:r w:rsidRPr="003F79FC">
        <w:rPr>
          <w:rFonts w:ascii="David" w:hAnsi="David" w:cs="David"/>
          <w:b/>
          <w:bCs/>
          <w:highlight w:val="yellow"/>
          <w:u w:val="single"/>
          <w:rtl/>
        </w:rPr>
        <w:t>–</w:t>
      </w:r>
      <w:r w:rsidRPr="003F79FC">
        <w:rPr>
          <w:rFonts w:ascii="David" w:hAnsi="David" w:cs="David" w:hint="cs"/>
          <w:b/>
          <w:bCs/>
          <w:highlight w:val="yellow"/>
          <w:u w:val="single"/>
          <w:rtl/>
        </w:rPr>
        <w:t xml:space="preserve"> הכנסות פיננסיות</w:t>
      </w:r>
    </w:p>
    <w:p w14:paraId="5E761560" w14:textId="77777777" w:rsidR="007F7C71" w:rsidRPr="001B238C" w:rsidRDefault="007F7C71" w:rsidP="00D84CDD">
      <w:pPr>
        <w:spacing w:line="276" w:lineRule="auto"/>
        <w:jc w:val="both"/>
        <w:rPr>
          <w:rFonts w:ascii="David" w:hAnsi="David" w:cs="David"/>
          <w:rtl/>
        </w:rPr>
      </w:pPr>
      <w:r w:rsidRPr="001B238C">
        <w:rPr>
          <w:rFonts w:ascii="David" w:hAnsi="David" w:cs="David" w:hint="cs"/>
          <w:u w:val="single"/>
          <w:rtl/>
        </w:rPr>
        <w:t xml:space="preserve">ארבעת המקורות </w:t>
      </w:r>
      <w:r w:rsidRPr="001B238C">
        <w:rPr>
          <w:rFonts w:ascii="David" w:hAnsi="David" w:cs="David"/>
          <w:u w:val="single"/>
          <w:rtl/>
        </w:rPr>
        <w:t>בסעיף:</w:t>
      </w:r>
      <w:r w:rsidRPr="001B238C">
        <w:rPr>
          <w:rFonts w:ascii="David" w:hAnsi="David" w:cs="David"/>
          <w:rtl/>
        </w:rPr>
        <w:t xml:space="preserve"> </w:t>
      </w:r>
      <w:r w:rsidRPr="001B238C">
        <w:rPr>
          <w:rFonts w:ascii="David" w:hAnsi="David" w:cs="David"/>
          <w:color w:val="000000"/>
          <w:rtl/>
        </w:rPr>
        <w:t xml:space="preserve">דיבידנד, לרבות דיבידנד המשתלם מתוך רווחי הון של חברה, ריבית, הפרשי הצמדה או דמי </w:t>
      </w:r>
      <w:proofErr w:type="spellStart"/>
      <w:r w:rsidRPr="001B238C">
        <w:rPr>
          <w:rFonts w:ascii="David" w:hAnsi="David" w:cs="David"/>
          <w:color w:val="000000"/>
          <w:rtl/>
        </w:rPr>
        <w:t>נכיון</w:t>
      </w:r>
      <w:proofErr w:type="spellEnd"/>
      <w:r w:rsidRPr="001B238C">
        <w:rPr>
          <w:rFonts w:ascii="David" w:hAnsi="David" w:cs="David"/>
          <w:color w:val="000000"/>
          <w:rtl/>
        </w:rPr>
        <w:t>.</w:t>
      </w:r>
    </w:p>
    <w:p w14:paraId="731EE86D" w14:textId="77777777" w:rsidR="007F7C71" w:rsidRDefault="007F7C71" w:rsidP="00D84CDD">
      <w:pPr>
        <w:spacing w:line="276" w:lineRule="auto"/>
        <w:jc w:val="both"/>
        <w:rPr>
          <w:rFonts w:ascii="David" w:hAnsi="David" w:cs="David"/>
          <w:b/>
          <w:bCs/>
          <w:u w:val="single"/>
          <w:rtl/>
        </w:rPr>
      </w:pPr>
      <w:r>
        <w:rPr>
          <w:rFonts w:ascii="David" w:hAnsi="David" w:cs="David" w:hint="cs"/>
          <w:rtl/>
        </w:rPr>
        <w:t xml:space="preserve">המשותף לארבעת המקורות השונים שאנו מוצאים בסעיף זה, הוא </w:t>
      </w:r>
      <w:r w:rsidRPr="006B3639">
        <w:rPr>
          <w:rFonts w:ascii="David" w:hAnsi="David" w:cs="David" w:hint="cs"/>
          <w:rtl/>
        </w:rPr>
        <w:t>שכולם מייצגים</w:t>
      </w:r>
      <w:r w:rsidRPr="006B3639">
        <w:rPr>
          <w:rFonts w:ascii="David" w:hAnsi="David" w:cs="David" w:hint="cs"/>
          <w:b/>
          <w:bCs/>
          <w:rtl/>
        </w:rPr>
        <w:t xml:space="preserve"> </w:t>
      </w:r>
      <w:r w:rsidRPr="006B3639">
        <w:rPr>
          <w:rFonts w:ascii="David" w:hAnsi="David" w:cs="David" w:hint="cs"/>
          <w:b/>
          <w:bCs/>
          <w:color w:val="FF0000"/>
          <w:rtl/>
        </w:rPr>
        <w:t xml:space="preserve">מקורות הכנסה פיננסים </w:t>
      </w:r>
      <w:r>
        <w:rPr>
          <w:rFonts w:ascii="David" w:hAnsi="David" w:cs="David"/>
          <w:rtl/>
        </w:rPr>
        <w:t>–</w:t>
      </w:r>
      <w:r>
        <w:rPr>
          <w:rFonts w:ascii="David" w:hAnsi="David" w:cs="David" w:hint="cs"/>
          <w:rtl/>
        </w:rPr>
        <w:t xml:space="preserve"> </w:t>
      </w:r>
      <w:r w:rsidRPr="006B3639">
        <w:rPr>
          <w:rFonts w:ascii="David" w:hAnsi="David" w:cs="David" w:hint="cs"/>
          <w:b/>
          <w:bCs/>
          <w:color w:val="FF0000"/>
          <w:rtl/>
        </w:rPr>
        <w:t>תשואה שצומחת על הון שהוא כסף</w:t>
      </w:r>
      <w:r>
        <w:rPr>
          <w:rFonts w:ascii="David" w:hAnsi="David" w:cs="David" w:hint="cs"/>
          <w:rtl/>
        </w:rPr>
        <w:t xml:space="preserve">. זה כסף שצומח על כסף. </w:t>
      </w:r>
    </w:p>
    <w:p w14:paraId="03C794AA" w14:textId="77777777" w:rsidR="007F7C71" w:rsidRPr="006B3639" w:rsidRDefault="007F7C71" w:rsidP="00D84CDD">
      <w:pPr>
        <w:spacing w:line="276" w:lineRule="auto"/>
        <w:jc w:val="both"/>
        <w:rPr>
          <w:rFonts w:ascii="David" w:hAnsi="David" w:cs="David"/>
          <w:rtl/>
        </w:rPr>
      </w:pPr>
      <w:r>
        <w:rPr>
          <w:rFonts w:ascii="David" w:hAnsi="David" w:cs="David" w:hint="cs"/>
          <w:rtl/>
        </w:rPr>
        <w:t>לפני שנעמיק בכל אחד מהמקורות</w:t>
      </w:r>
      <w:r w:rsidRPr="006B3639">
        <w:rPr>
          <w:rFonts w:ascii="David" w:hAnsi="David" w:cs="David" w:hint="cs"/>
          <w:rtl/>
        </w:rPr>
        <w:t>,</w:t>
      </w:r>
      <w:r>
        <w:rPr>
          <w:rFonts w:ascii="David" w:hAnsi="David" w:cs="David" w:hint="cs"/>
          <w:rtl/>
        </w:rPr>
        <w:t xml:space="preserve"> נאמר כי </w:t>
      </w:r>
      <w:r w:rsidRPr="006B3639">
        <w:rPr>
          <w:rFonts w:ascii="David" w:hAnsi="David" w:cs="David" w:hint="cs"/>
          <w:rtl/>
        </w:rPr>
        <w:t>דיבידנד צומח על השקעה</w:t>
      </w:r>
      <w:r>
        <w:rPr>
          <w:rFonts w:ascii="David" w:hAnsi="David" w:cs="David" w:hint="cs"/>
          <w:rtl/>
        </w:rPr>
        <w:t xml:space="preserve">. בעל מניות הוא ישות משפטית שלקחה כסף, השקיעה אותו בפירמה, ועל בסיס ההשקעה הזו, היא הופכת לבעלת מניות הזכאית לדיבידנדים. דיבידנדים צומחים על השקעה של כסף. ריבית צומחת על הלוואה- המלווה נותן סכום כסף בתנאים מסוימים לאדם אחר, ועל בסיסה מקבל ריבית. </w:t>
      </w:r>
    </w:p>
    <w:p w14:paraId="1A9EE300" w14:textId="77777777" w:rsidR="007F7C71" w:rsidRDefault="007F7C71" w:rsidP="00D84CDD">
      <w:pPr>
        <w:spacing w:line="276" w:lineRule="auto"/>
        <w:jc w:val="both"/>
        <w:rPr>
          <w:rFonts w:ascii="David" w:hAnsi="David" w:cs="David"/>
          <w:rtl/>
        </w:rPr>
      </w:pPr>
      <w:r>
        <w:rPr>
          <w:rFonts w:ascii="David" w:hAnsi="David" w:cs="David" w:hint="cs"/>
          <w:rtl/>
        </w:rPr>
        <w:t xml:space="preserve">אלה הכנסות הצומחות על כסף, הון פיננסי. נחשוב על כסף שעליו צומחת ההכנסה כהון, וכך נחשוב על </w:t>
      </w:r>
      <w:r w:rsidRPr="006B3639">
        <w:rPr>
          <w:rFonts w:ascii="David" w:hAnsi="David" w:cs="David" w:hint="cs"/>
          <w:b/>
          <w:bCs/>
          <w:rtl/>
        </w:rPr>
        <w:t>הון במובן שהוא נכס</w:t>
      </w:r>
      <w:r>
        <w:rPr>
          <w:rFonts w:ascii="David" w:hAnsi="David" w:cs="David" w:hint="cs"/>
          <w:rtl/>
        </w:rPr>
        <w:t xml:space="preserve">. הדיבידנד צומח על נכס. </w:t>
      </w:r>
      <w:r w:rsidRPr="006B3639">
        <w:rPr>
          <w:rFonts w:ascii="David" w:hAnsi="David" w:cs="David" w:hint="cs"/>
          <w:b/>
          <w:bCs/>
          <w:rtl/>
        </w:rPr>
        <w:t>השקעה זה נכס</w:t>
      </w:r>
      <w:r>
        <w:rPr>
          <w:rFonts w:ascii="David" w:hAnsi="David" w:cs="David" w:hint="cs"/>
          <w:rtl/>
        </w:rPr>
        <w:t xml:space="preserve">, אמנם פיננסי אבל נחשב כנכס. קרן ההלוואה גם היא נכס. במובן הזה, אפשר לחשוב על ריבית כדמי שכירות על כסף- באותה מידה שנותנים רשות שימוש לאדם אחר בדירה שלי, נותנים רשות שימוש לאדם אחר בכסף שלי </w:t>
      </w:r>
      <w:r>
        <w:rPr>
          <w:rFonts w:ascii="David" w:hAnsi="David" w:cs="David"/>
          <w:rtl/>
        </w:rPr>
        <w:t>–</w:t>
      </w:r>
      <w:r>
        <w:rPr>
          <w:rFonts w:ascii="David" w:hAnsi="David" w:cs="David" w:hint="cs"/>
          <w:rtl/>
        </w:rPr>
        <w:t xml:space="preserve"> הלוואה, ועליה קבלת ריבית. </w:t>
      </w:r>
      <w:r w:rsidRPr="00A31A97">
        <w:rPr>
          <w:rFonts w:ascii="David" w:hAnsi="David" w:cs="David" w:hint="cs"/>
          <w:b/>
          <w:bCs/>
          <w:rtl/>
        </w:rPr>
        <w:t>הכסף שניתן, הוא הנכס</w:t>
      </w:r>
      <w:r>
        <w:rPr>
          <w:rFonts w:ascii="David" w:hAnsi="David" w:cs="David" w:hint="cs"/>
          <w:rtl/>
        </w:rPr>
        <w:t xml:space="preserve">, ההון שמצמיח את ההכנסה הפיננסית. </w:t>
      </w:r>
    </w:p>
    <w:p w14:paraId="5C77350A" w14:textId="77777777" w:rsidR="007F7C71" w:rsidRDefault="007F7C71" w:rsidP="00D84CDD">
      <w:pPr>
        <w:spacing w:line="276" w:lineRule="auto"/>
        <w:jc w:val="both"/>
        <w:rPr>
          <w:rFonts w:ascii="David" w:hAnsi="David" w:cs="David"/>
          <w:rtl/>
        </w:rPr>
      </w:pPr>
      <w:r w:rsidRPr="00B53542">
        <w:rPr>
          <w:rFonts w:ascii="David" w:hAnsi="David" w:cs="David" w:hint="cs"/>
          <w:b/>
          <w:bCs/>
          <w:u w:val="single"/>
          <w:rtl/>
        </w:rPr>
        <w:t>נדגיש:</w:t>
      </w:r>
      <w:r>
        <w:rPr>
          <w:rFonts w:ascii="David" w:hAnsi="David" w:cs="David" w:hint="cs"/>
          <w:rtl/>
        </w:rPr>
        <w:t xml:space="preserve"> מסווגים הכנסה לא לפי סעיפים אלא לפי מקורות! כמו כן, יש לזהות באיזה מקור ספציפי מדובר בתוך הסעיף. </w:t>
      </w:r>
    </w:p>
    <w:p w14:paraId="643AA9C1" w14:textId="77777777" w:rsidR="007F7C71" w:rsidRPr="00397944" w:rsidRDefault="007F7C71" w:rsidP="00D84CDD">
      <w:pPr>
        <w:spacing w:line="276" w:lineRule="auto"/>
        <w:jc w:val="both"/>
        <w:rPr>
          <w:rFonts w:ascii="David" w:hAnsi="David" w:cs="David"/>
          <w:b/>
          <w:bCs/>
          <w:u w:val="single"/>
          <w:rtl/>
        </w:rPr>
      </w:pPr>
      <w:r w:rsidRPr="0069763E">
        <w:rPr>
          <w:rFonts w:ascii="David" w:hAnsi="David" w:cs="David" w:hint="cs"/>
          <w:b/>
          <w:bCs/>
          <w:highlight w:val="lightGray"/>
          <w:u w:val="single"/>
          <w:rtl/>
        </w:rPr>
        <w:t>דיבידנד</w:t>
      </w:r>
    </w:p>
    <w:p w14:paraId="398F4B3F" w14:textId="77777777" w:rsidR="007F7C71" w:rsidRDefault="007F7C71" w:rsidP="00D84CDD">
      <w:pPr>
        <w:spacing w:line="276" w:lineRule="auto"/>
        <w:jc w:val="both"/>
        <w:rPr>
          <w:rFonts w:ascii="David" w:hAnsi="David" w:cs="David"/>
          <w:u w:val="single"/>
          <w:rtl/>
        </w:rPr>
      </w:pPr>
      <w:r w:rsidRPr="00B53542">
        <w:rPr>
          <w:rFonts w:ascii="David" w:hAnsi="David" w:cs="David" w:hint="cs"/>
          <w:u w:val="single"/>
          <w:rtl/>
        </w:rPr>
        <w:t>חשוב</w:t>
      </w:r>
      <w:r>
        <w:rPr>
          <w:rFonts w:ascii="David" w:hAnsi="David" w:cs="David" w:hint="cs"/>
          <w:rtl/>
        </w:rPr>
        <w:t xml:space="preserve">: המקור יהיה ההשקעה בחברה, לא הדיבידנד. </w:t>
      </w:r>
      <w:r w:rsidRPr="00B53542">
        <w:rPr>
          <w:rFonts w:ascii="David" w:hAnsi="David" w:cs="David" w:hint="cs"/>
          <w:b/>
          <w:bCs/>
          <w:rtl/>
        </w:rPr>
        <w:t>הכוונה היא להשקעה</w:t>
      </w:r>
      <w:r>
        <w:rPr>
          <w:rFonts w:ascii="David" w:hAnsi="David" w:cs="David" w:hint="cs"/>
          <w:b/>
          <w:bCs/>
          <w:rtl/>
        </w:rPr>
        <w:t>,</w:t>
      </w:r>
      <w:r w:rsidRPr="00B53542">
        <w:rPr>
          <w:rFonts w:ascii="David" w:hAnsi="David" w:cs="David" w:hint="cs"/>
          <w:b/>
          <w:bCs/>
          <w:rtl/>
        </w:rPr>
        <w:t xml:space="preserve"> שהיא המקור שעליו צומח הדיבידנד</w:t>
      </w:r>
      <w:r>
        <w:rPr>
          <w:rFonts w:ascii="David" w:hAnsi="David" w:cs="David" w:hint="cs"/>
          <w:rtl/>
        </w:rPr>
        <w:t xml:space="preserve">. </w:t>
      </w:r>
    </w:p>
    <w:p w14:paraId="49468C93" w14:textId="77777777" w:rsidR="007F7C71" w:rsidRDefault="007F7C71" w:rsidP="00D84CDD">
      <w:pPr>
        <w:spacing w:line="276" w:lineRule="auto"/>
        <w:jc w:val="both"/>
        <w:rPr>
          <w:rFonts w:ascii="David" w:hAnsi="David" w:cs="David"/>
          <w:rtl/>
        </w:rPr>
      </w:pPr>
      <w:r w:rsidRPr="001E2E63">
        <w:rPr>
          <w:rFonts w:ascii="David" w:hAnsi="David" w:cs="David" w:hint="cs"/>
          <w:u w:val="single"/>
          <w:rtl/>
        </w:rPr>
        <w:t>איך אנחנו מבינים מהו דיבידנד לצרכי פקודת מס הכנסה?</w:t>
      </w:r>
      <w:r>
        <w:rPr>
          <w:rFonts w:ascii="David" w:hAnsi="David" w:cs="David" w:hint="cs"/>
          <w:rtl/>
        </w:rPr>
        <w:t xml:space="preserve"> אנו מכירים את המושג 'דיבידנד' מחוק החברות, אך מה משמעותו לצרכי מס הכנסה? אין הגדרה שלו בפקודת מס הכנסה, ולכן מה שנהוג לעשות זה ללוות את ההגדרה מחוק החברות. באופן כללי, </w:t>
      </w:r>
      <w:r w:rsidRPr="000B6221">
        <w:rPr>
          <w:rFonts w:ascii="David" w:hAnsi="David" w:cs="David" w:hint="cs"/>
          <w:b/>
          <w:bCs/>
          <w:color w:val="FF0000"/>
          <w:rtl/>
        </w:rPr>
        <w:t>דיבידנד מובן כתשואה שצומחת על השקעה</w:t>
      </w:r>
      <w:r>
        <w:rPr>
          <w:rFonts w:ascii="David" w:hAnsi="David" w:cs="David" w:hint="cs"/>
          <w:rtl/>
        </w:rPr>
        <w:t xml:space="preserve">. באופן ספציפי יותר, לפי חוק החברות, דיבידנד הוא אחת הזכויות העומדות לבעל מניות בסטטוס שלו כבעל מניות, </w:t>
      </w:r>
      <w:r w:rsidRPr="001E2E63">
        <w:rPr>
          <w:rFonts w:ascii="David" w:hAnsi="David" w:cs="David" w:hint="cs"/>
          <w:b/>
          <w:bCs/>
          <w:color w:val="FF0000"/>
          <w:rtl/>
        </w:rPr>
        <w:t>מכוח היותו בעל מניות</w:t>
      </w:r>
      <w:r>
        <w:rPr>
          <w:rFonts w:ascii="David" w:hAnsi="David" w:cs="David" w:hint="cs"/>
          <w:rtl/>
        </w:rPr>
        <w:t>, בכובעו ככזה. בעל מניות הוא בעל מניות מכוח השקעה ישירה בחברה. דיבידנד צומח לבעל מניות מהסטטוס הזה. כך אנו גם מבינים זאת לצרכי מס הכנסה.</w:t>
      </w:r>
    </w:p>
    <w:p w14:paraId="328BB154" w14:textId="77777777" w:rsidR="007F7C71" w:rsidRDefault="007F7C71" w:rsidP="00D84CDD">
      <w:pPr>
        <w:spacing w:line="276" w:lineRule="auto"/>
        <w:jc w:val="both"/>
        <w:rPr>
          <w:rFonts w:ascii="David" w:hAnsi="David" w:cs="David"/>
          <w:rtl/>
        </w:rPr>
      </w:pPr>
      <w:r w:rsidRPr="001E2E63">
        <w:rPr>
          <w:rFonts w:ascii="David" w:hAnsi="David" w:cs="David" w:hint="cs"/>
          <w:u w:val="single"/>
          <w:rtl/>
        </w:rPr>
        <w:t>מה קורה כשלבעל המניות יש מערכות יחסים נוספות עם החברה?</w:t>
      </w:r>
      <w:r>
        <w:rPr>
          <w:rFonts w:ascii="David" w:hAnsi="David" w:cs="David" w:hint="cs"/>
          <w:rtl/>
        </w:rPr>
        <w:t xml:space="preserve"> הוא השקיע בחברה, אבל נניח הוא גם המנכ"ל שלה/ ספק חומרי גלם לחברה/ דירקטור בחברה/ מעניק לה הלוואה. לבעל מניות עשויות להיות מערכות יחסים נוספות עם החברה, שתי מערכות יחסים חוזיות. על סמך איזו מערכת יחסים, בעל המניות מקבל משהו מהחברה? החברה משלמת לבעל המניות משהו, מתבצעת העברה בנקאית מהחשבון של החברה לחשבון של בעל המניות (שהוא לעניינו גם בעל מניות וגם מחזיק בתפקיד נוסף). לכן, כשהחברה משלמת לו, היא משלמת לו דיבידנד או משכורת? דיבידנד או ריבית? דיבידנד או שכר עבור שירותו כדירקטור או יועץ? אלה הכנסות שמסווגות למקורות מס שונים ולכן עלול להיות להם דין שונה. </w:t>
      </w:r>
      <w:r w:rsidRPr="00AB0899">
        <w:rPr>
          <w:rFonts w:ascii="David" w:hAnsi="David" w:cs="David" w:hint="cs"/>
          <w:b/>
          <w:bCs/>
          <w:rtl/>
        </w:rPr>
        <w:t>השאיפה היא לסווג את ההעברות הכספיות מהחברה לבעל המניות על פי הסטטוס המשפטי הרלוונטי</w:t>
      </w:r>
      <w:r>
        <w:rPr>
          <w:rFonts w:ascii="David" w:hAnsi="David" w:cs="David" w:hint="cs"/>
          <w:rtl/>
        </w:rPr>
        <w:t xml:space="preserve">- באיזה כובע אותו בעל מניות קיבל את ההעברה הכספית? תוצאות המס על פי הסיווג קריטיות גם לבעל המניות וגם לחברה </w:t>
      </w:r>
      <w:proofErr w:type="spellStart"/>
      <w:r>
        <w:rPr>
          <w:rFonts w:ascii="David" w:hAnsi="David" w:cs="David" w:hint="cs"/>
          <w:rtl/>
        </w:rPr>
        <w:t>כנישומה</w:t>
      </w:r>
      <w:proofErr w:type="spellEnd"/>
      <w:r>
        <w:rPr>
          <w:rFonts w:ascii="David" w:hAnsi="David" w:cs="David" w:hint="cs"/>
          <w:rtl/>
        </w:rPr>
        <w:t xml:space="preserve">. </w:t>
      </w:r>
    </w:p>
    <w:p w14:paraId="341EB9C2" w14:textId="77777777" w:rsidR="007F7C71" w:rsidRDefault="007F7C71" w:rsidP="00D84CDD">
      <w:pPr>
        <w:spacing w:line="276" w:lineRule="auto"/>
        <w:jc w:val="both"/>
        <w:rPr>
          <w:rFonts w:ascii="David" w:hAnsi="David" w:cs="David"/>
          <w:rtl/>
        </w:rPr>
      </w:pPr>
      <w:r>
        <w:rPr>
          <w:rFonts w:ascii="David" w:hAnsi="David" w:cs="David" w:hint="cs"/>
          <w:rtl/>
        </w:rPr>
        <w:t xml:space="preserve">כמו שאמרנו, דיבידנד הוא תשואה על השקעה. יש לזהות מתי התקבול שמקבל נישום הוא באמת בכותרת של דיבידנד, ולא כתשלום אחר. זו </w:t>
      </w:r>
      <w:r w:rsidRPr="00B77630">
        <w:rPr>
          <w:rFonts w:ascii="David" w:hAnsi="David" w:cs="David" w:hint="cs"/>
          <w:b/>
          <w:bCs/>
          <w:rtl/>
        </w:rPr>
        <w:t>שאלה עובדתית</w:t>
      </w:r>
      <w:r>
        <w:rPr>
          <w:rFonts w:ascii="David" w:hAnsi="David" w:cs="David" w:hint="cs"/>
          <w:rtl/>
        </w:rPr>
        <w:t xml:space="preserve"> במידה רבה, שקשה לעיתים להכריע בה. פס"ד בנושא הזה הוא </w:t>
      </w:r>
      <w:r w:rsidRPr="007F7C71">
        <w:rPr>
          <w:rFonts w:ascii="David" w:hAnsi="David" w:cs="David" w:hint="cs"/>
          <w:b/>
          <w:bCs/>
          <w:color w:val="00B0F0"/>
          <w:u w:val="single"/>
          <w:rtl/>
        </w:rPr>
        <w:t>פס"ד סלפותי</w:t>
      </w:r>
      <w:r w:rsidRPr="00B77630">
        <w:rPr>
          <w:rFonts w:ascii="David" w:hAnsi="David" w:cs="David" w:hint="cs"/>
          <w:b/>
          <w:bCs/>
          <w:rtl/>
        </w:rPr>
        <w:t>:</w:t>
      </w:r>
      <w:r>
        <w:rPr>
          <w:rFonts w:ascii="David" w:hAnsi="David" w:cs="David" w:hint="cs"/>
          <w:rtl/>
        </w:rPr>
        <w:t xml:space="preserve"> מערכת יחסים אישית בין האב לבן, וכן גם מערכת יחסים עסקית. כשקיימת יותר ממערכת יחסים אחת שיש לה נפקות משפטית בין אותם פרטים, עולה שאלה עובדתית- </w:t>
      </w:r>
      <w:r w:rsidRPr="00B77630">
        <w:rPr>
          <w:rFonts w:ascii="David" w:hAnsi="David" w:cs="David" w:hint="cs"/>
          <w:b/>
          <w:bCs/>
          <w:rtl/>
        </w:rPr>
        <w:t>באיזו מערכת יחסים ביצענו את העסקה/ ההעברה/ הפקנו את ההכנסה לצרכי מס הכנסה?</w:t>
      </w:r>
      <w:r>
        <w:rPr>
          <w:rFonts w:ascii="David" w:hAnsi="David" w:cs="David" w:hint="cs"/>
          <w:rtl/>
        </w:rPr>
        <w:t xml:space="preserve"> בדיני מיסים יש לכך נפקות משפטית חשובה! </w:t>
      </w:r>
    </w:p>
    <w:p w14:paraId="19C923F1" w14:textId="77777777" w:rsidR="007F7C71" w:rsidRDefault="007F7C71" w:rsidP="00D84CDD">
      <w:pPr>
        <w:spacing w:line="276" w:lineRule="auto"/>
        <w:jc w:val="both"/>
        <w:rPr>
          <w:rFonts w:ascii="David" w:hAnsi="David" w:cs="David"/>
          <w:rtl/>
        </w:rPr>
      </w:pPr>
      <w:r>
        <w:rPr>
          <w:rFonts w:ascii="David" w:hAnsi="David" w:cs="David" w:hint="cs"/>
          <w:rtl/>
        </w:rPr>
        <w:t xml:space="preserve">הדוגמה ממקודם של חברה ובעל מניות היא מהסוג הזה </w:t>
      </w:r>
      <w:r>
        <w:rPr>
          <w:rFonts w:ascii="David" w:hAnsi="David" w:cs="David"/>
          <w:rtl/>
        </w:rPr>
        <w:t>–</w:t>
      </w:r>
      <w:r>
        <w:rPr>
          <w:rFonts w:ascii="David" w:hAnsi="David" w:cs="David" w:hint="cs"/>
          <w:rtl/>
        </w:rPr>
        <w:t xml:space="preserve"> שתי ישויות משפטיות שעשויות להיות להן מספר מערכות יחסים מקבילות. באיזה מערכת יחסים נעשה התשלום? זו השאלה העיקרית, שכאמור, לרוב קשה עובדתית לזהות את התשובה לה.</w:t>
      </w:r>
    </w:p>
    <w:p w14:paraId="54748D92" w14:textId="77777777" w:rsidR="007F7C71" w:rsidRPr="00B77630" w:rsidRDefault="007F7C71" w:rsidP="00D84CDD">
      <w:pPr>
        <w:spacing w:line="276" w:lineRule="auto"/>
        <w:jc w:val="both"/>
        <w:rPr>
          <w:rFonts w:ascii="David" w:hAnsi="David" w:cs="David"/>
          <w:rtl/>
        </w:rPr>
      </w:pPr>
      <w:r>
        <w:rPr>
          <w:rFonts w:ascii="David" w:hAnsi="David" w:cs="David" w:hint="cs"/>
          <w:rtl/>
        </w:rPr>
        <w:t xml:space="preserve">הכנסה שנובעת ממקור זה, זו הכנסה שנובעת מתשלום של חברה לבעל מניות בשל היותו בעל מניות. </w:t>
      </w:r>
      <w:r w:rsidRPr="00B77630">
        <w:rPr>
          <w:rFonts w:ascii="David" w:hAnsi="David" w:cs="David" w:hint="cs"/>
          <w:b/>
          <w:bCs/>
          <w:rtl/>
        </w:rPr>
        <w:t xml:space="preserve">אם זה מכוח היותו בעל מניות ולא מסיבות אחרות, הרי שמדובר בדיבידנד. </w:t>
      </w:r>
      <w:r>
        <w:rPr>
          <w:rFonts w:ascii="David" w:hAnsi="David" w:cs="David" w:hint="cs"/>
          <w:rtl/>
        </w:rPr>
        <w:t>דיבידנד זה סכום כסף או שווה כסף, שמועבר מהחברה לבעל המניות מכוח היותו בעל המניות, על בסיס ההשקעה שלו בחברה.</w:t>
      </w:r>
    </w:p>
    <w:p w14:paraId="1667FCA6" w14:textId="77777777" w:rsidR="007F7C71" w:rsidRDefault="007F7C71" w:rsidP="00D84CDD">
      <w:pPr>
        <w:spacing w:line="276" w:lineRule="auto"/>
        <w:jc w:val="both"/>
        <w:rPr>
          <w:rFonts w:ascii="David" w:hAnsi="David" w:cs="David"/>
          <w:rtl/>
        </w:rPr>
      </w:pPr>
      <w:r w:rsidRPr="00790893">
        <w:rPr>
          <w:rFonts w:ascii="David" w:hAnsi="David" w:cs="David" w:hint="cs"/>
          <w:u w:val="single"/>
          <w:rtl/>
        </w:rPr>
        <w:t>כיצד עובד ההסדר של מיסוי חברות?</w:t>
      </w:r>
      <w:r w:rsidRPr="00790893">
        <w:rPr>
          <w:rFonts w:ascii="David" w:hAnsi="David" w:cs="David" w:hint="cs"/>
          <w:rtl/>
        </w:rPr>
        <w:t xml:space="preserve"> </w:t>
      </w:r>
      <w:r>
        <w:rPr>
          <w:rFonts w:ascii="David" w:hAnsi="David" w:cs="David" w:hint="cs"/>
          <w:rtl/>
        </w:rPr>
        <w:t>מיסוי דיבידנדים הוא חלק מתוך ההסדר הכולל של מיסוי חברות. נציג את ההסדר הזה על קצה המזלג. לא נעסוק במיסוי חברות, אלא במיסוי דיבידנד כחלק מהתמונה הכוללת. אם נפנה ל</w:t>
      </w:r>
      <w:r w:rsidRPr="007F7C71">
        <w:rPr>
          <w:rFonts w:ascii="David" w:hAnsi="David" w:cs="David" w:hint="cs"/>
          <w:b/>
          <w:bCs/>
          <w:color w:val="FF33CC"/>
          <w:rtl/>
        </w:rPr>
        <w:t>סעיף 125ב לפקודה</w:t>
      </w:r>
      <w:r w:rsidRPr="00790893">
        <w:rPr>
          <w:rFonts w:ascii="David" w:hAnsi="David" w:cs="David" w:hint="cs"/>
          <w:rtl/>
        </w:rPr>
        <w:t xml:space="preserve">, נראה </w:t>
      </w:r>
      <w:r w:rsidRPr="00FF4645">
        <w:rPr>
          <w:rFonts w:ascii="David" w:hAnsi="David" w:cs="David" w:hint="cs"/>
          <w:rtl/>
        </w:rPr>
        <w:t>ש</w:t>
      </w:r>
      <w:r w:rsidRPr="00FF4645">
        <w:rPr>
          <w:rFonts w:ascii="David" w:hAnsi="David" w:cs="David" w:hint="cs"/>
          <w:b/>
          <w:bCs/>
          <w:rtl/>
        </w:rPr>
        <w:t>שיעור המס על דיבידנד</w:t>
      </w:r>
      <w:r w:rsidRPr="00FF4645">
        <w:rPr>
          <w:rFonts w:ascii="David" w:hAnsi="David" w:cs="David" w:hint="eastAsia"/>
          <w:b/>
          <w:bCs/>
          <w:rtl/>
        </w:rPr>
        <w:t>ים</w:t>
      </w:r>
      <w:r w:rsidRPr="00FF4645">
        <w:rPr>
          <w:rFonts w:ascii="David" w:hAnsi="David" w:cs="David" w:hint="cs"/>
          <w:b/>
          <w:bCs/>
          <w:rtl/>
        </w:rPr>
        <w:t xml:space="preserve"> הוא </w:t>
      </w:r>
      <w:r w:rsidRPr="00FF4645">
        <w:rPr>
          <w:rFonts w:ascii="David" w:hAnsi="David" w:cs="David" w:hint="cs"/>
          <w:b/>
          <w:bCs/>
          <w:color w:val="FF0000"/>
          <w:rtl/>
        </w:rPr>
        <w:t>25%-30%</w:t>
      </w:r>
      <w:r w:rsidRPr="00FF4645">
        <w:rPr>
          <w:rFonts w:ascii="David" w:hAnsi="David" w:cs="David" w:hint="cs"/>
          <w:b/>
          <w:bCs/>
          <w:rtl/>
        </w:rPr>
        <w:t>.</w:t>
      </w:r>
      <w:r>
        <w:rPr>
          <w:rFonts w:ascii="David" w:hAnsi="David" w:cs="David" w:hint="cs"/>
          <w:rtl/>
        </w:rPr>
        <w:t xml:space="preserve"> זהו שיעור מס שהוא לא מאוד גבוה, בהשוואה למדרגות מס הכנסה כבסיס הפרוגרסיבי של מערכת מס הכנסה. זהו שיעור מס קבוע, פרופורציונלי ונמוך. </w:t>
      </w:r>
    </w:p>
    <w:p w14:paraId="2E542148" w14:textId="77777777" w:rsidR="007F7C71" w:rsidRDefault="007F7C71" w:rsidP="00D84CDD">
      <w:pPr>
        <w:spacing w:line="276" w:lineRule="auto"/>
        <w:jc w:val="both"/>
        <w:rPr>
          <w:rFonts w:ascii="David" w:hAnsi="David" w:cs="David"/>
          <w:rtl/>
        </w:rPr>
      </w:pPr>
      <w:r w:rsidRPr="00FF4645">
        <w:rPr>
          <w:rFonts w:ascii="David" w:hAnsi="David" w:cs="David" w:hint="cs"/>
          <w:u w:val="single"/>
          <w:rtl/>
        </w:rPr>
        <w:t>מי מקבל דיבידנדים?</w:t>
      </w:r>
      <w:r>
        <w:rPr>
          <w:rFonts w:ascii="David" w:hAnsi="David" w:cs="David" w:hint="cs"/>
          <w:rtl/>
        </w:rPr>
        <w:t xml:space="preserve"> בעלי מניות. בעלי מניות הם אנשים שיש להם מספיק כספים בצד כדי להשקיע בחברה, בעלי ההכנסות הגבוהות יותר/ שצברו הכנסות גבוהות, משמע עשירונים גבוהים בחברה. אנו מדברים על פרטים שלכאורה על בסיס הרעיון של צדק חלוקתי, היינו דווקא רוצים להטיל עליהם שיעורי מס גבוהים יותר. אז אם כבר, שיעור המס היה צריך להיות שיעור מס שטוח אבל גבוה. אבל, נבין מדוע 25-30% הוא </w:t>
      </w:r>
      <w:r w:rsidRPr="00FF4645">
        <w:rPr>
          <w:rFonts w:ascii="David" w:hAnsi="David" w:cs="David" w:hint="cs"/>
          <w:b/>
          <w:bCs/>
          <w:rtl/>
        </w:rPr>
        <w:t>דווקא שיעור גבוה</w:t>
      </w:r>
      <w:r>
        <w:rPr>
          <w:rFonts w:ascii="David" w:hAnsi="David" w:cs="David" w:hint="cs"/>
          <w:rtl/>
        </w:rPr>
        <w:t>.</w:t>
      </w:r>
    </w:p>
    <w:p w14:paraId="6C8D8ABD" w14:textId="77777777" w:rsidR="007F7C71" w:rsidRPr="00FF4645" w:rsidRDefault="007F7C71" w:rsidP="00D84CDD">
      <w:pPr>
        <w:spacing w:line="276" w:lineRule="auto"/>
        <w:jc w:val="both"/>
        <w:rPr>
          <w:rFonts w:ascii="David" w:hAnsi="David" w:cs="David"/>
          <w:b/>
          <w:bCs/>
          <w:u w:val="single"/>
          <w:rtl/>
        </w:rPr>
      </w:pPr>
      <w:r w:rsidRPr="00FF4645">
        <w:rPr>
          <w:rFonts w:ascii="David" w:hAnsi="David" w:cs="David" w:hint="cs"/>
          <w:b/>
          <w:bCs/>
          <w:u w:val="single"/>
          <w:rtl/>
        </w:rPr>
        <w:t>מערכת מיסוי חברות בישראל:</w:t>
      </w:r>
    </w:p>
    <w:p w14:paraId="0D106EB9" w14:textId="77777777" w:rsidR="007F7C71" w:rsidRDefault="007F7C71" w:rsidP="00D84CDD">
      <w:pPr>
        <w:spacing w:line="276" w:lineRule="auto"/>
        <w:jc w:val="both"/>
        <w:rPr>
          <w:rFonts w:ascii="David" w:hAnsi="David" w:cs="David"/>
          <w:rtl/>
        </w:rPr>
      </w:pPr>
      <w:r>
        <w:rPr>
          <w:rFonts w:ascii="David" w:hAnsi="David" w:cs="David" w:hint="cs"/>
          <w:rtl/>
        </w:rPr>
        <w:t xml:space="preserve">נתחיל בלתאר מצב בו לא קיימת חברה- יש עסק כלשהו שמפיק הכנסות. הדוגמה שלנו תהיה חנות חשמל. הבעלים של העסק הוא קובי. העסק הוא שלו, במובן שכל ההכנסות שנצברות בעסק הן שלו, של הבעלים. העסק רשום על שמו, חשבון הבנק הוא החשבון שלו, הוא יגיש בסוף השנה דוח מס על כל ההכנסות על שמו. במצב הזה, לבעלים יש הכנסה מעסק לפי </w:t>
      </w:r>
      <w:r w:rsidRPr="007F7C71">
        <w:rPr>
          <w:rFonts w:ascii="David" w:hAnsi="David" w:cs="David" w:hint="cs"/>
          <w:b/>
          <w:bCs/>
          <w:color w:val="FF33CC"/>
          <w:rtl/>
        </w:rPr>
        <w:t>ס' 2(1)</w:t>
      </w:r>
      <w:r w:rsidRPr="007F7C71">
        <w:rPr>
          <w:rFonts w:ascii="David" w:hAnsi="David" w:cs="David" w:hint="cs"/>
          <w:rtl/>
        </w:rPr>
        <w:t xml:space="preserve">, </w:t>
      </w:r>
      <w:r w:rsidRPr="00FF4645">
        <w:rPr>
          <w:rFonts w:ascii="David" w:hAnsi="David" w:cs="David" w:hint="cs"/>
          <w:rtl/>
        </w:rPr>
        <w:t xml:space="preserve">והסדר המיסוי שלו יהיה לפי </w:t>
      </w:r>
      <w:r>
        <w:rPr>
          <w:rFonts w:ascii="David" w:hAnsi="David" w:cs="David" w:hint="cs"/>
          <w:rtl/>
        </w:rPr>
        <w:t>מדרגות מס הכנסה ב</w:t>
      </w:r>
      <w:r w:rsidRPr="007F7C71">
        <w:rPr>
          <w:rFonts w:ascii="David" w:hAnsi="David" w:cs="David" w:hint="cs"/>
          <w:b/>
          <w:bCs/>
          <w:color w:val="FF33CC"/>
          <w:rtl/>
        </w:rPr>
        <w:t>סעיף 121(ב)</w:t>
      </w:r>
      <w:r w:rsidRPr="007F7C71">
        <w:rPr>
          <w:rFonts w:ascii="David" w:hAnsi="David" w:cs="David" w:hint="cs"/>
          <w:color w:val="FF33CC"/>
          <w:rtl/>
        </w:rPr>
        <w:t xml:space="preserve"> </w:t>
      </w:r>
      <w:r>
        <w:rPr>
          <w:rFonts w:ascii="David" w:hAnsi="David" w:cs="David"/>
          <w:rtl/>
        </w:rPr>
        <w:t>–</w:t>
      </w:r>
      <w:r>
        <w:rPr>
          <w:rFonts w:ascii="David" w:hAnsi="David" w:cs="David" w:hint="cs"/>
          <w:rtl/>
        </w:rPr>
        <w:t xml:space="preserve"> מדרגות המס המוטבות. כאמור, ההכנסות הן רק של הבעלים. קובי מחליט לאגד את העסק </w:t>
      </w:r>
      <w:r>
        <w:rPr>
          <w:rFonts w:ascii="David" w:hAnsi="David" w:cs="David"/>
          <w:rtl/>
        </w:rPr>
        <w:t>–</w:t>
      </w:r>
      <w:r>
        <w:rPr>
          <w:rFonts w:ascii="David" w:hAnsi="David" w:cs="David" w:hint="cs"/>
          <w:rtl/>
        </w:rPr>
        <w:t xml:space="preserve"> להקים חברה ולהעביר את כל מה שכרוך בעסק, את כל הפעילות שלו, לחברה. </w:t>
      </w:r>
    </w:p>
    <w:p w14:paraId="4A745EA3" w14:textId="77777777" w:rsidR="007F7C71" w:rsidRDefault="007F7C71" w:rsidP="00D84CDD">
      <w:pPr>
        <w:spacing w:line="276" w:lineRule="auto"/>
        <w:jc w:val="both"/>
        <w:rPr>
          <w:rFonts w:ascii="David" w:hAnsi="David" w:cs="David"/>
          <w:rtl/>
        </w:rPr>
      </w:pPr>
      <w:r>
        <w:rPr>
          <w:rFonts w:ascii="David" w:hAnsi="David" w:cs="David" w:hint="cs"/>
          <w:rtl/>
        </w:rPr>
        <w:t xml:space="preserve">עכשיו, יש לנו חברה, העסק עבר לתוכה; כל ההכנסות שזורמות לעסק, זורמות לחברה. החברה היא הבעלים של העסק, והבעלים הופך להיות בעל מניות. זהו איגוד העסק. </w:t>
      </w:r>
      <w:r w:rsidRPr="00FF4645">
        <w:rPr>
          <w:rFonts w:ascii="David" w:hAnsi="David" w:cs="David" w:hint="cs"/>
          <w:u w:val="single"/>
          <w:rtl/>
        </w:rPr>
        <w:t>מה קרה במציאות כתוצאה מכך?</w:t>
      </w:r>
      <w:r>
        <w:rPr>
          <w:rFonts w:ascii="David" w:hAnsi="David" w:cs="David" w:hint="cs"/>
          <w:rtl/>
        </w:rPr>
        <w:t xml:space="preserve"> </w:t>
      </w:r>
      <w:r w:rsidRPr="00FF4645">
        <w:rPr>
          <w:rFonts w:ascii="David" w:hAnsi="David" w:cs="David" w:hint="cs"/>
          <w:b/>
          <w:bCs/>
          <w:rtl/>
        </w:rPr>
        <w:t>במציאות ממש</w:t>
      </w:r>
      <w:r>
        <w:rPr>
          <w:rFonts w:ascii="David" w:hAnsi="David" w:cs="David" w:hint="cs"/>
          <w:b/>
          <w:bCs/>
          <w:rtl/>
        </w:rPr>
        <w:t>,</w:t>
      </w:r>
      <w:r w:rsidRPr="00FF4645">
        <w:rPr>
          <w:rFonts w:ascii="David" w:hAnsi="David" w:cs="David" w:hint="cs"/>
          <w:b/>
          <w:bCs/>
          <w:rtl/>
        </w:rPr>
        <w:t xml:space="preserve"> לא קרה כלום</w:t>
      </w:r>
      <w:r>
        <w:rPr>
          <w:rFonts w:ascii="David" w:hAnsi="David" w:cs="David" w:hint="cs"/>
          <w:rtl/>
        </w:rPr>
        <w:t xml:space="preserve">. אם זו חנות למוצרי חשמל שהייתה נפתחת כל יום, מחזיקה עובדים, משלמת שכר דירה, עובדת מול ספקים, לקוחות </w:t>
      </w:r>
      <w:proofErr w:type="spellStart"/>
      <w:r>
        <w:rPr>
          <w:rFonts w:ascii="David" w:hAnsi="David" w:cs="David" w:hint="cs"/>
          <w:rtl/>
        </w:rPr>
        <w:t>וכו</w:t>
      </w:r>
      <w:proofErr w:type="spellEnd"/>
      <w:r>
        <w:rPr>
          <w:rFonts w:ascii="David" w:hAnsi="David" w:cs="David" w:hint="cs"/>
          <w:rtl/>
        </w:rPr>
        <w:t xml:space="preserve">', אז בעצם הכל נשאר אותו דבר. </w:t>
      </w:r>
      <w:r w:rsidRPr="00FF4645">
        <w:rPr>
          <w:rFonts w:ascii="David" w:hAnsi="David" w:cs="David" w:hint="cs"/>
          <w:b/>
          <w:bCs/>
          <w:rtl/>
        </w:rPr>
        <w:t>הפעילות נשארה אותו הדבר</w:t>
      </w:r>
      <w:r>
        <w:rPr>
          <w:rFonts w:ascii="David" w:hAnsi="David" w:cs="David" w:hint="cs"/>
          <w:rtl/>
        </w:rPr>
        <w:t xml:space="preserve">, רק התשלומים הם על שם קובי ובניו בע"מ, כי הפירמה היא ישות משפטית נפרדת. אבל </w:t>
      </w:r>
      <w:r w:rsidRPr="00FF4645">
        <w:rPr>
          <w:rFonts w:ascii="David" w:hAnsi="David" w:cs="David" w:hint="cs"/>
          <w:b/>
          <w:bCs/>
          <w:rtl/>
        </w:rPr>
        <w:t>אופן הפקת התשואה והפעילות הכלכלית, הכל נראה אותו דבר</w:t>
      </w:r>
      <w:r>
        <w:rPr>
          <w:rFonts w:ascii="David" w:hAnsi="David" w:cs="David" w:hint="cs"/>
          <w:rtl/>
        </w:rPr>
        <w:t>.</w:t>
      </w:r>
    </w:p>
    <w:p w14:paraId="6D5F6C3A" w14:textId="77777777" w:rsidR="007F7C71" w:rsidRDefault="007F7C71" w:rsidP="00D84CDD">
      <w:pPr>
        <w:spacing w:line="276" w:lineRule="auto"/>
        <w:jc w:val="both"/>
        <w:rPr>
          <w:rFonts w:ascii="David" w:hAnsi="David" w:cs="David"/>
          <w:rtl/>
        </w:rPr>
      </w:pPr>
      <w:r>
        <w:rPr>
          <w:rFonts w:ascii="David" w:hAnsi="David" w:cs="David" w:hint="cs"/>
          <w:rtl/>
        </w:rPr>
        <w:t xml:space="preserve">בפן המשפטי יש הבדל, טכני למדיי </w:t>
      </w:r>
      <w:r>
        <w:rPr>
          <w:rFonts w:ascii="David" w:hAnsi="David" w:cs="David"/>
          <w:rtl/>
        </w:rPr>
        <w:t>–</w:t>
      </w:r>
      <w:r>
        <w:rPr>
          <w:rFonts w:ascii="David" w:hAnsi="David" w:cs="David" w:hint="cs"/>
          <w:rtl/>
        </w:rPr>
        <w:t xml:space="preserve"> על כל החשבוניות יהיה כתוב בע"מ, ישתנו הרישומים אצל כל הנושים, מדובר בפעילות רישומית. עד כמה משפיע על המציאות? ברגע שמוקמת החברה בע"מ, בבנק ידרשו ערבות אישית. אמנם יש חוזים יותר מורכבים בשל הערבויות, אבל במציאות אין באמת הבדל. העירבון המוגבל יוצר הבדלים בחוזים, אבל לא הבדל משמעותי במציאות. </w:t>
      </w:r>
    </w:p>
    <w:p w14:paraId="00C7E52F" w14:textId="77777777" w:rsidR="007F7C71" w:rsidRDefault="007F7C71" w:rsidP="00D84CDD">
      <w:pPr>
        <w:spacing w:line="276" w:lineRule="auto"/>
        <w:jc w:val="both"/>
        <w:rPr>
          <w:rFonts w:ascii="David" w:hAnsi="David" w:cs="David"/>
          <w:rtl/>
        </w:rPr>
      </w:pPr>
      <w:r>
        <w:rPr>
          <w:rFonts w:ascii="David" w:hAnsi="David" w:cs="David" w:hint="cs"/>
          <w:rtl/>
        </w:rPr>
        <w:t xml:space="preserve">כמו שלמדנו בעסקאות חליפין, אז בדיני מיסים, אם יש שתי צורות התנהגות, שתי צורות פעילות שמובילות לאותה תוצאה </w:t>
      </w:r>
      <w:r w:rsidRPr="0069431E">
        <w:rPr>
          <w:rFonts w:ascii="David" w:hAnsi="David" w:cs="David" w:hint="cs"/>
          <w:b/>
          <w:bCs/>
          <w:rtl/>
        </w:rPr>
        <w:t>במציאות</w:t>
      </w:r>
      <w:r>
        <w:rPr>
          <w:rFonts w:ascii="David" w:hAnsi="David" w:cs="David" w:hint="cs"/>
          <w:rtl/>
        </w:rPr>
        <w:t xml:space="preserve">, בפועל, ולא במשפט, אז הדין שאמור לחול על שתי הדרכים הללו צריך להיות </w:t>
      </w:r>
      <w:r w:rsidRPr="00FF4645">
        <w:rPr>
          <w:rFonts w:ascii="David" w:hAnsi="David" w:cs="David" w:hint="cs"/>
          <w:b/>
          <w:bCs/>
          <w:rtl/>
        </w:rPr>
        <w:t>אותו דין</w:t>
      </w:r>
      <w:r>
        <w:rPr>
          <w:rFonts w:ascii="David" w:hAnsi="David" w:cs="David" w:hint="cs"/>
          <w:rtl/>
        </w:rPr>
        <w:t xml:space="preserve">, הרי מגיעים לאותה תוצאה. אם הדין יהיה שונה, נבחר בדרך שהדין יותר נוח לנו, ובדיני המס היא תהא הדרך בה אנו משלמים פחות מיסים. כך, יש בעצם מעין בחירה לנישום. </w:t>
      </w:r>
    </w:p>
    <w:p w14:paraId="0FAFF626" w14:textId="77777777" w:rsidR="007F7C71" w:rsidRDefault="007F7C71" w:rsidP="00D84CDD">
      <w:pPr>
        <w:spacing w:line="276" w:lineRule="auto"/>
        <w:jc w:val="both"/>
        <w:rPr>
          <w:rFonts w:ascii="David" w:hAnsi="David" w:cs="David"/>
          <w:rtl/>
        </w:rPr>
      </w:pPr>
      <w:r>
        <w:rPr>
          <w:rFonts w:ascii="David" w:hAnsi="David" w:cs="David" w:hint="cs"/>
          <w:rtl/>
        </w:rPr>
        <w:t xml:space="preserve">הטענה בנושא הזה היא </w:t>
      </w:r>
      <w:r w:rsidRPr="00FF4645">
        <w:rPr>
          <w:rFonts w:ascii="David" w:hAnsi="David" w:cs="David" w:hint="cs"/>
          <w:b/>
          <w:bCs/>
          <w:rtl/>
        </w:rPr>
        <w:t xml:space="preserve">שכל עוד התוצאה במציאות היא די אותה תוצאה, </w:t>
      </w:r>
      <w:r>
        <w:rPr>
          <w:rFonts w:ascii="David" w:hAnsi="David" w:cs="David" w:hint="cs"/>
          <w:b/>
          <w:bCs/>
          <w:rtl/>
        </w:rPr>
        <w:t xml:space="preserve">אז </w:t>
      </w:r>
      <w:r w:rsidRPr="00FF4645">
        <w:rPr>
          <w:rFonts w:ascii="David" w:hAnsi="David" w:cs="David" w:hint="cs"/>
          <w:b/>
          <w:bCs/>
          <w:rtl/>
        </w:rPr>
        <w:t>תוצאות המס צריכות להיות אותן תוצאות מס</w:t>
      </w:r>
      <w:r>
        <w:rPr>
          <w:rFonts w:ascii="David" w:hAnsi="David" w:cs="David" w:hint="cs"/>
          <w:rtl/>
        </w:rPr>
        <w:t xml:space="preserve">. אם לדוגמה, כאשר מקימים חברה, תוצאות המס מוטבות- נראה שפרטים מאגדים את העסק שלהם לחברה רק כדי לשלם פחות מיסים. הם מקימים חברה כי רואה החשבון אמר להם שישלמו פחות מיסים, הם מרוויחים כי משלמים פחות מיסים. בפועל, זה בדיוק מה שקורה. כל עוד ההבדל אינו גדול, היינו רוצים שתוצאות המס יהיו אותן תוצאות מס. </w:t>
      </w:r>
    </w:p>
    <w:p w14:paraId="6C82BA83" w14:textId="77777777" w:rsidR="007F7C71" w:rsidRDefault="007F7C71" w:rsidP="00D84CDD">
      <w:pPr>
        <w:spacing w:line="276" w:lineRule="auto"/>
        <w:jc w:val="both"/>
        <w:rPr>
          <w:rFonts w:ascii="David" w:hAnsi="David" w:cs="David"/>
          <w:rtl/>
        </w:rPr>
      </w:pPr>
      <w:r w:rsidRPr="009C4561">
        <w:rPr>
          <w:rFonts w:ascii="David" w:hAnsi="David" w:cs="David" w:hint="cs"/>
          <w:b/>
          <w:bCs/>
          <w:rtl/>
        </w:rPr>
        <w:t>ניתן ליצור הסדר מיסוי של חברה שקופה</w:t>
      </w:r>
      <w:r w:rsidRPr="007D6364">
        <w:rPr>
          <w:rFonts w:ascii="David" w:hAnsi="David" w:cs="David" w:hint="cs"/>
          <w:b/>
          <w:bCs/>
          <w:rtl/>
        </w:rPr>
        <w:t xml:space="preserve">: </w:t>
      </w:r>
      <w:r>
        <w:rPr>
          <w:rFonts w:ascii="David" w:hAnsi="David" w:cs="David" w:hint="cs"/>
          <w:rtl/>
        </w:rPr>
        <w:t xml:space="preserve">אמנם לצרכי הדין הכללי, החברה היא ישות משפטית נפרדת, אולם לצרכי מס, החברה היא לא נישום, היא איננה ישות משפטית לצרכי מס. ההכנסות נזקפות אוטומטית לבעלי המניות. אם זה כך, תוצאת המס תהיה הכנסה מעסק. החברה היא שקופה לצרכי מס, ואז תוצאות המס יהיו שוות- בפועל מנסים לעשות את זה, אבל מכל מיני סיבות לא מצליחים. לכן, בלית ברירה, יוצרים הסדר מיסוי שונה. בישראל, כמו במדינות מפותחות, מטילים מס בשני שלבים. </w:t>
      </w:r>
    </w:p>
    <w:p w14:paraId="6E3A2D75" w14:textId="77777777" w:rsidR="007F7C71" w:rsidRPr="007D6364" w:rsidRDefault="007F7C71" w:rsidP="00D84CDD">
      <w:pPr>
        <w:spacing w:line="276" w:lineRule="auto"/>
        <w:jc w:val="both"/>
        <w:rPr>
          <w:rFonts w:ascii="David" w:hAnsi="David" w:cs="David"/>
          <w:b/>
          <w:bCs/>
          <w:rtl/>
        </w:rPr>
      </w:pPr>
      <w:r w:rsidRPr="007D6364">
        <w:rPr>
          <w:rFonts w:ascii="David" w:hAnsi="David" w:cs="David" w:hint="cs"/>
          <w:b/>
          <w:bCs/>
          <w:color w:val="FF0000"/>
          <w:rtl/>
        </w:rPr>
        <w:t>מיסוי דו שלבי</w:t>
      </w:r>
      <w:r w:rsidRPr="007D6364">
        <w:rPr>
          <w:rFonts w:ascii="David" w:hAnsi="David" w:cs="David" w:hint="cs"/>
          <w:b/>
          <w:bCs/>
          <w:rtl/>
        </w:rPr>
        <w:t>:</w:t>
      </w:r>
      <w:r>
        <w:rPr>
          <w:rFonts w:ascii="David" w:hAnsi="David" w:cs="David" w:hint="cs"/>
          <w:b/>
          <w:bCs/>
          <w:rtl/>
        </w:rPr>
        <w:t xml:space="preserve"> </w:t>
      </w:r>
    </w:p>
    <w:p w14:paraId="48EEDF75" w14:textId="77777777" w:rsidR="007F7C71" w:rsidRDefault="007F7C71" w:rsidP="00D84CDD">
      <w:pPr>
        <w:spacing w:line="276" w:lineRule="auto"/>
        <w:jc w:val="both"/>
        <w:rPr>
          <w:rFonts w:ascii="David" w:hAnsi="David" w:cs="David"/>
          <w:rtl/>
        </w:rPr>
      </w:pPr>
      <w:r w:rsidRPr="007D6364">
        <w:rPr>
          <w:rFonts w:ascii="David" w:hAnsi="David" w:cs="David" w:hint="cs"/>
          <w:b/>
          <w:bCs/>
          <w:u w:val="single"/>
          <w:rtl/>
        </w:rPr>
        <w:t>שלב ראשון:</w:t>
      </w:r>
      <w:r w:rsidRPr="007D6364">
        <w:rPr>
          <w:rFonts w:ascii="David" w:hAnsi="David" w:cs="David" w:hint="cs"/>
          <w:b/>
          <w:bCs/>
          <w:rtl/>
        </w:rPr>
        <w:t xml:space="preserve"> </w:t>
      </w:r>
      <w:r>
        <w:rPr>
          <w:rFonts w:ascii="David" w:hAnsi="David" w:cs="David" w:hint="cs"/>
          <w:b/>
          <w:bCs/>
          <w:rtl/>
        </w:rPr>
        <w:t xml:space="preserve">הטלת מס חברות על ההכנסות של החברה. לפי </w:t>
      </w:r>
      <w:r w:rsidRPr="007F7C71">
        <w:rPr>
          <w:rFonts w:ascii="David" w:hAnsi="David" w:cs="David" w:hint="cs"/>
          <w:b/>
          <w:bCs/>
          <w:color w:val="FF33CC"/>
          <w:rtl/>
        </w:rPr>
        <w:t>ס' 126 לפקודה</w:t>
      </w:r>
      <w:r>
        <w:rPr>
          <w:rFonts w:ascii="David" w:hAnsi="David" w:cs="David" w:hint="cs"/>
          <w:b/>
          <w:bCs/>
          <w:rtl/>
        </w:rPr>
        <w:t xml:space="preserve">, זהו מס בשיעור 23%. </w:t>
      </w:r>
    </w:p>
    <w:p w14:paraId="0EFF7262" w14:textId="77777777" w:rsidR="007F7C71" w:rsidRDefault="007F7C71" w:rsidP="00D84CDD">
      <w:pPr>
        <w:spacing w:line="276" w:lineRule="auto"/>
        <w:jc w:val="both"/>
        <w:rPr>
          <w:rFonts w:ascii="David" w:hAnsi="David" w:cs="David"/>
          <w:rtl/>
        </w:rPr>
      </w:pPr>
      <w:r w:rsidRPr="007D6364">
        <w:rPr>
          <w:rFonts w:ascii="David" w:hAnsi="David" w:cs="David" w:hint="cs"/>
          <w:b/>
          <w:bCs/>
          <w:u w:val="single"/>
          <w:rtl/>
        </w:rPr>
        <w:t>שלב שני:</w:t>
      </w:r>
      <w:r>
        <w:rPr>
          <w:rFonts w:ascii="David" w:hAnsi="David" w:cs="David" w:hint="cs"/>
          <w:rtl/>
        </w:rPr>
        <w:t xml:space="preserve"> אנחנו בשלב לאחר שהחברה שילמה מס חברות על הכנסותיה. כאשר מחולקים דיבידנדים, המחולקים תמיד מתוך רווחים/  מתוך יתרת רווחים לחלוקה/ </w:t>
      </w:r>
      <w:r w:rsidRPr="007D6364">
        <w:rPr>
          <w:rFonts w:ascii="David" w:hAnsi="David" w:cs="David" w:hint="cs"/>
          <w:b/>
          <w:bCs/>
          <w:rtl/>
        </w:rPr>
        <w:t xml:space="preserve">מתוך ההכנסה החייבת של החברה לאחר ששילמו ממנה מס חברות, </w:t>
      </w:r>
      <w:r>
        <w:rPr>
          <w:rFonts w:ascii="David" w:hAnsi="David" w:cs="David" w:hint="cs"/>
          <w:b/>
          <w:bCs/>
          <w:rtl/>
        </w:rPr>
        <w:t>על</w:t>
      </w:r>
      <w:r w:rsidRPr="007D6364">
        <w:rPr>
          <w:rFonts w:ascii="David" w:hAnsi="David" w:cs="David" w:hint="cs"/>
          <w:b/>
          <w:bCs/>
          <w:rtl/>
        </w:rPr>
        <w:t xml:space="preserve"> בעלי המניות </w:t>
      </w:r>
      <w:r>
        <w:rPr>
          <w:rFonts w:ascii="David" w:hAnsi="David" w:cs="David" w:hint="cs"/>
          <w:b/>
          <w:bCs/>
          <w:rtl/>
        </w:rPr>
        <w:t>יוטל</w:t>
      </w:r>
      <w:r w:rsidRPr="007D6364">
        <w:rPr>
          <w:rFonts w:ascii="David" w:hAnsi="David" w:cs="David" w:hint="cs"/>
          <w:b/>
          <w:bCs/>
          <w:rtl/>
        </w:rPr>
        <w:t xml:space="preserve"> מס על הדיבידנדים לפי</w:t>
      </w:r>
      <w:r>
        <w:rPr>
          <w:rFonts w:ascii="David" w:hAnsi="David" w:cs="David" w:hint="cs"/>
          <w:rtl/>
        </w:rPr>
        <w:t xml:space="preserve"> </w:t>
      </w:r>
      <w:r w:rsidRPr="007F7C71">
        <w:rPr>
          <w:rFonts w:ascii="David" w:hAnsi="David" w:cs="David" w:hint="cs"/>
          <w:b/>
          <w:bCs/>
          <w:color w:val="FF33CC"/>
          <w:rtl/>
        </w:rPr>
        <w:t>סעיף 2(4)</w:t>
      </w:r>
      <w:r w:rsidRPr="007F7C71">
        <w:rPr>
          <w:rFonts w:ascii="David" w:hAnsi="David" w:cs="David" w:hint="cs"/>
          <w:rtl/>
        </w:rPr>
        <w:t>+</w:t>
      </w:r>
      <w:r w:rsidRPr="007F7C71">
        <w:rPr>
          <w:rFonts w:ascii="David" w:hAnsi="David" w:cs="David" w:hint="cs"/>
          <w:color w:val="FF33CC"/>
          <w:rtl/>
        </w:rPr>
        <w:t xml:space="preserve"> </w:t>
      </w:r>
      <w:r w:rsidRPr="007F7C71">
        <w:rPr>
          <w:rFonts w:ascii="David" w:hAnsi="David" w:cs="David" w:hint="cs"/>
          <w:b/>
          <w:bCs/>
          <w:color w:val="FF33CC"/>
          <w:rtl/>
        </w:rPr>
        <w:t>סעיף 125ב</w:t>
      </w:r>
      <w:r w:rsidRPr="007F7C71">
        <w:rPr>
          <w:rFonts w:ascii="David" w:hAnsi="David" w:cs="David" w:hint="cs"/>
          <w:color w:val="FF33CC"/>
          <w:rtl/>
        </w:rPr>
        <w:t xml:space="preserve"> </w:t>
      </w:r>
      <w:r>
        <w:rPr>
          <w:rFonts w:ascii="David" w:hAnsi="David" w:cs="David" w:hint="cs"/>
          <w:rtl/>
        </w:rPr>
        <w:t xml:space="preserve">(25%-30%). </w:t>
      </w:r>
    </w:p>
    <w:p w14:paraId="78D3DC22" w14:textId="77777777" w:rsidR="007F7C71" w:rsidRDefault="007F7C71" w:rsidP="00D84CDD">
      <w:pPr>
        <w:spacing w:line="276" w:lineRule="auto"/>
        <w:jc w:val="both"/>
        <w:rPr>
          <w:rFonts w:ascii="David" w:hAnsi="David" w:cs="David"/>
          <w:rtl/>
        </w:rPr>
      </w:pPr>
      <w:r w:rsidRPr="007D6364">
        <w:rPr>
          <w:rFonts w:ascii="David" w:hAnsi="David" w:cs="David" w:hint="cs"/>
          <w:u w:val="single"/>
          <w:rtl/>
        </w:rPr>
        <w:t>באיזה מובן ההליך הזה הוא דו שלבי?</w:t>
      </w:r>
      <w:r>
        <w:rPr>
          <w:rFonts w:ascii="David" w:hAnsi="David" w:cs="David" w:hint="cs"/>
          <w:rtl/>
        </w:rPr>
        <w:t xml:space="preserve"> אותן הכנסות שנוצרו בחברה חייבות במס </w:t>
      </w:r>
      <w:r w:rsidRPr="007D6364">
        <w:rPr>
          <w:rFonts w:ascii="David" w:hAnsi="David" w:cs="David" w:hint="cs"/>
          <w:b/>
          <w:bCs/>
          <w:rtl/>
        </w:rPr>
        <w:t>פעמיים</w:t>
      </w:r>
      <w:r>
        <w:rPr>
          <w:rFonts w:ascii="David" w:hAnsi="David" w:cs="David" w:hint="cs"/>
          <w:rtl/>
        </w:rPr>
        <w:t xml:space="preserve">. </w:t>
      </w:r>
    </w:p>
    <w:p w14:paraId="72B10FF1" w14:textId="77777777" w:rsidR="007F7C71" w:rsidRDefault="007F7C71" w:rsidP="00D84CDD">
      <w:pPr>
        <w:spacing w:line="276" w:lineRule="auto"/>
        <w:jc w:val="both"/>
        <w:rPr>
          <w:rFonts w:ascii="David" w:hAnsi="David" w:cs="David"/>
          <w:rtl/>
        </w:rPr>
      </w:pPr>
      <w:r>
        <w:rPr>
          <w:rFonts w:ascii="David" w:hAnsi="David" w:cs="David" w:hint="cs"/>
          <w:u w:val="single"/>
          <w:rtl/>
        </w:rPr>
        <w:t>למשל,</w:t>
      </w:r>
      <w:r>
        <w:rPr>
          <w:rFonts w:ascii="David" w:hAnsi="David" w:cs="David" w:hint="cs"/>
          <w:rtl/>
        </w:rPr>
        <w:t xml:space="preserve"> חברה שהפיקה מיליון ש"ח כהכנסה חייבת. אם המיליון היו נוצרים בעסק הלא מאוגד, היינו מטילים את מדרגות המס לפי </w:t>
      </w:r>
      <w:r w:rsidRPr="007F7C71">
        <w:rPr>
          <w:rFonts w:ascii="David" w:hAnsi="David" w:cs="David" w:hint="cs"/>
          <w:b/>
          <w:bCs/>
          <w:color w:val="FF33CC"/>
          <w:rtl/>
        </w:rPr>
        <w:t>ס' 121</w:t>
      </w:r>
      <w:r>
        <w:rPr>
          <w:rFonts w:ascii="David" w:hAnsi="David" w:cs="David" w:hint="cs"/>
          <w:rtl/>
        </w:rPr>
        <w:t xml:space="preserve">. אם היינו מטילים בחברה, היה מוטל מס בשלב הראשון של 23%. נשאר רווח של 770,000. נניח שהחברה חילקה את הרווחים לבעלים, אז לוקחים את הסכום הזה, מעבירים אותו לבעלים, הבעלים (נניח בעלים יחיד) מקבל דיבידנד של 770,000, מכוחו כבעל מניות. על הסכום הזה יחולו </w:t>
      </w:r>
      <w:r w:rsidRPr="007F7C71">
        <w:rPr>
          <w:rFonts w:ascii="David" w:hAnsi="David" w:cs="David" w:hint="cs"/>
          <w:b/>
          <w:bCs/>
          <w:color w:val="FF33CC"/>
          <w:rtl/>
        </w:rPr>
        <w:t>סעיפים 2(4) ו125(ב)</w:t>
      </w:r>
      <w:r>
        <w:rPr>
          <w:rFonts w:ascii="David" w:hAnsi="David" w:cs="David" w:hint="cs"/>
          <w:rtl/>
        </w:rPr>
        <w:t xml:space="preserve">, זהו המס שבאמת מוטל. בשל המיסוי פעמיים, יוצא שיעור מס של 46% בערך. מדרגת המס הגבוהה ביותר היא 47%, וכאן זה 46% מהשקל הראשון עד האחרון. </w:t>
      </w:r>
      <w:r w:rsidRPr="00967193">
        <w:rPr>
          <w:rFonts w:ascii="David" w:hAnsi="David" w:cs="David" w:hint="cs"/>
          <w:b/>
          <w:bCs/>
          <w:rtl/>
        </w:rPr>
        <w:t>שיעור המס של ה23% בשלב הראשון, ושיעור המס של ה25%-30% בשלב הזה, מעוצבים כך שיהיו תואמים את מדרגת המס הגבוהה בישראל</w:t>
      </w:r>
      <w:r>
        <w:rPr>
          <w:rFonts w:ascii="David" w:hAnsi="David" w:cs="David" w:hint="cs"/>
          <w:rtl/>
        </w:rPr>
        <w:t xml:space="preserve">. אז כן, אמנם זה שיעור מס שאיננו פרוגרסיבי, אבל גם איננו נמוך. ה25%-30% משולמים לאחר שהפירמה כבר שילמה מס על הרווחים שמגיעים אליה. בעלי המניות תמיד משלמים באופן עקיף עוד 23 אחוז מעבר ל30 אחוז. זה הסדר מיסוי חברות בישראל. הצגנו אותו כדי להתמקד בדיבידנד כחלק מהסדר כולל. </w:t>
      </w:r>
    </w:p>
    <w:p w14:paraId="0DBD79AE" w14:textId="77777777" w:rsidR="007F7C71" w:rsidRDefault="007F7C71" w:rsidP="00D84CDD">
      <w:pPr>
        <w:spacing w:line="276" w:lineRule="auto"/>
        <w:jc w:val="both"/>
        <w:rPr>
          <w:rFonts w:ascii="David" w:hAnsi="David" w:cs="David"/>
          <w:u w:val="single"/>
          <w:rtl/>
        </w:rPr>
      </w:pPr>
      <w:r>
        <w:rPr>
          <w:rFonts w:ascii="David" w:hAnsi="David" w:cs="David" w:hint="cs"/>
          <w:u w:val="single"/>
          <w:rtl/>
        </w:rPr>
        <w:t>דוגמה להמחשה:</w:t>
      </w:r>
    </w:p>
    <w:p w14:paraId="38F1B5B1" w14:textId="77777777" w:rsidR="007F7C71" w:rsidRDefault="007F7C71" w:rsidP="00D84CDD">
      <w:pPr>
        <w:spacing w:line="276" w:lineRule="auto"/>
        <w:jc w:val="both"/>
        <w:rPr>
          <w:rFonts w:ascii="David" w:hAnsi="David" w:cs="David"/>
          <w:rtl/>
        </w:rPr>
      </w:pPr>
      <w:r>
        <w:rPr>
          <w:rFonts w:ascii="David" w:hAnsi="David" w:cs="David" w:hint="cs"/>
          <w:rtl/>
        </w:rPr>
        <w:t xml:space="preserve">חברה עם בעלי מניות שונים, לחברה יש פעילות עסקית, יש עסק בחברה. נתמקד בדיבידנדים- החברה מעבירה לבעל המניות </w:t>
      </w:r>
      <w:r w:rsidRPr="00967193">
        <w:rPr>
          <w:rFonts w:ascii="David" w:hAnsi="David" w:cs="David" w:hint="cs"/>
          <w:b/>
          <w:bCs/>
          <w:rtl/>
        </w:rPr>
        <w:t>שווה כסף</w:t>
      </w:r>
      <w:r>
        <w:rPr>
          <w:rFonts w:ascii="David" w:hAnsi="David" w:cs="David" w:hint="cs"/>
          <w:rtl/>
        </w:rPr>
        <w:t xml:space="preserve">, נכס כלשהו. נניח חברה יבואנית של כלי רכב. מעבירים לבעל המניות של היבואן אחד מכלי הרכב, השווה מיליון שקלים. </w:t>
      </w:r>
      <w:r w:rsidRPr="00967193">
        <w:rPr>
          <w:rFonts w:ascii="David" w:hAnsi="David" w:cs="David" w:hint="cs"/>
          <w:u w:val="single"/>
          <w:rtl/>
        </w:rPr>
        <w:t>מהן תוצאות המס של הפעולה הזו, הן לבעל המניות והן לחברה?</w:t>
      </w:r>
      <w:r>
        <w:rPr>
          <w:rFonts w:ascii="David" w:hAnsi="David" w:cs="David" w:hint="cs"/>
          <w:rtl/>
        </w:rPr>
        <w:t xml:space="preserve"> נציין שבדין הפרטי זה חוקי. לפירמה יש הכנסות מעסק לפי </w:t>
      </w:r>
      <w:r w:rsidRPr="007F7C71">
        <w:rPr>
          <w:rFonts w:ascii="David" w:hAnsi="David" w:cs="David" w:hint="cs"/>
          <w:b/>
          <w:bCs/>
          <w:color w:val="FF33CC"/>
          <w:rtl/>
        </w:rPr>
        <w:t>ס' 2(1)</w:t>
      </w:r>
      <w:r>
        <w:rPr>
          <w:rFonts w:ascii="David" w:hAnsi="David" w:cs="David" w:hint="cs"/>
          <w:rtl/>
        </w:rPr>
        <w:t xml:space="preserve">. מי שקיבל את הרכב הוא רק בעל מניות, אין לו שום מערכת יחסים אחרת. </w:t>
      </w:r>
    </w:p>
    <w:p w14:paraId="2BD42AF5" w14:textId="77777777" w:rsidR="007F7C71" w:rsidRDefault="007F7C71" w:rsidP="00D84CDD">
      <w:pPr>
        <w:spacing w:line="276" w:lineRule="auto"/>
        <w:jc w:val="both"/>
        <w:rPr>
          <w:rFonts w:ascii="David" w:hAnsi="David" w:cs="David"/>
          <w:rtl/>
        </w:rPr>
      </w:pPr>
      <w:r>
        <w:rPr>
          <w:rFonts w:ascii="David" w:hAnsi="David" w:cs="David" w:hint="cs"/>
          <w:rtl/>
        </w:rPr>
        <w:t>קודם כל מדובר בדיבידנד על אף שאמנם הוא לא קיבל כסף, אלא שווה כסף. כזכור, במס הכנסה, ידוע שכתוספת לעושר לא מבדילים בין כסף לבין שווה כסף (</w:t>
      </w:r>
      <w:r w:rsidRPr="007F7C71">
        <w:rPr>
          <w:rFonts w:ascii="David" w:hAnsi="David" w:cs="David" w:hint="cs"/>
          <w:b/>
          <w:bCs/>
          <w:color w:val="00B0F0"/>
          <w:u w:val="single"/>
          <w:rtl/>
        </w:rPr>
        <w:t>פס"ד רופא</w:t>
      </w:r>
      <w:r>
        <w:rPr>
          <w:rFonts w:ascii="David" w:hAnsi="David" w:cs="David" w:hint="cs"/>
          <w:rtl/>
        </w:rPr>
        <w:t xml:space="preserve">). </w:t>
      </w:r>
      <w:r w:rsidRPr="00967193">
        <w:rPr>
          <w:rFonts w:ascii="David" w:hAnsi="David" w:cs="David" w:hint="cs"/>
          <w:b/>
          <w:bCs/>
          <w:rtl/>
        </w:rPr>
        <w:t xml:space="preserve">אם בעל המניות קיבל את </w:t>
      </w:r>
      <w:r>
        <w:rPr>
          <w:rFonts w:ascii="David" w:hAnsi="David" w:cs="David" w:hint="cs"/>
          <w:b/>
          <w:bCs/>
          <w:rtl/>
        </w:rPr>
        <w:t>שווה הכסף</w:t>
      </w:r>
      <w:r w:rsidRPr="00967193">
        <w:rPr>
          <w:rFonts w:ascii="David" w:hAnsi="David" w:cs="David" w:hint="cs"/>
          <w:b/>
          <w:bCs/>
          <w:rtl/>
        </w:rPr>
        <w:t xml:space="preserve"> כבעל המניות, הרי שזה דיבידנד</w:t>
      </w:r>
      <w:r>
        <w:rPr>
          <w:rFonts w:ascii="David" w:hAnsi="David" w:cs="David" w:hint="cs"/>
          <w:rtl/>
        </w:rPr>
        <w:t xml:space="preserve">. כך, יש לו הכנסה מדיבידנד לפי </w:t>
      </w:r>
      <w:r w:rsidRPr="007F7C71">
        <w:rPr>
          <w:rFonts w:ascii="David" w:hAnsi="David" w:cs="David" w:hint="cs"/>
          <w:b/>
          <w:bCs/>
          <w:color w:val="FF33CC"/>
          <w:rtl/>
        </w:rPr>
        <w:t>ס' 2(4)</w:t>
      </w:r>
      <w:r>
        <w:rPr>
          <w:rFonts w:ascii="David" w:hAnsi="David" w:cs="David" w:hint="cs"/>
          <w:rtl/>
        </w:rPr>
        <w:t xml:space="preserve">, ולכן הוא חייב בשיעור המס הרלוונטי לו לפי </w:t>
      </w:r>
      <w:r w:rsidRPr="007F7C71">
        <w:rPr>
          <w:rFonts w:ascii="David" w:hAnsi="David" w:cs="David" w:hint="cs"/>
          <w:b/>
          <w:bCs/>
          <w:color w:val="FF33CC"/>
          <w:rtl/>
        </w:rPr>
        <w:t>ס' 125ב</w:t>
      </w:r>
      <w:r>
        <w:rPr>
          <w:rFonts w:ascii="David" w:hAnsi="David" w:cs="David" w:hint="cs"/>
          <w:rtl/>
        </w:rPr>
        <w:t xml:space="preserve">. הנכס כאן הוא מכונית. למה היא לא נחשבת מתנה? כי זה דווקא לבעל המניות, החברה לא מעבירה מתנות בדרך כלל. קל לדחות את הסיפור הזה של מתנה, מתנות ניתנות על בסיס רגשי בדרך כלל, ולכן בחברה זה לא רלוונטי. </w:t>
      </w:r>
    </w:p>
    <w:p w14:paraId="0580C2D0" w14:textId="77777777" w:rsidR="007F7C71" w:rsidRDefault="007F7C71" w:rsidP="00D84CDD">
      <w:pPr>
        <w:spacing w:line="276" w:lineRule="auto"/>
        <w:jc w:val="both"/>
        <w:rPr>
          <w:rFonts w:ascii="David" w:hAnsi="David" w:cs="David"/>
          <w:rtl/>
        </w:rPr>
      </w:pPr>
      <w:r>
        <w:rPr>
          <w:rFonts w:ascii="David" w:hAnsi="David" w:cs="David" w:hint="cs"/>
          <w:rtl/>
        </w:rPr>
        <w:t xml:space="preserve">החברה מוציאה הוצאה עבור חלוקת דיבידנדים. הוצאת דיבידנדים לא מהווה אירוע המס לחברה. אפשר להציג את זה </w:t>
      </w:r>
      <w:r w:rsidRPr="00B019D9">
        <w:rPr>
          <w:rFonts w:ascii="David" w:hAnsi="David" w:cs="David" w:hint="cs"/>
          <w:b/>
          <w:bCs/>
          <w:color w:val="FF0000"/>
          <w:rtl/>
        </w:rPr>
        <w:t>כעסקת חליפין</w:t>
      </w:r>
      <w:r w:rsidRPr="00B019D9">
        <w:rPr>
          <w:rFonts w:ascii="David" w:hAnsi="David" w:cs="David" w:hint="cs"/>
          <w:color w:val="FF0000"/>
          <w:rtl/>
        </w:rPr>
        <w:t xml:space="preserve"> </w:t>
      </w:r>
      <w:r>
        <w:rPr>
          <w:rFonts w:ascii="David" w:hAnsi="David" w:cs="David"/>
          <w:rtl/>
        </w:rPr>
        <w:t>–</w:t>
      </w:r>
      <w:r>
        <w:rPr>
          <w:rFonts w:ascii="David" w:hAnsi="David" w:cs="David" w:hint="cs"/>
          <w:rtl/>
        </w:rPr>
        <w:t xml:space="preserve"> החברה מעבירה לבעל המניות נכס, מדוע? כי הוא נתן לה כסף, השקעה. בעל מניות קיבל את הנכס בסטטוס שלו כבעל מניות, מכוח ההשקעה שלו בחברה. </w:t>
      </w:r>
      <w:r w:rsidRPr="00967193">
        <w:rPr>
          <w:rFonts w:ascii="David" w:hAnsi="David" w:cs="David" w:hint="cs"/>
          <w:b/>
          <w:bCs/>
          <w:rtl/>
        </w:rPr>
        <w:t>ההשקעה היא נכס פיננסי- שווה כסף</w:t>
      </w:r>
      <w:r>
        <w:rPr>
          <w:rFonts w:ascii="David" w:hAnsi="David" w:cs="David" w:hint="cs"/>
          <w:rtl/>
        </w:rPr>
        <w:t>. אנחנו חושבים על זה כנכס. זה לא תשלום עבור מוצר או שירות, אלא המוצר עצמו שבעל ההון מעביר לפירמה, לכן יש לחשוב על כך כנכס.</w:t>
      </w:r>
    </w:p>
    <w:p w14:paraId="37BE55D1" w14:textId="77777777" w:rsidR="007F7C71" w:rsidRDefault="007F7C71" w:rsidP="00D84CDD">
      <w:pPr>
        <w:spacing w:line="276" w:lineRule="auto"/>
        <w:jc w:val="both"/>
        <w:rPr>
          <w:rFonts w:ascii="David" w:hAnsi="David" w:cs="David"/>
          <w:rtl/>
        </w:rPr>
      </w:pPr>
      <w:r>
        <w:rPr>
          <w:rFonts w:ascii="David" w:hAnsi="David" w:cs="David" w:hint="cs"/>
          <w:rtl/>
        </w:rPr>
        <w:t xml:space="preserve">בעסקה רגילה של בעל מניות עם החברה, בעל המניות יקבל דיבידנד באופן שוטף. מדוע מקבל דיבידנד בכסף? על בסיס השקעה. כאן, זו עסקה רגילה- שווה כסף עבור כסף: </w:t>
      </w:r>
      <w:r w:rsidRPr="00B019D9">
        <w:rPr>
          <w:rFonts w:ascii="David" w:hAnsi="David" w:cs="David" w:hint="cs"/>
          <w:b/>
          <w:bCs/>
          <w:rtl/>
        </w:rPr>
        <w:t>בעל המניות מעביר נכס לשימוש החברה (ההשקעה), ובתמורה לו מקבל תשואה על הנכס, דיבידנד שנתי</w:t>
      </w:r>
      <w:r>
        <w:rPr>
          <w:rFonts w:ascii="David" w:hAnsi="David" w:cs="David" w:hint="cs"/>
          <w:rtl/>
        </w:rPr>
        <w:t xml:space="preserve">. זו תשואה על ההשקעה שלו בחברה, בצורה של כסף. לכן, בדוגמה שהצגנו יש עסקת חליפין </w:t>
      </w:r>
      <w:r>
        <w:rPr>
          <w:rFonts w:ascii="David" w:hAnsi="David" w:cs="David"/>
          <w:rtl/>
        </w:rPr>
        <w:t>–</w:t>
      </w:r>
      <w:r>
        <w:rPr>
          <w:rFonts w:ascii="David" w:hAnsi="David" w:cs="David" w:hint="cs"/>
          <w:rtl/>
        </w:rPr>
        <w:t xml:space="preserve"> שווה כסף (המכונית) בתמורה לשווה כסף (ההשקעה). נחלק לשתי עסקאות כדי להבין את תוצאות המס (משחק 'הנדמה לי', </w:t>
      </w:r>
      <w:r w:rsidRPr="007F7C71">
        <w:rPr>
          <w:rFonts w:ascii="David" w:hAnsi="David" w:cs="David" w:hint="cs"/>
          <w:b/>
          <w:bCs/>
          <w:color w:val="00B0F0"/>
          <w:u w:val="single"/>
          <w:rtl/>
        </w:rPr>
        <w:t>פס"ד שפר ושמרלינג</w:t>
      </w:r>
      <w:r>
        <w:rPr>
          <w:rFonts w:ascii="David" w:hAnsi="David" w:cs="David" w:hint="cs"/>
          <w:rtl/>
        </w:rPr>
        <w:t>):</w:t>
      </w:r>
    </w:p>
    <w:p w14:paraId="1BEF0BDE" w14:textId="77777777" w:rsidR="007F7C71" w:rsidRDefault="007F7C71" w:rsidP="00D84CDD">
      <w:pPr>
        <w:spacing w:line="276" w:lineRule="auto"/>
        <w:jc w:val="both"/>
        <w:rPr>
          <w:rFonts w:ascii="David" w:hAnsi="David" w:cs="David"/>
          <w:rtl/>
        </w:rPr>
      </w:pPr>
      <w:r w:rsidRPr="00B019D9">
        <w:rPr>
          <w:rFonts w:ascii="David" w:hAnsi="David" w:cs="David" w:hint="cs"/>
          <w:b/>
          <w:bCs/>
          <w:rtl/>
        </w:rPr>
        <w:t>עסקה 1:</w:t>
      </w:r>
      <w:r>
        <w:rPr>
          <w:rFonts w:ascii="David" w:hAnsi="David" w:cs="David" w:hint="cs"/>
          <w:rtl/>
        </w:rPr>
        <w:t xml:space="preserve"> </w:t>
      </w:r>
      <w:r w:rsidRPr="00B019D9">
        <w:rPr>
          <w:rFonts w:ascii="David" w:hAnsi="David" w:cs="David" w:hint="cs"/>
          <w:b/>
          <w:bCs/>
          <w:rtl/>
        </w:rPr>
        <w:t>השקעה בתמורה לדיבידנד</w:t>
      </w:r>
      <w:r>
        <w:rPr>
          <w:rFonts w:ascii="David" w:hAnsi="David" w:cs="David" w:hint="cs"/>
          <w:rtl/>
        </w:rPr>
        <w:t xml:space="preserve">. בתמורה להשקעה בחברה, בעל המניות מקבל דיבידנד. </w:t>
      </w:r>
    </w:p>
    <w:p w14:paraId="3CA70E6D" w14:textId="77777777" w:rsidR="007F7C71" w:rsidRDefault="007F7C71" w:rsidP="00D84CDD">
      <w:pPr>
        <w:spacing w:line="276" w:lineRule="auto"/>
        <w:jc w:val="both"/>
        <w:rPr>
          <w:rFonts w:ascii="David" w:hAnsi="David" w:cs="David"/>
          <w:rtl/>
        </w:rPr>
      </w:pPr>
      <w:r w:rsidRPr="00B019D9">
        <w:rPr>
          <w:rFonts w:ascii="David" w:hAnsi="David" w:cs="David" w:hint="cs"/>
          <w:b/>
          <w:bCs/>
          <w:rtl/>
        </w:rPr>
        <w:t>עסקה 2:</w:t>
      </w:r>
      <w:r>
        <w:rPr>
          <w:rFonts w:ascii="David" w:hAnsi="David" w:cs="David" w:hint="cs"/>
          <w:rtl/>
        </w:rPr>
        <w:t xml:space="preserve"> </w:t>
      </w:r>
      <w:r w:rsidRPr="00B019D9">
        <w:rPr>
          <w:rFonts w:ascii="David" w:hAnsi="David" w:cs="David" w:hint="cs"/>
          <w:b/>
          <w:bCs/>
          <w:rtl/>
        </w:rPr>
        <w:t>כלי רכב תמורת מחיר כלי הרכב</w:t>
      </w:r>
      <w:r>
        <w:rPr>
          <w:rFonts w:ascii="David" w:hAnsi="David" w:cs="David" w:hint="cs"/>
          <w:rtl/>
        </w:rPr>
        <w:t xml:space="preserve">. כשמעבירים כלי רכב ממלאי החברה לאדם, הוא משלם את מחירו. לפירמה יש מלאי כלי רכב, כשהיא מעבירה אחד מהם לאדם כלשהו היא תקבל את מחיר השוק של אותו כלי הרכב, שאמור להיות שווה לדיבידנד. </w:t>
      </w:r>
    </w:p>
    <w:p w14:paraId="6FE15013" w14:textId="77777777" w:rsidR="007F7C71" w:rsidRDefault="007F7C71" w:rsidP="00D84CDD">
      <w:pPr>
        <w:spacing w:line="276" w:lineRule="auto"/>
        <w:jc w:val="both"/>
        <w:rPr>
          <w:rFonts w:ascii="David" w:hAnsi="David" w:cs="David"/>
          <w:rtl/>
        </w:rPr>
      </w:pPr>
      <w:r>
        <w:rPr>
          <w:rFonts w:ascii="David" w:hAnsi="David" w:cs="David" w:hint="cs"/>
          <w:rtl/>
        </w:rPr>
        <w:t xml:space="preserve">כשהחברה מעבירה את הדיבידנד הזה (נקרא </w:t>
      </w:r>
      <w:r w:rsidRPr="00B019D9">
        <w:rPr>
          <w:rFonts w:ascii="David" w:hAnsi="David" w:cs="David" w:hint="cs"/>
          <w:b/>
          <w:bCs/>
          <w:color w:val="FF0000"/>
          <w:rtl/>
        </w:rPr>
        <w:t>דיבידנד בעין</w:t>
      </w:r>
      <w:r>
        <w:rPr>
          <w:rFonts w:ascii="David" w:hAnsi="David" w:cs="David" w:hint="cs"/>
          <w:rtl/>
        </w:rPr>
        <w:t xml:space="preserve">= </w:t>
      </w:r>
      <w:r w:rsidRPr="00B019D9">
        <w:rPr>
          <w:rFonts w:ascii="David" w:hAnsi="David" w:cs="David" w:hint="cs"/>
          <w:b/>
          <w:bCs/>
          <w:color w:val="FF0000"/>
          <w:rtl/>
        </w:rPr>
        <w:t>שווה כסף</w:t>
      </w:r>
      <w:r>
        <w:rPr>
          <w:rFonts w:ascii="David" w:hAnsi="David" w:cs="David" w:hint="cs"/>
          <w:rtl/>
        </w:rPr>
        <w:t xml:space="preserve">), הרי שזה למעשה שתי עסקאות. </w:t>
      </w:r>
      <w:r w:rsidRPr="00B019D9">
        <w:rPr>
          <w:rFonts w:ascii="David" w:hAnsi="David" w:cs="David" w:hint="cs"/>
          <w:b/>
          <w:bCs/>
          <w:rtl/>
        </w:rPr>
        <w:t xml:space="preserve">זה כאילו שהחברה מעבירה לבעל המניות מיליון ש"ח כדיבידנד בתמורה להשקעה שלו, ואז בעל המניות לוקח את הכסף שקיבל, נכנס למשרדי החברה </w:t>
      </w:r>
      <w:r>
        <w:rPr>
          <w:rFonts w:ascii="David" w:hAnsi="David" w:cs="David" w:hint="cs"/>
          <w:b/>
          <w:bCs/>
          <w:rtl/>
        </w:rPr>
        <w:t>וקונה</w:t>
      </w:r>
      <w:r w:rsidRPr="00B019D9">
        <w:rPr>
          <w:rFonts w:ascii="David" w:hAnsi="David" w:cs="David" w:hint="cs"/>
          <w:b/>
          <w:bCs/>
          <w:rtl/>
        </w:rPr>
        <w:t xml:space="preserve"> מכונית במיליון </w:t>
      </w:r>
      <w:r>
        <w:rPr>
          <w:rFonts w:ascii="David" w:hAnsi="David" w:cs="David" w:hint="cs"/>
          <w:b/>
          <w:bCs/>
          <w:rtl/>
        </w:rPr>
        <w:t>ש"ח</w:t>
      </w:r>
      <w:r>
        <w:rPr>
          <w:rFonts w:ascii="David" w:hAnsi="David" w:cs="David" w:hint="cs"/>
          <w:rtl/>
        </w:rPr>
        <w:t xml:space="preserve">. אם באמת זה היה קורה כך, זו הייתה התוצאה </w:t>
      </w:r>
      <w:r>
        <w:rPr>
          <w:rFonts w:ascii="David" w:hAnsi="David" w:cs="David"/>
          <w:rtl/>
        </w:rPr>
        <w:t>–</w:t>
      </w:r>
      <w:r>
        <w:rPr>
          <w:rFonts w:ascii="David" w:hAnsi="David" w:cs="David" w:hint="cs"/>
          <w:rtl/>
        </w:rPr>
        <w:t xml:space="preserve"> בדיוק כמו עסקת החליפין. אם הם היו עושים שתי עסקאות, היו מגיעים לאותה תוצאה כמו במציאות, בה רק הועבר כלי רכב. במובן הזה, זו עסקת חליפין.</w:t>
      </w:r>
    </w:p>
    <w:p w14:paraId="31C9D8FF" w14:textId="77777777" w:rsidR="007F7C71" w:rsidRDefault="007F7C71" w:rsidP="00D84CDD">
      <w:pPr>
        <w:spacing w:line="276" w:lineRule="auto"/>
        <w:jc w:val="both"/>
        <w:rPr>
          <w:rFonts w:ascii="David" w:hAnsi="David" w:cs="David"/>
          <w:rtl/>
        </w:rPr>
      </w:pPr>
      <w:r>
        <w:rPr>
          <w:rFonts w:ascii="David" w:hAnsi="David" w:cs="David" w:hint="cs"/>
          <w:rtl/>
        </w:rPr>
        <w:t xml:space="preserve">לכן, תוצאות המס יהיה כאלה: </w:t>
      </w:r>
      <w:r w:rsidRPr="00B019D9">
        <w:rPr>
          <w:rFonts w:ascii="David" w:hAnsi="David" w:cs="David" w:hint="cs"/>
          <w:b/>
          <w:bCs/>
          <w:rtl/>
        </w:rPr>
        <w:t>בעסקה 1</w:t>
      </w:r>
      <w:r>
        <w:rPr>
          <w:rFonts w:ascii="David" w:hAnsi="David" w:cs="David" w:hint="cs"/>
          <w:rtl/>
        </w:rPr>
        <w:t xml:space="preserve">, יש מס על דיבידנד, זה קל ורואים זאת מיד </w:t>
      </w:r>
      <w:r>
        <w:rPr>
          <w:rFonts w:ascii="David" w:hAnsi="David" w:cs="David"/>
          <w:rtl/>
        </w:rPr>
        <w:t>–</w:t>
      </w:r>
      <w:r>
        <w:rPr>
          <w:rFonts w:ascii="David" w:hAnsi="David" w:cs="David" w:hint="cs"/>
          <w:rtl/>
        </w:rPr>
        <w:t xml:space="preserve"> לפי </w:t>
      </w:r>
      <w:r w:rsidRPr="007F7C71">
        <w:rPr>
          <w:rFonts w:ascii="David" w:hAnsi="David" w:cs="David" w:hint="cs"/>
          <w:b/>
          <w:bCs/>
          <w:color w:val="FF33CC"/>
          <w:rtl/>
        </w:rPr>
        <w:t>ס' 2(4)</w:t>
      </w:r>
      <w:r>
        <w:rPr>
          <w:rFonts w:ascii="David" w:hAnsi="David" w:cs="David" w:hint="cs"/>
          <w:rtl/>
        </w:rPr>
        <w:t xml:space="preserve">+ שיעור המס על דיבידנד לפי ס' </w:t>
      </w:r>
      <w:r w:rsidRPr="007F7C71">
        <w:rPr>
          <w:rFonts w:ascii="David" w:hAnsi="David" w:cs="David" w:hint="cs"/>
          <w:b/>
          <w:bCs/>
          <w:color w:val="FF33CC"/>
          <w:rtl/>
        </w:rPr>
        <w:t>125ב</w:t>
      </w:r>
      <w:r>
        <w:rPr>
          <w:rFonts w:ascii="David" w:hAnsi="David" w:cs="David" w:hint="cs"/>
          <w:rtl/>
        </w:rPr>
        <w:t xml:space="preserve">. </w:t>
      </w:r>
      <w:r w:rsidRPr="00B019D9">
        <w:rPr>
          <w:rFonts w:ascii="David" w:hAnsi="David" w:cs="David" w:hint="cs"/>
          <w:b/>
          <w:bCs/>
          <w:rtl/>
        </w:rPr>
        <w:t>בעסקה 2</w:t>
      </w:r>
      <w:r>
        <w:rPr>
          <w:rFonts w:ascii="David" w:hAnsi="David" w:cs="David" w:hint="cs"/>
          <w:rtl/>
        </w:rPr>
        <w:t>, יש הוצאה לרכישת כלי רכב. ברמת החברה, שולם לה מחיר הרכב. משמע, יש לה הכנסה מעסק- יש לה מלאי ומנגנון, ולכן זו הכנסה מעסק לפי 2(1). שיעור המס יהיה לפי שיעור המס ב</w:t>
      </w:r>
      <w:r w:rsidRPr="007F7C71">
        <w:rPr>
          <w:rFonts w:ascii="David" w:hAnsi="David" w:cs="David" w:hint="cs"/>
          <w:b/>
          <w:bCs/>
          <w:color w:val="FF33CC"/>
          <w:rtl/>
        </w:rPr>
        <w:t xml:space="preserve">ס' 126 </w:t>
      </w:r>
      <w:r>
        <w:rPr>
          <w:rFonts w:ascii="David" w:hAnsi="David" w:cs="David" w:hint="cs"/>
          <w:rtl/>
        </w:rPr>
        <w:t xml:space="preserve">כי היא חברה. הניתוח יהיה אותו ניתוח משפטי, אך יש לזהות את המקור. </w:t>
      </w:r>
    </w:p>
    <w:p w14:paraId="27967E4A" w14:textId="77777777" w:rsidR="007F7C71" w:rsidRDefault="007F7C71" w:rsidP="00D84CDD">
      <w:pPr>
        <w:spacing w:line="276" w:lineRule="auto"/>
        <w:jc w:val="both"/>
        <w:rPr>
          <w:rFonts w:ascii="David" w:hAnsi="David" w:cs="David"/>
          <w:rtl/>
        </w:rPr>
      </w:pPr>
      <w:r>
        <w:rPr>
          <w:rFonts w:ascii="David" w:hAnsi="David" w:cs="David" w:hint="cs"/>
          <w:rtl/>
        </w:rPr>
        <w:t xml:space="preserve">לחברה יש הכנסה עסקית של מיליון שקלים, כאילו שהיא מכרה כלי רכב לכל אדם מהיישוב, רק במקרה היא מכרה אותו לבעל המניות שלה. כזכור, אלה הן שתי עסקאות בלתי תלויות. אם באופן מקרי, בעל המניות הופך להיות לקוח, זה הפך להיות עסקת חליפין. בעסקה 1, יש לה הוצאה על חלוקת דיבידנד. במציאות, לקחו כלי רכב כדיבידנד והעבירו לבעל המניות. </w:t>
      </w:r>
      <w:r w:rsidRPr="00B019D9">
        <w:rPr>
          <w:rFonts w:ascii="David" w:hAnsi="David" w:cs="David" w:hint="cs"/>
          <w:b/>
          <w:bCs/>
          <w:rtl/>
        </w:rPr>
        <w:t>לצרכי מס, נאמר שזה חלוקת של דיבידנד של מיליון שקלים</w:t>
      </w:r>
      <w:r>
        <w:rPr>
          <w:rFonts w:ascii="David" w:hAnsi="David" w:cs="David" w:hint="cs"/>
          <w:rtl/>
        </w:rPr>
        <w:t xml:space="preserve"> ובעל המניות לקח אותם וקנה רכב בשווי מיליון ₪. לצרכי המס, </w:t>
      </w:r>
      <w:r w:rsidRPr="00B019D9">
        <w:rPr>
          <w:rFonts w:ascii="David" w:hAnsi="David" w:cs="David" w:hint="cs"/>
          <w:b/>
          <w:bCs/>
          <w:rtl/>
        </w:rPr>
        <w:t>תוצאות המס יהיו כמו שתי העסקאות שהצגנו</w:t>
      </w:r>
      <w:r>
        <w:rPr>
          <w:rFonts w:ascii="David" w:hAnsi="David" w:cs="David" w:hint="cs"/>
          <w:rtl/>
        </w:rPr>
        <w:t xml:space="preserve">. </w:t>
      </w:r>
    </w:p>
    <w:p w14:paraId="53779394" w14:textId="77777777" w:rsidR="007F7C71" w:rsidRDefault="007F7C71" w:rsidP="00D84CDD">
      <w:pPr>
        <w:spacing w:line="276" w:lineRule="auto"/>
        <w:jc w:val="both"/>
        <w:rPr>
          <w:rFonts w:ascii="David" w:hAnsi="David" w:cs="David"/>
          <w:rtl/>
        </w:rPr>
      </w:pPr>
      <w:r>
        <w:rPr>
          <w:rFonts w:ascii="David" w:hAnsi="David" w:cs="David" w:hint="cs"/>
          <w:rtl/>
        </w:rPr>
        <w:t xml:space="preserve">לסיכום, אם כלי הרכב שווה מיליון, הרי שהדיבידנד שווה מיליון וזו ההכנסה שצריך למסות. </w:t>
      </w:r>
    </w:p>
    <w:p w14:paraId="2D658589" w14:textId="77777777" w:rsidR="007F7C71" w:rsidRDefault="007F7C71" w:rsidP="00D84CDD">
      <w:pPr>
        <w:spacing w:line="276" w:lineRule="auto"/>
        <w:jc w:val="both"/>
        <w:rPr>
          <w:rFonts w:ascii="David" w:hAnsi="David" w:cs="David"/>
          <w:rtl/>
        </w:rPr>
      </w:pPr>
      <w:r>
        <w:rPr>
          <w:rFonts w:ascii="David" w:hAnsi="David" w:cs="David" w:hint="cs"/>
          <w:rtl/>
        </w:rPr>
        <w:t xml:space="preserve">אם נניח בעל המניות היה מקבל את הרכב במחיר עלות, 800,000 ₪, הוא היה מקבל את מחיר העלות הזה רק מכורח היותו בעל מניות. הוא מקבל את ההנחה בגלל הסטטוס שלו, בניגוד לאדם רגיל שהיה קונה את אותו הרכב במיליון. ה200,000 ₪ שכביכול ירדו לו, מהווים דיבידנד נוסף באותו הסכום. </w:t>
      </w:r>
    </w:p>
    <w:p w14:paraId="2AC09A69" w14:textId="77777777" w:rsidR="007F7C71" w:rsidRPr="007F7C71" w:rsidRDefault="007F7C71" w:rsidP="00D84CDD">
      <w:pPr>
        <w:spacing w:line="276" w:lineRule="auto"/>
        <w:jc w:val="both"/>
        <w:rPr>
          <w:rFonts w:ascii="David" w:hAnsi="David" w:cs="David"/>
          <w:b/>
          <w:bCs/>
          <w:u w:val="single"/>
          <w:rtl/>
        </w:rPr>
      </w:pPr>
      <w:r w:rsidRPr="0069763E">
        <w:rPr>
          <w:rFonts w:ascii="David" w:hAnsi="David" w:cs="David" w:hint="cs"/>
          <w:b/>
          <w:bCs/>
          <w:highlight w:val="lightGray"/>
          <w:u w:val="single"/>
          <w:rtl/>
        </w:rPr>
        <w:t>ריבית</w:t>
      </w:r>
    </w:p>
    <w:p w14:paraId="1E4899F2" w14:textId="2068398C" w:rsidR="00E85E3D" w:rsidRDefault="004A46CA" w:rsidP="00D84CDD">
      <w:pPr>
        <w:spacing w:line="276" w:lineRule="auto"/>
        <w:jc w:val="both"/>
        <w:rPr>
          <w:rFonts w:ascii="David" w:hAnsi="David" w:cs="David"/>
          <w:rtl/>
        </w:rPr>
      </w:pPr>
      <w:r>
        <w:rPr>
          <w:rFonts w:ascii="David" w:hAnsi="David" w:cs="David" w:hint="cs"/>
          <w:rtl/>
        </w:rPr>
        <w:t xml:space="preserve">המשמעות המקובלת של ריבית גם כפי שעולה </w:t>
      </w:r>
      <w:r w:rsidRPr="007853BC">
        <w:rPr>
          <w:rFonts w:ascii="David" w:hAnsi="David" w:cs="David" w:hint="cs"/>
          <w:b/>
          <w:bCs/>
          <w:color w:val="00B0F0"/>
          <w:u w:val="single"/>
          <w:rtl/>
        </w:rPr>
        <w:t xml:space="preserve">מפס"ד </w:t>
      </w:r>
      <w:r w:rsidR="00854860" w:rsidRPr="007853BC">
        <w:rPr>
          <w:rFonts w:ascii="David" w:hAnsi="David" w:cs="David" w:hint="cs"/>
          <w:b/>
          <w:bCs/>
          <w:color w:val="00B0F0"/>
          <w:u w:val="single"/>
          <w:rtl/>
        </w:rPr>
        <w:t>צימרמן</w:t>
      </w:r>
      <w:r>
        <w:rPr>
          <w:rFonts w:ascii="David" w:hAnsi="David" w:cs="David" w:hint="cs"/>
          <w:rtl/>
        </w:rPr>
        <w:t xml:space="preserve">, היא שריבית היא תשלום </w:t>
      </w:r>
      <w:r w:rsidRPr="002A4272">
        <w:rPr>
          <w:rFonts w:ascii="David" w:hAnsi="David" w:cs="David" w:hint="cs"/>
          <w:b/>
          <w:bCs/>
          <w:color w:val="FF0000"/>
          <w:rtl/>
        </w:rPr>
        <w:t>עבור חלוף הזמן</w:t>
      </w:r>
      <w:r>
        <w:rPr>
          <w:rFonts w:ascii="David" w:hAnsi="David" w:cs="David" w:hint="cs"/>
          <w:rtl/>
        </w:rPr>
        <w:t xml:space="preserve">. כלומר עצם זה שלווה מחזיק בקרן הלוואה על פני זמן, נהוג שהוא ישלם תשלום עבור כך וזו הריבית. </w:t>
      </w:r>
      <w:r w:rsidR="00F97901">
        <w:rPr>
          <w:rFonts w:ascii="David" w:hAnsi="David" w:cs="David" w:hint="cs"/>
          <w:rtl/>
        </w:rPr>
        <w:t xml:space="preserve">זו הכנסה שתסווג כמקור ריבית לפי </w:t>
      </w:r>
      <w:r w:rsidR="00F97901" w:rsidRPr="00B17EDE">
        <w:rPr>
          <w:rFonts w:ascii="David" w:hAnsi="David" w:cs="David" w:hint="cs"/>
          <w:b/>
          <w:bCs/>
          <w:color w:val="FF33CC"/>
          <w:rtl/>
        </w:rPr>
        <w:t>ס' 2</w:t>
      </w:r>
      <w:r w:rsidR="00F97901" w:rsidRPr="00A72DBC">
        <w:rPr>
          <w:rFonts w:ascii="David" w:hAnsi="David" w:cs="David" w:hint="cs"/>
          <w:b/>
          <w:bCs/>
          <w:color w:val="FF33CC"/>
          <w:rtl/>
        </w:rPr>
        <w:t>(4)</w:t>
      </w:r>
      <w:r w:rsidR="00F97901">
        <w:rPr>
          <w:rFonts w:ascii="David" w:hAnsi="David" w:cs="David" w:hint="cs"/>
          <w:rtl/>
        </w:rPr>
        <w:t>.</w:t>
      </w:r>
    </w:p>
    <w:p w14:paraId="39F0661E" w14:textId="025886C2" w:rsidR="007F7C71" w:rsidRDefault="004A46CA" w:rsidP="00D84CDD">
      <w:pPr>
        <w:spacing w:line="276" w:lineRule="auto"/>
        <w:jc w:val="both"/>
        <w:rPr>
          <w:rFonts w:ascii="David" w:hAnsi="David" w:cs="David"/>
          <w:rtl/>
        </w:rPr>
      </w:pPr>
      <w:r w:rsidRPr="00E85E3D">
        <w:rPr>
          <w:rFonts w:ascii="David" w:hAnsi="David" w:cs="David" w:hint="cs"/>
          <w:u w:val="single"/>
          <w:rtl/>
        </w:rPr>
        <w:t>מדוע קיימת ריבית</w:t>
      </w:r>
      <w:r>
        <w:rPr>
          <w:rFonts w:ascii="David" w:hAnsi="David" w:cs="David" w:hint="cs"/>
          <w:rtl/>
        </w:rPr>
        <w:t xml:space="preserve">? אפשר לספר על זה כל מיני סיפורים, אבל בד"כ על פני תקופות ארוכות אנו מוצאים </w:t>
      </w:r>
      <w:r w:rsidRPr="007853BC">
        <w:rPr>
          <w:rFonts w:ascii="David" w:hAnsi="David" w:cs="David" w:hint="cs"/>
          <w:b/>
          <w:bCs/>
          <w:rtl/>
        </w:rPr>
        <w:t xml:space="preserve">שהריבית היא חיובית, כלומר אנשים מוכנים לשלם תשלום כלשהו על </w:t>
      </w:r>
      <w:r w:rsidR="00686883" w:rsidRPr="007853BC">
        <w:rPr>
          <w:rFonts w:ascii="David" w:hAnsi="David" w:cs="David" w:hint="cs"/>
          <w:b/>
          <w:bCs/>
          <w:rtl/>
        </w:rPr>
        <w:t>ה</w:t>
      </w:r>
      <w:r w:rsidRPr="007853BC">
        <w:rPr>
          <w:rFonts w:ascii="David" w:hAnsi="David" w:cs="David" w:hint="cs"/>
          <w:b/>
          <w:bCs/>
          <w:rtl/>
        </w:rPr>
        <w:t>חזקת סכום כסף אצלם על פני זמן</w:t>
      </w:r>
      <w:r>
        <w:rPr>
          <w:rFonts w:ascii="David" w:hAnsi="David" w:cs="David" w:hint="cs"/>
          <w:rtl/>
        </w:rPr>
        <w:t xml:space="preserve">. </w:t>
      </w:r>
      <w:r w:rsidR="003607BC">
        <w:rPr>
          <w:rFonts w:ascii="David" w:hAnsi="David" w:cs="David" w:hint="cs"/>
          <w:rtl/>
        </w:rPr>
        <w:t xml:space="preserve">במובן הזה </w:t>
      </w:r>
      <w:r w:rsidR="00686883">
        <w:rPr>
          <w:rFonts w:ascii="David" w:hAnsi="David" w:cs="David" w:hint="cs"/>
          <w:rtl/>
        </w:rPr>
        <w:t>הריבית</w:t>
      </w:r>
      <w:r w:rsidR="003607BC">
        <w:rPr>
          <w:rFonts w:ascii="David" w:hAnsi="David" w:cs="David" w:hint="cs"/>
          <w:rtl/>
        </w:rPr>
        <w:t xml:space="preserve"> דומה ל</w:t>
      </w:r>
      <w:r w:rsidR="00686883">
        <w:rPr>
          <w:rFonts w:ascii="David" w:hAnsi="David" w:cs="David" w:hint="cs"/>
          <w:rtl/>
        </w:rPr>
        <w:t>"</w:t>
      </w:r>
      <w:r w:rsidR="003607BC">
        <w:rPr>
          <w:rFonts w:ascii="David" w:hAnsi="David" w:cs="David" w:hint="cs"/>
          <w:rtl/>
        </w:rPr>
        <w:t>דמי שכירות</w:t>
      </w:r>
      <w:r w:rsidR="00686883">
        <w:rPr>
          <w:rFonts w:ascii="David" w:hAnsi="David" w:cs="David" w:hint="cs"/>
          <w:rtl/>
        </w:rPr>
        <w:t>"</w:t>
      </w:r>
      <w:r w:rsidR="003607BC">
        <w:rPr>
          <w:rFonts w:ascii="David" w:hAnsi="David" w:cs="David" w:hint="cs"/>
          <w:rtl/>
        </w:rPr>
        <w:t xml:space="preserve"> </w:t>
      </w:r>
      <w:r w:rsidR="003607BC">
        <w:rPr>
          <w:rFonts w:ascii="David" w:hAnsi="David" w:cs="David"/>
          <w:rtl/>
        </w:rPr>
        <w:t>–</w:t>
      </w:r>
      <w:r w:rsidR="003607BC">
        <w:rPr>
          <w:rFonts w:ascii="David" w:hAnsi="David" w:cs="David" w:hint="cs"/>
          <w:rtl/>
        </w:rPr>
        <w:t xml:space="preserve"> נותנים</w:t>
      </w:r>
      <w:r w:rsidR="007853BC">
        <w:rPr>
          <w:rFonts w:ascii="David" w:hAnsi="David" w:cs="David" w:hint="cs"/>
          <w:rtl/>
        </w:rPr>
        <w:t xml:space="preserve"> לאדם</w:t>
      </w:r>
      <w:r w:rsidR="003607BC">
        <w:rPr>
          <w:rFonts w:ascii="David" w:hAnsi="David" w:cs="David" w:hint="cs"/>
          <w:rtl/>
        </w:rPr>
        <w:t xml:space="preserve"> רשות שימוש בכסף על פני זמן, כמו שנותנים לו רשות שימוש על כל נכס אחר, כך הוא יכול להשתמש בכסף להנאתו, הלווה מעוניין בהלוואה כי יש לו שימוש </w:t>
      </w:r>
      <w:r w:rsidR="00CE2B44">
        <w:rPr>
          <w:rFonts w:ascii="David" w:hAnsi="David" w:cs="David" w:hint="cs"/>
          <w:rtl/>
        </w:rPr>
        <w:t>בה</w:t>
      </w:r>
      <w:r w:rsidR="003607BC">
        <w:rPr>
          <w:rFonts w:ascii="David" w:hAnsi="David" w:cs="David" w:hint="cs"/>
          <w:rtl/>
        </w:rPr>
        <w:t xml:space="preserve">. </w:t>
      </w:r>
      <w:r w:rsidR="000B3E82">
        <w:rPr>
          <w:rFonts w:ascii="David" w:hAnsi="David" w:cs="David" w:hint="cs"/>
          <w:rtl/>
        </w:rPr>
        <w:t xml:space="preserve">יש ללווה ערך מהחזקת הכסף הזה ולכן הוא מוכן לשלם עבורו את "דמי השכירות" האלה. </w:t>
      </w:r>
    </w:p>
    <w:p w14:paraId="57DEF3FF" w14:textId="4D1AD288" w:rsidR="002F4166" w:rsidRDefault="00E90552" w:rsidP="00D84CDD">
      <w:pPr>
        <w:spacing w:line="276" w:lineRule="auto"/>
        <w:jc w:val="both"/>
        <w:rPr>
          <w:rFonts w:ascii="David" w:hAnsi="David" w:cs="David"/>
          <w:rtl/>
        </w:rPr>
      </w:pPr>
      <w:r>
        <w:rPr>
          <w:rFonts w:ascii="David" w:hAnsi="David" w:cs="David" w:hint="cs"/>
          <w:b/>
          <w:bCs/>
          <w:rtl/>
        </w:rPr>
        <w:t xml:space="preserve">הערה </w:t>
      </w:r>
      <w:r>
        <w:rPr>
          <w:rFonts w:ascii="David" w:hAnsi="David" w:cs="David"/>
          <w:rtl/>
        </w:rPr>
        <w:t>–</w:t>
      </w:r>
      <w:r>
        <w:rPr>
          <w:rFonts w:ascii="David" w:hAnsi="David" w:cs="David" w:hint="cs"/>
          <w:rtl/>
        </w:rPr>
        <w:t xml:space="preserve"> </w:t>
      </w:r>
      <w:r w:rsidR="002F4166">
        <w:rPr>
          <w:rFonts w:ascii="David" w:hAnsi="David" w:cs="David" w:hint="cs"/>
          <w:rtl/>
        </w:rPr>
        <w:t>הריבית לאו דווקא משולמת על מה שמכונה הלוואה</w:t>
      </w:r>
      <w:r w:rsidR="002007F0">
        <w:rPr>
          <w:rFonts w:ascii="David" w:hAnsi="David" w:cs="David" w:hint="cs"/>
          <w:rtl/>
        </w:rPr>
        <w:t xml:space="preserve"> </w:t>
      </w:r>
      <w:r w:rsidR="002007F0">
        <w:rPr>
          <w:rFonts w:ascii="David" w:hAnsi="David" w:cs="David"/>
          <w:rtl/>
        </w:rPr>
        <w:t>–</w:t>
      </w:r>
      <w:r w:rsidR="002F4166">
        <w:rPr>
          <w:rFonts w:ascii="David" w:hAnsi="David" w:cs="David" w:hint="cs"/>
          <w:rtl/>
        </w:rPr>
        <w:t xml:space="preserve"> </w:t>
      </w:r>
      <w:r w:rsidR="002007F0">
        <w:rPr>
          <w:rFonts w:ascii="David" w:hAnsi="David" w:cs="David" w:hint="cs"/>
          <w:rtl/>
        </w:rPr>
        <w:t xml:space="preserve">כלומר, </w:t>
      </w:r>
      <w:r w:rsidR="002F4166" w:rsidRPr="002007F0">
        <w:rPr>
          <w:rFonts w:ascii="David" w:hAnsi="David" w:cs="David" w:hint="cs"/>
          <w:b/>
          <w:bCs/>
          <w:rtl/>
        </w:rPr>
        <w:t>לאו דווקא במערכת יחסים רשמית</w:t>
      </w:r>
      <w:r w:rsidR="002F4166">
        <w:rPr>
          <w:rFonts w:ascii="David" w:hAnsi="David" w:cs="David" w:hint="cs"/>
          <w:rtl/>
        </w:rPr>
        <w:t xml:space="preserve"> של לווה ומלווה</w:t>
      </w:r>
      <w:r w:rsidR="00692FDA">
        <w:rPr>
          <w:rFonts w:ascii="David" w:hAnsi="David" w:cs="David" w:hint="cs"/>
          <w:rtl/>
        </w:rPr>
        <w:t>.</w:t>
      </w:r>
      <w:r w:rsidR="002F4166">
        <w:rPr>
          <w:rFonts w:ascii="David" w:hAnsi="David" w:cs="David" w:hint="cs"/>
          <w:rtl/>
        </w:rPr>
        <w:t xml:space="preserve"> לא חייב להיות חוזה הלוואה, די בכך שמשולם תשלום לאדם בגין זה שהוא התיר</w:t>
      </w:r>
      <w:r w:rsidR="001D19F4">
        <w:rPr>
          <w:rFonts w:ascii="David" w:hAnsi="David" w:cs="David" w:hint="cs"/>
          <w:rtl/>
        </w:rPr>
        <w:t xml:space="preserve">/ נתן/ </w:t>
      </w:r>
      <w:r w:rsidR="006739B7">
        <w:rPr>
          <w:rFonts w:ascii="David" w:hAnsi="David" w:cs="David" w:hint="cs"/>
          <w:rtl/>
        </w:rPr>
        <w:t>נלקח</w:t>
      </w:r>
      <w:r w:rsidR="001D19F4">
        <w:rPr>
          <w:rFonts w:ascii="David" w:hAnsi="David" w:cs="David" w:hint="cs"/>
          <w:rtl/>
        </w:rPr>
        <w:t xml:space="preserve"> ממנו סכום של כסף על פני זמן </w:t>
      </w:r>
      <w:r w:rsidR="001D19F4">
        <w:rPr>
          <w:rFonts w:ascii="David" w:hAnsi="David" w:cs="David"/>
          <w:rtl/>
        </w:rPr>
        <w:t>–</w:t>
      </w:r>
      <w:r w:rsidR="001D19F4">
        <w:rPr>
          <w:rFonts w:ascii="David" w:hAnsi="David" w:cs="David" w:hint="cs"/>
          <w:rtl/>
        </w:rPr>
        <w:t xml:space="preserve"> זה מה שהיה בצימרמן.</w:t>
      </w:r>
    </w:p>
    <w:p w14:paraId="1388ED82" w14:textId="0D70187D" w:rsidR="000D37AE" w:rsidRPr="000D2494" w:rsidRDefault="00B46A20" w:rsidP="00D84CDD">
      <w:pPr>
        <w:spacing w:line="276" w:lineRule="auto"/>
        <w:jc w:val="both"/>
        <w:rPr>
          <w:rFonts w:ascii="David" w:hAnsi="David" w:cs="David"/>
          <w:rtl/>
        </w:rPr>
      </w:pPr>
      <w:r>
        <w:rPr>
          <w:rFonts w:ascii="David" w:hAnsi="David" w:cs="David" w:hint="cs"/>
          <w:rtl/>
        </w:rPr>
        <w:t>הכנסה מריבית היא לאו דווקא הכנסה שנובעת באופן רשמי מהלוואה, אלא על כל תשלום שניתן עבור חלוף הזמן מהחזקת כסף.</w:t>
      </w:r>
      <w:r w:rsidR="00A72DBC">
        <w:rPr>
          <w:rFonts w:ascii="David" w:hAnsi="David" w:cs="David" w:hint="cs"/>
          <w:rtl/>
        </w:rPr>
        <w:t xml:space="preserve"> </w:t>
      </w:r>
    </w:p>
    <w:p w14:paraId="568A5AAC" w14:textId="77777777" w:rsidR="007F7C71" w:rsidRPr="00397944" w:rsidRDefault="007F7C71" w:rsidP="00D84CDD">
      <w:pPr>
        <w:spacing w:line="276" w:lineRule="auto"/>
        <w:jc w:val="both"/>
        <w:rPr>
          <w:rFonts w:ascii="David" w:hAnsi="David" w:cs="David"/>
          <w:b/>
          <w:bCs/>
          <w:u w:val="single"/>
          <w:rtl/>
        </w:rPr>
      </w:pPr>
      <w:r w:rsidRPr="0069763E">
        <w:rPr>
          <w:rFonts w:ascii="David" w:hAnsi="David" w:cs="David" w:hint="cs"/>
          <w:b/>
          <w:bCs/>
          <w:highlight w:val="lightGray"/>
          <w:u w:val="single"/>
          <w:rtl/>
        </w:rPr>
        <w:t>הפרשי הצמדה</w:t>
      </w:r>
    </w:p>
    <w:p w14:paraId="17602805" w14:textId="77777777" w:rsidR="00DA36EA" w:rsidRDefault="000D37AE" w:rsidP="00D84CDD">
      <w:pPr>
        <w:spacing w:line="276" w:lineRule="auto"/>
        <w:jc w:val="both"/>
        <w:rPr>
          <w:rFonts w:ascii="David" w:hAnsi="David" w:cs="David"/>
          <w:rtl/>
        </w:rPr>
      </w:pPr>
      <w:r>
        <w:rPr>
          <w:rFonts w:ascii="David" w:hAnsi="David" w:cs="David" w:hint="cs"/>
          <w:rtl/>
        </w:rPr>
        <w:t xml:space="preserve">גם הפרשי הצמדה </w:t>
      </w:r>
      <w:r w:rsidR="00B17EDE">
        <w:rPr>
          <w:rFonts w:ascii="David" w:hAnsi="David" w:cs="David" w:hint="cs"/>
          <w:rtl/>
        </w:rPr>
        <w:t>הם</w:t>
      </w:r>
      <w:r>
        <w:rPr>
          <w:rFonts w:ascii="David" w:hAnsi="David" w:cs="David" w:hint="cs"/>
          <w:rtl/>
        </w:rPr>
        <w:t xml:space="preserve"> מקור הכנסה לפי </w:t>
      </w:r>
      <w:r w:rsidRPr="00B17EDE">
        <w:rPr>
          <w:rFonts w:ascii="David" w:hAnsi="David" w:cs="David" w:hint="cs"/>
          <w:b/>
          <w:bCs/>
          <w:color w:val="FF33CC"/>
          <w:rtl/>
        </w:rPr>
        <w:t>ס' 2(4)</w:t>
      </w:r>
      <w:r>
        <w:rPr>
          <w:rFonts w:ascii="David" w:hAnsi="David" w:cs="David" w:hint="cs"/>
          <w:rtl/>
        </w:rPr>
        <w:t xml:space="preserve">. </w:t>
      </w:r>
    </w:p>
    <w:p w14:paraId="5D7150D9" w14:textId="38176F67" w:rsidR="009C15F9" w:rsidRDefault="000D37AE" w:rsidP="00D84CDD">
      <w:pPr>
        <w:spacing w:line="276" w:lineRule="auto"/>
        <w:jc w:val="both"/>
        <w:rPr>
          <w:rFonts w:ascii="David" w:hAnsi="David" w:cs="David"/>
          <w:rtl/>
        </w:rPr>
      </w:pPr>
      <w:r>
        <w:rPr>
          <w:rFonts w:ascii="David" w:hAnsi="David" w:cs="David" w:hint="cs"/>
          <w:rtl/>
        </w:rPr>
        <w:t>יש הגדרה להפרשי הצמדה ב</w:t>
      </w:r>
      <w:r w:rsidRPr="00DA36EA">
        <w:rPr>
          <w:rFonts w:ascii="David" w:hAnsi="David" w:cs="David" w:hint="cs"/>
          <w:b/>
          <w:bCs/>
          <w:color w:val="FF33CC"/>
          <w:rtl/>
        </w:rPr>
        <w:t>ס' 1</w:t>
      </w:r>
      <w:r w:rsidRPr="00DA36EA">
        <w:rPr>
          <w:rFonts w:ascii="David" w:hAnsi="David" w:cs="David" w:hint="cs"/>
          <w:color w:val="FF33CC"/>
          <w:rtl/>
        </w:rPr>
        <w:t xml:space="preserve"> </w:t>
      </w:r>
      <w:r w:rsidR="00174852">
        <w:rPr>
          <w:rFonts w:ascii="David" w:hAnsi="David" w:cs="David" w:hint="cs"/>
          <w:rtl/>
        </w:rPr>
        <w:t xml:space="preserve">שחשוב להכיר אותה </w:t>
      </w:r>
      <w:r>
        <w:rPr>
          <w:rFonts w:ascii="David" w:hAnsi="David" w:cs="David"/>
          <w:rtl/>
        </w:rPr>
        <w:t>–</w:t>
      </w:r>
      <w:r>
        <w:rPr>
          <w:rFonts w:ascii="David" w:hAnsi="David" w:cs="David" w:hint="cs"/>
          <w:rtl/>
        </w:rPr>
        <w:t xml:space="preserve"> </w:t>
      </w:r>
      <w:r w:rsidR="00571ECE">
        <w:rPr>
          <w:rFonts w:ascii="David" w:hAnsi="David" w:cs="David" w:hint="cs"/>
          <w:rtl/>
        </w:rPr>
        <w:t xml:space="preserve">כל סכום שנוסף לחוב או לסכום תביעה </w:t>
      </w:r>
      <w:r w:rsidR="009D7372">
        <w:rPr>
          <w:rFonts w:ascii="David" w:hAnsi="David" w:cs="David" w:hint="cs"/>
          <w:rtl/>
        </w:rPr>
        <w:t>עקב</w:t>
      </w:r>
      <w:r w:rsidR="00DA36EA">
        <w:rPr>
          <w:rFonts w:ascii="David" w:hAnsi="David" w:cs="David" w:hint="cs"/>
          <w:rtl/>
        </w:rPr>
        <w:t xml:space="preserve"> הצמדה </w:t>
      </w:r>
      <w:r w:rsidR="009D7372">
        <w:rPr>
          <w:rFonts w:ascii="David" w:hAnsi="David" w:cs="David" w:hint="cs"/>
          <w:rtl/>
        </w:rPr>
        <w:t>לשער המטבע, למדד המחירים לצרכן או</w:t>
      </w:r>
      <w:r w:rsidR="009C15F9">
        <w:rPr>
          <w:rFonts w:ascii="David" w:hAnsi="David" w:cs="David" w:hint="cs"/>
          <w:rtl/>
        </w:rPr>
        <w:t xml:space="preserve"> לכל מדד אחר.</w:t>
      </w:r>
    </w:p>
    <w:p w14:paraId="26A53E96" w14:textId="5F3779E9" w:rsidR="0085723B" w:rsidRDefault="000D37AE" w:rsidP="00D84CDD">
      <w:pPr>
        <w:spacing w:line="276" w:lineRule="auto"/>
        <w:jc w:val="both"/>
        <w:rPr>
          <w:rFonts w:ascii="David" w:hAnsi="David" w:cs="David"/>
          <w:rtl/>
        </w:rPr>
      </w:pPr>
      <w:r>
        <w:rPr>
          <w:rFonts w:ascii="David" w:hAnsi="David" w:cs="David" w:hint="cs"/>
          <w:rtl/>
        </w:rPr>
        <w:t xml:space="preserve">בראש ובראשונה הפרשי הצמדה כוללים </w:t>
      </w:r>
      <w:r w:rsidRPr="000B44E4">
        <w:rPr>
          <w:rFonts w:ascii="David" w:hAnsi="David" w:cs="David" w:hint="cs"/>
          <w:b/>
          <w:bCs/>
          <w:color w:val="FF0000"/>
          <w:rtl/>
        </w:rPr>
        <w:t>הפרשי הצמדה למדד המחירים לצרכן.</w:t>
      </w:r>
      <w:r w:rsidRPr="000B44E4">
        <w:rPr>
          <w:rFonts w:ascii="David" w:hAnsi="David" w:cs="David" w:hint="cs"/>
          <w:color w:val="FF0000"/>
          <w:rtl/>
        </w:rPr>
        <w:t xml:space="preserve"> </w:t>
      </w:r>
      <w:r w:rsidR="003A2015">
        <w:rPr>
          <w:rFonts w:ascii="David" w:hAnsi="David" w:cs="David" w:hint="cs"/>
          <w:rtl/>
        </w:rPr>
        <w:t>הלוואות רבות, אם כבר משלמים עליהן הפרשי הצמדה, הן כבר צמודות למדד.</w:t>
      </w:r>
    </w:p>
    <w:p w14:paraId="468A4396" w14:textId="2C5EC0EF" w:rsidR="0071186A" w:rsidRDefault="003A2015" w:rsidP="00D84CDD">
      <w:pPr>
        <w:spacing w:line="276" w:lineRule="auto"/>
        <w:jc w:val="both"/>
        <w:rPr>
          <w:rFonts w:ascii="David" w:hAnsi="David" w:cs="David"/>
          <w:rtl/>
        </w:rPr>
      </w:pPr>
      <w:r>
        <w:rPr>
          <w:rFonts w:ascii="David" w:hAnsi="David" w:cs="David" w:hint="cs"/>
          <w:rtl/>
        </w:rPr>
        <w:t xml:space="preserve">הלוואה צמודה למדד/ לאינפלציה משמעותה שכאשר המלווה מעניק קרן הלוואה ללווה, בהסכמה ביניהם הלווה צריך להחזיר בתום תקופת ההלוואה את הקרן ללווה </w:t>
      </w:r>
      <w:r w:rsidRPr="009929BF">
        <w:rPr>
          <w:rFonts w:ascii="David" w:hAnsi="David" w:cs="David" w:hint="cs"/>
          <w:b/>
          <w:bCs/>
          <w:rtl/>
        </w:rPr>
        <w:t>בצירוף הפרשי ההצמדה</w:t>
      </w:r>
      <w:r>
        <w:rPr>
          <w:rFonts w:ascii="David" w:hAnsi="David" w:cs="David" w:hint="cs"/>
          <w:rtl/>
        </w:rPr>
        <w:t xml:space="preserve"> לפי </w:t>
      </w:r>
      <w:r w:rsidR="00D25E47">
        <w:rPr>
          <w:rFonts w:ascii="David" w:hAnsi="David" w:cs="David" w:hint="cs"/>
          <w:rtl/>
        </w:rPr>
        <w:t>מדד</w:t>
      </w:r>
      <w:r>
        <w:rPr>
          <w:rFonts w:ascii="David" w:hAnsi="David" w:cs="David" w:hint="cs"/>
          <w:rtl/>
        </w:rPr>
        <w:t xml:space="preserve"> המחירים לצרכן באותה תקופה.</w:t>
      </w:r>
    </w:p>
    <w:p w14:paraId="730A9980" w14:textId="77777777" w:rsidR="007E5934" w:rsidRDefault="0071186A" w:rsidP="00D84CDD">
      <w:pPr>
        <w:spacing w:line="276" w:lineRule="auto"/>
        <w:jc w:val="both"/>
        <w:rPr>
          <w:rFonts w:ascii="David" w:hAnsi="David" w:cs="David"/>
          <w:rtl/>
        </w:rPr>
      </w:pPr>
      <w:r w:rsidRPr="00D64D71">
        <w:rPr>
          <w:rFonts w:ascii="David" w:hAnsi="David" w:cs="David" w:hint="cs"/>
          <w:u w:val="single"/>
          <w:rtl/>
        </w:rPr>
        <w:t>מדוע הפרשי הצמדה לפי מדד ה</w:t>
      </w:r>
      <w:r w:rsidR="00102E75" w:rsidRPr="00D64D71">
        <w:rPr>
          <w:rFonts w:ascii="David" w:hAnsi="David" w:cs="David" w:hint="cs"/>
          <w:u w:val="single"/>
          <w:rtl/>
        </w:rPr>
        <w:t>מחירים ל</w:t>
      </w:r>
      <w:r w:rsidRPr="00D64D71">
        <w:rPr>
          <w:rFonts w:ascii="David" w:hAnsi="David" w:cs="David" w:hint="cs"/>
          <w:u w:val="single"/>
          <w:rtl/>
        </w:rPr>
        <w:t>צרכן מהווים הכנסה החייבת במס</w:t>
      </w:r>
      <w:r>
        <w:rPr>
          <w:rFonts w:ascii="David" w:hAnsi="David" w:cs="David" w:hint="cs"/>
          <w:rtl/>
        </w:rPr>
        <w:t xml:space="preserve">? </w:t>
      </w:r>
      <w:r w:rsidR="003A2015">
        <w:rPr>
          <w:rFonts w:ascii="David" w:hAnsi="David" w:cs="David" w:hint="cs"/>
          <w:rtl/>
        </w:rPr>
        <w:t xml:space="preserve"> </w:t>
      </w:r>
      <w:r w:rsidR="002940DA">
        <w:rPr>
          <w:rFonts w:ascii="David" w:hAnsi="David" w:cs="David" w:hint="cs"/>
          <w:rtl/>
        </w:rPr>
        <w:t>במונחים נומינליים יש למלווה יותר שקלים בקופה, אבל במונחים ריאליים הוא לא באמת התעשר כי המדד עלה</w:t>
      </w:r>
      <w:r w:rsidR="007A1F7B">
        <w:rPr>
          <w:rFonts w:ascii="David" w:hAnsi="David" w:cs="David" w:hint="cs"/>
          <w:rtl/>
        </w:rPr>
        <w:t>, כלומר כוח הקנייה שלו נותר כשהיה</w:t>
      </w:r>
      <w:r w:rsidR="002940DA">
        <w:rPr>
          <w:rFonts w:ascii="David" w:hAnsi="David" w:cs="David" w:hint="cs"/>
          <w:rtl/>
        </w:rPr>
        <w:t xml:space="preserve">. </w:t>
      </w:r>
    </w:p>
    <w:p w14:paraId="6C3CA7E0" w14:textId="77777777" w:rsidR="00ED246C" w:rsidRDefault="00716360" w:rsidP="00D84CDD">
      <w:pPr>
        <w:spacing w:line="276" w:lineRule="auto"/>
        <w:jc w:val="both"/>
        <w:rPr>
          <w:rFonts w:ascii="David" w:hAnsi="David" w:cs="David"/>
          <w:rtl/>
        </w:rPr>
      </w:pPr>
      <w:r w:rsidRPr="00ED246C">
        <w:rPr>
          <w:rFonts w:ascii="David" w:hAnsi="David" w:cs="David" w:hint="cs"/>
          <w:u w:val="single"/>
          <w:rtl/>
        </w:rPr>
        <w:t>לאור האמו</w:t>
      </w:r>
      <w:r w:rsidR="00ED246C" w:rsidRPr="00ED246C">
        <w:rPr>
          <w:rFonts w:ascii="David" w:hAnsi="David" w:cs="David" w:hint="cs"/>
          <w:u w:val="single"/>
          <w:rtl/>
        </w:rPr>
        <w:t>ר עולות שתי טענות</w:t>
      </w:r>
      <w:r w:rsidR="00ED246C">
        <w:rPr>
          <w:rFonts w:ascii="David" w:hAnsi="David" w:cs="David" w:hint="cs"/>
          <w:rtl/>
        </w:rPr>
        <w:t>:</w:t>
      </w:r>
    </w:p>
    <w:p w14:paraId="54783542" w14:textId="77777777" w:rsidR="00BC348A" w:rsidRDefault="00C416CC" w:rsidP="00767A2C">
      <w:pPr>
        <w:pStyle w:val="a7"/>
        <w:numPr>
          <w:ilvl w:val="0"/>
          <w:numId w:val="39"/>
        </w:numPr>
        <w:spacing w:line="276" w:lineRule="auto"/>
        <w:jc w:val="both"/>
        <w:rPr>
          <w:rFonts w:ascii="David" w:hAnsi="David" w:cs="David"/>
        </w:rPr>
      </w:pPr>
      <w:r w:rsidRPr="00ED246C">
        <w:rPr>
          <w:rFonts w:ascii="David" w:hAnsi="David" w:cs="David" w:hint="cs"/>
          <w:rtl/>
        </w:rPr>
        <w:t>כחברה אנו לא אמורים להטיל מס על הפרשי הצמדה, שלא מייצגים בהכרח התעשרות, אלא התאמה של כוח הקנייה</w:t>
      </w:r>
      <w:r w:rsidR="008E79F0" w:rsidRPr="00ED246C">
        <w:rPr>
          <w:rFonts w:ascii="David" w:hAnsi="David" w:cs="David" w:hint="cs"/>
          <w:rtl/>
        </w:rPr>
        <w:t>,</w:t>
      </w:r>
      <w:r w:rsidRPr="00ED246C">
        <w:rPr>
          <w:rFonts w:ascii="David" w:hAnsi="David" w:cs="David" w:hint="cs"/>
          <w:rtl/>
        </w:rPr>
        <w:t xml:space="preserve"> </w:t>
      </w:r>
      <w:r w:rsidR="00AB62AE" w:rsidRPr="00ED246C">
        <w:rPr>
          <w:rFonts w:ascii="David" w:hAnsi="David" w:cs="David" w:hint="cs"/>
          <w:rtl/>
        </w:rPr>
        <w:t>ואם אין התעשרות לא ראוי להטיל מס הכנסה</w:t>
      </w:r>
      <w:r w:rsidR="00E5523B" w:rsidRPr="00ED246C">
        <w:rPr>
          <w:rFonts w:ascii="David" w:hAnsi="David" w:cs="David" w:hint="cs"/>
          <w:rtl/>
        </w:rPr>
        <w:t>, לכן לפי טענה זו לא ראוי לכלול את הפרשי ההצמדה בס' 2(4)</w:t>
      </w:r>
      <w:r w:rsidR="0001726D" w:rsidRPr="00ED246C">
        <w:rPr>
          <w:rFonts w:ascii="David" w:hAnsi="David" w:cs="David" w:hint="cs"/>
          <w:rtl/>
        </w:rPr>
        <w:t xml:space="preserve"> כמקור להכנסה חייבת</w:t>
      </w:r>
      <w:r w:rsidR="00AB62AE" w:rsidRPr="00ED246C">
        <w:rPr>
          <w:rFonts w:ascii="David" w:hAnsi="David" w:cs="David" w:hint="cs"/>
          <w:rtl/>
        </w:rPr>
        <w:t>.</w:t>
      </w:r>
      <w:r w:rsidR="00CB6ECB" w:rsidRPr="00ED246C">
        <w:rPr>
          <w:rFonts w:ascii="David" w:hAnsi="David" w:cs="David" w:hint="cs"/>
          <w:rtl/>
        </w:rPr>
        <w:t xml:space="preserve"> </w:t>
      </w:r>
    </w:p>
    <w:p w14:paraId="72F05C34" w14:textId="77777777" w:rsidR="00BC348A" w:rsidRDefault="00BC348A" w:rsidP="00D84CDD">
      <w:pPr>
        <w:pStyle w:val="a7"/>
        <w:spacing w:line="276" w:lineRule="auto"/>
        <w:ind w:left="360"/>
        <w:jc w:val="both"/>
        <w:rPr>
          <w:rFonts w:ascii="David" w:hAnsi="David" w:cs="David"/>
          <w:rtl/>
        </w:rPr>
      </w:pPr>
    </w:p>
    <w:p w14:paraId="37AD70A9" w14:textId="0A0E1B99" w:rsidR="00326EC0" w:rsidRDefault="00CB6ECB" w:rsidP="00D84CDD">
      <w:pPr>
        <w:pStyle w:val="a7"/>
        <w:spacing w:line="276" w:lineRule="auto"/>
        <w:ind w:left="360"/>
        <w:jc w:val="both"/>
        <w:rPr>
          <w:rFonts w:ascii="David" w:hAnsi="David" w:cs="David"/>
          <w:rtl/>
        </w:rPr>
      </w:pPr>
      <w:r w:rsidRPr="00ED246C">
        <w:rPr>
          <w:rFonts w:ascii="David" w:hAnsi="David" w:cs="David" w:hint="cs"/>
          <w:rtl/>
        </w:rPr>
        <w:t xml:space="preserve">פגשנו כבר את טענה זו ואנו נותנים לה ביטוי במשטר מיסוי הוני כשאנו מנטרלים את האינפלציה. </w:t>
      </w:r>
      <w:r w:rsidR="00137E74" w:rsidRPr="00ED246C">
        <w:rPr>
          <w:rFonts w:ascii="David" w:hAnsi="David" w:cs="David" w:hint="cs"/>
          <w:rtl/>
        </w:rPr>
        <w:t>במשטר מיסוי פירותי לא רק שלא עושים את הפעולה הזו, אלא גם אומרים במפורש שהפרשי הצמדה חייבים במס וזהו הדין</w:t>
      </w:r>
      <w:r w:rsidR="004227D5" w:rsidRPr="00ED246C">
        <w:rPr>
          <w:rFonts w:ascii="David" w:hAnsi="David" w:cs="David" w:hint="cs"/>
          <w:rtl/>
        </w:rPr>
        <w:t xml:space="preserve"> </w:t>
      </w:r>
      <w:r w:rsidR="004227D5" w:rsidRPr="00ED246C">
        <w:rPr>
          <w:rFonts w:ascii="David" w:hAnsi="David" w:cs="David"/>
          <w:rtl/>
        </w:rPr>
        <w:t>–</w:t>
      </w:r>
      <w:r w:rsidR="004227D5" w:rsidRPr="00ED246C">
        <w:rPr>
          <w:rFonts w:ascii="David" w:hAnsi="David" w:cs="David" w:hint="cs"/>
          <w:rtl/>
        </w:rPr>
        <w:t xml:space="preserve"> כן מטילים מס על הפרשי הצמדה ואין מידוד למשטר המיסוי הפירותי</w:t>
      </w:r>
      <w:r w:rsidR="00AA57CC" w:rsidRPr="00ED246C">
        <w:rPr>
          <w:rFonts w:ascii="David" w:hAnsi="David" w:cs="David" w:hint="cs"/>
          <w:rtl/>
        </w:rPr>
        <w:t xml:space="preserve">, כלומר לא מנטרלים את השינוי בכוח הקניה מתוך ההכנסה שעליה מוטל מס. </w:t>
      </w:r>
    </w:p>
    <w:p w14:paraId="5A4574DA" w14:textId="77777777" w:rsidR="00BC348A" w:rsidRPr="00ED246C" w:rsidRDefault="00BC348A" w:rsidP="00D84CDD">
      <w:pPr>
        <w:pStyle w:val="a7"/>
        <w:spacing w:line="276" w:lineRule="auto"/>
        <w:ind w:left="360"/>
        <w:jc w:val="both"/>
        <w:rPr>
          <w:rFonts w:ascii="David" w:hAnsi="David" w:cs="David"/>
          <w:rtl/>
        </w:rPr>
      </w:pPr>
    </w:p>
    <w:p w14:paraId="4AB29799" w14:textId="77777777" w:rsidR="00BC348A" w:rsidRDefault="00317879" w:rsidP="00767A2C">
      <w:pPr>
        <w:pStyle w:val="a7"/>
        <w:numPr>
          <w:ilvl w:val="0"/>
          <w:numId w:val="39"/>
        </w:numPr>
        <w:spacing w:line="276" w:lineRule="auto"/>
        <w:jc w:val="both"/>
        <w:rPr>
          <w:rFonts w:ascii="David" w:hAnsi="David" w:cs="David"/>
        </w:rPr>
      </w:pPr>
      <w:r w:rsidRPr="00ED246C">
        <w:rPr>
          <w:rFonts w:ascii="David" w:hAnsi="David" w:cs="David" w:hint="cs"/>
          <w:rtl/>
        </w:rPr>
        <w:t xml:space="preserve"> </w:t>
      </w:r>
      <w:r w:rsidR="00326EC0" w:rsidRPr="00ED246C">
        <w:rPr>
          <w:rFonts w:ascii="David" w:hAnsi="David" w:cs="David" w:hint="cs"/>
          <w:rtl/>
        </w:rPr>
        <w:t>אם הפרשי הצמדה חיוביים חייבים במס, הרי שהפרשי הצמדה שליליים</w:t>
      </w:r>
      <w:r w:rsidR="006605F8" w:rsidRPr="00ED246C">
        <w:rPr>
          <w:rFonts w:ascii="David" w:hAnsi="David" w:cs="David" w:hint="cs"/>
          <w:rtl/>
        </w:rPr>
        <w:t xml:space="preserve">, צריכים </w:t>
      </w:r>
      <w:r w:rsidR="00B42D22" w:rsidRPr="00ED246C">
        <w:rPr>
          <w:rFonts w:ascii="David" w:hAnsi="David" w:cs="David" w:hint="cs"/>
          <w:rtl/>
        </w:rPr>
        <w:t>להיחש</w:t>
      </w:r>
      <w:r w:rsidR="00B42D22" w:rsidRPr="00ED246C">
        <w:rPr>
          <w:rFonts w:ascii="David" w:hAnsi="David" w:cs="David" w:hint="eastAsia"/>
          <w:rtl/>
        </w:rPr>
        <w:t>ב</w:t>
      </w:r>
      <w:r w:rsidR="006605F8" w:rsidRPr="00ED246C">
        <w:rPr>
          <w:rFonts w:ascii="David" w:hAnsi="David" w:cs="David" w:hint="cs"/>
          <w:rtl/>
        </w:rPr>
        <w:t xml:space="preserve"> כהפחתה בעושר ומשמעותה לצורכי מס היא הפסד. המרצה אומר שלא כל פגיעה בעושר נחשבת להפסד, אם הפלתי את המכשיר הנייד שלי ושברתי אותו ועכשיו צריכה לרכוש חדש, הוא לא הפסד לצרכי מס. </w:t>
      </w:r>
      <w:r w:rsidR="00585F4D" w:rsidRPr="00ED246C">
        <w:rPr>
          <w:rFonts w:ascii="David" w:hAnsi="David" w:cs="David" w:hint="cs"/>
          <w:rtl/>
        </w:rPr>
        <w:t xml:space="preserve">האם נכון לתת להפרשי הצמדה ביטוי לצרכי מס? </w:t>
      </w:r>
    </w:p>
    <w:p w14:paraId="70FAA827" w14:textId="77777777" w:rsidR="00BC348A" w:rsidRDefault="00BC348A" w:rsidP="00D84CDD">
      <w:pPr>
        <w:pStyle w:val="a7"/>
        <w:spacing w:line="276" w:lineRule="auto"/>
        <w:ind w:left="360"/>
        <w:jc w:val="both"/>
        <w:rPr>
          <w:rFonts w:ascii="David" w:hAnsi="David" w:cs="David"/>
        </w:rPr>
      </w:pPr>
    </w:p>
    <w:p w14:paraId="55C5413B" w14:textId="00B270E8" w:rsidR="009815F0" w:rsidRPr="009815F0" w:rsidRDefault="00BC348A" w:rsidP="00D84CDD">
      <w:pPr>
        <w:pStyle w:val="a7"/>
        <w:spacing w:line="276" w:lineRule="auto"/>
        <w:ind w:left="360"/>
        <w:jc w:val="both"/>
        <w:rPr>
          <w:rFonts w:ascii="David" w:hAnsi="David" w:cs="David"/>
          <w:rtl/>
        </w:rPr>
      </w:pPr>
      <w:r w:rsidRPr="00BC348A">
        <w:rPr>
          <w:rFonts w:ascii="David" w:hAnsi="David" w:cs="David" w:hint="cs"/>
          <w:rtl/>
        </w:rPr>
        <w:t xml:space="preserve">נניח, אדם הכניס מאה שקלים לתוכנית חיסכון. המאה שקלים צברו 10 שקלים עד סוף השנה, האם התוספת הזו חייבת במס? החלטנו להטיל עליה מס. לכן, מי שלא צבר את התוספת הזו, אין לו רווח. מי שצבר את התוספת הזו, אנו כן מטילים עליו מס, אבל מי שלא צבר אותה, אין לו הפסד. כל עוד אנו עובדים באופן נומינאלי, אין מקום לטענה הזו. מי שהפיק את ההכנסה מתוך הפרשי ההצמדה, אם הוא התעשר, יוטל עליו מס. מי שלא השקיע במדד, נומינלית לא הרוויח ולא הפסיד. גם אם היינו ממסים באופן ריאלי, עדיין מי שלא השקיע וערך הכסף שלו ירד, עדיין לא היה מקבל ביטוי מיסויי מאחר שהוא לא עשה שום פעולה להפקת רווח. במילים אחרות, זה לא קשור לפעילות להפקת הכנסה. זה לא הפסד מפעילות להפקת הכנסה. זה הפסד מהסוג של "דברים מבאסים קורים". זאת, באותה מידה שגם אם היה נוצר רווח מאי פעילות, הוא לא בהכרח היה מקבל ביטוי מיסויי. </w:t>
      </w:r>
    </w:p>
    <w:p w14:paraId="2C2A7448" w14:textId="77777777" w:rsidR="00FA3F6F" w:rsidRDefault="00047FB7" w:rsidP="00D84CDD">
      <w:pPr>
        <w:spacing w:line="276" w:lineRule="auto"/>
        <w:jc w:val="both"/>
        <w:rPr>
          <w:rFonts w:ascii="David" w:hAnsi="David" w:cs="David"/>
          <w:rtl/>
        </w:rPr>
      </w:pPr>
      <w:r>
        <w:rPr>
          <w:rFonts w:ascii="David" w:hAnsi="David" w:cs="David" w:hint="cs"/>
          <w:u w:val="single"/>
          <w:rtl/>
        </w:rPr>
        <w:t>פטור מהפרשי הצמדה:</w:t>
      </w:r>
      <w:r>
        <w:rPr>
          <w:rFonts w:ascii="David" w:hAnsi="David" w:cs="David" w:hint="cs"/>
          <w:rtl/>
        </w:rPr>
        <w:t xml:space="preserve"> </w:t>
      </w:r>
      <w:r w:rsidR="00BE6B3E">
        <w:rPr>
          <w:rFonts w:ascii="David" w:hAnsi="David" w:cs="David" w:hint="cs"/>
          <w:rtl/>
        </w:rPr>
        <w:t xml:space="preserve">אחרי שאמרנו שהפרשי הצמדה חייבים במס, צריך לדייק ולומר שהם בד"כ חייבים במס אבל לא תמיד. יש את </w:t>
      </w:r>
      <w:r w:rsidR="00BE6B3E" w:rsidRPr="00047FB7">
        <w:rPr>
          <w:rFonts w:ascii="David" w:hAnsi="David" w:cs="David" w:hint="cs"/>
          <w:b/>
          <w:bCs/>
          <w:color w:val="FF33CC"/>
          <w:rtl/>
        </w:rPr>
        <w:t>ס' 9(13)</w:t>
      </w:r>
      <w:r w:rsidR="00BE6B3E" w:rsidRPr="00047FB7">
        <w:rPr>
          <w:rFonts w:ascii="David" w:hAnsi="David" w:cs="David" w:hint="cs"/>
          <w:color w:val="FF33CC"/>
          <w:rtl/>
        </w:rPr>
        <w:t xml:space="preserve"> </w:t>
      </w:r>
      <w:r w:rsidR="00BE6B3E">
        <w:rPr>
          <w:rFonts w:ascii="David" w:hAnsi="David" w:cs="David" w:hint="cs"/>
          <w:rtl/>
        </w:rPr>
        <w:t xml:space="preserve">שקובע פטור להפרשי הצמדה. </w:t>
      </w:r>
      <w:r>
        <w:rPr>
          <w:rFonts w:ascii="David" w:hAnsi="David" w:cs="David" w:hint="cs"/>
          <w:rtl/>
        </w:rPr>
        <w:t>הכלל הוא שהפרשי הצמדה חייבים במס,</w:t>
      </w:r>
      <w:r w:rsidR="00BE6B3E">
        <w:rPr>
          <w:rFonts w:ascii="David" w:hAnsi="David" w:cs="David" w:hint="cs"/>
          <w:rtl/>
        </w:rPr>
        <w:t xml:space="preserve"> אבל היוצא מן הכלל הוא </w:t>
      </w:r>
      <w:r w:rsidR="00BE6B3E" w:rsidRPr="00047FB7">
        <w:rPr>
          <w:rFonts w:ascii="David" w:hAnsi="David" w:cs="David" w:hint="cs"/>
          <w:b/>
          <w:bCs/>
          <w:color w:val="FF33CC"/>
          <w:rtl/>
        </w:rPr>
        <w:t xml:space="preserve">ס' </w:t>
      </w:r>
      <w:r w:rsidR="0061451C" w:rsidRPr="00047FB7">
        <w:rPr>
          <w:rFonts w:ascii="David" w:hAnsi="David" w:cs="David" w:hint="cs"/>
          <w:b/>
          <w:bCs/>
          <w:color w:val="FF33CC"/>
          <w:rtl/>
        </w:rPr>
        <w:t>9(13)</w:t>
      </w:r>
      <w:r w:rsidR="00BE6B3E" w:rsidRPr="00047FB7">
        <w:rPr>
          <w:rFonts w:ascii="David" w:hAnsi="David" w:cs="David" w:hint="cs"/>
          <w:color w:val="FF33CC"/>
          <w:rtl/>
        </w:rPr>
        <w:t xml:space="preserve"> </w:t>
      </w:r>
      <w:r w:rsidR="00BE6B3E" w:rsidRPr="00047FB7">
        <w:rPr>
          <w:rFonts w:ascii="David" w:hAnsi="David" w:cs="David" w:hint="cs"/>
          <w:b/>
          <w:bCs/>
          <w:rtl/>
        </w:rPr>
        <w:t>להפרשי הצמדה שקיבל יחיד.</w:t>
      </w:r>
      <w:r w:rsidR="00BE6B3E">
        <w:rPr>
          <w:rFonts w:ascii="David" w:hAnsi="David" w:cs="David" w:hint="cs"/>
          <w:rtl/>
        </w:rPr>
        <w:t xml:space="preserve"> כל עוד זה יחיד שקיבל הפרשי הצמדה ולא במסגרת של עסק אז יש פטור בס' </w:t>
      </w:r>
      <w:r w:rsidR="0061451C">
        <w:rPr>
          <w:rFonts w:ascii="David" w:hAnsi="David" w:cs="David" w:hint="cs"/>
          <w:rtl/>
        </w:rPr>
        <w:t xml:space="preserve">9(13). </w:t>
      </w:r>
    </w:p>
    <w:p w14:paraId="1D9F03FD" w14:textId="7298C0B0" w:rsidR="00BE6B3E" w:rsidRDefault="0061451C" w:rsidP="00D84CDD">
      <w:pPr>
        <w:spacing w:line="276" w:lineRule="auto"/>
        <w:jc w:val="both"/>
        <w:rPr>
          <w:rFonts w:ascii="David" w:hAnsi="David" w:cs="David"/>
          <w:rtl/>
        </w:rPr>
      </w:pPr>
      <w:r>
        <w:rPr>
          <w:rFonts w:ascii="David" w:hAnsi="David" w:cs="David" w:hint="cs"/>
          <w:u w:val="single"/>
          <w:rtl/>
        </w:rPr>
        <w:t>למה</w:t>
      </w:r>
      <w:r w:rsidR="00FA3F6F">
        <w:rPr>
          <w:rFonts w:ascii="David" w:hAnsi="David" w:cs="David" w:hint="cs"/>
          <w:u w:val="single"/>
          <w:rtl/>
        </w:rPr>
        <w:t xml:space="preserve"> ניתן הפטור</w:t>
      </w:r>
      <w:r>
        <w:rPr>
          <w:rFonts w:ascii="David" w:hAnsi="David" w:cs="David" w:hint="cs"/>
          <w:u w:val="single"/>
          <w:rtl/>
        </w:rPr>
        <w:t>?</w:t>
      </w:r>
      <w:r>
        <w:rPr>
          <w:rFonts w:ascii="David" w:hAnsi="David" w:cs="David" w:hint="cs"/>
          <w:rtl/>
        </w:rPr>
        <w:t xml:space="preserve"> המרצה אומר שהדרך היחידה להבין את הפטור הזה היא שבפן הפרטי והלא עסקי לא ראוי להטיל מס על הפרשי הצמדה. דרך נוספת להסביר זאת </w:t>
      </w:r>
      <w:r>
        <w:rPr>
          <w:rFonts w:ascii="David" w:hAnsi="David" w:cs="David"/>
          <w:rtl/>
        </w:rPr>
        <w:t>–</w:t>
      </w:r>
      <w:r>
        <w:rPr>
          <w:rFonts w:ascii="David" w:hAnsi="David" w:cs="David" w:hint="cs"/>
          <w:rtl/>
        </w:rPr>
        <w:t xml:space="preserve"> כדי שפרטים לא יתחילו להגיש דוחות על הפרשי הצמדה שמקבלים, אבל זה לא הסבר טוב כ"כ. בכל מקרה יש לנו פטור על הפרשי הצמדה. </w:t>
      </w:r>
    </w:p>
    <w:p w14:paraId="692526BB" w14:textId="734120F5" w:rsidR="00736BB9" w:rsidRPr="00736BB9" w:rsidRDefault="00736BB9" w:rsidP="00D84CDD">
      <w:pPr>
        <w:spacing w:line="276" w:lineRule="auto"/>
        <w:jc w:val="both"/>
        <w:rPr>
          <w:rFonts w:ascii="David" w:hAnsi="David" w:cs="David"/>
          <w:b/>
          <w:bCs/>
          <w:u w:val="single"/>
          <w:rtl/>
        </w:rPr>
      </w:pPr>
      <w:r w:rsidRPr="00736BB9">
        <w:rPr>
          <w:rFonts w:ascii="David" w:hAnsi="David" w:cs="David" w:hint="cs"/>
          <w:b/>
          <w:bCs/>
          <w:highlight w:val="lightGray"/>
          <w:u w:val="single"/>
          <w:rtl/>
        </w:rPr>
        <w:t>ריבית והפרשי הצמדה</w:t>
      </w:r>
    </w:p>
    <w:p w14:paraId="3EC02A54" w14:textId="77777777" w:rsidR="00EF58A8" w:rsidRDefault="0061451C" w:rsidP="00D84CDD">
      <w:pPr>
        <w:spacing w:line="276" w:lineRule="auto"/>
        <w:jc w:val="both"/>
        <w:rPr>
          <w:rFonts w:ascii="David" w:hAnsi="David" w:cs="David"/>
          <w:rtl/>
        </w:rPr>
      </w:pPr>
      <w:r>
        <w:rPr>
          <w:rFonts w:ascii="David" w:hAnsi="David" w:cs="David" w:hint="cs"/>
          <w:rtl/>
        </w:rPr>
        <w:t xml:space="preserve">שיעור המס על ריבית נקבע </w:t>
      </w:r>
      <w:r w:rsidRPr="00EF58A8">
        <w:rPr>
          <w:rFonts w:ascii="David" w:hAnsi="David" w:cs="David" w:hint="cs"/>
          <w:b/>
          <w:bCs/>
          <w:color w:val="FF33CC"/>
          <w:rtl/>
        </w:rPr>
        <w:t>בס' 125</w:t>
      </w:r>
      <w:r w:rsidR="00766CD9" w:rsidRPr="00EF58A8">
        <w:rPr>
          <w:rFonts w:ascii="David" w:hAnsi="David" w:cs="David" w:hint="cs"/>
          <w:b/>
          <w:bCs/>
          <w:color w:val="FF33CC"/>
          <w:rtl/>
        </w:rPr>
        <w:t>ג</w:t>
      </w:r>
      <w:r w:rsidR="00766CD9">
        <w:rPr>
          <w:rFonts w:ascii="David" w:hAnsi="David" w:cs="David" w:hint="cs"/>
          <w:rtl/>
        </w:rPr>
        <w:t xml:space="preserve">, שם אנו מוציאם </w:t>
      </w:r>
      <w:r w:rsidR="00766CD9" w:rsidRPr="00EF58A8">
        <w:rPr>
          <w:rFonts w:ascii="David" w:hAnsi="David" w:cs="David" w:hint="cs"/>
          <w:u w:val="single"/>
          <w:rtl/>
        </w:rPr>
        <w:t>שני שיעורי מס</w:t>
      </w:r>
      <w:r w:rsidR="00766CD9">
        <w:rPr>
          <w:rFonts w:ascii="David" w:hAnsi="David" w:cs="David" w:hint="cs"/>
          <w:rtl/>
        </w:rPr>
        <w:t xml:space="preserve">: </w:t>
      </w:r>
    </w:p>
    <w:p w14:paraId="117FDA83" w14:textId="3C71E31A" w:rsidR="00EF58A8" w:rsidRDefault="00766CD9" w:rsidP="00767A2C">
      <w:pPr>
        <w:pStyle w:val="a7"/>
        <w:numPr>
          <w:ilvl w:val="0"/>
          <w:numId w:val="40"/>
        </w:numPr>
        <w:spacing w:line="276" w:lineRule="auto"/>
        <w:jc w:val="both"/>
        <w:rPr>
          <w:rFonts w:ascii="David" w:hAnsi="David" w:cs="David"/>
        </w:rPr>
      </w:pPr>
      <w:r w:rsidRPr="00EF58A8">
        <w:rPr>
          <w:rFonts w:ascii="David" w:hAnsi="David" w:cs="David" w:hint="cs"/>
          <w:rtl/>
        </w:rPr>
        <w:t xml:space="preserve">שיעור מס </w:t>
      </w:r>
      <w:r w:rsidR="00EF58A8">
        <w:rPr>
          <w:rFonts w:ascii="David" w:hAnsi="David" w:cs="David" w:hint="cs"/>
          <w:rtl/>
        </w:rPr>
        <w:t xml:space="preserve">על </w:t>
      </w:r>
      <w:r w:rsidRPr="00EF58A8">
        <w:rPr>
          <w:rFonts w:ascii="David" w:hAnsi="David" w:cs="David" w:hint="cs"/>
          <w:rtl/>
        </w:rPr>
        <w:t xml:space="preserve">ריבית </w:t>
      </w:r>
      <w:r w:rsidR="00432389" w:rsidRPr="00EF58A8">
        <w:rPr>
          <w:rFonts w:ascii="David" w:hAnsi="David" w:cs="David" w:hint="cs"/>
          <w:rtl/>
        </w:rPr>
        <w:t xml:space="preserve">על הלוואה </w:t>
      </w:r>
      <w:r w:rsidRPr="00EF58A8">
        <w:rPr>
          <w:rFonts w:ascii="David" w:hAnsi="David" w:cs="David" w:hint="cs"/>
          <w:rtl/>
        </w:rPr>
        <w:t>שאינה צמודה למדד</w:t>
      </w:r>
      <w:r w:rsidR="00EF58A8">
        <w:rPr>
          <w:rFonts w:ascii="David" w:hAnsi="David" w:cs="David" w:hint="cs"/>
          <w:rtl/>
        </w:rPr>
        <w:t xml:space="preserve"> </w:t>
      </w:r>
      <w:r w:rsidR="00EF58A8">
        <w:rPr>
          <w:rFonts w:ascii="David" w:hAnsi="David" w:cs="David"/>
          <w:rtl/>
        </w:rPr>
        <w:t>–</w:t>
      </w:r>
      <w:r w:rsidR="00EF58A8">
        <w:rPr>
          <w:rFonts w:ascii="David" w:hAnsi="David" w:cs="David" w:hint="cs"/>
          <w:rtl/>
        </w:rPr>
        <w:t xml:space="preserve"> 15%.</w:t>
      </w:r>
    </w:p>
    <w:p w14:paraId="5A9A2522" w14:textId="4709E5FD" w:rsidR="00504A02" w:rsidRDefault="00766CD9" w:rsidP="00767A2C">
      <w:pPr>
        <w:pStyle w:val="a7"/>
        <w:numPr>
          <w:ilvl w:val="0"/>
          <w:numId w:val="40"/>
        </w:numPr>
        <w:spacing w:line="276" w:lineRule="auto"/>
        <w:jc w:val="both"/>
        <w:rPr>
          <w:rFonts w:ascii="David" w:hAnsi="David" w:cs="David"/>
        </w:rPr>
      </w:pPr>
      <w:r w:rsidRPr="00EF58A8">
        <w:rPr>
          <w:rFonts w:ascii="David" w:hAnsi="David" w:cs="David" w:hint="cs"/>
          <w:rtl/>
        </w:rPr>
        <w:t xml:space="preserve">שיעור מס </w:t>
      </w:r>
      <w:r w:rsidR="00432389" w:rsidRPr="00EF58A8">
        <w:rPr>
          <w:rFonts w:ascii="David" w:hAnsi="David" w:cs="David" w:hint="cs"/>
          <w:rtl/>
        </w:rPr>
        <w:t xml:space="preserve">על </w:t>
      </w:r>
      <w:r w:rsidRPr="00EF58A8">
        <w:rPr>
          <w:rFonts w:ascii="David" w:hAnsi="David" w:cs="David" w:hint="cs"/>
          <w:rtl/>
        </w:rPr>
        <w:t>ריבית</w:t>
      </w:r>
      <w:r w:rsidR="00432389" w:rsidRPr="00EF58A8">
        <w:rPr>
          <w:rFonts w:ascii="David" w:hAnsi="David" w:cs="David" w:hint="cs"/>
          <w:rtl/>
        </w:rPr>
        <w:t xml:space="preserve"> על הלוואה</w:t>
      </w:r>
      <w:r w:rsidRPr="00EF58A8">
        <w:rPr>
          <w:rFonts w:ascii="David" w:hAnsi="David" w:cs="David" w:hint="cs"/>
          <w:rtl/>
        </w:rPr>
        <w:t xml:space="preserve"> הצמודה למדד</w:t>
      </w:r>
      <w:r w:rsidR="00EF58A8">
        <w:rPr>
          <w:rFonts w:ascii="David" w:hAnsi="David" w:cs="David" w:hint="cs"/>
          <w:rtl/>
        </w:rPr>
        <w:t xml:space="preserve"> </w:t>
      </w:r>
      <w:r w:rsidR="00EF58A8">
        <w:rPr>
          <w:rFonts w:ascii="David" w:hAnsi="David" w:cs="David"/>
          <w:rtl/>
        </w:rPr>
        <w:t>–</w:t>
      </w:r>
      <w:r w:rsidR="00EF58A8">
        <w:rPr>
          <w:rFonts w:ascii="David" w:hAnsi="David" w:cs="David" w:hint="cs"/>
          <w:rtl/>
        </w:rPr>
        <w:t xml:space="preserve"> 25%.</w:t>
      </w:r>
    </w:p>
    <w:p w14:paraId="61C8FF03" w14:textId="77777777" w:rsidR="00EF58A8" w:rsidRPr="00EF58A8" w:rsidRDefault="00EF58A8" w:rsidP="00D84CDD">
      <w:pPr>
        <w:pStyle w:val="a7"/>
        <w:spacing w:line="276" w:lineRule="auto"/>
        <w:jc w:val="both"/>
        <w:rPr>
          <w:rFonts w:ascii="David" w:hAnsi="David" w:cs="David"/>
          <w:rtl/>
        </w:rPr>
      </w:pPr>
    </w:p>
    <w:p w14:paraId="2F7AD5B6" w14:textId="5C9FCE93" w:rsidR="000B78EC" w:rsidRDefault="00504A02" w:rsidP="00767A2C">
      <w:pPr>
        <w:pStyle w:val="a7"/>
        <w:numPr>
          <w:ilvl w:val="0"/>
          <w:numId w:val="38"/>
        </w:numPr>
        <w:spacing w:line="276" w:lineRule="auto"/>
        <w:jc w:val="both"/>
        <w:rPr>
          <w:rFonts w:ascii="David" w:hAnsi="David" w:cs="David"/>
        </w:rPr>
      </w:pPr>
      <w:r w:rsidRPr="00C339D0">
        <w:rPr>
          <w:rFonts w:ascii="David" w:hAnsi="David" w:cs="David" w:hint="cs"/>
          <w:b/>
          <w:bCs/>
          <w:rtl/>
        </w:rPr>
        <w:t xml:space="preserve">מדוע מבדילים בין </w:t>
      </w:r>
      <w:r w:rsidR="00481893" w:rsidRPr="00C339D0">
        <w:rPr>
          <w:rFonts w:ascii="David" w:hAnsi="David" w:cs="David" w:hint="cs"/>
          <w:b/>
          <w:bCs/>
          <w:rtl/>
        </w:rPr>
        <w:t xml:space="preserve">ריבית הצמודה למדד </w:t>
      </w:r>
      <w:r w:rsidR="00C339D0" w:rsidRPr="00C339D0">
        <w:rPr>
          <w:rFonts w:ascii="David" w:hAnsi="David" w:cs="David" w:hint="cs"/>
          <w:b/>
          <w:bCs/>
          <w:rtl/>
        </w:rPr>
        <w:t>לבין ריבית שאינה צמודה למדד</w:t>
      </w:r>
      <w:r w:rsidR="00481893" w:rsidRPr="00C339D0">
        <w:rPr>
          <w:rFonts w:ascii="David" w:hAnsi="David" w:cs="David" w:hint="cs"/>
          <w:b/>
          <w:bCs/>
          <w:rtl/>
        </w:rPr>
        <w:t xml:space="preserve"> ומקבלים שיעורי מס שונים?</w:t>
      </w:r>
    </w:p>
    <w:p w14:paraId="7BE94BEA" w14:textId="04C4E03E" w:rsidR="00481893" w:rsidRDefault="00481893" w:rsidP="00D84CDD">
      <w:pPr>
        <w:spacing w:line="276" w:lineRule="auto"/>
        <w:jc w:val="both"/>
        <w:rPr>
          <w:rFonts w:ascii="David" w:hAnsi="David" w:cs="David"/>
          <w:rtl/>
        </w:rPr>
      </w:pPr>
      <w:r>
        <w:rPr>
          <w:rFonts w:ascii="David" w:hAnsi="David" w:cs="David" w:hint="cs"/>
          <w:rtl/>
        </w:rPr>
        <w:t xml:space="preserve">נדבר </w:t>
      </w:r>
      <w:r w:rsidR="00C04B4C">
        <w:rPr>
          <w:rFonts w:ascii="David" w:hAnsi="David" w:cs="David" w:hint="cs"/>
          <w:rtl/>
        </w:rPr>
        <w:t xml:space="preserve">קצת </w:t>
      </w:r>
      <w:r>
        <w:rPr>
          <w:rFonts w:ascii="David" w:hAnsi="David" w:cs="David" w:hint="cs"/>
          <w:rtl/>
        </w:rPr>
        <w:t xml:space="preserve">על כלכלה </w:t>
      </w:r>
      <w:r>
        <w:rPr>
          <w:rFonts w:ascii="David" w:hAnsi="David" w:cs="David"/>
          <w:rtl/>
        </w:rPr>
        <w:t>–</w:t>
      </w:r>
      <w:r>
        <w:rPr>
          <w:rFonts w:ascii="David" w:hAnsi="David" w:cs="David" w:hint="cs"/>
          <w:rtl/>
        </w:rPr>
        <w:t xml:space="preserve"> אנו מוצאים במשק את שני סוגי ההלוואות הללו </w:t>
      </w:r>
      <w:r>
        <w:rPr>
          <w:rFonts w:ascii="David" w:hAnsi="David" w:cs="David"/>
          <w:rtl/>
        </w:rPr>
        <w:t>–</w:t>
      </w:r>
      <w:r>
        <w:rPr>
          <w:rFonts w:ascii="David" w:hAnsi="David" w:cs="David" w:hint="cs"/>
          <w:rtl/>
        </w:rPr>
        <w:t xml:space="preserve"> הלוואות שצמודות למדד המחירים לצרכן וכאלה שלא. הרווחות ביותר הן אג"ח ממשלתי </w:t>
      </w:r>
      <w:r>
        <w:rPr>
          <w:rFonts w:ascii="David" w:hAnsi="David" w:cs="David"/>
          <w:rtl/>
        </w:rPr>
        <w:t>–</w:t>
      </w:r>
      <w:r>
        <w:rPr>
          <w:rFonts w:ascii="David" w:hAnsi="David" w:cs="David" w:hint="cs"/>
          <w:rtl/>
        </w:rPr>
        <w:t xml:space="preserve"> הלוואות שהממשלה לוקחת מהציבור</w:t>
      </w:r>
      <w:r w:rsidR="00F44D02">
        <w:rPr>
          <w:rFonts w:ascii="David" w:hAnsi="David" w:cs="David" w:hint="cs"/>
          <w:rtl/>
        </w:rPr>
        <w:t xml:space="preserve">, </w:t>
      </w:r>
      <w:r w:rsidR="00C04B4C">
        <w:rPr>
          <w:rFonts w:ascii="David" w:hAnsi="David" w:cs="David" w:hint="cs"/>
          <w:rtl/>
        </w:rPr>
        <w:t>ו</w:t>
      </w:r>
      <w:r w:rsidR="00F44D02">
        <w:rPr>
          <w:rFonts w:ascii="David" w:hAnsi="David" w:cs="David" w:hint="cs"/>
          <w:rtl/>
        </w:rPr>
        <w:t>מרבית ההלוואות של מדינת ישראל היא מהציבור בישראל. כשאנו רוכשים אג"ח ממשלתי (גם בדרך עקיפה כמו קופת גמל) אנו למעשה מלווים למדינה בשתי צורות</w:t>
      </w:r>
      <w:r w:rsidR="00C04B4C">
        <w:rPr>
          <w:rFonts w:ascii="David" w:hAnsi="David" w:cs="David" w:hint="cs"/>
          <w:rtl/>
        </w:rPr>
        <w:t>:</w:t>
      </w:r>
      <w:r w:rsidR="00F44D02">
        <w:rPr>
          <w:rFonts w:ascii="David" w:hAnsi="David" w:cs="David" w:hint="cs"/>
          <w:rtl/>
        </w:rPr>
        <w:t xml:space="preserve"> </w:t>
      </w:r>
      <w:r w:rsidR="00C04B4C">
        <w:rPr>
          <w:rFonts w:ascii="David" w:hAnsi="David" w:cs="David" w:hint="cs"/>
          <w:rtl/>
        </w:rPr>
        <w:t xml:space="preserve">(1) </w:t>
      </w:r>
      <w:r w:rsidR="00F44D02">
        <w:rPr>
          <w:rFonts w:ascii="David" w:hAnsi="David" w:cs="David" w:hint="cs"/>
          <w:rtl/>
        </w:rPr>
        <w:t xml:space="preserve">צמוד למדד </w:t>
      </w:r>
      <w:r w:rsidR="00C04B4C">
        <w:rPr>
          <w:rFonts w:ascii="David" w:hAnsi="David" w:cs="David" w:hint="cs"/>
          <w:rtl/>
        </w:rPr>
        <w:t xml:space="preserve">(2) </w:t>
      </w:r>
      <w:r w:rsidR="00F44D02">
        <w:rPr>
          <w:rFonts w:ascii="David" w:hAnsi="David" w:cs="David" w:hint="cs"/>
          <w:rtl/>
        </w:rPr>
        <w:t>לא צמוד למדד. המדינה מבטיחה להחזיר את ההלוואה</w:t>
      </w:r>
      <w:r w:rsidR="00C04B4C">
        <w:rPr>
          <w:rFonts w:ascii="David" w:hAnsi="David" w:cs="David" w:hint="cs"/>
          <w:rtl/>
        </w:rPr>
        <w:t xml:space="preserve">. </w:t>
      </w:r>
      <w:r w:rsidR="00F44D02">
        <w:rPr>
          <w:rFonts w:ascii="David" w:hAnsi="David" w:cs="David" w:hint="cs"/>
          <w:rtl/>
        </w:rPr>
        <w:t>יש מדינות שהמדינה מבטיחה ריב</w:t>
      </w:r>
      <w:r w:rsidR="0037326F">
        <w:rPr>
          <w:rFonts w:ascii="David" w:hAnsi="David" w:cs="David" w:hint="cs"/>
          <w:rtl/>
        </w:rPr>
        <w:t>י</w:t>
      </w:r>
      <w:r w:rsidR="00F44D02">
        <w:rPr>
          <w:rFonts w:ascii="David" w:hAnsi="David" w:cs="David" w:hint="cs"/>
          <w:rtl/>
        </w:rPr>
        <w:t xml:space="preserve">ת שנתית על החזר ההלוואה, ויש מדינות בהן המדינה מבטיחה גם הצמדה למדד </w:t>
      </w:r>
      <w:r w:rsidR="00E23885">
        <w:rPr>
          <w:rFonts w:ascii="David" w:hAnsi="David" w:cs="David" w:hint="cs"/>
          <w:rtl/>
        </w:rPr>
        <w:t xml:space="preserve">(אינפלציה) </w:t>
      </w:r>
      <w:r w:rsidR="00F44D02">
        <w:rPr>
          <w:rFonts w:ascii="David" w:hAnsi="David" w:cs="David" w:hint="cs"/>
          <w:rtl/>
        </w:rPr>
        <w:t xml:space="preserve">וגם ריבית. </w:t>
      </w:r>
    </w:p>
    <w:p w14:paraId="0FDB595B" w14:textId="7EE4FCF2" w:rsidR="000C30FD" w:rsidRPr="000C30FD" w:rsidRDefault="000C30FD" w:rsidP="00D84CDD">
      <w:pPr>
        <w:spacing w:line="276" w:lineRule="auto"/>
        <w:jc w:val="both"/>
        <w:rPr>
          <w:rFonts w:ascii="David" w:hAnsi="David" w:cs="David"/>
          <w:rtl/>
        </w:rPr>
      </w:pPr>
      <w:r>
        <w:rPr>
          <w:rFonts w:ascii="David" w:hAnsi="David" w:cs="David" w:hint="cs"/>
          <w:u w:val="single"/>
          <w:rtl/>
        </w:rPr>
        <w:t>דוגמה:</w:t>
      </w:r>
    </w:p>
    <w:p w14:paraId="5894DA4A" w14:textId="213423EA" w:rsidR="006A337D" w:rsidRDefault="000C30FD" w:rsidP="00D84CDD">
      <w:pPr>
        <w:spacing w:line="276" w:lineRule="auto"/>
        <w:jc w:val="both"/>
        <w:rPr>
          <w:rFonts w:ascii="David" w:hAnsi="David" w:cs="David"/>
          <w:rtl/>
        </w:rPr>
      </w:pPr>
      <w:r>
        <w:rPr>
          <w:rFonts w:ascii="David" w:hAnsi="David" w:cs="David" w:hint="cs"/>
          <w:u w:val="single"/>
          <w:rtl/>
        </w:rPr>
        <w:t>הלוואה צמודה למדד + ריבית:</w:t>
      </w:r>
      <w:r>
        <w:rPr>
          <w:rFonts w:ascii="David" w:hAnsi="David" w:cs="David" w:hint="cs"/>
          <w:rtl/>
        </w:rPr>
        <w:t xml:space="preserve"> </w:t>
      </w:r>
      <w:r w:rsidR="00984C85">
        <w:rPr>
          <w:rFonts w:ascii="David" w:hAnsi="David" w:cs="David" w:hint="cs"/>
          <w:rtl/>
        </w:rPr>
        <w:t xml:space="preserve">נניח שכולנו צופים שבשנה הקרובה המדד הצפוי יהיה 6%. </w:t>
      </w:r>
      <w:r w:rsidR="0037326F">
        <w:rPr>
          <w:rFonts w:ascii="David" w:hAnsi="David" w:cs="David" w:hint="cs"/>
          <w:rtl/>
        </w:rPr>
        <w:t xml:space="preserve"> </w:t>
      </w:r>
      <w:r w:rsidR="00984C85">
        <w:rPr>
          <w:rFonts w:ascii="David" w:hAnsi="David" w:cs="David" w:hint="cs"/>
          <w:rtl/>
        </w:rPr>
        <w:t xml:space="preserve">תחת הצפי הזה אנו רואים שהמדינה מוכנה לשלם את המדד + ריבית נניח של 4%. אלו ההלוואות שאנו מוצאים בשוק. </w:t>
      </w:r>
      <w:r w:rsidR="00F76CAD">
        <w:rPr>
          <w:rFonts w:ascii="David" w:hAnsi="David" w:cs="David" w:hint="cs"/>
          <w:rtl/>
        </w:rPr>
        <w:t>אם יש לי 100 ₪ אותם הלוויתי למדינה,</w:t>
      </w:r>
      <w:r w:rsidR="00964A1D">
        <w:rPr>
          <w:rFonts w:ascii="David" w:hAnsi="David" w:cs="David" w:hint="cs"/>
          <w:rtl/>
        </w:rPr>
        <w:t xml:space="preserve"> לפי הדוגמה הזו אקבל בכל שנה 10 ₪ עד שההלוואה תחזור אליי. </w:t>
      </w:r>
      <w:r w:rsidR="006A337D">
        <w:rPr>
          <w:rFonts w:ascii="David" w:hAnsi="David" w:cs="David" w:hint="cs"/>
          <w:rtl/>
        </w:rPr>
        <w:t xml:space="preserve">אני אבחר לקחת את ההלוואה הזו כל עוד 10% נראים לי תשואה סבירה עבור הכסף שלי ולכן אתן אותו כהלוואה. </w:t>
      </w:r>
    </w:p>
    <w:p w14:paraId="66D33F30" w14:textId="77777777" w:rsidR="005D5D92" w:rsidRDefault="00964A1D" w:rsidP="00D84CDD">
      <w:pPr>
        <w:spacing w:line="276" w:lineRule="auto"/>
        <w:jc w:val="both"/>
        <w:rPr>
          <w:rFonts w:ascii="David" w:hAnsi="David" w:cs="David"/>
          <w:rtl/>
        </w:rPr>
      </w:pPr>
      <w:r>
        <w:rPr>
          <w:rFonts w:ascii="David" w:hAnsi="David" w:cs="David" w:hint="cs"/>
          <w:u w:val="single"/>
          <w:rtl/>
        </w:rPr>
        <w:t>הלוואה שאינה צמודה למדד + ריבית</w:t>
      </w:r>
      <w:r w:rsidR="006A337D">
        <w:rPr>
          <w:rFonts w:ascii="David" w:hAnsi="David" w:cs="David" w:hint="cs"/>
          <w:rtl/>
        </w:rPr>
        <w:t xml:space="preserve">: </w:t>
      </w:r>
      <w:r w:rsidR="00C0649E">
        <w:rPr>
          <w:rFonts w:ascii="David" w:hAnsi="David" w:cs="David" w:hint="cs"/>
          <w:rtl/>
        </w:rPr>
        <w:t xml:space="preserve">יש הלוואות נוספות בשוק מסוג זה. </w:t>
      </w:r>
      <w:r w:rsidR="006A337D">
        <w:rPr>
          <w:rFonts w:ascii="David" w:hAnsi="David" w:cs="David" w:hint="cs"/>
          <w:rtl/>
        </w:rPr>
        <w:t>כלומר המדינה לא משלמת הצמדה למדד,</w:t>
      </w:r>
      <w:r w:rsidR="00C0649E">
        <w:rPr>
          <w:rFonts w:ascii="David" w:hAnsi="David" w:cs="David" w:hint="cs"/>
          <w:rtl/>
        </w:rPr>
        <w:t xml:space="preserve"> אלא רק </w:t>
      </w:r>
      <w:r w:rsidR="006A337D">
        <w:rPr>
          <w:rFonts w:ascii="David" w:hAnsi="David" w:cs="David" w:hint="cs"/>
          <w:rtl/>
        </w:rPr>
        <w:t xml:space="preserve">משלמת ריבית עבור ההלוואה. </w:t>
      </w:r>
    </w:p>
    <w:p w14:paraId="6F04915C" w14:textId="12CF7634" w:rsidR="00DB5294" w:rsidRDefault="006A337D" w:rsidP="00D84CDD">
      <w:pPr>
        <w:spacing w:line="276" w:lineRule="auto"/>
        <w:jc w:val="both"/>
        <w:rPr>
          <w:rFonts w:ascii="David" w:hAnsi="David" w:cs="David"/>
          <w:rtl/>
        </w:rPr>
      </w:pPr>
      <w:r>
        <w:rPr>
          <w:rFonts w:ascii="David" w:hAnsi="David" w:cs="David" w:hint="cs"/>
          <w:rtl/>
        </w:rPr>
        <w:t xml:space="preserve">אדם שואל האם לתת את ההלוואה </w:t>
      </w:r>
      <w:r w:rsidR="005D5D92">
        <w:rPr>
          <w:rFonts w:ascii="David" w:hAnsi="David" w:cs="David" w:hint="cs"/>
          <w:rtl/>
        </w:rPr>
        <w:t>מהסוג השני</w:t>
      </w:r>
      <w:r>
        <w:rPr>
          <w:rFonts w:ascii="David" w:hAnsi="David" w:cs="David" w:hint="cs"/>
          <w:rtl/>
        </w:rPr>
        <w:t xml:space="preserve"> למדינה.</w:t>
      </w:r>
      <w:r w:rsidR="001A485E">
        <w:rPr>
          <w:rFonts w:ascii="David" w:hAnsi="David" w:cs="David" w:hint="cs"/>
          <w:rtl/>
        </w:rPr>
        <w:t xml:space="preserve"> </w:t>
      </w:r>
      <w:r w:rsidR="001A485E" w:rsidRPr="005D5D92">
        <w:rPr>
          <w:rFonts w:ascii="David" w:hAnsi="David" w:cs="David" w:hint="cs"/>
          <w:u w:val="single"/>
          <w:rtl/>
        </w:rPr>
        <w:t>מתי עדי</w:t>
      </w:r>
      <w:r w:rsidR="005D5D92" w:rsidRPr="005D5D92">
        <w:rPr>
          <w:rFonts w:ascii="David" w:hAnsi="David" w:cs="David" w:hint="cs"/>
          <w:u w:val="single"/>
          <w:rtl/>
        </w:rPr>
        <w:t xml:space="preserve">פה </w:t>
      </w:r>
      <w:r w:rsidR="001A485E" w:rsidRPr="005D5D92">
        <w:rPr>
          <w:rFonts w:ascii="David" w:hAnsi="David" w:cs="David" w:hint="cs"/>
          <w:u w:val="single"/>
          <w:rtl/>
        </w:rPr>
        <w:t>לו האופציה הזאת על פני האופציה הקודמת?</w:t>
      </w:r>
      <w:r w:rsidR="001A485E" w:rsidRPr="008E6899">
        <w:rPr>
          <w:rFonts w:ascii="David" w:hAnsi="David" w:cs="David" w:hint="cs"/>
          <w:rtl/>
        </w:rPr>
        <w:t xml:space="preserve"> </w:t>
      </w:r>
      <w:r w:rsidR="001A485E" w:rsidRPr="008E6899">
        <w:rPr>
          <w:rFonts w:ascii="David" w:hAnsi="David" w:cs="David" w:hint="cs"/>
          <w:b/>
          <w:bCs/>
          <w:rtl/>
        </w:rPr>
        <w:t>כאשר הריבית תהיה בערך 10%</w:t>
      </w:r>
      <w:r w:rsidR="005D5D92" w:rsidRPr="008E6899">
        <w:rPr>
          <w:rFonts w:ascii="David" w:hAnsi="David" w:cs="David" w:hint="cs"/>
          <w:b/>
          <w:bCs/>
          <w:rtl/>
        </w:rPr>
        <w:t>.</w:t>
      </w:r>
      <w:r w:rsidR="001A485E">
        <w:rPr>
          <w:rFonts w:ascii="David" w:hAnsi="David" w:cs="David" w:hint="cs"/>
          <w:rtl/>
        </w:rPr>
        <w:t xml:space="preserve"> אם המדינה תציע פחות מ10% על ההלוואה הזו, אז האדם יקנה את האג"ח מהסוג הראשון. לכן, אם המדינה מעוניינת לתת את שתי סוגי ההלוואות הללו וששתיהן יתרחשו בפועל </w:t>
      </w:r>
      <w:r w:rsidR="008B2DA5">
        <w:rPr>
          <w:rFonts w:ascii="David" w:hAnsi="David" w:cs="David" w:hint="cs"/>
          <w:rtl/>
        </w:rPr>
        <w:t>בהיקפים</w:t>
      </w:r>
      <w:r w:rsidR="001A485E">
        <w:rPr>
          <w:rFonts w:ascii="David" w:hAnsi="David" w:cs="David" w:hint="cs"/>
          <w:rtl/>
        </w:rPr>
        <w:t xml:space="preserve"> גדולים הרי שאנו מצפים שהריבית הזו תהיה בסדר גודל של </w:t>
      </w:r>
      <w:proofErr w:type="spellStart"/>
      <w:r w:rsidR="00A65E51">
        <w:rPr>
          <w:rFonts w:ascii="David" w:hAnsi="David" w:cs="David" w:hint="cs"/>
          <w:rtl/>
        </w:rPr>
        <w:t>סכימה</w:t>
      </w:r>
      <w:proofErr w:type="spellEnd"/>
      <w:r w:rsidR="00A65E51">
        <w:rPr>
          <w:rFonts w:ascii="David" w:hAnsi="David" w:cs="David" w:hint="cs"/>
          <w:rtl/>
        </w:rPr>
        <w:t xml:space="preserve"> של ההצמדה למדד ושל הריבית של האופציה הקודמת, אחרת הביקוש לאחד מסוגי האג"ח היה יורד. </w:t>
      </w:r>
      <w:r w:rsidR="00B455E7">
        <w:rPr>
          <w:rFonts w:ascii="David" w:hAnsi="David" w:cs="David" w:hint="cs"/>
          <w:rtl/>
        </w:rPr>
        <w:t>המרצה אומר ש</w:t>
      </w:r>
      <w:r w:rsidR="00DB5294">
        <w:rPr>
          <w:rFonts w:ascii="David" w:hAnsi="David" w:cs="David" w:hint="cs"/>
          <w:rtl/>
        </w:rPr>
        <w:t xml:space="preserve">כך </w:t>
      </w:r>
      <w:r w:rsidR="008B2DA5">
        <w:rPr>
          <w:rFonts w:ascii="David" w:hAnsi="David" w:cs="David" w:hint="cs"/>
          <w:rtl/>
        </w:rPr>
        <w:t>נראי</w:t>
      </w:r>
      <w:r w:rsidR="008B2DA5">
        <w:rPr>
          <w:rFonts w:ascii="David" w:hAnsi="David" w:cs="David" w:hint="eastAsia"/>
          <w:rtl/>
        </w:rPr>
        <w:t>ת</w:t>
      </w:r>
      <w:r w:rsidR="00DB5294">
        <w:rPr>
          <w:rFonts w:ascii="David" w:hAnsi="David" w:cs="David" w:hint="cs"/>
          <w:rtl/>
        </w:rPr>
        <w:t xml:space="preserve"> המציאות בפועל. </w:t>
      </w:r>
    </w:p>
    <w:p w14:paraId="100CA097" w14:textId="77777777" w:rsidR="005F1DD2" w:rsidRDefault="00290A99" w:rsidP="00D84CDD">
      <w:pPr>
        <w:spacing w:line="276" w:lineRule="auto"/>
        <w:jc w:val="both"/>
        <w:rPr>
          <w:rFonts w:ascii="David" w:hAnsi="David" w:cs="David"/>
          <w:rtl/>
        </w:rPr>
      </w:pPr>
      <w:r>
        <w:rPr>
          <w:rFonts w:ascii="David" w:hAnsi="David" w:cs="David" w:hint="cs"/>
          <w:rtl/>
        </w:rPr>
        <w:t xml:space="preserve">בפקודת מס הכנסה </w:t>
      </w:r>
      <w:r w:rsidRPr="0019496F">
        <w:rPr>
          <w:rFonts w:ascii="David" w:hAnsi="David" w:cs="David" w:hint="cs"/>
          <w:b/>
          <w:bCs/>
          <w:color w:val="FF33CC"/>
          <w:rtl/>
        </w:rPr>
        <w:t>בס' 2(4)</w:t>
      </w:r>
      <w:r w:rsidRPr="0019496F">
        <w:rPr>
          <w:rFonts w:ascii="David" w:hAnsi="David" w:cs="David" w:hint="cs"/>
          <w:color w:val="FF33CC"/>
          <w:rtl/>
        </w:rPr>
        <w:t xml:space="preserve"> </w:t>
      </w:r>
      <w:r>
        <w:rPr>
          <w:rFonts w:ascii="David" w:hAnsi="David" w:cs="David" w:hint="cs"/>
          <w:rtl/>
        </w:rPr>
        <w:t xml:space="preserve">כתוב רק ריבית, אבל בפועל אנו רואים שיש במציאות ריבית שמכונה ריבית על הלוואות שאינן צמודות, וריבית שמכונה ריבית על הלוואות </w:t>
      </w:r>
      <w:r w:rsidR="0019496F">
        <w:rPr>
          <w:rFonts w:ascii="David" w:hAnsi="David" w:cs="David" w:hint="cs"/>
          <w:rtl/>
        </w:rPr>
        <w:t>שהינן</w:t>
      </w:r>
      <w:r>
        <w:rPr>
          <w:rFonts w:ascii="David" w:hAnsi="David" w:cs="David" w:hint="cs"/>
          <w:rtl/>
        </w:rPr>
        <w:t xml:space="preserve"> צמודות. </w:t>
      </w:r>
      <w:r w:rsidR="00D21CE9">
        <w:rPr>
          <w:rFonts w:ascii="David" w:hAnsi="David" w:cs="David" w:hint="cs"/>
          <w:rtl/>
        </w:rPr>
        <w:t>לכן, אם היינו יוצרים שיעור מס שווה על שני אלה היינו יוצרים בעיה</w:t>
      </w:r>
      <w:r w:rsidR="002955DC">
        <w:rPr>
          <w:rFonts w:ascii="David" w:hAnsi="David" w:cs="David" w:hint="cs"/>
          <w:rtl/>
        </w:rPr>
        <w:t xml:space="preserve"> וגורמים לאנשים לקחת רק הלוואה מסוג אחד.</w:t>
      </w:r>
    </w:p>
    <w:p w14:paraId="4F797313" w14:textId="77777777" w:rsidR="005F1DD2" w:rsidRDefault="005F1DD2" w:rsidP="00D84CDD">
      <w:pPr>
        <w:spacing w:line="276" w:lineRule="auto"/>
        <w:jc w:val="both"/>
        <w:rPr>
          <w:rFonts w:ascii="David" w:hAnsi="David" w:cs="David"/>
          <w:rtl/>
        </w:rPr>
      </w:pPr>
      <w:r>
        <w:rPr>
          <w:rFonts w:ascii="David" w:hAnsi="David" w:cs="David" w:hint="cs"/>
          <w:rtl/>
        </w:rPr>
        <w:t xml:space="preserve">לצורך המחשה, נחזור לדוגמה הקודמת, קרן הלוואה של 100 ₪. התשואה השנתית היא של 10 (6+4). אם נטיל מס של 25%, נשלם למדינה 2.5 ש"ח מתוך ה10. זוהי הלוואה של 100 שמפיקה תשואה של 10 שקלים, ולכן נשלם למדינה 2.5 מתוך ה10. </w:t>
      </w:r>
    </w:p>
    <w:p w14:paraId="4587906E" w14:textId="01408CB9" w:rsidR="004E3706" w:rsidRDefault="005F1DD2" w:rsidP="00D84CDD">
      <w:pPr>
        <w:spacing w:line="276" w:lineRule="auto"/>
        <w:jc w:val="both"/>
        <w:rPr>
          <w:rFonts w:ascii="David" w:hAnsi="David" w:cs="David"/>
          <w:rtl/>
        </w:rPr>
      </w:pPr>
      <w:r>
        <w:rPr>
          <w:rFonts w:ascii="David" w:hAnsi="David" w:cs="David" w:hint="cs"/>
          <w:rtl/>
        </w:rPr>
        <w:t xml:space="preserve">אם הפרשי ההצמדה לא חייבים במס בשל הפטור שניתן, אז המס מוטל אך ורק על ה4 (הריבית). 25% מתוך 4 זה שקל מס. יש כאן שקל מס מול 2.5 שקלים מס </w:t>
      </w:r>
      <w:r>
        <w:rPr>
          <w:rFonts w:ascii="David" w:hAnsi="David" w:cs="David"/>
          <w:rtl/>
        </w:rPr>
        <w:t>–</w:t>
      </w:r>
      <w:r>
        <w:rPr>
          <w:rFonts w:ascii="David" w:hAnsi="David" w:cs="David" w:hint="cs"/>
          <w:rtl/>
        </w:rPr>
        <w:t xml:space="preserve"> כולם יבחרו בהלוואה של השקל בגלל שיקולי מס. </w:t>
      </w:r>
      <w:r w:rsidR="002955DC">
        <w:rPr>
          <w:rFonts w:ascii="David" w:hAnsi="David" w:cs="David" w:hint="cs"/>
          <w:rtl/>
        </w:rPr>
        <w:t xml:space="preserve"> </w:t>
      </w:r>
      <w:r w:rsidR="002955DC" w:rsidRPr="00DE3180">
        <w:rPr>
          <w:rFonts w:ascii="David" w:hAnsi="David" w:cs="David" w:hint="cs"/>
          <w:u w:val="single"/>
          <w:rtl/>
        </w:rPr>
        <w:t>למה זה בעיה</w:t>
      </w:r>
      <w:r w:rsidR="002955DC">
        <w:rPr>
          <w:rFonts w:ascii="David" w:hAnsi="David" w:cs="David" w:hint="cs"/>
          <w:rtl/>
        </w:rPr>
        <w:t xml:space="preserve">? </w:t>
      </w:r>
    </w:p>
    <w:p w14:paraId="04CE3AED" w14:textId="00CBA099" w:rsidR="00290A99" w:rsidRPr="00481893" w:rsidRDefault="005D2EA2" w:rsidP="00D84CDD">
      <w:pPr>
        <w:spacing w:line="276" w:lineRule="auto"/>
        <w:jc w:val="both"/>
        <w:rPr>
          <w:rFonts w:ascii="David" w:hAnsi="David" w:cs="David"/>
        </w:rPr>
      </w:pPr>
      <w:r w:rsidRPr="004E3706">
        <w:rPr>
          <w:rFonts w:ascii="David" w:hAnsi="David" w:cs="David" w:hint="cs"/>
          <w:b/>
          <w:bCs/>
          <w:rtl/>
        </w:rPr>
        <w:t>פגיעה ביעילות</w:t>
      </w:r>
      <w:r>
        <w:rPr>
          <w:rFonts w:ascii="David" w:hAnsi="David" w:cs="David" w:hint="cs"/>
          <w:rtl/>
        </w:rPr>
        <w:t xml:space="preserve"> </w:t>
      </w:r>
      <w:r>
        <w:rPr>
          <w:rFonts w:ascii="David" w:hAnsi="David" w:cs="David"/>
          <w:rtl/>
        </w:rPr>
        <w:t>–</w:t>
      </w:r>
      <w:r>
        <w:rPr>
          <w:rFonts w:ascii="David" w:hAnsi="David" w:cs="David" w:hint="cs"/>
          <w:rtl/>
        </w:rPr>
        <w:t xml:space="preserve"> שינוי התנהגות בגין המס. </w:t>
      </w:r>
      <w:r w:rsidR="009F6B1F">
        <w:rPr>
          <w:rFonts w:ascii="David" w:hAnsi="David" w:cs="David" w:hint="cs"/>
          <w:rtl/>
        </w:rPr>
        <w:t xml:space="preserve">מה שניתן באופן שאינו ניטרלי על שתי אופציות תחליפיות אז </w:t>
      </w:r>
      <w:r w:rsidR="008B2DA5">
        <w:rPr>
          <w:rFonts w:ascii="David" w:hAnsi="David" w:cs="David" w:hint="cs"/>
          <w:rtl/>
        </w:rPr>
        <w:t>הנטיי</w:t>
      </w:r>
      <w:r w:rsidR="008B2DA5">
        <w:rPr>
          <w:rFonts w:ascii="David" w:hAnsi="David" w:cs="David" w:hint="eastAsia"/>
          <w:rtl/>
        </w:rPr>
        <w:t>ה</w:t>
      </w:r>
      <w:r w:rsidR="009F6B1F">
        <w:rPr>
          <w:rFonts w:ascii="David" w:hAnsi="David" w:cs="David" w:hint="cs"/>
          <w:rtl/>
        </w:rPr>
        <w:t xml:space="preserve"> תהיה לזרום רק להתנהגות אחת על פני התנהגות אחרת רק בגין שיקולי מס ובכך אנו נפגע בתועלת. גם מי שחושב שההלוואה הראשונה עדיפה לו, יבחר בהלוואה </w:t>
      </w:r>
      <w:r w:rsidR="008B2DA5">
        <w:rPr>
          <w:rFonts w:ascii="David" w:hAnsi="David" w:cs="David" w:hint="cs"/>
          <w:rtl/>
        </w:rPr>
        <w:t>השניי</w:t>
      </w:r>
      <w:r w:rsidR="008B2DA5">
        <w:rPr>
          <w:rFonts w:ascii="David" w:hAnsi="David" w:cs="David" w:hint="eastAsia"/>
          <w:rtl/>
        </w:rPr>
        <w:t>ה</w:t>
      </w:r>
      <w:r w:rsidR="009F6B1F">
        <w:rPr>
          <w:rFonts w:ascii="David" w:hAnsi="David" w:cs="David" w:hint="cs"/>
          <w:rtl/>
        </w:rPr>
        <w:t xml:space="preserve"> כי הוא ישלם פחות מס.</w:t>
      </w:r>
      <w:r w:rsidR="007D4824">
        <w:rPr>
          <w:rFonts w:ascii="David" w:hAnsi="David" w:cs="David" w:hint="cs"/>
          <w:rtl/>
        </w:rPr>
        <w:t xml:space="preserve"> (בהלוואה צמודה למדד לוקחים סיכוני אינפלציה לטוב ולרע). </w:t>
      </w:r>
      <w:r w:rsidR="00C926DB">
        <w:rPr>
          <w:rFonts w:ascii="David" w:hAnsi="David" w:cs="David" w:hint="cs"/>
          <w:rtl/>
        </w:rPr>
        <w:t xml:space="preserve">כדי למנוע את הפגיעה ביעילות בגין הפטור להפרשי הצמדה, קבעו שיעור מס יותר גבוהה לריבית על הלוואה שצמודה למדד מאשר שיעור המס על ריבית על הלוואה שאינה צמודה למדד. למה דווקא </w:t>
      </w:r>
      <w:r w:rsidR="003C5F97">
        <w:rPr>
          <w:rFonts w:ascii="David" w:hAnsi="David" w:cs="David" w:hint="cs"/>
          <w:rtl/>
        </w:rPr>
        <w:t>15% ו25%?</w:t>
      </w:r>
      <w:r w:rsidR="00C926DB">
        <w:rPr>
          <w:rFonts w:ascii="David" w:hAnsi="David" w:cs="David" w:hint="cs"/>
          <w:rtl/>
        </w:rPr>
        <w:t xml:space="preserve"> </w:t>
      </w:r>
      <w:r w:rsidR="006D4755">
        <w:rPr>
          <w:rFonts w:ascii="David" w:hAnsi="David" w:cs="David" w:hint="cs"/>
          <w:rtl/>
        </w:rPr>
        <w:t>החליטו על מספר</w:t>
      </w:r>
      <w:r w:rsidR="000135D1">
        <w:rPr>
          <w:rFonts w:ascii="David" w:hAnsi="David" w:cs="David" w:hint="cs"/>
          <w:rtl/>
        </w:rPr>
        <w:t>ים</w:t>
      </w:r>
      <w:r w:rsidR="006D4755">
        <w:rPr>
          <w:rFonts w:ascii="David" w:hAnsi="David" w:cs="David" w:hint="cs"/>
          <w:rtl/>
        </w:rPr>
        <w:t xml:space="preserve"> שנרא</w:t>
      </w:r>
      <w:r w:rsidR="000135D1">
        <w:rPr>
          <w:rFonts w:ascii="David" w:hAnsi="David" w:cs="David" w:hint="cs"/>
          <w:rtl/>
        </w:rPr>
        <w:t>ים</w:t>
      </w:r>
      <w:r w:rsidR="006D4755">
        <w:rPr>
          <w:rFonts w:ascii="David" w:hAnsi="David" w:cs="David" w:hint="cs"/>
          <w:rtl/>
        </w:rPr>
        <w:t xml:space="preserve"> הגיוני</w:t>
      </w:r>
      <w:r w:rsidR="000135D1">
        <w:rPr>
          <w:rFonts w:ascii="David" w:hAnsi="David" w:cs="David" w:hint="cs"/>
          <w:rtl/>
        </w:rPr>
        <w:t>ים</w:t>
      </w:r>
      <w:r w:rsidR="006D4755">
        <w:rPr>
          <w:rFonts w:ascii="David" w:hAnsi="David" w:cs="David" w:hint="cs"/>
          <w:rtl/>
        </w:rPr>
        <w:t xml:space="preserve"> וסביר</w:t>
      </w:r>
      <w:r w:rsidR="000135D1">
        <w:rPr>
          <w:rFonts w:ascii="David" w:hAnsi="David" w:cs="David" w:hint="cs"/>
          <w:rtl/>
        </w:rPr>
        <w:t xml:space="preserve">ים </w:t>
      </w:r>
      <w:r w:rsidR="000135D1" w:rsidRPr="00D477C3">
        <w:rPr>
          <w:rFonts w:ascii="David" w:hAnsi="David" w:cs="David" w:hint="cs"/>
          <w:b/>
          <w:bCs/>
          <w:rtl/>
        </w:rPr>
        <w:t>בערך</w:t>
      </w:r>
      <w:r w:rsidR="006D4755">
        <w:rPr>
          <w:rFonts w:ascii="David" w:hAnsi="David" w:cs="David" w:hint="cs"/>
          <w:rtl/>
        </w:rPr>
        <w:t xml:space="preserve">. </w:t>
      </w:r>
    </w:p>
    <w:p w14:paraId="45591B21" w14:textId="4124A641" w:rsidR="00481893" w:rsidRDefault="00481893" w:rsidP="00767A2C">
      <w:pPr>
        <w:pStyle w:val="a7"/>
        <w:numPr>
          <w:ilvl w:val="0"/>
          <w:numId w:val="38"/>
        </w:numPr>
        <w:spacing w:line="276" w:lineRule="auto"/>
        <w:jc w:val="both"/>
        <w:rPr>
          <w:rFonts w:ascii="David" w:hAnsi="David" w:cs="David"/>
          <w:b/>
          <w:bCs/>
        </w:rPr>
      </w:pPr>
      <w:r w:rsidRPr="00C339D0">
        <w:rPr>
          <w:rFonts w:ascii="David" w:hAnsi="David" w:cs="David" w:hint="cs"/>
          <w:b/>
          <w:bCs/>
          <w:rtl/>
        </w:rPr>
        <w:t>מדוע שיעורי המס יחסית נמוכים על ריבית?</w:t>
      </w:r>
    </w:p>
    <w:p w14:paraId="360ADA10" w14:textId="2BE7B0A0" w:rsidR="008D7C31" w:rsidRDefault="00E674E5" w:rsidP="00D84CDD">
      <w:pPr>
        <w:spacing w:line="276" w:lineRule="auto"/>
        <w:jc w:val="both"/>
        <w:rPr>
          <w:rFonts w:ascii="David" w:hAnsi="David" w:cs="David"/>
          <w:rtl/>
        </w:rPr>
      </w:pPr>
      <w:r>
        <w:rPr>
          <w:rFonts w:ascii="David" w:hAnsi="David" w:cs="David" w:hint="cs"/>
          <w:rtl/>
        </w:rPr>
        <w:t xml:space="preserve">שיעור המס היותר רלוונטי פה </w:t>
      </w:r>
      <w:r w:rsidR="00A06FCE">
        <w:rPr>
          <w:rFonts w:ascii="David" w:hAnsi="David" w:cs="David" w:hint="cs"/>
          <w:rtl/>
        </w:rPr>
        <w:t xml:space="preserve">הוא ה15%, כי הוא שיעור המס על </w:t>
      </w:r>
      <w:proofErr w:type="spellStart"/>
      <w:r w:rsidR="00A06FCE">
        <w:rPr>
          <w:rFonts w:ascii="David" w:hAnsi="David" w:cs="David" w:hint="cs"/>
          <w:rtl/>
        </w:rPr>
        <w:t>הסה"כ</w:t>
      </w:r>
      <w:proofErr w:type="spellEnd"/>
      <w:r w:rsidR="00A06FCE">
        <w:rPr>
          <w:rFonts w:ascii="David" w:hAnsi="David" w:cs="David" w:hint="cs"/>
          <w:rtl/>
        </w:rPr>
        <w:t xml:space="preserve">. למעשה, שיעור המס על ריבית הוא 15%, </w:t>
      </w:r>
      <w:r w:rsidR="00A06FCE" w:rsidRPr="00BA506A">
        <w:rPr>
          <w:rFonts w:ascii="David" w:hAnsi="David" w:cs="David" w:hint="cs"/>
          <w:b/>
          <w:bCs/>
          <w:rtl/>
        </w:rPr>
        <w:t>שיעור מס מאוד נמוך</w:t>
      </w:r>
      <w:r w:rsidR="00A06FCE">
        <w:rPr>
          <w:rFonts w:ascii="David" w:hAnsi="David" w:cs="David" w:hint="cs"/>
          <w:rtl/>
        </w:rPr>
        <w:t xml:space="preserve"> ביחס לשיעורי המס שאנו מכירים. </w:t>
      </w:r>
      <w:r w:rsidR="00B329EE">
        <w:rPr>
          <w:rFonts w:ascii="David" w:hAnsi="David" w:cs="David" w:hint="cs"/>
          <w:rtl/>
        </w:rPr>
        <w:t xml:space="preserve">מדוע להטיל מס על ריבית שצוברים מהלוואות בשיעורי מס נמוכים? על אחת כמה וכמה שככל הנראה מי שמפיק הכנסות מריבית זה מי שיש לו כסף פנוי לתת הלוואות? </w:t>
      </w:r>
      <w:r w:rsidR="005950AD">
        <w:rPr>
          <w:rFonts w:ascii="David" w:hAnsi="David" w:cs="David" w:hint="cs"/>
          <w:rtl/>
        </w:rPr>
        <w:t xml:space="preserve">כלומר יש לו הכנסה גבוהה יותר ולכן הריבית שיקבל היא תוספת להכנסה, למה שישלם שיעור מס כ"כ נמוך על התוספת הזו? דבר זה יוצר פגיעה בצדק החלוקתי. </w:t>
      </w:r>
    </w:p>
    <w:p w14:paraId="7FD17C08" w14:textId="1AEFEE2A" w:rsidR="005E213F" w:rsidRDefault="005E213F" w:rsidP="00D84CDD">
      <w:pPr>
        <w:spacing w:line="276" w:lineRule="auto"/>
        <w:jc w:val="both"/>
        <w:rPr>
          <w:rFonts w:ascii="David" w:hAnsi="David" w:cs="David"/>
          <w:rtl/>
        </w:rPr>
      </w:pPr>
      <w:r>
        <w:rPr>
          <w:rFonts w:ascii="David" w:hAnsi="David" w:cs="David" w:hint="cs"/>
          <w:rtl/>
        </w:rPr>
        <w:t xml:space="preserve">המטרה עליה </w:t>
      </w:r>
      <w:r w:rsidR="008D707A">
        <w:rPr>
          <w:rFonts w:ascii="David" w:hAnsi="David" w:cs="David" w:hint="cs"/>
          <w:rtl/>
        </w:rPr>
        <w:t xml:space="preserve">אנו </w:t>
      </w:r>
      <w:r>
        <w:rPr>
          <w:rFonts w:ascii="David" w:hAnsi="David" w:cs="David" w:hint="cs"/>
          <w:rtl/>
        </w:rPr>
        <w:t xml:space="preserve">חושבים היא </w:t>
      </w:r>
      <w:proofErr w:type="spellStart"/>
      <w:r w:rsidRPr="00AA190C">
        <w:rPr>
          <w:rFonts w:ascii="David" w:hAnsi="David" w:cs="David" w:hint="cs"/>
          <w:b/>
          <w:bCs/>
          <w:color w:val="FF0000"/>
          <w:rtl/>
        </w:rPr>
        <w:t>תמרוץ</w:t>
      </w:r>
      <w:proofErr w:type="spellEnd"/>
      <w:r w:rsidRPr="00AA190C">
        <w:rPr>
          <w:rFonts w:ascii="David" w:hAnsi="David" w:cs="David" w:hint="cs"/>
          <w:b/>
          <w:bCs/>
          <w:color w:val="FF0000"/>
          <w:rtl/>
        </w:rPr>
        <w:t xml:space="preserve"> של חיסכון</w:t>
      </w:r>
      <w:r>
        <w:rPr>
          <w:rFonts w:ascii="David" w:hAnsi="David" w:cs="David" w:hint="cs"/>
          <w:rtl/>
        </w:rPr>
        <w:t>. מדינות רבות מעודדות מאוד חיסכון, בעיקר חיסכון ארוך טווח</w:t>
      </w:r>
      <w:r w:rsidR="00764871">
        <w:rPr>
          <w:rFonts w:ascii="David" w:hAnsi="David" w:cs="David" w:hint="cs"/>
          <w:rtl/>
        </w:rPr>
        <w:t xml:space="preserve"> (לפנסיה)</w:t>
      </w:r>
      <w:r>
        <w:rPr>
          <w:rFonts w:ascii="David" w:hAnsi="David" w:cs="David" w:hint="cs"/>
          <w:rtl/>
        </w:rPr>
        <w:t xml:space="preserve">, אבל גם חיסכון שאינו לפנסיה. </w:t>
      </w:r>
      <w:r w:rsidR="00C51090">
        <w:rPr>
          <w:rFonts w:ascii="David" w:hAnsi="David" w:cs="David" w:hint="cs"/>
          <w:rtl/>
        </w:rPr>
        <w:t>הטענה היא ש</w:t>
      </w:r>
      <w:r>
        <w:rPr>
          <w:rFonts w:ascii="David" w:hAnsi="David" w:cs="David" w:hint="cs"/>
          <w:rtl/>
        </w:rPr>
        <w:t xml:space="preserve">אנו לא חוסכים מספיק, וצורכים יותר מידי בהווה ופחות חוסכים לעתיד. לכן, המדינה משתמשת בין היתר בכלי מס כדי לעודד אותנו לצרוך פחות היום ולחסוך יותר בעתיד. </w:t>
      </w:r>
      <w:r w:rsidR="00C65E1A">
        <w:rPr>
          <w:rFonts w:ascii="David" w:hAnsi="David" w:cs="David" w:hint="cs"/>
          <w:rtl/>
        </w:rPr>
        <w:t xml:space="preserve">לפיכך, </w:t>
      </w:r>
      <w:r>
        <w:rPr>
          <w:rFonts w:ascii="David" w:hAnsi="David" w:cs="David" w:hint="cs"/>
          <w:rtl/>
        </w:rPr>
        <w:t>המטרה המוצהרת</w:t>
      </w:r>
      <w:r w:rsidR="00C65E1A">
        <w:rPr>
          <w:rFonts w:ascii="David" w:hAnsi="David" w:cs="David" w:hint="cs"/>
          <w:rtl/>
        </w:rPr>
        <w:t xml:space="preserve"> בגביית מס נמוך על ריבית</w:t>
      </w:r>
      <w:r>
        <w:rPr>
          <w:rFonts w:ascii="David" w:hAnsi="David" w:cs="David" w:hint="cs"/>
          <w:rtl/>
        </w:rPr>
        <w:t xml:space="preserve"> היא לעודד חיסכון. </w:t>
      </w:r>
    </w:p>
    <w:p w14:paraId="1EB184D9" w14:textId="63FD7AA1" w:rsidR="005E213F" w:rsidRDefault="005E213F" w:rsidP="00D84CDD">
      <w:pPr>
        <w:spacing w:line="276" w:lineRule="auto"/>
        <w:jc w:val="both"/>
        <w:rPr>
          <w:rFonts w:ascii="David" w:hAnsi="David" w:cs="David"/>
          <w:rtl/>
        </w:rPr>
      </w:pPr>
      <w:r w:rsidRPr="00716416">
        <w:rPr>
          <w:rFonts w:ascii="David" w:hAnsi="David" w:cs="David" w:hint="cs"/>
          <w:u w:val="single"/>
          <w:rtl/>
        </w:rPr>
        <w:t>האם זה מוצדק</w:t>
      </w:r>
      <w:r w:rsidR="008228AE" w:rsidRPr="00716416">
        <w:rPr>
          <w:rFonts w:ascii="David" w:hAnsi="David" w:cs="David" w:hint="cs"/>
          <w:u w:val="single"/>
          <w:rtl/>
        </w:rPr>
        <w:t xml:space="preserve"> לפגוע בצדק חלוקתי על חשבון עידוד החיסכון</w:t>
      </w:r>
      <w:r w:rsidR="008228AE">
        <w:rPr>
          <w:rFonts w:ascii="David" w:hAnsi="David" w:cs="David" w:hint="cs"/>
          <w:rtl/>
        </w:rPr>
        <w:t xml:space="preserve">? </w:t>
      </w:r>
      <w:r w:rsidR="00E76BDA">
        <w:rPr>
          <w:rFonts w:ascii="David" w:hAnsi="David" w:cs="David" w:hint="cs"/>
          <w:rtl/>
        </w:rPr>
        <w:t>הפגיעה קיימת, ובכל זאת התפיסה היא שיש העדפה חברתית לעודד חיסכון בתשלום שיעורי מס נמוכים.</w:t>
      </w:r>
    </w:p>
    <w:p w14:paraId="0E566F06" w14:textId="2628E680" w:rsidR="00726A57" w:rsidRDefault="001A77C0" w:rsidP="00D84CDD">
      <w:pPr>
        <w:spacing w:line="276" w:lineRule="auto"/>
        <w:jc w:val="both"/>
        <w:rPr>
          <w:rFonts w:ascii="David" w:hAnsi="David" w:cs="David"/>
          <w:rtl/>
        </w:rPr>
      </w:pPr>
      <w:r>
        <w:rPr>
          <w:rFonts w:ascii="David" w:hAnsi="David" w:cs="David" w:hint="cs"/>
          <w:u w:val="single"/>
          <w:rtl/>
        </w:rPr>
        <w:t>הפרשי הצמדה לכל מדד אחר:</w:t>
      </w:r>
      <w:r>
        <w:rPr>
          <w:rFonts w:ascii="David" w:hAnsi="David" w:cs="David" w:hint="cs"/>
          <w:rtl/>
        </w:rPr>
        <w:t xml:space="preserve"> </w:t>
      </w:r>
      <w:r w:rsidR="00AA190C">
        <w:rPr>
          <w:rFonts w:ascii="David" w:hAnsi="David" w:cs="David" w:hint="cs"/>
          <w:rtl/>
        </w:rPr>
        <w:t xml:space="preserve">כאמור, </w:t>
      </w:r>
      <w:r w:rsidR="00BE1EE3">
        <w:rPr>
          <w:rFonts w:ascii="David" w:hAnsi="David" w:cs="David" w:hint="cs"/>
          <w:rtl/>
        </w:rPr>
        <w:t>הגדרת הפרשי הצמדה כוללת בתוכה לא רק את הפרשי ההצמדה של מדד המחירים לצרכן, אלא גם הפרשי הצמדה למט"ח, והפרשי הצמדה לכל מדד אחר</w:t>
      </w:r>
      <w:r w:rsidR="000078AC">
        <w:rPr>
          <w:rFonts w:ascii="David" w:hAnsi="David" w:cs="David" w:hint="cs"/>
          <w:rtl/>
        </w:rPr>
        <w:t xml:space="preserve"> </w:t>
      </w:r>
      <w:r w:rsidR="000078AC">
        <w:rPr>
          <w:rFonts w:ascii="David" w:hAnsi="David" w:cs="David"/>
          <w:rtl/>
        </w:rPr>
        <w:t>–</w:t>
      </w:r>
      <w:r w:rsidR="000078AC">
        <w:rPr>
          <w:rFonts w:ascii="David" w:hAnsi="David" w:cs="David" w:hint="cs"/>
          <w:rtl/>
        </w:rPr>
        <w:t xml:space="preserve"> גם מומצא</w:t>
      </w:r>
      <w:r w:rsidR="00BE1EE3">
        <w:rPr>
          <w:rFonts w:ascii="David" w:hAnsi="David" w:cs="David" w:hint="cs"/>
          <w:rtl/>
        </w:rPr>
        <w:t xml:space="preserve">. כלומר, כאשר אנו מוצאים חוזה הלוואה בין מלווה ללווה והם הסכימו שההלוואה תהיה צמודה לכל מדד שהוא, זה מותר להם לפי חופש החוזים. לכן על בסיס התביעה החוזית הזו המלווה מקבל מהלווה את הקרן בתוספת הפרשי ההצמדה של אותו מדד שקבעו. בד"כ אנו לא רואים </w:t>
      </w:r>
      <w:r w:rsidR="00AA190C">
        <w:rPr>
          <w:rFonts w:ascii="David" w:hAnsi="David" w:cs="David" w:hint="cs"/>
          <w:rtl/>
        </w:rPr>
        <w:t>מדדים מומצאים</w:t>
      </w:r>
      <w:r w:rsidR="00BE1EE3">
        <w:rPr>
          <w:rFonts w:ascii="David" w:hAnsi="David" w:cs="David" w:hint="cs"/>
          <w:rtl/>
        </w:rPr>
        <w:t>, אבל זה יכול לקרות. לא בלתי סביר שחקלאי ילווה כסף לצורך גידול חקלאי וירצה להצמיד את ההלוואה לכמות המשקעים במהלך החורף</w:t>
      </w:r>
      <w:r w:rsidR="00AA190C">
        <w:rPr>
          <w:rFonts w:ascii="David" w:hAnsi="David" w:cs="David" w:hint="cs"/>
          <w:rtl/>
        </w:rPr>
        <w:t>.</w:t>
      </w:r>
      <w:r w:rsidR="00BE1EE3">
        <w:rPr>
          <w:rFonts w:ascii="David" w:hAnsi="David" w:cs="David" w:hint="cs"/>
          <w:rtl/>
        </w:rPr>
        <w:t xml:space="preserve"> ככל שכמות המשקעים גדולה יותר הוא מוכן להחזיר יותר כי יש סיכוי גדול יותר שיפיק יבול. </w:t>
      </w:r>
      <w:r w:rsidR="00E47695">
        <w:rPr>
          <w:rFonts w:ascii="David" w:hAnsi="David" w:cs="David" w:hint="cs"/>
          <w:rtl/>
        </w:rPr>
        <w:t xml:space="preserve">כלומר כמות המשקעים במקרה הזה היא המדד. ההכנסה של המלווה תהיה מהפרשי ההצמדה הללו. </w:t>
      </w:r>
    </w:p>
    <w:p w14:paraId="21EC5939" w14:textId="06C94E05" w:rsidR="009A5112" w:rsidRDefault="00750919" w:rsidP="00D84CDD">
      <w:pPr>
        <w:spacing w:line="276" w:lineRule="auto"/>
        <w:jc w:val="both"/>
        <w:rPr>
          <w:rFonts w:ascii="David" w:hAnsi="David" w:cs="David"/>
          <w:rtl/>
        </w:rPr>
      </w:pPr>
      <w:r>
        <w:rPr>
          <w:rFonts w:ascii="David" w:hAnsi="David" w:cs="David" w:hint="cs"/>
          <w:u w:val="single"/>
          <w:rtl/>
        </w:rPr>
        <w:t>הפרשי הצמדה לשער חליפין של מט"ח:</w:t>
      </w:r>
      <w:r>
        <w:rPr>
          <w:rFonts w:ascii="David" w:hAnsi="David" w:cs="David" w:hint="cs"/>
          <w:rtl/>
        </w:rPr>
        <w:t xml:space="preserve"> הצמדה זו היא די נפוצה.</w:t>
      </w:r>
      <w:r w:rsidR="009A5112">
        <w:rPr>
          <w:rFonts w:ascii="David" w:hAnsi="David" w:cs="David" w:hint="cs"/>
          <w:rtl/>
        </w:rPr>
        <w:t xml:space="preserve"> אם אדם נותן הלוואה בשקלים לאדם אחר והיא צמודה לשער החליפין של הדולר, </w:t>
      </w:r>
      <w:r w:rsidR="001357DB">
        <w:rPr>
          <w:rFonts w:ascii="David" w:hAnsi="David" w:cs="David" w:hint="cs"/>
          <w:rtl/>
        </w:rPr>
        <w:t xml:space="preserve">מבחינת דיני המס התשואה שמפיק המלווה על ההלוואה שהוא נתן זה הפרשי הצמדה. </w:t>
      </w:r>
    </w:p>
    <w:p w14:paraId="115D31E9" w14:textId="54AC96D2" w:rsidR="00687916" w:rsidRDefault="00687916" w:rsidP="00D84CDD">
      <w:pPr>
        <w:spacing w:line="276" w:lineRule="auto"/>
        <w:jc w:val="both"/>
        <w:rPr>
          <w:rFonts w:ascii="David" w:hAnsi="David" w:cs="David"/>
          <w:rtl/>
        </w:rPr>
      </w:pPr>
      <w:r>
        <w:rPr>
          <w:rFonts w:ascii="David" w:hAnsi="David" w:cs="David" w:hint="cs"/>
          <w:rtl/>
        </w:rPr>
        <w:t xml:space="preserve">כל אלה </w:t>
      </w:r>
      <w:r w:rsidR="00C13DDF">
        <w:rPr>
          <w:rFonts w:ascii="David" w:hAnsi="David" w:cs="David" w:hint="cs"/>
          <w:rtl/>
        </w:rPr>
        <w:t xml:space="preserve">שמנינו </w:t>
      </w:r>
      <w:r>
        <w:rPr>
          <w:rFonts w:ascii="David" w:hAnsi="David" w:cs="David" w:hint="cs"/>
          <w:rtl/>
        </w:rPr>
        <w:t xml:space="preserve">נקראים הפרשי הצמדה, מה שאומר שהם נכנסים לפטור של </w:t>
      </w:r>
      <w:r w:rsidRPr="00C13DDF">
        <w:rPr>
          <w:rFonts w:ascii="David" w:hAnsi="David" w:cs="David" w:hint="cs"/>
          <w:b/>
          <w:bCs/>
          <w:color w:val="FF33CC"/>
          <w:rtl/>
        </w:rPr>
        <w:t>ס' 9(13)</w:t>
      </w:r>
      <w:r>
        <w:rPr>
          <w:rFonts w:ascii="David" w:hAnsi="David" w:cs="David" w:hint="cs"/>
          <w:rtl/>
        </w:rPr>
        <w:t xml:space="preserve">, ולכן הם משנים את כל התמונה שהצגנו לעיל </w:t>
      </w:r>
      <w:r>
        <w:rPr>
          <w:rFonts w:ascii="David" w:hAnsi="David" w:cs="David"/>
          <w:rtl/>
        </w:rPr>
        <w:t>–</w:t>
      </w:r>
      <w:r>
        <w:rPr>
          <w:rFonts w:ascii="David" w:hAnsi="David" w:cs="David" w:hint="cs"/>
          <w:rtl/>
        </w:rPr>
        <w:t xml:space="preserve"> לא רק מדד המחירים לצרכן, אלא כל מדד כלשהו. הרוב זה הצמדות למדד המחירים לצרכן, אבל </w:t>
      </w:r>
      <w:r w:rsidR="00D44D7D">
        <w:rPr>
          <w:rFonts w:ascii="David" w:hAnsi="David" w:cs="David" w:hint="cs"/>
          <w:rtl/>
        </w:rPr>
        <w:t xml:space="preserve">ייתכנו גם כל הצמדות כלשהן. </w:t>
      </w:r>
    </w:p>
    <w:p w14:paraId="1E23A907" w14:textId="77777777" w:rsidR="00A32A07" w:rsidRDefault="000C3D51" w:rsidP="00D84CDD">
      <w:pPr>
        <w:spacing w:line="276" w:lineRule="auto"/>
        <w:jc w:val="both"/>
        <w:rPr>
          <w:rFonts w:ascii="David" w:hAnsi="David" w:cs="David"/>
          <w:rtl/>
        </w:rPr>
      </w:pPr>
      <w:r>
        <w:rPr>
          <w:rFonts w:ascii="David" w:hAnsi="David" w:cs="David" w:hint="cs"/>
          <w:u w:val="single"/>
          <w:rtl/>
        </w:rPr>
        <w:t>הפרשי שער:</w:t>
      </w:r>
      <w:r>
        <w:rPr>
          <w:rFonts w:ascii="David" w:hAnsi="David" w:cs="David" w:hint="cs"/>
          <w:rtl/>
        </w:rPr>
        <w:t xml:space="preserve"> </w:t>
      </w:r>
      <w:r w:rsidR="00D175E8">
        <w:rPr>
          <w:rFonts w:ascii="David" w:hAnsi="David" w:cs="David" w:hint="cs"/>
          <w:rtl/>
        </w:rPr>
        <w:t xml:space="preserve">עוד דבר שאנו מוצאים בתוך ההגדרה של הפרשי הצמדה </w:t>
      </w:r>
      <w:r w:rsidR="00D175E8">
        <w:rPr>
          <w:rFonts w:ascii="David" w:hAnsi="David" w:cs="David"/>
          <w:rtl/>
        </w:rPr>
        <w:t>–</w:t>
      </w:r>
      <w:r w:rsidR="00D175E8">
        <w:rPr>
          <w:rFonts w:ascii="David" w:hAnsi="David" w:cs="David" w:hint="cs"/>
          <w:rtl/>
        </w:rPr>
        <w:t xml:space="preserve"> </w:t>
      </w:r>
      <w:r w:rsidR="003A552A" w:rsidRPr="000C3D51">
        <w:rPr>
          <w:rFonts w:ascii="David" w:hAnsi="David" w:cs="David" w:hint="cs"/>
          <w:b/>
          <w:bCs/>
          <w:color w:val="FF0000"/>
          <w:rtl/>
        </w:rPr>
        <w:t>הפרשי שער</w:t>
      </w:r>
      <w:r w:rsidR="003A552A">
        <w:rPr>
          <w:rFonts w:ascii="David" w:hAnsi="David" w:cs="David" w:hint="cs"/>
          <w:rtl/>
        </w:rPr>
        <w:t xml:space="preserve">. </w:t>
      </w:r>
      <w:r w:rsidR="00630C61">
        <w:rPr>
          <w:rFonts w:ascii="David" w:hAnsi="David" w:cs="David" w:hint="cs"/>
          <w:rtl/>
        </w:rPr>
        <w:t xml:space="preserve">הפרשי שער הם גם סוג של הפרשי הצמדה, והפרשי שער מוגדרים בנפרד. </w:t>
      </w:r>
      <w:r w:rsidR="00630C61" w:rsidRPr="003E3721">
        <w:rPr>
          <w:rFonts w:ascii="David" w:hAnsi="David" w:cs="David" w:hint="cs"/>
          <w:u w:val="single"/>
          <w:rtl/>
        </w:rPr>
        <w:t>נספר סיפור טכני</w:t>
      </w:r>
      <w:r w:rsidR="00630C61">
        <w:rPr>
          <w:rFonts w:ascii="David" w:hAnsi="David" w:cs="David" w:hint="cs"/>
          <w:rtl/>
        </w:rPr>
        <w:t>: הפרשי שער מוגדרים בפקודה, הם התוספת לקרן ההלוואה כתוצאה משינוי שער החליפין של מטבע זר</w:t>
      </w:r>
      <w:r w:rsidR="009F40CE">
        <w:rPr>
          <w:rFonts w:ascii="David" w:hAnsi="David" w:cs="David" w:hint="cs"/>
          <w:rtl/>
        </w:rPr>
        <w:t xml:space="preserve"> אשר ההלוואה נקובה במטבע הזר. כלומר,</w:t>
      </w:r>
      <w:r w:rsidR="003E3721">
        <w:rPr>
          <w:rFonts w:ascii="David" w:hAnsi="David" w:cs="David" w:hint="cs"/>
          <w:rtl/>
        </w:rPr>
        <w:t xml:space="preserve"> </w:t>
      </w:r>
      <w:r w:rsidR="009F40CE">
        <w:rPr>
          <w:rFonts w:ascii="David" w:hAnsi="David" w:cs="David" w:hint="cs"/>
          <w:rtl/>
        </w:rPr>
        <w:t xml:space="preserve">אם אדם נתן הלוואה ללווה במטבע זר, כלומר לא בשקלים, אלא במטבע אחר, הרי שההלוואה הזו נקובה במט"ח. </w:t>
      </w:r>
      <w:r w:rsidR="00144631">
        <w:rPr>
          <w:rFonts w:ascii="David" w:hAnsi="David" w:cs="David" w:hint="cs"/>
          <w:rtl/>
        </w:rPr>
        <w:t xml:space="preserve">נניח שהחליטו שצריך להחזיר את ההלוואה פלוס ריבית, אז כאשר הוא מחזיר את הכסף הזה </w:t>
      </w:r>
      <w:r w:rsidR="00F91759">
        <w:rPr>
          <w:rFonts w:ascii="David" w:hAnsi="David" w:cs="David" w:hint="cs"/>
          <w:rtl/>
        </w:rPr>
        <w:t xml:space="preserve">באותו מטבע (לצורך העניין דולר) </w:t>
      </w:r>
      <w:r w:rsidR="00144631">
        <w:rPr>
          <w:rFonts w:ascii="David" w:hAnsi="David" w:cs="David" w:hint="cs"/>
          <w:rtl/>
        </w:rPr>
        <w:t xml:space="preserve">הוא עשוי להיות שווה יותר בשקלים כי זה מטבע זר, </w:t>
      </w:r>
      <w:r w:rsidR="00F91759">
        <w:rPr>
          <w:rFonts w:ascii="David" w:hAnsi="David" w:cs="David" w:hint="cs"/>
          <w:rtl/>
        </w:rPr>
        <w:t xml:space="preserve">בגלל השינוי בשער החליפין. </w:t>
      </w:r>
      <w:r w:rsidR="00F91759" w:rsidRPr="00BC1385">
        <w:rPr>
          <w:rFonts w:ascii="David" w:hAnsi="David" w:cs="David" w:hint="cs"/>
          <w:b/>
          <w:bCs/>
          <w:rtl/>
        </w:rPr>
        <w:t>יש פה הכנסה</w:t>
      </w:r>
      <w:r w:rsidR="00F91759">
        <w:rPr>
          <w:rFonts w:ascii="David" w:hAnsi="David" w:cs="David" w:hint="cs"/>
          <w:rtl/>
        </w:rPr>
        <w:t xml:space="preserve">, </w:t>
      </w:r>
      <w:r w:rsidR="00F91759" w:rsidRPr="0080590F">
        <w:rPr>
          <w:rFonts w:ascii="David" w:hAnsi="David" w:cs="David" w:hint="cs"/>
          <w:b/>
          <w:bCs/>
          <w:rtl/>
        </w:rPr>
        <w:t>ההכנסה מהשינוי בשער החליפין של מטבע זר עבור הלוואה שניתנה במטבע זר</w:t>
      </w:r>
      <w:r w:rsidR="008E7609" w:rsidRPr="0080590F">
        <w:rPr>
          <w:rFonts w:ascii="David" w:hAnsi="David" w:cs="David" w:hint="cs"/>
          <w:b/>
          <w:bCs/>
          <w:rtl/>
        </w:rPr>
        <w:t xml:space="preserve"> היא מוגדרת כהפרשי שער</w:t>
      </w:r>
      <w:r w:rsidR="008E7609">
        <w:rPr>
          <w:rFonts w:ascii="David" w:hAnsi="David" w:cs="David" w:hint="cs"/>
          <w:rtl/>
        </w:rPr>
        <w:t xml:space="preserve">. זה שונה ממצב שבו </w:t>
      </w:r>
      <w:r w:rsidR="0080590F">
        <w:rPr>
          <w:rFonts w:ascii="David" w:hAnsi="David" w:cs="David" w:hint="cs"/>
          <w:rtl/>
        </w:rPr>
        <w:t>אומר</w:t>
      </w:r>
      <w:r w:rsidR="008E7609">
        <w:rPr>
          <w:rFonts w:ascii="David" w:hAnsi="David" w:cs="David" w:hint="cs"/>
          <w:rtl/>
        </w:rPr>
        <w:t xml:space="preserve"> למישהו שאני רוצה הלוואה דולרית והוא מביא לי אותה בשקלים ורוצה שאחזיר לו </w:t>
      </w:r>
      <w:r w:rsidR="000652F5">
        <w:rPr>
          <w:rFonts w:ascii="David" w:hAnsi="David" w:cs="David" w:hint="cs"/>
          <w:rtl/>
        </w:rPr>
        <w:t xml:space="preserve">אותה בשקלים שצמודים למדד הדולר. ההלוואה לא נקובה במט"ח, היא צמודה </w:t>
      </w:r>
      <w:r w:rsidR="00911BC6">
        <w:rPr>
          <w:rFonts w:ascii="David" w:hAnsi="David" w:cs="David" w:hint="cs"/>
          <w:rtl/>
        </w:rPr>
        <w:t xml:space="preserve">לשער החליפין ואז זה הצמדה למט"ח. הלוואה נקובה במטבע זר הרווח הוא הפרשי שער. </w:t>
      </w:r>
      <w:r w:rsidR="00911BC6" w:rsidRPr="00A32A07">
        <w:rPr>
          <w:rFonts w:ascii="David" w:hAnsi="David" w:cs="David" w:hint="cs"/>
          <w:b/>
          <w:bCs/>
          <w:rtl/>
        </w:rPr>
        <w:t xml:space="preserve">אלו הגדרות </w:t>
      </w:r>
      <w:proofErr w:type="spellStart"/>
      <w:r w:rsidR="00C55B20" w:rsidRPr="00A32A07">
        <w:rPr>
          <w:rFonts w:ascii="David" w:hAnsi="David" w:cs="David" w:hint="cs"/>
          <w:b/>
          <w:bCs/>
          <w:rtl/>
        </w:rPr>
        <w:t>מיסוייות</w:t>
      </w:r>
      <w:proofErr w:type="spellEnd"/>
      <w:r w:rsidR="00C55B20" w:rsidRPr="00A32A07">
        <w:rPr>
          <w:rFonts w:ascii="David" w:hAnsi="David" w:cs="David" w:hint="cs"/>
          <w:b/>
          <w:bCs/>
          <w:rtl/>
        </w:rPr>
        <w:t xml:space="preserve"> </w:t>
      </w:r>
      <w:r w:rsidR="00911BC6" w:rsidRPr="00A32A07">
        <w:rPr>
          <w:rFonts w:ascii="David" w:hAnsi="David" w:cs="David" w:hint="cs"/>
          <w:b/>
          <w:bCs/>
          <w:rtl/>
        </w:rPr>
        <w:t>שונות לדברים שמבחינה כלכלית הם אותו דבר</w:t>
      </w:r>
      <w:r w:rsidR="00911BC6">
        <w:rPr>
          <w:rFonts w:ascii="David" w:hAnsi="David" w:cs="David" w:hint="cs"/>
          <w:rtl/>
        </w:rPr>
        <w:t xml:space="preserve">. </w:t>
      </w:r>
      <w:r w:rsidR="00C55B20">
        <w:rPr>
          <w:rFonts w:ascii="David" w:hAnsi="David" w:cs="David" w:hint="cs"/>
          <w:rtl/>
        </w:rPr>
        <w:t xml:space="preserve">יש לכך נפקות משפטית. אנו מוצאים בפקודה הבדלים בתוצאות המס של הפרשי הצמדה מהלוואה נקובה בשקלים שצמודה למטח, לבין הפרשי הצמדה להלוואה שנקובה במטבע זר, אחת הדוגמאות זה </w:t>
      </w:r>
      <w:r w:rsidR="00C55B20" w:rsidRPr="00A32A07">
        <w:rPr>
          <w:rFonts w:ascii="David" w:hAnsi="David" w:cs="David" w:hint="cs"/>
          <w:b/>
          <w:bCs/>
          <w:color w:val="FF33CC"/>
          <w:rtl/>
        </w:rPr>
        <w:t>ס' 8ג</w:t>
      </w:r>
      <w:r w:rsidR="00C55B20" w:rsidRPr="00A32A07">
        <w:rPr>
          <w:rFonts w:ascii="David" w:hAnsi="David" w:cs="David" w:hint="cs"/>
          <w:color w:val="FF33CC"/>
          <w:rtl/>
        </w:rPr>
        <w:t xml:space="preserve"> </w:t>
      </w:r>
      <w:r w:rsidR="00C55B20">
        <w:rPr>
          <w:rFonts w:ascii="David" w:hAnsi="David" w:cs="David" w:hint="cs"/>
          <w:rtl/>
        </w:rPr>
        <w:t xml:space="preserve">שהוזכר בפס"ד דפוס מרכז. </w:t>
      </w:r>
    </w:p>
    <w:p w14:paraId="30458BF7" w14:textId="77777777" w:rsidR="008211B2" w:rsidRDefault="00A32A07" w:rsidP="00D84CDD">
      <w:pPr>
        <w:spacing w:line="276" w:lineRule="auto"/>
        <w:jc w:val="both"/>
        <w:rPr>
          <w:rFonts w:ascii="David" w:hAnsi="David" w:cs="David"/>
          <w:rtl/>
        </w:rPr>
      </w:pPr>
      <w:r w:rsidRPr="00A32A07">
        <w:rPr>
          <w:rFonts w:ascii="David" w:hAnsi="David" w:cs="David" w:hint="cs"/>
          <w:b/>
          <w:bCs/>
          <w:color w:val="FF33CC"/>
          <w:rtl/>
        </w:rPr>
        <w:t xml:space="preserve">ס' 8ג </w:t>
      </w:r>
      <w:r>
        <w:rPr>
          <w:rFonts w:ascii="David" w:hAnsi="David" w:cs="David"/>
          <w:rtl/>
        </w:rPr>
        <w:t>–</w:t>
      </w:r>
      <w:r>
        <w:rPr>
          <w:rFonts w:ascii="David" w:hAnsi="David" w:cs="David" w:hint="cs"/>
          <w:rtl/>
        </w:rPr>
        <w:t xml:space="preserve"> </w:t>
      </w:r>
      <w:r w:rsidR="00C55B20">
        <w:rPr>
          <w:rFonts w:ascii="David" w:hAnsi="David" w:cs="David" w:hint="cs"/>
          <w:rtl/>
        </w:rPr>
        <w:t xml:space="preserve">ס' זה קובע שהכנסה מהפרשי שער עיתוי ההכרה בהכנסה הוא משיטה מצטברת. ס' 8ג קובע במפורש הפרשי שער, </w:t>
      </w:r>
      <w:r w:rsidR="008211B2">
        <w:rPr>
          <w:rFonts w:ascii="David" w:hAnsi="David" w:cs="David" w:hint="cs"/>
          <w:rtl/>
        </w:rPr>
        <w:t>וחל במפורש על הפרשי שער</w:t>
      </w:r>
      <w:r w:rsidR="00C55B20">
        <w:rPr>
          <w:rFonts w:ascii="David" w:hAnsi="David" w:cs="David" w:hint="cs"/>
          <w:rtl/>
        </w:rPr>
        <w:t xml:space="preserve">. ס' 8ג לא חל על הפרשי הצמדה, אלא על הפרשי שער. </w:t>
      </w:r>
      <w:r w:rsidR="00270F95">
        <w:rPr>
          <w:rFonts w:ascii="David" w:hAnsi="David" w:cs="David" w:hint="cs"/>
          <w:rtl/>
        </w:rPr>
        <w:t>יש עיתוי שונה להפרשי שער ולהצמדה למטח, יש הבדל בדין וכאן אנו רואים נפקות משפטית.</w:t>
      </w:r>
    </w:p>
    <w:p w14:paraId="4BD8F0DD" w14:textId="77777777" w:rsidR="003C3A1C" w:rsidRDefault="00270F95" w:rsidP="00D84CDD">
      <w:pPr>
        <w:spacing w:line="276" w:lineRule="auto"/>
        <w:jc w:val="both"/>
        <w:rPr>
          <w:rFonts w:ascii="David" w:hAnsi="David" w:cs="David"/>
          <w:rtl/>
        </w:rPr>
      </w:pPr>
      <w:r>
        <w:rPr>
          <w:rFonts w:ascii="David" w:hAnsi="David" w:cs="David" w:hint="cs"/>
          <w:u w:val="single"/>
          <w:rtl/>
        </w:rPr>
        <w:t>למה יוצרים הבדל בדין כשמבחינה כלכלית קשה להבין את ההבדל?</w:t>
      </w:r>
      <w:r>
        <w:rPr>
          <w:rFonts w:ascii="David" w:hAnsi="David" w:cs="David" w:hint="cs"/>
          <w:rtl/>
        </w:rPr>
        <w:t xml:space="preserve"> כנראה נובע מסיפור היסטורי בישראל, לפיו משטר השליטה על המטבע הזר בישראל היה שונה מזה החל כיום</w:t>
      </w:r>
      <w:r w:rsidR="00245173">
        <w:rPr>
          <w:rFonts w:ascii="David" w:hAnsi="David" w:cs="David" w:hint="cs"/>
          <w:rtl/>
        </w:rPr>
        <w:t xml:space="preserve">. מאמצע שנות ה90 זה נעלם, ונותר רק כאלמנט היסטורי בתוך מערכת המס. לא אמורה להיות לו משמעות אבל יש לו משמעות </w:t>
      </w:r>
      <w:r w:rsidR="00245173">
        <w:rPr>
          <w:rFonts w:ascii="David" w:hAnsi="David" w:cs="David"/>
          <w:rtl/>
        </w:rPr>
        <w:t>–</w:t>
      </w:r>
      <w:r w:rsidR="00245173">
        <w:rPr>
          <w:rFonts w:ascii="David" w:hAnsi="David" w:cs="David" w:hint="cs"/>
          <w:rtl/>
        </w:rPr>
        <w:t xml:space="preserve"> זה מאוד טכני. </w:t>
      </w:r>
    </w:p>
    <w:p w14:paraId="65E729A1" w14:textId="459FA4FE" w:rsidR="00696957" w:rsidRDefault="00245173" w:rsidP="00D84CDD">
      <w:pPr>
        <w:spacing w:line="276" w:lineRule="auto"/>
        <w:jc w:val="both"/>
        <w:rPr>
          <w:rFonts w:ascii="David" w:hAnsi="David" w:cs="David"/>
          <w:rtl/>
        </w:rPr>
      </w:pPr>
      <w:r>
        <w:rPr>
          <w:rFonts w:ascii="David" w:hAnsi="David" w:cs="David" w:hint="cs"/>
          <w:rtl/>
        </w:rPr>
        <w:t xml:space="preserve">באופן מפתיע </w:t>
      </w:r>
      <w:r w:rsidRPr="003C3A1C">
        <w:rPr>
          <w:rFonts w:ascii="David" w:hAnsi="David" w:cs="David" w:hint="cs"/>
          <w:b/>
          <w:bCs/>
          <w:color w:val="00B0F0"/>
          <w:u w:val="single"/>
          <w:rtl/>
        </w:rPr>
        <w:t>בפס"ד מגדניית הדר</w:t>
      </w:r>
      <w:r w:rsidRPr="003C3A1C">
        <w:rPr>
          <w:rFonts w:ascii="David" w:hAnsi="David" w:cs="David" w:hint="cs"/>
          <w:color w:val="00B0F0"/>
          <w:rtl/>
        </w:rPr>
        <w:t xml:space="preserve"> </w:t>
      </w:r>
      <w:r>
        <w:rPr>
          <w:rFonts w:ascii="David" w:hAnsi="David" w:cs="David" w:hint="cs"/>
          <w:rtl/>
        </w:rPr>
        <w:t xml:space="preserve">קובע ביהמ"ש העליון </w:t>
      </w:r>
      <w:r w:rsidR="00250773">
        <w:rPr>
          <w:rFonts w:ascii="David" w:hAnsi="David" w:cs="David" w:hint="cs"/>
          <w:rtl/>
        </w:rPr>
        <w:t xml:space="preserve">שמבחינה כלכלית הם אותו דבר ולכן הוא אומר </w:t>
      </w:r>
      <w:r w:rsidR="00250773" w:rsidRPr="00615DD7">
        <w:rPr>
          <w:rFonts w:ascii="David" w:hAnsi="David" w:cs="David" w:hint="cs"/>
          <w:b/>
          <w:bCs/>
          <w:rtl/>
        </w:rPr>
        <w:t>שמה שנקבע בס' 8ג כהפרשי שער חל גם על הפרשי הצמדה על בסיס הצמדה למטח שהם לא הפרשי שער</w:t>
      </w:r>
      <w:r w:rsidR="00250773">
        <w:rPr>
          <w:rFonts w:ascii="David" w:hAnsi="David" w:cs="David" w:hint="cs"/>
          <w:rtl/>
        </w:rPr>
        <w:t xml:space="preserve">. שניהם נכנסים לס' 8ג ע"ב </w:t>
      </w:r>
      <w:r w:rsidR="00250773" w:rsidRPr="00615DD7">
        <w:rPr>
          <w:rFonts w:ascii="David" w:hAnsi="David" w:cs="David" w:hint="cs"/>
          <w:b/>
          <w:bCs/>
          <w:rtl/>
        </w:rPr>
        <w:t>פרשנות תכליתית</w:t>
      </w:r>
      <w:r w:rsidR="00250773">
        <w:rPr>
          <w:rFonts w:ascii="David" w:hAnsi="David" w:cs="David" w:hint="cs"/>
          <w:rtl/>
        </w:rPr>
        <w:t xml:space="preserve">. </w:t>
      </w:r>
    </w:p>
    <w:p w14:paraId="24647283" w14:textId="4FBFDCAD" w:rsidR="00444018" w:rsidRDefault="00444018" w:rsidP="00D84CDD">
      <w:pPr>
        <w:spacing w:line="276" w:lineRule="auto"/>
        <w:jc w:val="both"/>
        <w:rPr>
          <w:rFonts w:ascii="David" w:hAnsi="David" w:cs="David"/>
          <w:rtl/>
        </w:rPr>
      </w:pPr>
      <w:r w:rsidRPr="00615DD7">
        <w:rPr>
          <w:rFonts w:ascii="David" w:hAnsi="David" w:cs="David" w:hint="cs"/>
          <w:b/>
          <w:bCs/>
          <w:color w:val="00B0F0"/>
          <w:u w:val="single"/>
          <w:rtl/>
        </w:rPr>
        <w:t>בפס"ד מגדניית הדר</w:t>
      </w:r>
      <w:r w:rsidRPr="00615DD7">
        <w:rPr>
          <w:rFonts w:ascii="David" w:hAnsi="David" w:cs="David" w:hint="cs"/>
          <w:color w:val="00B0F0"/>
          <w:rtl/>
        </w:rPr>
        <w:t xml:space="preserve"> </w:t>
      </w:r>
      <w:r>
        <w:rPr>
          <w:rFonts w:ascii="David" w:hAnsi="David" w:cs="David" w:hint="cs"/>
          <w:rtl/>
        </w:rPr>
        <w:t xml:space="preserve">יש עוד הלכה </w:t>
      </w:r>
      <w:r w:rsidRPr="00615DD7">
        <w:rPr>
          <w:rFonts w:ascii="David" w:hAnsi="David" w:cs="David" w:hint="cs"/>
          <w:b/>
          <w:bCs/>
          <w:rtl/>
        </w:rPr>
        <w:t>מאוד חשובה</w:t>
      </w:r>
      <w:r>
        <w:rPr>
          <w:rFonts w:ascii="David" w:hAnsi="David" w:cs="David" w:hint="cs"/>
          <w:rtl/>
        </w:rPr>
        <w:t xml:space="preserve"> </w:t>
      </w:r>
      <w:r>
        <w:rPr>
          <w:rFonts w:ascii="David" w:hAnsi="David" w:cs="David"/>
          <w:rtl/>
        </w:rPr>
        <w:t>–</w:t>
      </w:r>
      <w:r>
        <w:rPr>
          <w:rFonts w:ascii="David" w:hAnsi="David" w:cs="David" w:hint="cs"/>
          <w:rtl/>
        </w:rPr>
        <w:t xml:space="preserve"> כאשר המלווה נותן הלוואה ללווה בתנאים כלשהם והתנאים מתבררים ככאלה שבסופו של דבר הלווה צריך להחזיר פחות מהקרן</w:t>
      </w:r>
      <w:r w:rsidR="00BD6765">
        <w:rPr>
          <w:rFonts w:ascii="David" w:hAnsi="David" w:cs="David" w:hint="cs"/>
          <w:rtl/>
        </w:rPr>
        <w:t xml:space="preserve">, אז הלווה מרוויח מזה והמלווה מפסיד מזה. </w:t>
      </w:r>
      <w:r w:rsidR="00BD6765" w:rsidRPr="00615DD7">
        <w:rPr>
          <w:rFonts w:ascii="David" w:hAnsi="David" w:cs="David" w:hint="cs"/>
          <w:u w:val="single"/>
          <w:rtl/>
        </w:rPr>
        <w:t>מה קורה לגבי הלווה?</w:t>
      </w:r>
      <w:r w:rsidR="00BD6765">
        <w:rPr>
          <w:rFonts w:ascii="David" w:hAnsi="David" w:cs="David" w:hint="cs"/>
          <w:rtl/>
        </w:rPr>
        <w:t xml:space="preserve"> רשות המיסים טענה שהוא התעשר</w:t>
      </w:r>
      <w:r w:rsidR="0026786C">
        <w:rPr>
          <w:rFonts w:ascii="David" w:hAnsi="David" w:cs="David" w:hint="cs"/>
          <w:rtl/>
        </w:rPr>
        <w:t>, הבעיה במקרה הזה הייתה בעיקר סיווג למקור, וביהמ"ש הצליח לסווג זאת למקור</w:t>
      </w:r>
      <w:r w:rsidR="00615DD7">
        <w:rPr>
          <w:rFonts w:ascii="David" w:hAnsi="David" w:cs="David" w:hint="cs"/>
          <w:rtl/>
        </w:rPr>
        <w:t xml:space="preserve"> </w:t>
      </w:r>
      <w:r w:rsidR="00615DD7">
        <w:rPr>
          <w:rFonts w:ascii="David" w:hAnsi="David" w:cs="David"/>
          <w:rtl/>
        </w:rPr>
        <w:t>–</w:t>
      </w:r>
      <w:r w:rsidR="0026786C">
        <w:rPr>
          <w:rFonts w:ascii="David" w:hAnsi="David" w:cs="David" w:hint="cs"/>
          <w:rtl/>
        </w:rPr>
        <w:t xml:space="preserve"> זה חייב במס לפי </w:t>
      </w:r>
      <w:r w:rsidR="0026786C" w:rsidRPr="005E6A56">
        <w:rPr>
          <w:rFonts w:ascii="David" w:hAnsi="David" w:cs="David" w:hint="cs"/>
          <w:b/>
          <w:bCs/>
          <w:color w:val="FF33CC"/>
          <w:rtl/>
        </w:rPr>
        <w:t>ס' 2(4)</w:t>
      </w:r>
      <w:r w:rsidR="0026786C">
        <w:rPr>
          <w:rFonts w:ascii="David" w:hAnsi="David" w:cs="David" w:hint="cs"/>
          <w:rtl/>
        </w:rPr>
        <w:t xml:space="preserve"> כהכנסה מהפרשי הצמדה </w:t>
      </w:r>
      <w:r w:rsidR="0026786C" w:rsidRPr="0026786C">
        <w:rPr>
          <w:rFonts w:ascii="David" w:hAnsi="David" w:cs="David" w:hint="cs"/>
          <w:b/>
          <w:bCs/>
          <w:rtl/>
        </w:rPr>
        <w:t>אצל הלווה</w:t>
      </w:r>
      <w:r w:rsidR="0026786C">
        <w:rPr>
          <w:rFonts w:ascii="David" w:hAnsi="David" w:cs="David" w:hint="cs"/>
          <w:rtl/>
        </w:rPr>
        <w:t>!!!</w:t>
      </w:r>
    </w:p>
    <w:p w14:paraId="62CC64A8" w14:textId="052946F4" w:rsidR="00B62012" w:rsidRDefault="009C74A1" w:rsidP="00D84CDD">
      <w:pPr>
        <w:spacing w:line="276" w:lineRule="auto"/>
        <w:jc w:val="both"/>
        <w:rPr>
          <w:rFonts w:ascii="David" w:hAnsi="David" w:cs="David"/>
          <w:rtl/>
        </w:rPr>
      </w:pPr>
      <w:r w:rsidRPr="005E6A56">
        <w:rPr>
          <w:rFonts w:ascii="David" w:hAnsi="David" w:cs="David" w:hint="cs"/>
          <w:b/>
          <w:bCs/>
          <w:rtl/>
        </w:rPr>
        <w:t xml:space="preserve">מטבעות </w:t>
      </w:r>
      <w:r w:rsidR="00A34AF3" w:rsidRPr="005E6A56">
        <w:rPr>
          <w:rFonts w:ascii="David" w:hAnsi="David" w:cs="David" w:hint="cs"/>
          <w:b/>
          <w:bCs/>
          <w:rtl/>
        </w:rPr>
        <w:t>קריפטוגרפים</w:t>
      </w:r>
      <w:r>
        <w:rPr>
          <w:rFonts w:ascii="David" w:hAnsi="David" w:cs="David" w:hint="cs"/>
          <w:rtl/>
        </w:rPr>
        <w:t xml:space="preserve"> </w:t>
      </w:r>
      <w:r>
        <w:rPr>
          <w:rFonts w:ascii="David" w:hAnsi="David" w:cs="David"/>
          <w:rtl/>
        </w:rPr>
        <w:t>–</w:t>
      </w:r>
      <w:r>
        <w:rPr>
          <w:rFonts w:ascii="David" w:hAnsi="David" w:cs="David" w:hint="cs"/>
          <w:rtl/>
        </w:rPr>
        <w:t xml:space="preserve"> נושא שנמצא הרבה בכותרות, גם לצרכי מס. עולה השאלה </w:t>
      </w:r>
      <w:r w:rsidR="00553DB8">
        <w:rPr>
          <w:rFonts w:ascii="David" w:hAnsi="David" w:cs="David"/>
          <w:rtl/>
        </w:rPr>
        <w:t>–</w:t>
      </w:r>
      <w:r w:rsidR="00553DB8">
        <w:rPr>
          <w:rFonts w:ascii="David" w:hAnsi="David" w:cs="David" w:hint="cs"/>
          <w:rtl/>
        </w:rPr>
        <w:t xml:space="preserve"> </w:t>
      </w:r>
      <w:r>
        <w:rPr>
          <w:rFonts w:ascii="David" w:hAnsi="David" w:cs="David" w:hint="cs"/>
          <w:rtl/>
        </w:rPr>
        <w:t xml:space="preserve">כאשר אדם רכש מטבעות כאלה ומוכר אותם </w:t>
      </w:r>
      <w:r w:rsidR="00553DB8">
        <w:rPr>
          <w:rFonts w:ascii="David" w:hAnsi="David" w:cs="David" w:hint="cs"/>
          <w:rtl/>
        </w:rPr>
        <w:t>לאחר מכן</w:t>
      </w:r>
      <w:r>
        <w:rPr>
          <w:rFonts w:ascii="David" w:hAnsi="David" w:cs="David" w:hint="cs"/>
          <w:rtl/>
        </w:rPr>
        <w:t xml:space="preserve"> במחיר אחר</w:t>
      </w:r>
      <w:r w:rsidR="00553DB8">
        <w:rPr>
          <w:rFonts w:ascii="David" w:hAnsi="David" w:cs="David" w:hint="cs"/>
          <w:rtl/>
        </w:rPr>
        <w:t>,</w:t>
      </w:r>
      <w:r>
        <w:rPr>
          <w:rFonts w:ascii="David" w:hAnsi="David" w:cs="David" w:hint="cs"/>
          <w:rtl/>
        </w:rPr>
        <w:t xml:space="preserve"> האם זה הפרשי שער? </w:t>
      </w:r>
      <w:r w:rsidR="002D62C7">
        <w:rPr>
          <w:rFonts w:ascii="David" w:hAnsi="David" w:cs="David" w:hint="cs"/>
          <w:rtl/>
        </w:rPr>
        <w:t xml:space="preserve">השאלה הזו עלתה, בית המשפט המחוזי פסק שהכנסה כזו היא רווח הון. </w:t>
      </w:r>
      <w:r w:rsidR="00F60071" w:rsidRPr="005E6A56">
        <w:rPr>
          <w:rFonts w:ascii="David" w:hAnsi="David" w:cs="David" w:hint="cs"/>
          <w:u w:val="single"/>
          <w:rtl/>
        </w:rPr>
        <w:t>למה רשות המיסים התעקשה שזה יהיה רווח הון</w:t>
      </w:r>
      <w:r w:rsidR="00F60071">
        <w:rPr>
          <w:rFonts w:ascii="David" w:hAnsi="David" w:cs="David" w:hint="cs"/>
          <w:rtl/>
        </w:rPr>
        <w:t xml:space="preserve">? </w:t>
      </w:r>
    </w:p>
    <w:p w14:paraId="1B93BEDB" w14:textId="3A2BEC24" w:rsidR="00E563B6" w:rsidRDefault="00E563B6" w:rsidP="00D84CDD">
      <w:pPr>
        <w:spacing w:line="276" w:lineRule="auto"/>
        <w:jc w:val="both"/>
        <w:rPr>
          <w:rFonts w:ascii="David" w:hAnsi="David" w:cs="David"/>
          <w:b/>
          <w:bCs/>
          <w:u w:val="single"/>
          <w:rtl/>
        </w:rPr>
      </w:pPr>
      <w:r w:rsidRPr="00487681">
        <w:rPr>
          <w:rFonts w:ascii="David" w:hAnsi="David" w:cs="David" w:hint="cs"/>
          <w:b/>
          <w:bCs/>
          <w:color w:val="FF33CC"/>
          <w:highlight w:val="yellow"/>
          <w:u w:val="single"/>
          <w:rtl/>
        </w:rPr>
        <w:t xml:space="preserve">ס' 2(6) </w:t>
      </w:r>
      <w:r w:rsidR="00487681">
        <w:rPr>
          <w:rFonts w:ascii="David" w:hAnsi="David" w:cs="David"/>
          <w:b/>
          <w:bCs/>
          <w:highlight w:val="yellow"/>
          <w:u w:val="single"/>
          <w:rtl/>
        </w:rPr>
        <w:t>–</w:t>
      </w:r>
      <w:r w:rsidR="00487681">
        <w:rPr>
          <w:rFonts w:ascii="David" w:hAnsi="David" w:cs="David" w:hint="cs"/>
          <w:b/>
          <w:bCs/>
          <w:highlight w:val="yellow"/>
          <w:u w:val="single"/>
          <w:rtl/>
        </w:rPr>
        <w:t xml:space="preserve"> </w:t>
      </w:r>
      <w:r w:rsidRPr="00487681">
        <w:rPr>
          <w:rFonts w:ascii="David" w:hAnsi="David" w:cs="David" w:hint="cs"/>
          <w:b/>
          <w:bCs/>
          <w:highlight w:val="yellow"/>
          <w:u w:val="single"/>
          <w:rtl/>
        </w:rPr>
        <w:t>הכנסות פאסיביות מנדל"ן</w:t>
      </w:r>
    </w:p>
    <w:p w14:paraId="3D9F32AC" w14:textId="43FCCAF6" w:rsidR="00E563B6" w:rsidRDefault="00D10087" w:rsidP="00D84CDD">
      <w:pPr>
        <w:spacing w:line="276" w:lineRule="auto"/>
        <w:jc w:val="both"/>
        <w:rPr>
          <w:rFonts w:ascii="David" w:hAnsi="David" w:cs="David"/>
          <w:rtl/>
        </w:rPr>
      </w:pPr>
      <w:r w:rsidRPr="001A24AB">
        <w:rPr>
          <w:rFonts w:ascii="David" w:hAnsi="David" w:cs="David" w:hint="cs"/>
          <w:b/>
          <w:bCs/>
          <w:color w:val="FF33CC"/>
          <w:rtl/>
        </w:rPr>
        <w:t>ס' 2(6)</w:t>
      </w:r>
      <w:r w:rsidRPr="001A24AB">
        <w:rPr>
          <w:rFonts w:ascii="David" w:hAnsi="David" w:cs="David" w:hint="cs"/>
          <w:color w:val="FF33CC"/>
          <w:rtl/>
        </w:rPr>
        <w:t xml:space="preserve"> </w:t>
      </w:r>
      <w:r>
        <w:rPr>
          <w:rFonts w:ascii="David" w:hAnsi="David" w:cs="David" w:hint="cs"/>
          <w:rtl/>
        </w:rPr>
        <w:t>יש לו ניסוח לא לגמרי ברור, אבל הרעיון שלו הוא שהתשואה לפי ס' זה היא תשואה הצומחת מנדל"ן</w:t>
      </w:r>
      <w:r w:rsidR="000F0A25">
        <w:rPr>
          <w:rFonts w:ascii="David" w:hAnsi="David" w:cs="David" w:hint="cs"/>
          <w:rtl/>
        </w:rPr>
        <w:t xml:space="preserve"> (תשואה פירותית)</w:t>
      </w:r>
      <w:r w:rsidR="001A24AB">
        <w:rPr>
          <w:rFonts w:ascii="David" w:hAnsi="David" w:cs="David" w:hint="cs"/>
          <w:rtl/>
        </w:rPr>
        <w:t>.</w:t>
      </w:r>
      <w:r>
        <w:rPr>
          <w:rFonts w:ascii="David" w:hAnsi="David" w:cs="David" w:hint="cs"/>
          <w:rtl/>
        </w:rPr>
        <w:t xml:space="preserve"> הדוגמה הרווחת ביותר היא דמי שכירות</w:t>
      </w:r>
      <w:r w:rsidR="000F0A25">
        <w:rPr>
          <w:rFonts w:ascii="David" w:hAnsi="David" w:cs="David" w:hint="cs"/>
          <w:rtl/>
        </w:rPr>
        <w:t xml:space="preserve"> (כל עוד </w:t>
      </w:r>
      <w:r w:rsidR="00A80D5E">
        <w:rPr>
          <w:rFonts w:ascii="David" w:hAnsi="David" w:cs="David" w:hint="cs"/>
          <w:rtl/>
        </w:rPr>
        <w:t>הם</w:t>
      </w:r>
      <w:r w:rsidR="000F0A25">
        <w:rPr>
          <w:rFonts w:ascii="David" w:hAnsi="David" w:cs="David" w:hint="cs"/>
          <w:rtl/>
        </w:rPr>
        <w:t xml:space="preserve"> לא </w:t>
      </w:r>
      <w:r w:rsidR="00A80D5E">
        <w:rPr>
          <w:rFonts w:ascii="David" w:hAnsi="David" w:cs="David" w:hint="cs"/>
          <w:rtl/>
        </w:rPr>
        <w:t>עולים</w:t>
      </w:r>
      <w:r w:rsidR="000F0A25">
        <w:rPr>
          <w:rFonts w:ascii="David" w:hAnsi="David" w:cs="David" w:hint="cs"/>
          <w:rtl/>
        </w:rPr>
        <w:t xml:space="preserve"> כדי עסק כפי שלמדנו). </w:t>
      </w:r>
      <w:r w:rsidR="001A24AB">
        <w:rPr>
          <w:rFonts w:ascii="David" w:hAnsi="David" w:cs="David" w:hint="cs"/>
          <w:rtl/>
        </w:rPr>
        <w:t xml:space="preserve">אבל, </w:t>
      </w:r>
      <w:r w:rsidR="000F0A25">
        <w:rPr>
          <w:rFonts w:ascii="David" w:hAnsi="David" w:cs="David" w:hint="cs"/>
          <w:rtl/>
        </w:rPr>
        <w:t>לא</w:t>
      </w:r>
      <w:r w:rsidR="001A24AB">
        <w:rPr>
          <w:rFonts w:ascii="David" w:hAnsi="David" w:cs="David" w:hint="cs"/>
          <w:rtl/>
        </w:rPr>
        <w:t xml:space="preserve"> מדובר</w:t>
      </w:r>
      <w:r w:rsidR="000F0A25">
        <w:rPr>
          <w:rFonts w:ascii="David" w:hAnsi="David" w:cs="David" w:hint="cs"/>
          <w:rtl/>
        </w:rPr>
        <w:t xml:space="preserve"> רק </w:t>
      </w:r>
      <w:r w:rsidR="001A24AB">
        <w:rPr>
          <w:rFonts w:ascii="David" w:hAnsi="David" w:cs="David" w:hint="cs"/>
          <w:rtl/>
        </w:rPr>
        <w:t>ב</w:t>
      </w:r>
      <w:r w:rsidR="000F0A25">
        <w:rPr>
          <w:rFonts w:ascii="David" w:hAnsi="David" w:cs="David" w:hint="cs"/>
          <w:rtl/>
        </w:rPr>
        <w:t xml:space="preserve">דמי שכירות, אלא כל תשואה </w:t>
      </w:r>
      <w:r w:rsidR="00ED0D5B">
        <w:rPr>
          <w:rFonts w:ascii="David" w:hAnsi="David" w:cs="David" w:hint="cs"/>
          <w:rtl/>
        </w:rPr>
        <w:t>שצומחת</w:t>
      </w:r>
      <w:r w:rsidR="000F0A25">
        <w:rPr>
          <w:rFonts w:ascii="David" w:hAnsi="David" w:cs="David" w:hint="cs"/>
          <w:rtl/>
        </w:rPr>
        <w:t xml:space="preserve"> </w:t>
      </w:r>
      <w:r w:rsidR="00ED0D5B">
        <w:rPr>
          <w:rFonts w:ascii="David" w:hAnsi="David" w:cs="David" w:hint="cs"/>
          <w:rtl/>
        </w:rPr>
        <w:t>מ</w:t>
      </w:r>
      <w:r w:rsidR="000F0A25">
        <w:rPr>
          <w:rFonts w:ascii="David" w:hAnsi="David" w:cs="David" w:hint="cs"/>
          <w:rtl/>
        </w:rPr>
        <w:t>נדל"ן</w:t>
      </w:r>
      <w:r w:rsidR="00ED0D5B">
        <w:rPr>
          <w:rFonts w:ascii="David" w:hAnsi="David" w:cs="David" w:hint="cs"/>
          <w:rtl/>
        </w:rPr>
        <w:t xml:space="preserve"> בצורה כזו או אחרת</w:t>
      </w:r>
      <w:r w:rsidR="000F0A25">
        <w:rPr>
          <w:rFonts w:ascii="David" w:hAnsi="David" w:cs="David" w:hint="cs"/>
          <w:rtl/>
        </w:rPr>
        <w:t xml:space="preserve">. </w:t>
      </w:r>
      <w:r w:rsidR="005473B9" w:rsidRPr="001A24AB">
        <w:rPr>
          <w:rFonts w:ascii="David" w:hAnsi="David" w:cs="David" w:hint="cs"/>
          <w:u w:val="single"/>
          <w:rtl/>
        </w:rPr>
        <w:t>למשל</w:t>
      </w:r>
      <w:r w:rsidR="001A24AB">
        <w:rPr>
          <w:rFonts w:ascii="David" w:hAnsi="David" w:cs="David" w:hint="cs"/>
          <w:rtl/>
        </w:rPr>
        <w:t xml:space="preserve">: </w:t>
      </w:r>
      <w:r w:rsidR="005473B9">
        <w:rPr>
          <w:rFonts w:ascii="David" w:hAnsi="David" w:cs="David" w:hint="cs"/>
          <w:rtl/>
        </w:rPr>
        <w:t>זיקת הנאה, על בסיסה ניתן להפיק הכנסה</w:t>
      </w:r>
      <w:r w:rsidR="008F156B">
        <w:rPr>
          <w:rFonts w:ascii="David" w:hAnsi="David" w:cs="David" w:hint="cs"/>
          <w:rtl/>
        </w:rPr>
        <w:t>.</w:t>
      </w:r>
      <w:r w:rsidR="005473B9">
        <w:rPr>
          <w:rFonts w:ascii="David" w:hAnsi="David" w:cs="David" w:hint="cs"/>
          <w:rtl/>
        </w:rPr>
        <w:t xml:space="preserve"> אדם יכול להעניק זיקת הנאה במקרקעין שלו בתמורה לתשלום</w:t>
      </w:r>
      <w:r w:rsidR="0006122D">
        <w:rPr>
          <w:rFonts w:ascii="David" w:hAnsi="David" w:cs="David" w:hint="cs"/>
          <w:rtl/>
        </w:rPr>
        <w:t xml:space="preserve"> </w:t>
      </w:r>
      <w:r w:rsidR="0006122D">
        <w:rPr>
          <w:rFonts w:ascii="David" w:hAnsi="David" w:cs="David"/>
          <w:rtl/>
        </w:rPr>
        <w:t>–</w:t>
      </w:r>
      <w:r w:rsidR="0006122D">
        <w:rPr>
          <w:rFonts w:ascii="David" w:hAnsi="David" w:cs="David" w:hint="cs"/>
          <w:rtl/>
        </w:rPr>
        <w:t xml:space="preserve"> כמו מעבר בשביל וכו'</w:t>
      </w:r>
      <w:r w:rsidR="005473B9">
        <w:rPr>
          <w:rFonts w:ascii="David" w:hAnsi="David" w:cs="David" w:hint="cs"/>
          <w:rtl/>
        </w:rPr>
        <w:t xml:space="preserve">. יש כל מיני זיקות הנאה שניתן לחשוב עליהן, ואם זה בתמורה לתשלום, זו תוספת לעושר וזו הכנסה שמופקת על בסיס המקרקעין ולכן היא תסווג למקור של </w:t>
      </w:r>
      <w:r w:rsidR="005473B9" w:rsidRPr="0006122D">
        <w:rPr>
          <w:rFonts w:ascii="David" w:hAnsi="David" w:cs="David" w:hint="cs"/>
          <w:b/>
          <w:bCs/>
          <w:color w:val="FF33CC"/>
          <w:rtl/>
        </w:rPr>
        <w:t>ס' 2(6).</w:t>
      </w:r>
      <w:r w:rsidR="005473B9" w:rsidRPr="0006122D">
        <w:rPr>
          <w:rFonts w:ascii="David" w:hAnsi="David" w:cs="David" w:hint="cs"/>
          <w:color w:val="FF33CC"/>
          <w:rtl/>
        </w:rPr>
        <w:t xml:space="preserve"> </w:t>
      </w:r>
    </w:p>
    <w:p w14:paraId="6C62C6E5" w14:textId="3DC881ED" w:rsidR="00EA54D2" w:rsidRPr="00E563B6" w:rsidRDefault="005D66ED" w:rsidP="00D84CDD">
      <w:pPr>
        <w:spacing w:line="276" w:lineRule="auto"/>
        <w:jc w:val="both"/>
        <w:rPr>
          <w:rFonts w:ascii="David" w:hAnsi="David" w:cs="David"/>
          <w:rtl/>
        </w:rPr>
      </w:pPr>
      <w:r w:rsidRPr="005D66ED">
        <w:rPr>
          <w:rFonts w:ascii="David" w:hAnsi="David" w:cs="David" w:hint="cs"/>
          <w:b/>
          <w:bCs/>
          <w:color w:val="FF0000"/>
          <w:u w:val="single"/>
          <w:rtl/>
        </w:rPr>
        <w:t>לא למבחן:</w:t>
      </w:r>
      <w:r w:rsidRPr="005D66ED">
        <w:rPr>
          <w:rFonts w:ascii="David" w:hAnsi="David" w:cs="David" w:hint="cs"/>
          <w:color w:val="FF0000"/>
          <w:u w:val="single"/>
          <w:rtl/>
        </w:rPr>
        <w:t xml:space="preserve"> </w:t>
      </w:r>
      <w:r w:rsidR="00174186" w:rsidRPr="00174186">
        <w:rPr>
          <w:rFonts w:ascii="David" w:hAnsi="David" w:cs="David" w:hint="cs"/>
          <w:u w:val="single"/>
          <w:rtl/>
        </w:rPr>
        <w:t>נדון בסוגיה מורכבת, שהמרצה אומר שלדעתו רשות המיסים לא נותנת לה תשובה נכונה</w:t>
      </w:r>
      <w:r w:rsidR="00174186">
        <w:rPr>
          <w:rFonts w:ascii="David" w:hAnsi="David" w:cs="David" w:hint="cs"/>
          <w:rtl/>
        </w:rPr>
        <w:t>:</w:t>
      </w:r>
    </w:p>
    <w:p w14:paraId="4804B6F2" w14:textId="6B4DE65D" w:rsidR="00200C2A" w:rsidRDefault="00686C96" w:rsidP="00D84CDD">
      <w:pPr>
        <w:spacing w:line="276" w:lineRule="auto"/>
        <w:jc w:val="both"/>
        <w:rPr>
          <w:rFonts w:ascii="David" w:hAnsi="David" w:cs="David"/>
          <w:rtl/>
        </w:rPr>
      </w:pPr>
      <w:r>
        <w:rPr>
          <w:rFonts w:ascii="David" w:hAnsi="David" w:cs="David" w:hint="cs"/>
          <w:rtl/>
        </w:rPr>
        <w:t xml:space="preserve">המקרה הכללי הוא מקרה שבו אדם נותן רשות שימוש בנכס במקרקעין והשוכר עושה שינויים במקרקעין על חשבונו </w:t>
      </w:r>
      <w:r>
        <w:rPr>
          <w:rFonts w:ascii="David" w:hAnsi="David" w:cs="David"/>
          <w:rtl/>
        </w:rPr>
        <w:t>–</w:t>
      </w:r>
      <w:r>
        <w:rPr>
          <w:rFonts w:ascii="David" w:hAnsi="David" w:cs="David" w:hint="cs"/>
          <w:rtl/>
        </w:rPr>
        <w:t xml:space="preserve"> שיפוץ. זה יכול להיות מרמה מאוד נמוכה </w:t>
      </w:r>
      <w:r>
        <w:rPr>
          <w:rFonts w:ascii="David" w:hAnsi="David" w:cs="David"/>
          <w:rtl/>
        </w:rPr>
        <w:t>–</w:t>
      </w:r>
      <w:r>
        <w:rPr>
          <w:rFonts w:ascii="David" w:hAnsi="David" w:cs="David" w:hint="cs"/>
          <w:rtl/>
        </w:rPr>
        <w:t xml:space="preserve"> צביעה, עד כדי רצפת פרקט, התקנת מזגנים, ו</w:t>
      </w:r>
      <w:r w:rsidR="00D00391">
        <w:rPr>
          <w:rFonts w:ascii="David" w:hAnsi="David" w:cs="David" w:hint="cs"/>
          <w:rtl/>
        </w:rPr>
        <w:t xml:space="preserve">אפילו </w:t>
      </w:r>
      <w:r>
        <w:rPr>
          <w:rFonts w:ascii="David" w:hAnsi="David" w:cs="David" w:hint="cs"/>
          <w:rtl/>
        </w:rPr>
        <w:t xml:space="preserve">עד כדי שיפוץ כללי </w:t>
      </w:r>
      <w:r>
        <w:rPr>
          <w:rFonts w:ascii="David" w:hAnsi="David" w:cs="David"/>
          <w:rtl/>
        </w:rPr>
        <w:t>–</w:t>
      </w:r>
      <w:r>
        <w:rPr>
          <w:rFonts w:ascii="David" w:hAnsi="David" w:cs="David" w:hint="cs"/>
          <w:rtl/>
        </w:rPr>
        <w:t xml:space="preserve"> </w:t>
      </w:r>
      <w:r w:rsidRPr="00D00391">
        <w:rPr>
          <w:rFonts w:ascii="David" w:hAnsi="David" w:cs="David" w:hint="cs"/>
          <w:b/>
          <w:bCs/>
          <w:rtl/>
        </w:rPr>
        <w:t>של הרס מלא והקמה מחדש</w:t>
      </w:r>
      <w:r>
        <w:rPr>
          <w:rFonts w:ascii="David" w:hAnsi="David" w:cs="David" w:hint="cs"/>
          <w:rtl/>
        </w:rPr>
        <w:t xml:space="preserve">. </w:t>
      </w:r>
      <w:r w:rsidR="00540EB1">
        <w:rPr>
          <w:rFonts w:ascii="David" w:hAnsi="David" w:cs="David" w:hint="cs"/>
          <w:rtl/>
        </w:rPr>
        <w:t xml:space="preserve">זה </w:t>
      </w:r>
      <w:r w:rsidR="00FE2F0F">
        <w:rPr>
          <w:rFonts w:ascii="David" w:hAnsi="David" w:cs="David" w:hint="cs"/>
          <w:rtl/>
        </w:rPr>
        <w:t xml:space="preserve">לרוב </w:t>
      </w:r>
      <w:r w:rsidR="00540EB1">
        <w:rPr>
          <w:rFonts w:ascii="David" w:hAnsi="David" w:cs="David" w:hint="cs"/>
          <w:rtl/>
        </w:rPr>
        <w:t xml:space="preserve">שווה לשוכר כאשר הוא שוכר את הקרקע למשך תקופה ארוכה. </w:t>
      </w:r>
      <w:r w:rsidR="00FE2F0F">
        <w:rPr>
          <w:rFonts w:ascii="David" w:hAnsi="David" w:cs="David" w:hint="cs"/>
          <w:rtl/>
        </w:rPr>
        <w:t>השאלה איך אנו מסתכלים על מקרים כאלה בהם השוכר מוציא הוצאות לגבי הנדל"ן לצורכי מס? בפרט השאלה היא</w:t>
      </w:r>
      <w:r w:rsidR="00D00391">
        <w:rPr>
          <w:rFonts w:ascii="David" w:hAnsi="David" w:cs="David" w:hint="cs"/>
          <w:rtl/>
        </w:rPr>
        <w:t xml:space="preserve"> </w:t>
      </w:r>
      <w:r w:rsidR="00D00391">
        <w:rPr>
          <w:rFonts w:ascii="David" w:hAnsi="David" w:cs="David"/>
          <w:rtl/>
        </w:rPr>
        <w:t>–</w:t>
      </w:r>
      <w:r w:rsidR="00FE2F0F">
        <w:rPr>
          <w:rFonts w:ascii="David" w:hAnsi="David" w:cs="David" w:hint="cs"/>
          <w:rtl/>
        </w:rPr>
        <w:t xml:space="preserve"> </w:t>
      </w:r>
      <w:r w:rsidR="00FE2F0F" w:rsidRPr="00D00391">
        <w:rPr>
          <w:rFonts w:ascii="David" w:hAnsi="David" w:cs="David" w:hint="cs"/>
          <w:u w:val="single"/>
          <w:rtl/>
        </w:rPr>
        <w:t>כאשר שוכר עושה פעולה כזו האם היא כשלעצמה מהווה אירוע מס אצל המשכיר</w:t>
      </w:r>
      <w:r w:rsidR="00FE2F0F">
        <w:rPr>
          <w:rFonts w:ascii="David" w:hAnsi="David" w:cs="David" w:hint="cs"/>
          <w:rtl/>
        </w:rPr>
        <w:t xml:space="preserve">? </w:t>
      </w:r>
    </w:p>
    <w:p w14:paraId="0AEF1521" w14:textId="06D85CDC" w:rsidR="00E563B6" w:rsidRDefault="000D2077" w:rsidP="00D84CDD">
      <w:pPr>
        <w:spacing w:line="276" w:lineRule="auto"/>
        <w:jc w:val="both"/>
        <w:rPr>
          <w:rFonts w:ascii="David" w:hAnsi="David" w:cs="David"/>
          <w:rtl/>
        </w:rPr>
      </w:pPr>
      <w:r w:rsidRPr="000D2077">
        <w:rPr>
          <w:rFonts w:ascii="David" w:hAnsi="David" w:cs="David" w:hint="cs"/>
          <w:b/>
          <w:bCs/>
          <w:color w:val="00B0F0"/>
          <w:u w:val="single"/>
          <w:rtl/>
        </w:rPr>
        <w:t xml:space="preserve">פס"ד </w:t>
      </w:r>
      <w:r w:rsidR="00200C2A" w:rsidRPr="000D2077">
        <w:rPr>
          <w:rFonts w:ascii="David" w:hAnsi="David" w:cs="David" w:hint="cs"/>
          <w:b/>
          <w:bCs/>
          <w:color w:val="00B0F0"/>
          <w:u w:val="single"/>
          <w:rtl/>
        </w:rPr>
        <w:t xml:space="preserve">מועדון </w:t>
      </w:r>
      <w:r w:rsidR="006851ED" w:rsidRPr="000D2077">
        <w:rPr>
          <w:rFonts w:ascii="David" w:hAnsi="David" w:cs="David" w:hint="cs"/>
          <w:b/>
          <w:bCs/>
          <w:color w:val="00B0F0"/>
          <w:u w:val="single"/>
          <w:rtl/>
        </w:rPr>
        <w:t>ה</w:t>
      </w:r>
      <w:r w:rsidR="00200C2A" w:rsidRPr="000D2077">
        <w:rPr>
          <w:rFonts w:ascii="David" w:hAnsi="David" w:cs="David" w:hint="cs"/>
          <w:b/>
          <w:bCs/>
          <w:color w:val="00B0F0"/>
          <w:u w:val="single"/>
          <w:rtl/>
        </w:rPr>
        <w:t>מכבים רעננה</w:t>
      </w:r>
      <w:r w:rsidR="00200C2A" w:rsidRPr="000D2077">
        <w:rPr>
          <w:rFonts w:ascii="David" w:hAnsi="David" w:cs="David" w:hint="cs"/>
          <w:rtl/>
        </w:rPr>
        <w:t>:</w:t>
      </w:r>
      <w:r w:rsidR="00E03126">
        <w:rPr>
          <w:rFonts w:ascii="David" w:hAnsi="David" w:cs="David" w:hint="cs"/>
          <w:color w:val="00B0F0"/>
          <w:rtl/>
        </w:rPr>
        <w:t xml:space="preserve"> </w:t>
      </w:r>
      <w:r w:rsidR="00D00391">
        <w:rPr>
          <w:rFonts w:ascii="David" w:hAnsi="David" w:cs="David" w:hint="cs"/>
          <w:rtl/>
        </w:rPr>
        <w:t xml:space="preserve">בפס"ד זה </w:t>
      </w:r>
      <w:r w:rsidR="00244D89">
        <w:rPr>
          <w:rFonts w:ascii="David" w:hAnsi="David" w:cs="David" w:hint="cs"/>
          <w:rtl/>
        </w:rPr>
        <w:t xml:space="preserve">השוכר קיבל אישור מהמשכיר לבנות גג. </w:t>
      </w:r>
      <w:r w:rsidR="00D00391" w:rsidRPr="00244D89">
        <w:rPr>
          <w:rFonts w:ascii="David" w:hAnsi="David" w:cs="David" w:hint="cs"/>
          <w:u w:val="single"/>
          <w:rtl/>
        </w:rPr>
        <w:t>ה</w:t>
      </w:r>
      <w:r w:rsidR="00FE2F0F" w:rsidRPr="00244D89">
        <w:rPr>
          <w:rFonts w:ascii="David" w:hAnsi="David" w:cs="David" w:hint="cs"/>
          <w:u w:val="single"/>
          <w:rtl/>
        </w:rPr>
        <w:t xml:space="preserve">אם כאשר </w:t>
      </w:r>
      <w:r w:rsidR="00244D89" w:rsidRPr="00244D89">
        <w:rPr>
          <w:rFonts w:ascii="David" w:hAnsi="David" w:cs="David" w:hint="cs"/>
          <w:u w:val="single"/>
          <w:rtl/>
        </w:rPr>
        <w:t>השוכר בונה</w:t>
      </w:r>
      <w:r w:rsidR="00FE2F0F" w:rsidRPr="00244D89">
        <w:rPr>
          <w:rFonts w:ascii="David" w:hAnsi="David" w:cs="David" w:hint="cs"/>
          <w:u w:val="single"/>
          <w:rtl/>
        </w:rPr>
        <w:t xml:space="preserve"> את הגג</w:t>
      </w:r>
      <w:r w:rsidR="00244D89" w:rsidRPr="00244D89">
        <w:rPr>
          <w:rFonts w:ascii="David" w:hAnsi="David" w:cs="David" w:hint="cs"/>
          <w:u w:val="single"/>
          <w:rtl/>
        </w:rPr>
        <w:t xml:space="preserve"> </w:t>
      </w:r>
      <w:r w:rsidR="005D184F" w:rsidRPr="00244D89">
        <w:rPr>
          <w:rFonts w:ascii="David" w:hAnsi="David" w:cs="David" w:hint="cs"/>
          <w:u w:val="single"/>
          <w:rtl/>
        </w:rPr>
        <w:t>בעצמו ומכספו</w:t>
      </w:r>
      <w:r w:rsidR="00200C2A" w:rsidRPr="00244D89">
        <w:rPr>
          <w:rFonts w:ascii="David" w:hAnsi="David" w:cs="David" w:hint="cs"/>
          <w:u w:val="single"/>
          <w:rtl/>
        </w:rPr>
        <w:t>, נוצר אירוע מס למשכיר</w:t>
      </w:r>
      <w:r w:rsidR="00200C2A">
        <w:rPr>
          <w:rFonts w:ascii="David" w:hAnsi="David" w:cs="David" w:hint="cs"/>
          <w:rtl/>
        </w:rPr>
        <w:t>? זו הטענה שנטענה בפס"ד זה. זה נשמע מוזר, אבל יש להבין שזה לא מוזר לגמרי. ננסה להבין איך אפשר לטעון טענה כזו, שיש אירוע מס למשכיר כתוצאה מפעולת השיפוץ שעושה השוכר מעל ומעבר לדמי השכירות הרגילים</w:t>
      </w:r>
      <w:r w:rsidR="00244D89">
        <w:rPr>
          <w:rFonts w:ascii="David" w:hAnsi="David" w:cs="David" w:hint="cs"/>
          <w:rtl/>
        </w:rPr>
        <w:t xml:space="preserve">: </w:t>
      </w:r>
      <w:proofErr w:type="spellStart"/>
      <w:r w:rsidR="00244D89">
        <w:rPr>
          <w:rFonts w:ascii="David" w:hAnsi="David" w:cs="David" w:hint="cs"/>
          <w:rtl/>
        </w:rPr>
        <w:t>נקח</w:t>
      </w:r>
      <w:proofErr w:type="spellEnd"/>
      <w:r w:rsidR="00244D89">
        <w:rPr>
          <w:rFonts w:ascii="David" w:hAnsi="David" w:cs="David" w:hint="cs"/>
          <w:rtl/>
        </w:rPr>
        <w:t xml:space="preserve"> דוגמה שבה</w:t>
      </w:r>
      <w:r w:rsidR="001A24AB">
        <w:rPr>
          <w:rFonts w:ascii="David" w:hAnsi="David" w:cs="David" w:hint="cs"/>
          <w:rtl/>
        </w:rPr>
        <w:t xml:space="preserve"> </w:t>
      </w:r>
      <w:r w:rsidR="00970704">
        <w:rPr>
          <w:rFonts w:ascii="David" w:hAnsi="David" w:cs="David" w:hint="cs"/>
          <w:rtl/>
        </w:rPr>
        <w:t>המשכיר כותב שדמי השכירות שנקבעו בין הצדדים יהיו נניח 100,000</w:t>
      </w:r>
      <w:r w:rsidR="009660C3">
        <w:rPr>
          <w:rFonts w:ascii="David" w:hAnsi="David" w:cs="David" w:hint="cs"/>
          <w:rtl/>
        </w:rPr>
        <w:t xml:space="preserve"> לחודש,</w:t>
      </w:r>
      <w:r w:rsidR="00970704">
        <w:rPr>
          <w:rFonts w:ascii="David" w:hAnsi="David" w:cs="David" w:hint="cs"/>
          <w:rtl/>
        </w:rPr>
        <w:t xml:space="preserve"> ויש סעיף נוסף הקובע שאם שוכר מתחייב לשפץ (לבנות גג), אז דמי השכירות יהיו 80,000</w:t>
      </w:r>
      <w:r w:rsidR="009660C3">
        <w:rPr>
          <w:rFonts w:ascii="David" w:hAnsi="David" w:cs="David" w:hint="cs"/>
          <w:rtl/>
        </w:rPr>
        <w:t xml:space="preserve"> לחודש.</w:t>
      </w:r>
      <w:r w:rsidR="00970704">
        <w:rPr>
          <w:rFonts w:ascii="David" w:hAnsi="David" w:cs="David" w:hint="cs"/>
          <w:rtl/>
        </w:rPr>
        <w:t xml:space="preserve"> </w:t>
      </w:r>
      <w:r w:rsidR="009660C3">
        <w:rPr>
          <w:rFonts w:ascii="David" w:hAnsi="David" w:cs="David" w:hint="cs"/>
          <w:rtl/>
        </w:rPr>
        <w:t xml:space="preserve">אם זה ככה, הרי שלמעשה המשכיר משלם לשוכר 20,000 שקלים בחודש (כלומר, מפחית לו </w:t>
      </w:r>
      <w:r w:rsidR="00DA6C42">
        <w:rPr>
          <w:rFonts w:ascii="David" w:hAnsi="David" w:cs="David" w:hint="cs"/>
          <w:rtl/>
        </w:rPr>
        <w:t xml:space="preserve">מדמי השכירות החודשיים) </w:t>
      </w:r>
      <w:r w:rsidR="009660C3">
        <w:rPr>
          <w:rFonts w:ascii="David" w:hAnsi="David" w:cs="David" w:hint="cs"/>
          <w:rtl/>
        </w:rPr>
        <w:t>כי השוכר עושה עבורו משהו.</w:t>
      </w:r>
      <w:r w:rsidR="0082534B">
        <w:rPr>
          <w:rFonts w:ascii="David" w:hAnsi="David" w:cs="David" w:hint="cs"/>
          <w:rtl/>
        </w:rPr>
        <w:t xml:space="preserve"> </w:t>
      </w:r>
      <w:r w:rsidR="003361CE" w:rsidRPr="00722AB1">
        <w:rPr>
          <w:rFonts w:ascii="David" w:hAnsi="David" w:cs="David" w:hint="cs"/>
          <w:u w:val="single"/>
          <w:rtl/>
        </w:rPr>
        <w:t>האם ההכנסה החייבת במס של המשכיר היא 80,000 או 100,000</w:t>
      </w:r>
      <w:r w:rsidR="003361CE">
        <w:rPr>
          <w:rFonts w:ascii="David" w:hAnsi="David" w:cs="David" w:hint="cs"/>
          <w:rtl/>
        </w:rPr>
        <w:t xml:space="preserve">? </w:t>
      </w:r>
      <w:r w:rsidR="004C72EE">
        <w:rPr>
          <w:rFonts w:ascii="David" w:hAnsi="David" w:cs="David" w:hint="cs"/>
          <w:rtl/>
        </w:rPr>
        <w:t xml:space="preserve">ההכנסה מדמי שכירות היא 100,000, ההפחתה של ה20,000 היא לא הפחתה בדמי שכירות, </w:t>
      </w:r>
      <w:r w:rsidR="004C72EE" w:rsidRPr="00244D89">
        <w:rPr>
          <w:rFonts w:ascii="David" w:hAnsi="David" w:cs="David" w:hint="cs"/>
          <w:b/>
          <w:bCs/>
          <w:rtl/>
        </w:rPr>
        <w:t xml:space="preserve">היא הפחתה </w:t>
      </w:r>
      <w:r w:rsidR="00E2795F" w:rsidRPr="00244D89">
        <w:rPr>
          <w:rFonts w:ascii="David" w:hAnsi="David" w:cs="David" w:hint="cs"/>
          <w:b/>
          <w:bCs/>
          <w:rtl/>
        </w:rPr>
        <w:t>של תשלום עבור משהו שהוא מקבל מהמשכיר.</w:t>
      </w:r>
      <w:r w:rsidR="00E2795F">
        <w:rPr>
          <w:rFonts w:ascii="David" w:hAnsi="David" w:cs="David" w:hint="cs"/>
          <w:rtl/>
        </w:rPr>
        <w:t xml:space="preserve"> </w:t>
      </w:r>
      <w:r w:rsidR="00877FE5">
        <w:rPr>
          <w:rFonts w:ascii="David" w:hAnsi="David" w:cs="David" w:hint="cs"/>
          <w:rtl/>
        </w:rPr>
        <w:t xml:space="preserve">זה שהמשכיר הפחית ב20,000 זה כאילו הוא שילם לשוכר שיעשה זאת עבורו ולכן ההכנסה החייבת במס היא 100,000. </w:t>
      </w:r>
    </w:p>
    <w:p w14:paraId="2C14D679" w14:textId="77777777" w:rsidR="001E2136" w:rsidRDefault="00B75C16" w:rsidP="00D84CDD">
      <w:pPr>
        <w:spacing w:line="276" w:lineRule="auto"/>
        <w:jc w:val="both"/>
        <w:rPr>
          <w:rFonts w:ascii="David" w:hAnsi="David" w:cs="David"/>
          <w:rtl/>
        </w:rPr>
      </w:pPr>
      <w:r>
        <w:rPr>
          <w:rFonts w:ascii="David" w:hAnsi="David" w:cs="David" w:hint="cs"/>
          <w:rtl/>
        </w:rPr>
        <w:t>נניח שבמשא ומתן השוכר אומר למשכיר שה</w:t>
      </w:r>
      <w:r w:rsidR="005D0F15">
        <w:rPr>
          <w:rFonts w:ascii="David" w:hAnsi="David" w:cs="David" w:hint="cs"/>
          <w:rtl/>
        </w:rPr>
        <w:t>וא צריך מבנה שונה ממה שהוא נותן לו והוא היה שמח שייתן לו לבנות עליו מבנה תעשייתי</w:t>
      </w:r>
      <w:r w:rsidR="001E2136">
        <w:rPr>
          <w:rFonts w:ascii="David" w:hAnsi="David" w:cs="David" w:hint="cs"/>
          <w:rtl/>
        </w:rPr>
        <w:t>.</w:t>
      </w:r>
      <w:r w:rsidR="005D0F15">
        <w:rPr>
          <w:rFonts w:ascii="David" w:hAnsi="David" w:cs="David" w:hint="cs"/>
          <w:rtl/>
        </w:rPr>
        <w:t xml:space="preserve"> </w:t>
      </w:r>
      <w:r w:rsidR="001E2136">
        <w:rPr>
          <w:rFonts w:ascii="David" w:hAnsi="David" w:cs="David" w:hint="cs"/>
          <w:rtl/>
        </w:rPr>
        <w:t>הוא יגיד לו ש</w:t>
      </w:r>
      <w:r w:rsidR="005D0F15">
        <w:rPr>
          <w:rFonts w:ascii="David" w:hAnsi="David" w:cs="David" w:hint="cs"/>
          <w:rtl/>
        </w:rPr>
        <w:t>הוא ישלם לו את דמי השכירות המלאים</w:t>
      </w:r>
      <w:r w:rsidR="0007029A">
        <w:rPr>
          <w:rFonts w:ascii="David" w:hAnsi="David" w:cs="David" w:hint="cs"/>
          <w:rtl/>
        </w:rPr>
        <w:t xml:space="preserve"> בלי קשר לכך.</w:t>
      </w:r>
    </w:p>
    <w:p w14:paraId="5B685D88" w14:textId="77777777" w:rsidR="002F142E" w:rsidRDefault="0007029A" w:rsidP="00D84CDD">
      <w:pPr>
        <w:spacing w:line="276" w:lineRule="auto"/>
        <w:jc w:val="both"/>
        <w:rPr>
          <w:rFonts w:ascii="David" w:hAnsi="David" w:cs="David"/>
          <w:rtl/>
        </w:rPr>
      </w:pPr>
      <w:r w:rsidRPr="001E2136">
        <w:rPr>
          <w:rFonts w:ascii="David" w:hAnsi="David" w:cs="David" w:hint="cs"/>
          <w:u w:val="single"/>
          <w:rtl/>
        </w:rPr>
        <w:t>מה שיהיה כתוב בחוזה השכירות הוא</w:t>
      </w:r>
      <w:r>
        <w:rPr>
          <w:rFonts w:ascii="David" w:hAnsi="David" w:cs="David" w:hint="cs"/>
          <w:rtl/>
        </w:rPr>
        <w:t>: דמי שכירות שנתיים של נניח 200,000</w:t>
      </w:r>
      <w:r w:rsidR="00852817">
        <w:rPr>
          <w:rFonts w:ascii="David" w:hAnsi="David" w:cs="David" w:hint="cs"/>
          <w:rtl/>
        </w:rPr>
        <w:t>, ו</w:t>
      </w:r>
      <w:r>
        <w:rPr>
          <w:rFonts w:ascii="David" w:hAnsi="David" w:cs="David" w:hint="cs"/>
          <w:rtl/>
        </w:rPr>
        <w:t xml:space="preserve">שלשוכר יש זכות לשפץ או לעשות משהו כזה או אחר. </w:t>
      </w:r>
      <w:r w:rsidRPr="00852817">
        <w:rPr>
          <w:rFonts w:ascii="David" w:hAnsi="David" w:cs="David" w:hint="cs"/>
          <w:b/>
          <w:bCs/>
          <w:rtl/>
        </w:rPr>
        <w:t>אין הנחה בדמי השכירות</w:t>
      </w:r>
      <w:r w:rsidR="00ED4B7C">
        <w:rPr>
          <w:rFonts w:ascii="David" w:hAnsi="David" w:cs="David" w:hint="cs"/>
          <w:rtl/>
        </w:rPr>
        <w:t xml:space="preserve">, אין </w:t>
      </w:r>
      <w:r w:rsidR="00852817">
        <w:rPr>
          <w:rFonts w:ascii="David" w:hAnsi="David" w:cs="David" w:hint="cs"/>
          <w:rtl/>
        </w:rPr>
        <w:t>מהם</w:t>
      </w:r>
      <w:r w:rsidR="00ED4B7C">
        <w:rPr>
          <w:rFonts w:ascii="David" w:hAnsi="David" w:cs="David" w:hint="cs"/>
          <w:rtl/>
        </w:rPr>
        <w:t xml:space="preserve"> הפחתה כלל והשוכר מוכן לעשות את השיפוץ הזה. נניח שלבנות את המבנה התעשייתי עולה 100,000 שקלים והשוכר שכר ל10 שנים, זה אכן שווה לו. </w:t>
      </w:r>
      <w:r w:rsidR="00526D04">
        <w:rPr>
          <w:rFonts w:ascii="David" w:hAnsi="David" w:cs="David" w:hint="cs"/>
          <w:rtl/>
        </w:rPr>
        <w:t>זה מקרה אפשרי.</w:t>
      </w:r>
    </w:p>
    <w:p w14:paraId="407122FC" w14:textId="77777777" w:rsidR="002F142E" w:rsidRDefault="009B6765" w:rsidP="00D84CDD">
      <w:pPr>
        <w:spacing w:line="276" w:lineRule="auto"/>
        <w:jc w:val="both"/>
        <w:rPr>
          <w:rFonts w:ascii="David" w:hAnsi="David" w:cs="David"/>
          <w:rtl/>
        </w:rPr>
      </w:pPr>
      <w:r w:rsidRPr="00852817">
        <w:rPr>
          <w:rFonts w:ascii="David" w:hAnsi="David" w:cs="David" w:hint="cs"/>
          <w:u w:val="single"/>
          <w:rtl/>
        </w:rPr>
        <w:t xml:space="preserve">האם נוצר אירוע מס </w:t>
      </w:r>
      <w:r w:rsidRPr="002F142E">
        <w:rPr>
          <w:rFonts w:ascii="David" w:hAnsi="David" w:cs="David" w:hint="cs"/>
          <w:b/>
          <w:bCs/>
          <w:u w:val="single"/>
          <w:rtl/>
        </w:rPr>
        <w:t>למשכיר</w:t>
      </w:r>
      <w:r w:rsidRPr="00852817">
        <w:rPr>
          <w:rFonts w:ascii="David" w:hAnsi="David" w:cs="David" w:hint="cs"/>
          <w:u w:val="single"/>
          <w:rtl/>
        </w:rPr>
        <w:t xml:space="preserve"> כאשר </w:t>
      </w:r>
      <w:r w:rsidRPr="002F142E">
        <w:rPr>
          <w:rFonts w:ascii="David" w:hAnsi="David" w:cs="David" w:hint="cs"/>
          <w:b/>
          <w:bCs/>
          <w:u w:val="single"/>
          <w:rtl/>
        </w:rPr>
        <w:t>השוכר</w:t>
      </w:r>
      <w:r w:rsidRPr="00852817">
        <w:rPr>
          <w:rFonts w:ascii="David" w:hAnsi="David" w:cs="David" w:hint="cs"/>
          <w:u w:val="single"/>
          <w:rtl/>
        </w:rPr>
        <w:t xml:space="preserve"> מוציא את הסכום על השיפוץ</w:t>
      </w:r>
      <w:r>
        <w:rPr>
          <w:rFonts w:ascii="David" w:hAnsi="David" w:cs="David" w:hint="cs"/>
          <w:rtl/>
        </w:rPr>
        <w:t>?</w:t>
      </w:r>
    </w:p>
    <w:p w14:paraId="01CCBCD9" w14:textId="77777777" w:rsidR="00633D0B" w:rsidRDefault="009B6765" w:rsidP="00D84CDD">
      <w:pPr>
        <w:spacing w:line="276" w:lineRule="auto"/>
        <w:jc w:val="both"/>
        <w:rPr>
          <w:rFonts w:ascii="David" w:hAnsi="David" w:cs="David"/>
          <w:rtl/>
        </w:rPr>
      </w:pPr>
      <w:r>
        <w:rPr>
          <w:rFonts w:ascii="David" w:hAnsi="David" w:cs="David" w:hint="cs"/>
          <w:rtl/>
        </w:rPr>
        <w:t xml:space="preserve">באופן עקרוני אמור להיות כאן אירוע מס. </w:t>
      </w:r>
      <w:r w:rsidRPr="002F142E">
        <w:rPr>
          <w:rFonts w:ascii="David" w:hAnsi="David" w:cs="David" w:hint="cs"/>
          <w:b/>
          <w:bCs/>
          <w:color w:val="FF0000"/>
          <w:rtl/>
        </w:rPr>
        <w:t>זה לא הדין בישראל וזו גם לא העמדה של רשות המיסים</w:t>
      </w:r>
      <w:r>
        <w:rPr>
          <w:rFonts w:ascii="David" w:hAnsi="David" w:cs="David" w:hint="cs"/>
          <w:rtl/>
        </w:rPr>
        <w:t>.</w:t>
      </w:r>
    </w:p>
    <w:p w14:paraId="50D0F572" w14:textId="77777777" w:rsidR="001D7207" w:rsidRDefault="009B6765" w:rsidP="00D84CDD">
      <w:pPr>
        <w:spacing w:line="276" w:lineRule="auto"/>
        <w:jc w:val="both"/>
        <w:rPr>
          <w:rFonts w:ascii="David" w:hAnsi="David" w:cs="David"/>
          <w:rtl/>
        </w:rPr>
      </w:pPr>
      <w:r w:rsidRPr="002F142E">
        <w:rPr>
          <w:rFonts w:ascii="David" w:hAnsi="David" w:cs="David" w:hint="cs"/>
          <w:u w:val="single"/>
          <w:rtl/>
        </w:rPr>
        <w:t>אך מה היה אפשר לטעון</w:t>
      </w:r>
      <w:r w:rsidRPr="00633D0B">
        <w:rPr>
          <w:rFonts w:ascii="David" w:hAnsi="David" w:cs="David" w:hint="cs"/>
          <w:rtl/>
        </w:rPr>
        <w:t xml:space="preserve">? </w:t>
      </w:r>
      <w:r>
        <w:rPr>
          <w:rFonts w:ascii="David" w:hAnsi="David" w:cs="David" w:hint="cs"/>
          <w:rtl/>
        </w:rPr>
        <w:t>יש את בעל הנכס שהוא משכיר, ויש את השוכר</w:t>
      </w:r>
      <w:r w:rsidR="005A0D7B">
        <w:rPr>
          <w:rFonts w:ascii="David" w:hAnsi="David" w:cs="David" w:hint="cs"/>
          <w:rtl/>
        </w:rPr>
        <w:t>.</w:t>
      </w:r>
      <w:r>
        <w:rPr>
          <w:rFonts w:ascii="David" w:hAnsi="David" w:cs="David" w:hint="cs"/>
          <w:rtl/>
        </w:rPr>
        <w:t xml:space="preserve"> השוכר משלם למשכיר 200,000 שקלים דמי שכירות שנתיים</w:t>
      </w:r>
      <w:r w:rsidR="00457C7C">
        <w:rPr>
          <w:rFonts w:ascii="David" w:hAnsi="David" w:cs="David" w:hint="cs"/>
          <w:rtl/>
        </w:rPr>
        <w:t xml:space="preserve"> למשל</w:t>
      </w:r>
      <w:r w:rsidR="004D6BB6">
        <w:rPr>
          <w:rFonts w:ascii="David" w:hAnsi="David" w:cs="David" w:hint="cs"/>
          <w:rtl/>
        </w:rPr>
        <w:t>, ובתמורה לכך נותן המשכיר לשוכר דמי שימוש בקרקע</w:t>
      </w:r>
      <w:r w:rsidR="005A0D7B">
        <w:rPr>
          <w:rFonts w:ascii="David" w:hAnsi="David" w:cs="David" w:hint="cs"/>
          <w:rtl/>
        </w:rPr>
        <w:t>.</w:t>
      </w:r>
      <w:r w:rsidR="004D6BB6">
        <w:rPr>
          <w:rFonts w:ascii="David" w:hAnsi="David" w:cs="David" w:hint="cs"/>
          <w:rtl/>
        </w:rPr>
        <w:t xml:space="preserve"> אבל השוכר עושה גם שיפוץ ב</w:t>
      </w:r>
      <w:r w:rsidR="002858B1">
        <w:rPr>
          <w:rFonts w:ascii="David" w:hAnsi="David" w:cs="David" w:hint="cs"/>
          <w:rtl/>
        </w:rPr>
        <w:t>100,000</w:t>
      </w:r>
      <w:r w:rsidR="004D6BB6">
        <w:rPr>
          <w:rFonts w:ascii="David" w:hAnsi="David" w:cs="David" w:hint="cs"/>
          <w:rtl/>
        </w:rPr>
        <w:t xml:space="preserve"> שקלים</w:t>
      </w:r>
      <w:r w:rsidR="009C49EE">
        <w:rPr>
          <w:rFonts w:ascii="David" w:hAnsi="David" w:cs="David" w:hint="cs"/>
          <w:rtl/>
        </w:rPr>
        <w:t>.</w:t>
      </w:r>
      <w:r w:rsidR="004D6BB6">
        <w:rPr>
          <w:rFonts w:ascii="David" w:hAnsi="David" w:cs="David" w:hint="cs"/>
          <w:rtl/>
        </w:rPr>
        <w:t xml:space="preserve"> אפשר לומר שהשיפוץ לא ניתן למשכיר, </w:t>
      </w:r>
      <w:r w:rsidR="00DA63F7">
        <w:rPr>
          <w:rFonts w:ascii="David" w:hAnsi="David" w:cs="David" w:hint="cs"/>
          <w:rtl/>
        </w:rPr>
        <w:t>כי השוכר משתמש במה שהוא בונה במשך 10 שנים לפי המקרה הזה</w:t>
      </w:r>
      <w:r w:rsidR="00550708">
        <w:rPr>
          <w:rFonts w:ascii="David" w:hAnsi="David" w:cs="David" w:hint="cs"/>
          <w:rtl/>
        </w:rPr>
        <w:t>. כלומר,</w:t>
      </w:r>
      <w:r w:rsidR="00DA63F7">
        <w:rPr>
          <w:rFonts w:ascii="David" w:hAnsi="David" w:cs="David" w:hint="cs"/>
          <w:rtl/>
        </w:rPr>
        <w:t xml:space="preserve"> השוכר לכאורה עושה זאת עבור עצמו, אבל זה לא מדויק לומר זאת, הוא כן נותן משהו למשכיר</w:t>
      </w:r>
      <w:r w:rsidR="00550708">
        <w:rPr>
          <w:rFonts w:ascii="David" w:hAnsi="David" w:cs="David" w:hint="cs"/>
          <w:rtl/>
        </w:rPr>
        <w:t xml:space="preserve"> </w:t>
      </w:r>
      <w:r w:rsidR="00550708">
        <w:rPr>
          <w:rFonts w:ascii="David" w:hAnsi="David" w:cs="David"/>
          <w:rtl/>
        </w:rPr>
        <w:t>–</w:t>
      </w:r>
      <w:r w:rsidR="00550708">
        <w:rPr>
          <w:rFonts w:ascii="David" w:hAnsi="David" w:cs="David" w:hint="cs"/>
          <w:rtl/>
        </w:rPr>
        <w:t xml:space="preserve"> </w:t>
      </w:r>
      <w:r w:rsidR="00DA63F7">
        <w:rPr>
          <w:rFonts w:ascii="David" w:hAnsi="David" w:cs="David" w:hint="cs"/>
          <w:rtl/>
        </w:rPr>
        <w:t xml:space="preserve">השוכר אומר למשכיר יש לך קרקע שלא טובה לי, את דמי השכירות אני מוכן לשלם לך, אבל לשימושים שלי זה לא מתאים ושווה לי להוציא סכום </w:t>
      </w:r>
      <w:r w:rsidR="003071E6">
        <w:rPr>
          <w:rFonts w:ascii="David" w:hAnsi="David" w:cs="David" w:hint="cs"/>
          <w:rtl/>
        </w:rPr>
        <w:t>מסוים</w:t>
      </w:r>
      <w:r w:rsidR="00DA63F7">
        <w:rPr>
          <w:rFonts w:ascii="David" w:hAnsi="David" w:cs="David" w:hint="cs"/>
          <w:rtl/>
        </w:rPr>
        <w:t xml:space="preserve"> ולבנות מבנה בקרקע</w:t>
      </w:r>
      <w:r w:rsidR="00550708">
        <w:rPr>
          <w:rFonts w:ascii="David" w:hAnsi="David" w:cs="David" w:hint="cs"/>
          <w:rtl/>
        </w:rPr>
        <w:t xml:space="preserve">. </w:t>
      </w:r>
      <w:r w:rsidR="008D23AF">
        <w:rPr>
          <w:rFonts w:ascii="David" w:hAnsi="David" w:cs="David" w:hint="cs"/>
          <w:rtl/>
        </w:rPr>
        <w:t>השוכר יכול להגיד במילים אחרות, או שאני אבנה אותו או שהמשכיר יבנה אותו, ברור שהמשכיר מעדיף שהשוכר יבנה את המבנה, וברור שה</w:t>
      </w:r>
      <w:r w:rsidR="000B2031">
        <w:rPr>
          <w:rFonts w:ascii="David" w:hAnsi="David" w:cs="David" w:hint="cs"/>
          <w:rtl/>
        </w:rPr>
        <w:t xml:space="preserve">שוכר מעדיף שהמשכיר יבנה את המבנה. במילים אחרות אומר השוכר או שאני מוציא את ה100,000 בעצמי, או שהמשכיר מוציא אותם ומשכיר לו קרקע </w:t>
      </w:r>
      <w:r w:rsidR="000B2031" w:rsidRPr="000B2031">
        <w:rPr>
          <w:rFonts w:ascii="David" w:hAnsi="David" w:cs="David" w:hint="cs"/>
          <w:b/>
          <w:bCs/>
          <w:rtl/>
        </w:rPr>
        <w:t>בדמי שכירות גבוהים יותר</w:t>
      </w:r>
      <w:r w:rsidR="000B2031">
        <w:rPr>
          <w:rFonts w:ascii="David" w:hAnsi="David" w:cs="David" w:hint="cs"/>
          <w:rtl/>
        </w:rPr>
        <w:t xml:space="preserve">. </w:t>
      </w:r>
    </w:p>
    <w:p w14:paraId="74508E65" w14:textId="77777777" w:rsidR="001D7207" w:rsidRDefault="000B2031" w:rsidP="00D84CDD">
      <w:pPr>
        <w:spacing w:line="276" w:lineRule="auto"/>
        <w:jc w:val="both"/>
        <w:rPr>
          <w:rFonts w:ascii="David" w:hAnsi="David" w:cs="David"/>
          <w:rtl/>
        </w:rPr>
      </w:pPr>
      <w:r>
        <w:rPr>
          <w:rFonts w:ascii="David" w:hAnsi="David" w:cs="David" w:hint="cs"/>
          <w:rtl/>
        </w:rPr>
        <w:t>כלומר, אם המשכיר בונה את המבנה, השוכר יהיה מוכן לשלם יותר</w:t>
      </w:r>
      <w:r w:rsidR="00490C2B">
        <w:rPr>
          <w:rFonts w:ascii="David" w:hAnsi="David" w:cs="David" w:hint="cs"/>
          <w:rtl/>
        </w:rPr>
        <w:t xml:space="preserve">, שזה מה שהיה </w:t>
      </w:r>
      <w:r w:rsidR="001D7207">
        <w:rPr>
          <w:rFonts w:ascii="David" w:hAnsi="David" w:cs="David" w:hint="cs"/>
          <w:rtl/>
        </w:rPr>
        <w:t>קורה</w:t>
      </w:r>
      <w:r w:rsidR="00490C2B">
        <w:rPr>
          <w:rFonts w:ascii="David" w:hAnsi="David" w:cs="David" w:hint="cs"/>
          <w:rtl/>
        </w:rPr>
        <w:t xml:space="preserve"> בפועל אם הקרקע הייתה עם המבנה שמתאים לשוכר מלכתחילה. כשהשוכר בונה את זה ו</w:t>
      </w:r>
      <w:r w:rsidR="001D7207">
        <w:rPr>
          <w:rFonts w:ascii="David" w:hAnsi="David" w:cs="David" w:hint="cs"/>
          <w:rtl/>
        </w:rPr>
        <w:t xml:space="preserve">בונה </w:t>
      </w:r>
      <w:r w:rsidR="00490C2B">
        <w:rPr>
          <w:rFonts w:ascii="David" w:hAnsi="David" w:cs="David" w:hint="cs"/>
          <w:rtl/>
        </w:rPr>
        <w:t xml:space="preserve">בתחילת תקופת השכירות, אנו בהכרח אמורים להסתכל על זה אחרת. </w:t>
      </w:r>
      <w:r w:rsidR="00F56E51">
        <w:rPr>
          <w:rFonts w:ascii="David" w:hAnsi="David" w:cs="David" w:hint="cs"/>
          <w:rtl/>
        </w:rPr>
        <w:t xml:space="preserve">מה שאנו צריכים לראות פה זה </w:t>
      </w:r>
      <w:r w:rsidR="00F56E51" w:rsidRPr="001D7207">
        <w:rPr>
          <w:rFonts w:ascii="David" w:hAnsi="David" w:cs="David" w:hint="cs"/>
          <w:b/>
          <w:bCs/>
          <w:color w:val="FF0000"/>
          <w:rtl/>
        </w:rPr>
        <w:t>סיפור של עסקת חליפין</w:t>
      </w:r>
      <w:r w:rsidR="00F56E51">
        <w:rPr>
          <w:rFonts w:ascii="David" w:hAnsi="David" w:cs="David" w:hint="cs"/>
          <w:rtl/>
        </w:rPr>
        <w:t xml:space="preserve">. </w:t>
      </w:r>
      <w:r w:rsidR="00B36A42">
        <w:rPr>
          <w:rFonts w:ascii="David" w:hAnsi="David" w:cs="David" w:hint="cs"/>
          <w:rtl/>
        </w:rPr>
        <w:t xml:space="preserve">בתוך מחיר השוק יש הנחה על מחיר של קרקע עם מבנה, בגלל שאין מבנה. הוא מפחית את דמי השכירות כי השוכר בונה את המבנה </w:t>
      </w:r>
      <w:r w:rsidR="003071E6">
        <w:rPr>
          <w:rFonts w:ascii="David" w:hAnsi="David" w:cs="David" w:hint="cs"/>
          <w:rtl/>
        </w:rPr>
        <w:t>והפתרון</w:t>
      </w:r>
      <w:r w:rsidR="00B36A42">
        <w:rPr>
          <w:rFonts w:ascii="David" w:hAnsi="David" w:cs="David" w:hint="cs"/>
          <w:rtl/>
        </w:rPr>
        <w:t xml:space="preserve"> שאמור להיות כאן זה </w:t>
      </w:r>
      <w:r w:rsidR="003071E6">
        <w:rPr>
          <w:rFonts w:ascii="David" w:hAnsi="David" w:cs="David" w:hint="cs"/>
          <w:rtl/>
        </w:rPr>
        <w:t>פתרון</w:t>
      </w:r>
      <w:r w:rsidR="00B36A42">
        <w:rPr>
          <w:rFonts w:ascii="David" w:hAnsi="David" w:cs="David" w:hint="cs"/>
          <w:rtl/>
        </w:rPr>
        <w:t xml:space="preserve"> של עסקת חליפין.</w:t>
      </w:r>
    </w:p>
    <w:p w14:paraId="73C261EA" w14:textId="5E9A7122" w:rsidR="00BB6F33" w:rsidRDefault="003F2CC4" w:rsidP="00D84CDD">
      <w:pPr>
        <w:spacing w:line="276" w:lineRule="auto"/>
        <w:jc w:val="both"/>
        <w:rPr>
          <w:rFonts w:ascii="David" w:hAnsi="David" w:cs="David"/>
          <w:rtl/>
        </w:rPr>
      </w:pPr>
      <w:r>
        <w:rPr>
          <w:rFonts w:ascii="David" w:hAnsi="David" w:cs="David" w:hint="cs"/>
          <w:u w:val="single"/>
          <w:rtl/>
        </w:rPr>
        <w:t>אם כן, איך אנו צריכים לראות את הסיפור לצרכי מס?</w:t>
      </w:r>
      <w:r>
        <w:rPr>
          <w:rFonts w:ascii="David" w:hAnsi="David" w:cs="David" w:hint="cs"/>
          <w:rtl/>
        </w:rPr>
        <w:t xml:space="preserve"> </w:t>
      </w:r>
      <w:r w:rsidR="004B51D9">
        <w:rPr>
          <w:rFonts w:ascii="David" w:hAnsi="David" w:cs="David" w:hint="cs"/>
          <w:rtl/>
        </w:rPr>
        <w:t xml:space="preserve">הטענה היא שכל פעם שמשכירים נכס במחיר השוק שלו, </w:t>
      </w:r>
      <w:r w:rsidR="003512D1">
        <w:rPr>
          <w:rFonts w:ascii="David" w:hAnsi="David" w:cs="David" w:hint="cs"/>
          <w:rtl/>
        </w:rPr>
        <w:t xml:space="preserve">זה מחיר אמיתי, ואם השוכר מחליט לשפץ באישור המשכיר, זה תמיד יהיה נכון לומר שכשהשוכר עשה שינוי הוא עשה את זה </w:t>
      </w:r>
      <w:r w:rsidR="001D55B5">
        <w:rPr>
          <w:rFonts w:ascii="David" w:hAnsi="David" w:cs="David" w:hint="cs"/>
          <w:rtl/>
        </w:rPr>
        <w:t>במקום המשכיר. באותה מידה, אם המשכיר היה עושה את זה</w:t>
      </w:r>
      <w:r w:rsidR="001D7207">
        <w:rPr>
          <w:rFonts w:ascii="David" w:hAnsi="David" w:cs="David" w:hint="cs"/>
          <w:rtl/>
        </w:rPr>
        <w:t>,</w:t>
      </w:r>
      <w:r w:rsidR="001D55B5">
        <w:rPr>
          <w:rFonts w:ascii="David" w:hAnsi="David" w:cs="David" w:hint="cs"/>
          <w:rtl/>
        </w:rPr>
        <w:t xml:space="preserve"> הוא היה דורש דמי שכירות גבוהים יותר, כי מחיר השוק של דירה משופצת גבוה יותר</w:t>
      </w:r>
      <w:r w:rsidR="00E23609">
        <w:rPr>
          <w:rFonts w:ascii="David" w:hAnsi="David" w:cs="David" w:hint="cs"/>
          <w:rtl/>
        </w:rPr>
        <w:t>. זה תמיד נכון כשהשוכר עושה שינוי/ שיפוץ בנכס של המשכיר.</w:t>
      </w:r>
    </w:p>
    <w:p w14:paraId="7BE973AB" w14:textId="77777777" w:rsidR="00B744FC" w:rsidRDefault="00F177B3" w:rsidP="00D84CDD">
      <w:pPr>
        <w:spacing w:line="276" w:lineRule="auto"/>
        <w:jc w:val="both"/>
        <w:rPr>
          <w:rFonts w:ascii="David" w:hAnsi="David" w:cs="David"/>
          <w:rtl/>
        </w:rPr>
      </w:pPr>
      <w:r>
        <w:rPr>
          <w:rFonts w:ascii="David" w:hAnsi="David" w:cs="David" w:hint="cs"/>
          <w:rtl/>
        </w:rPr>
        <w:t>שורה תחתונה</w:t>
      </w:r>
      <w:r w:rsidR="008C5508">
        <w:rPr>
          <w:rFonts w:ascii="David" w:hAnsi="David" w:cs="David" w:hint="cs"/>
          <w:rtl/>
        </w:rPr>
        <w:t xml:space="preserve"> </w:t>
      </w:r>
      <w:r w:rsidR="008C5508">
        <w:rPr>
          <w:rFonts w:ascii="David" w:hAnsi="David" w:cs="David"/>
          <w:rtl/>
        </w:rPr>
        <w:t>–</w:t>
      </w:r>
      <w:r w:rsidR="008C5508">
        <w:rPr>
          <w:rFonts w:ascii="David" w:hAnsi="David" w:cs="David" w:hint="cs"/>
          <w:rtl/>
        </w:rPr>
        <w:t xml:space="preserve"> </w:t>
      </w:r>
      <w:r>
        <w:rPr>
          <w:rFonts w:ascii="David" w:hAnsi="David" w:cs="David" w:hint="cs"/>
          <w:rtl/>
        </w:rPr>
        <w:t xml:space="preserve">אם יש חוזה שכירות שנקבע בו מחיר שוק של המקרקעין, והשוכר על דעת עצמו באישור המשכיר עושה פעולה במקרקעין שיש לה שווי, הפעולה הזו מהווה עסקת חליפין, </w:t>
      </w:r>
      <w:r w:rsidR="00816929">
        <w:rPr>
          <w:rFonts w:ascii="David" w:hAnsi="David" w:cs="David" w:hint="cs"/>
          <w:rtl/>
        </w:rPr>
        <w:t xml:space="preserve">וזו הוצאה שהשוכר הוציא במקום המשכיר, והמשכיר היה יכול להוציא אותה, כלומר זה כאילו המשכיר משלם לשוכר שיוציא את ההוצאה הזו עבור הנכס ואז גובה מהשוכר דמי שכירות גבוהים יותר עבור נכס משופץ. </w:t>
      </w:r>
      <w:r w:rsidR="00816929" w:rsidRPr="00B744FC">
        <w:rPr>
          <w:rFonts w:ascii="David" w:hAnsi="David" w:cs="David" w:hint="cs"/>
          <w:b/>
          <w:bCs/>
          <w:rtl/>
        </w:rPr>
        <w:t>לכן תוצאת המס של שתי עסקאות כאלה היא שונה וגבוהה יותר, כי היא כוללת בחובה הן הכנסה מדמי שכירות של המשכיר, והן הוצאה על שיפוץ נכס שיש לה תוצאות מס.</w:t>
      </w:r>
      <w:r w:rsidR="00816929">
        <w:rPr>
          <w:rFonts w:ascii="David" w:hAnsi="David" w:cs="David" w:hint="cs"/>
          <w:rtl/>
        </w:rPr>
        <w:t xml:space="preserve"> </w:t>
      </w:r>
    </w:p>
    <w:p w14:paraId="5B2592F2" w14:textId="4A276DF5" w:rsidR="00C64ED2" w:rsidRDefault="00C64ED2" w:rsidP="00D84CDD">
      <w:pPr>
        <w:spacing w:line="276" w:lineRule="auto"/>
        <w:jc w:val="both"/>
        <w:rPr>
          <w:rFonts w:ascii="David" w:hAnsi="David" w:cs="David"/>
          <w:rtl/>
        </w:rPr>
      </w:pPr>
      <w:r>
        <w:rPr>
          <w:rFonts w:ascii="David" w:hAnsi="David" w:cs="David" w:hint="cs"/>
          <w:rtl/>
        </w:rPr>
        <w:t>רשות המיסים כאמור לא מחזיקה בעמדה הזו</w:t>
      </w:r>
      <w:r w:rsidR="00705F46">
        <w:rPr>
          <w:rFonts w:ascii="David" w:hAnsi="David" w:cs="David" w:hint="cs"/>
          <w:rtl/>
        </w:rPr>
        <w:t xml:space="preserve">, אלא בעמדה הרבה יותר עדינה. המרצה אומר שזה מבחינתו תרגיל מחשבתי יותר בעסקת חליפין. </w:t>
      </w:r>
      <w:r w:rsidR="00963BED">
        <w:rPr>
          <w:rFonts w:ascii="David" w:hAnsi="David" w:cs="David" w:hint="cs"/>
          <w:rtl/>
        </w:rPr>
        <w:t xml:space="preserve">צריך לדעת איך להתמודד עם זה. </w:t>
      </w:r>
      <w:r w:rsidR="00B744FC">
        <w:rPr>
          <w:rFonts w:ascii="David" w:hAnsi="David" w:cs="David" w:hint="cs"/>
          <w:rtl/>
        </w:rPr>
        <w:t>לדעת המרצה,</w:t>
      </w:r>
      <w:r w:rsidR="00963BED">
        <w:rPr>
          <w:rFonts w:ascii="David" w:hAnsi="David" w:cs="David" w:hint="cs"/>
          <w:rtl/>
        </w:rPr>
        <w:t xml:space="preserve"> רשות המיסים לא מקבלת את זה לא מהסיבות הנכונות. </w:t>
      </w:r>
      <w:r w:rsidR="00A7120F">
        <w:rPr>
          <w:rFonts w:ascii="David" w:hAnsi="David" w:cs="David" w:hint="cs"/>
          <w:rtl/>
        </w:rPr>
        <w:t xml:space="preserve">יש להם בלבול בעניין של עסקאות חליפין. זו דרך מסוימת לחשוב על זה וכעת נעבור לדין. </w:t>
      </w:r>
    </w:p>
    <w:p w14:paraId="46EDA7DA" w14:textId="0E9AD1DE" w:rsidR="00D731D3" w:rsidRDefault="00EE6EE1" w:rsidP="00D84CDD">
      <w:pPr>
        <w:spacing w:line="276" w:lineRule="auto"/>
        <w:jc w:val="both"/>
        <w:rPr>
          <w:rFonts w:ascii="David" w:hAnsi="David" w:cs="David"/>
          <w:rtl/>
        </w:rPr>
      </w:pPr>
      <w:r>
        <w:rPr>
          <w:rFonts w:ascii="David" w:hAnsi="David" w:cs="David" w:hint="cs"/>
          <w:u w:val="single"/>
          <w:rtl/>
        </w:rPr>
        <w:t>מהו הדין?</w:t>
      </w:r>
      <w:r>
        <w:rPr>
          <w:rFonts w:ascii="David" w:hAnsi="David" w:cs="David" w:hint="cs"/>
          <w:rtl/>
        </w:rPr>
        <w:t xml:space="preserve"> הדין הוא </w:t>
      </w:r>
      <w:r w:rsidRPr="00972E31">
        <w:rPr>
          <w:rFonts w:ascii="David" w:hAnsi="David" w:cs="David" w:hint="cs"/>
          <w:b/>
          <w:bCs/>
          <w:color w:val="00B0F0"/>
          <w:u w:val="single"/>
          <w:rtl/>
        </w:rPr>
        <w:t>פס"ד מועדון מכבים רעננה</w:t>
      </w:r>
      <w:r w:rsidRPr="00972E31">
        <w:rPr>
          <w:rFonts w:ascii="David" w:hAnsi="David" w:cs="David" w:hint="cs"/>
          <w:color w:val="00B0F0"/>
          <w:rtl/>
        </w:rPr>
        <w:t xml:space="preserve"> </w:t>
      </w:r>
      <w:r>
        <w:rPr>
          <w:rFonts w:ascii="David" w:hAnsi="David" w:cs="David"/>
          <w:rtl/>
        </w:rPr>
        <w:t>–</w:t>
      </w:r>
      <w:r>
        <w:rPr>
          <w:rFonts w:ascii="David" w:hAnsi="David" w:cs="David" w:hint="cs"/>
          <w:rtl/>
        </w:rPr>
        <w:t xml:space="preserve"> למרות שהשוכר בנה את הגג זה לא יוצר דמי שכירות למשכיר. הסיבה היא שהשוכר עשה את זה כ</w:t>
      </w:r>
      <w:r w:rsidRPr="00972E31">
        <w:rPr>
          <w:rFonts w:ascii="David" w:hAnsi="David" w:cs="David" w:hint="cs"/>
          <w:b/>
          <w:bCs/>
          <w:color w:val="FF0000"/>
          <w:rtl/>
        </w:rPr>
        <w:t>"מתנדב"</w:t>
      </w:r>
      <w:r>
        <w:rPr>
          <w:rFonts w:ascii="David" w:hAnsi="David" w:cs="David" w:hint="cs"/>
          <w:rtl/>
        </w:rPr>
        <w:t xml:space="preserve">. כלומר הוא אמר למשכיר </w:t>
      </w:r>
      <w:r>
        <w:rPr>
          <w:rFonts w:ascii="David" w:hAnsi="David" w:cs="David"/>
          <w:rtl/>
        </w:rPr>
        <w:t>–</w:t>
      </w:r>
      <w:r>
        <w:rPr>
          <w:rFonts w:ascii="David" w:hAnsi="David" w:cs="David" w:hint="cs"/>
          <w:rtl/>
        </w:rPr>
        <w:t xml:space="preserve"> אני לא רוצה כלום ממך, </w:t>
      </w:r>
      <w:r w:rsidR="00DA42F1">
        <w:rPr>
          <w:rFonts w:ascii="David" w:hAnsi="David" w:cs="David" w:hint="cs"/>
          <w:rtl/>
        </w:rPr>
        <w:t xml:space="preserve">אני מתנדב לעשות את זה. המשכיר אומר לו אתה לא חייב, והשוכר אומר שהוא מתנדב. </w:t>
      </w:r>
      <w:r w:rsidR="00DA42F1" w:rsidRPr="00DA42F1">
        <w:rPr>
          <w:rFonts w:ascii="David" w:hAnsi="David" w:cs="David" w:hint="cs"/>
          <w:b/>
          <w:bCs/>
          <w:rtl/>
        </w:rPr>
        <w:t xml:space="preserve">בית המשפט אומר שלא יכול להיות שצד עושה ככל העולה על רוחו כמתנדב ויטיל נטל מס על המשכיר. </w:t>
      </w:r>
      <w:r w:rsidR="00FA2AFA">
        <w:rPr>
          <w:rFonts w:ascii="David" w:hAnsi="David" w:cs="David" w:hint="cs"/>
          <w:rtl/>
        </w:rPr>
        <w:t xml:space="preserve">לכן זו הפכה להיות הלכה שכאשר השוכר עושה את הפעולה הזו כמתנדב זה לא יכול ליצור הכנסה למשכיר. </w:t>
      </w:r>
    </w:p>
    <w:p w14:paraId="2EA9F4DA" w14:textId="14130F56" w:rsidR="00A43590" w:rsidRDefault="00FA2AFA" w:rsidP="00D84CDD">
      <w:pPr>
        <w:spacing w:line="276" w:lineRule="auto"/>
        <w:jc w:val="both"/>
        <w:rPr>
          <w:rFonts w:ascii="David" w:hAnsi="David" w:cs="David"/>
          <w:rtl/>
        </w:rPr>
      </w:pPr>
      <w:r w:rsidRPr="00CE4972">
        <w:rPr>
          <w:rFonts w:ascii="David" w:hAnsi="David" w:cs="David" w:hint="cs"/>
          <w:u w:val="single"/>
          <w:rtl/>
        </w:rPr>
        <w:t>השאלה הגדולה היא מה זה "מתנדב"</w:t>
      </w:r>
      <w:r w:rsidRPr="00CE4972">
        <w:rPr>
          <w:rFonts w:ascii="David" w:hAnsi="David" w:cs="David" w:hint="cs"/>
          <w:rtl/>
        </w:rPr>
        <w:t xml:space="preserve">? </w:t>
      </w:r>
      <w:r>
        <w:rPr>
          <w:rFonts w:ascii="David" w:hAnsi="David" w:cs="David" w:hint="cs"/>
          <w:rtl/>
        </w:rPr>
        <w:t>במערכות יחסים עסקיות בד"כ אף אחד לא מתנדב לעשות כלום</w:t>
      </w:r>
      <w:r w:rsidR="0038658B">
        <w:rPr>
          <w:rFonts w:ascii="David" w:hAnsi="David" w:cs="David" w:hint="cs"/>
          <w:rtl/>
        </w:rPr>
        <w:t>. בכל מקרה, רשות המיסים אימצה את זה ומקבלת את הרעיון של "מתנדב",</w:t>
      </w:r>
      <w:r w:rsidR="00E81FCE">
        <w:rPr>
          <w:rFonts w:ascii="David" w:hAnsi="David" w:cs="David" w:hint="cs"/>
          <w:rtl/>
        </w:rPr>
        <w:t xml:space="preserve"> שלפיו</w:t>
      </w:r>
      <w:r w:rsidR="0038658B">
        <w:rPr>
          <w:rFonts w:ascii="David" w:hAnsi="David" w:cs="David" w:hint="cs"/>
          <w:rtl/>
        </w:rPr>
        <w:t xml:space="preserve"> </w:t>
      </w:r>
      <w:r w:rsidR="0038658B" w:rsidRPr="0038658B">
        <w:rPr>
          <w:rFonts w:ascii="David" w:hAnsi="David" w:cs="David" w:hint="cs"/>
          <w:b/>
          <w:bCs/>
          <w:rtl/>
        </w:rPr>
        <w:t>בכלל</w:t>
      </w:r>
      <w:r w:rsidR="0038658B">
        <w:rPr>
          <w:rFonts w:ascii="David" w:hAnsi="David" w:cs="David" w:hint="cs"/>
          <w:rtl/>
        </w:rPr>
        <w:t xml:space="preserve"> לא יוטל מס על המשכיר. </w:t>
      </w:r>
      <w:r w:rsidR="00344572">
        <w:rPr>
          <w:rFonts w:ascii="David" w:hAnsi="David" w:cs="David" w:hint="cs"/>
          <w:rtl/>
        </w:rPr>
        <w:t>יש לנו מעין שסתום של האם יש התנדבות או אין, המרצה אומר שאין לו מושג כיצד מזהים במציאות מי מתנדב ומי לא.</w:t>
      </w:r>
      <w:r w:rsidR="00195437">
        <w:rPr>
          <w:rFonts w:ascii="David" w:hAnsi="David" w:cs="David" w:hint="cs"/>
          <w:rtl/>
        </w:rPr>
        <w:t xml:space="preserve"> </w:t>
      </w:r>
    </w:p>
    <w:p w14:paraId="0C7A75A9" w14:textId="77777777" w:rsidR="00286321" w:rsidRDefault="00195437" w:rsidP="00D84CDD">
      <w:pPr>
        <w:spacing w:line="276" w:lineRule="auto"/>
        <w:jc w:val="both"/>
        <w:rPr>
          <w:rFonts w:ascii="David" w:hAnsi="David" w:cs="David"/>
          <w:rtl/>
        </w:rPr>
      </w:pPr>
      <w:r>
        <w:rPr>
          <w:rFonts w:ascii="David" w:hAnsi="David" w:cs="David" w:hint="cs"/>
          <w:rtl/>
        </w:rPr>
        <w:t>אם לא הצליחו להוכיח שהוא מתנדב</w:t>
      </w:r>
      <w:r w:rsidR="00286321">
        <w:rPr>
          <w:rFonts w:ascii="David" w:hAnsi="David" w:cs="David" w:hint="cs"/>
          <w:rtl/>
        </w:rPr>
        <w:t>,</w:t>
      </w:r>
      <w:r>
        <w:rPr>
          <w:rFonts w:ascii="David" w:hAnsi="David" w:cs="David" w:hint="cs"/>
          <w:rtl/>
        </w:rPr>
        <w:t xml:space="preserve"> יש חוזר של רשות המיסים שקובע שאין שום אירוע מס בעת ביצוע שיפוץ, </w:t>
      </w:r>
      <w:r w:rsidRPr="00286321">
        <w:rPr>
          <w:rFonts w:ascii="David" w:hAnsi="David" w:cs="David" w:hint="cs"/>
          <w:b/>
          <w:bCs/>
          <w:rtl/>
        </w:rPr>
        <w:t xml:space="preserve">אלא </w:t>
      </w:r>
      <w:r w:rsidR="00286321">
        <w:rPr>
          <w:rFonts w:ascii="David" w:hAnsi="David" w:cs="David" w:hint="cs"/>
          <w:b/>
          <w:bCs/>
          <w:rtl/>
        </w:rPr>
        <w:t xml:space="preserve">רק </w:t>
      </w:r>
      <w:r w:rsidRPr="00286321">
        <w:rPr>
          <w:rFonts w:ascii="David" w:hAnsi="David" w:cs="David" w:hint="cs"/>
          <w:b/>
          <w:bCs/>
          <w:rtl/>
        </w:rPr>
        <w:t>בתום תקופת השכירות</w:t>
      </w:r>
      <w:r>
        <w:rPr>
          <w:rFonts w:ascii="David" w:hAnsi="David" w:cs="David" w:hint="cs"/>
          <w:rtl/>
        </w:rPr>
        <w:t xml:space="preserve"> יש לבדוק מה המשכיר קיבל חזרה. </w:t>
      </w:r>
      <w:r w:rsidR="00286321" w:rsidRPr="00286321">
        <w:rPr>
          <w:rFonts w:ascii="David" w:hAnsi="David" w:cs="David" w:hint="cs"/>
          <w:u w:val="single"/>
          <w:rtl/>
        </w:rPr>
        <w:t xml:space="preserve">זה </w:t>
      </w:r>
      <w:r w:rsidR="00255A9B" w:rsidRPr="00286321">
        <w:rPr>
          <w:rFonts w:ascii="David" w:hAnsi="David" w:cs="David" w:hint="cs"/>
          <w:u w:val="single"/>
          <w:rtl/>
        </w:rPr>
        <w:t>מתחלק לשני מקרים</w:t>
      </w:r>
      <w:r w:rsidR="00255A9B">
        <w:rPr>
          <w:rFonts w:ascii="David" w:hAnsi="David" w:cs="David" w:hint="cs"/>
          <w:rtl/>
        </w:rPr>
        <w:t xml:space="preserve">: </w:t>
      </w:r>
    </w:p>
    <w:p w14:paraId="6A1AD32D" w14:textId="77777777" w:rsidR="00B87E73" w:rsidRDefault="00195437" w:rsidP="00767A2C">
      <w:pPr>
        <w:pStyle w:val="a7"/>
        <w:numPr>
          <w:ilvl w:val="0"/>
          <w:numId w:val="41"/>
        </w:numPr>
        <w:spacing w:line="276" w:lineRule="auto"/>
        <w:jc w:val="both"/>
        <w:rPr>
          <w:rFonts w:ascii="David" w:hAnsi="David" w:cs="David"/>
        </w:rPr>
      </w:pPr>
      <w:r w:rsidRPr="00286321">
        <w:rPr>
          <w:rFonts w:ascii="David" w:hAnsi="David" w:cs="David" w:hint="cs"/>
          <w:rtl/>
        </w:rPr>
        <w:t>אם עד תום תקופת השכירות הערך של השיפוץ של השוכר דעך לגמרי</w:t>
      </w:r>
      <w:r w:rsidR="00B21780" w:rsidRPr="00286321">
        <w:rPr>
          <w:rFonts w:ascii="David" w:hAnsi="David" w:cs="David" w:hint="cs"/>
          <w:rtl/>
        </w:rPr>
        <w:t xml:space="preserve">, אומרת רשות המיסים שגם במקרה זה אין הכנסה. </w:t>
      </w:r>
    </w:p>
    <w:p w14:paraId="281AAE03" w14:textId="73D18E47" w:rsidR="000C3FEA" w:rsidRPr="00B87E73" w:rsidRDefault="00B21780" w:rsidP="00767A2C">
      <w:pPr>
        <w:pStyle w:val="a7"/>
        <w:numPr>
          <w:ilvl w:val="0"/>
          <w:numId w:val="41"/>
        </w:numPr>
        <w:spacing w:line="276" w:lineRule="auto"/>
        <w:jc w:val="both"/>
        <w:rPr>
          <w:rFonts w:ascii="David" w:hAnsi="David" w:cs="David"/>
          <w:rtl/>
        </w:rPr>
      </w:pPr>
      <w:r w:rsidRPr="00286321">
        <w:rPr>
          <w:rFonts w:ascii="David" w:hAnsi="David" w:cs="David" w:hint="cs"/>
          <w:rtl/>
        </w:rPr>
        <w:t xml:space="preserve">אבל במקרה בו הנכס חוזר למשכיר בתום תקופת השכירות ויש בו יותר ממה שהיה בו </w:t>
      </w:r>
      <w:r w:rsidR="00D07D3A" w:rsidRPr="00286321">
        <w:rPr>
          <w:rFonts w:ascii="David" w:hAnsi="David" w:cs="David" w:hint="cs"/>
          <w:rtl/>
        </w:rPr>
        <w:t xml:space="preserve">בתחילת תקופת השכירות, הרי שנוצרת בתום </w:t>
      </w:r>
      <w:r w:rsidR="00CD1200" w:rsidRPr="00286321">
        <w:rPr>
          <w:rFonts w:ascii="David" w:hAnsi="David" w:cs="David" w:hint="cs"/>
          <w:rtl/>
        </w:rPr>
        <w:t>תקופת</w:t>
      </w:r>
      <w:r w:rsidR="00D07D3A" w:rsidRPr="00286321">
        <w:rPr>
          <w:rFonts w:ascii="David" w:hAnsi="David" w:cs="David" w:hint="cs"/>
          <w:rtl/>
        </w:rPr>
        <w:t xml:space="preserve"> השכירות הכנסה למשכיר מדמי שכירות ששווים הוא שווי השיפוץ. ב</w:t>
      </w:r>
      <w:r w:rsidR="00CD1200" w:rsidRPr="00286321">
        <w:rPr>
          <w:rFonts w:ascii="David" w:hAnsi="David" w:cs="David" w:hint="cs"/>
          <w:rtl/>
        </w:rPr>
        <w:t>עצם לפי רשות המיסים</w:t>
      </w:r>
      <w:r w:rsidR="00A43590" w:rsidRPr="00286321">
        <w:rPr>
          <w:rFonts w:ascii="David" w:hAnsi="David" w:cs="David" w:hint="cs"/>
          <w:rtl/>
        </w:rPr>
        <w:t>,</w:t>
      </w:r>
      <w:r w:rsidR="00CD1200" w:rsidRPr="00286321">
        <w:rPr>
          <w:rFonts w:ascii="David" w:hAnsi="David" w:cs="David" w:hint="cs"/>
          <w:rtl/>
        </w:rPr>
        <w:t xml:space="preserve"> יש כאן עסקת חליפין במקרה הזה, שנבחנת רק בתום תקופת השכירות. </w:t>
      </w:r>
      <w:r w:rsidR="008335DE" w:rsidRPr="00286321">
        <w:rPr>
          <w:rFonts w:ascii="David" w:hAnsi="David" w:cs="David" w:hint="cs"/>
          <w:rtl/>
        </w:rPr>
        <w:t xml:space="preserve">אין פסיקה ברורה בנושא, הפסיקה תהיה לא פחות ממה שרשות המיסים טוענת. </w:t>
      </w:r>
      <w:r w:rsidR="00D07D3A" w:rsidRPr="00286321">
        <w:rPr>
          <w:rFonts w:ascii="David" w:hAnsi="David" w:cs="David" w:hint="cs"/>
          <w:rtl/>
        </w:rPr>
        <w:t xml:space="preserve"> </w:t>
      </w:r>
    </w:p>
    <w:p w14:paraId="0ABEAFCE" w14:textId="77777777" w:rsidR="00B87E73" w:rsidRDefault="000C3FEA" w:rsidP="00D84CDD">
      <w:pPr>
        <w:spacing w:line="276" w:lineRule="auto"/>
        <w:jc w:val="both"/>
        <w:rPr>
          <w:rFonts w:ascii="David" w:hAnsi="David" w:cs="David"/>
          <w:rtl/>
        </w:rPr>
      </w:pPr>
      <w:r>
        <w:rPr>
          <w:rFonts w:ascii="David" w:hAnsi="David" w:cs="David" w:hint="cs"/>
          <w:rtl/>
        </w:rPr>
        <w:t xml:space="preserve">לגבי הכנסה פאסיבית באופן ספציפי מדירות מגורים, יש בישראל </w:t>
      </w:r>
      <w:r w:rsidRPr="00B87E73">
        <w:rPr>
          <w:rFonts w:ascii="David" w:hAnsi="David" w:cs="David" w:hint="cs"/>
          <w:u w:val="single"/>
          <w:rtl/>
        </w:rPr>
        <w:t>שלושה הסדרים</w:t>
      </w:r>
      <w:r>
        <w:rPr>
          <w:rFonts w:ascii="David" w:hAnsi="David" w:cs="David" w:hint="cs"/>
          <w:rtl/>
        </w:rPr>
        <w:t>:</w:t>
      </w:r>
    </w:p>
    <w:p w14:paraId="6D6E6E6A" w14:textId="5EFB3C5F" w:rsidR="008F4C8C" w:rsidRDefault="00DC4C0E" w:rsidP="00767A2C">
      <w:pPr>
        <w:pStyle w:val="a7"/>
        <w:numPr>
          <w:ilvl w:val="0"/>
          <w:numId w:val="42"/>
        </w:numPr>
        <w:spacing w:line="276" w:lineRule="auto"/>
        <w:jc w:val="both"/>
        <w:rPr>
          <w:rFonts w:ascii="David" w:hAnsi="David" w:cs="David"/>
        </w:rPr>
      </w:pPr>
      <w:r w:rsidRPr="00B87E73">
        <w:rPr>
          <w:rFonts w:ascii="David" w:hAnsi="David" w:cs="David" w:hint="cs"/>
          <w:rtl/>
        </w:rPr>
        <w:t xml:space="preserve"> </w:t>
      </w:r>
      <w:r w:rsidRPr="00F91BBB">
        <w:rPr>
          <w:rFonts w:ascii="David" w:hAnsi="David" w:cs="David" w:hint="cs"/>
          <w:b/>
          <w:bCs/>
          <w:rtl/>
        </w:rPr>
        <w:t xml:space="preserve">לפי </w:t>
      </w:r>
      <w:r w:rsidRPr="00F91BBB">
        <w:rPr>
          <w:rFonts w:ascii="David" w:hAnsi="David" w:cs="David" w:hint="cs"/>
          <w:b/>
          <w:bCs/>
          <w:color w:val="FF33CC"/>
          <w:rtl/>
        </w:rPr>
        <w:t xml:space="preserve">ס' 2(6) </w:t>
      </w:r>
      <w:r w:rsidRPr="00F91BBB">
        <w:rPr>
          <w:rFonts w:ascii="David" w:hAnsi="David" w:cs="David" w:hint="cs"/>
          <w:b/>
          <w:bCs/>
          <w:rtl/>
        </w:rPr>
        <w:t>הכנסה מדמי שכירות חייבת במס לפי שיעורי המס של</w:t>
      </w:r>
      <w:r w:rsidRPr="00B87E73">
        <w:rPr>
          <w:rFonts w:ascii="David" w:hAnsi="David" w:cs="David" w:hint="cs"/>
          <w:rtl/>
        </w:rPr>
        <w:t xml:space="preserve"> </w:t>
      </w:r>
      <w:r w:rsidRPr="00B87E73">
        <w:rPr>
          <w:rFonts w:ascii="David" w:hAnsi="David" w:cs="David" w:hint="cs"/>
          <w:b/>
          <w:bCs/>
          <w:color w:val="FF33CC"/>
          <w:rtl/>
        </w:rPr>
        <w:t>ס'</w:t>
      </w:r>
      <w:r w:rsidRPr="00B87E73">
        <w:rPr>
          <w:rFonts w:ascii="David" w:hAnsi="David" w:cs="David" w:hint="cs"/>
          <w:color w:val="FF33CC"/>
          <w:rtl/>
        </w:rPr>
        <w:t xml:space="preserve"> </w:t>
      </w:r>
      <w:r w:rsidRPr="00B87E73">
        <w:rPr>
          <w:rFonts w:ascii="David" w:hAnsi="David" w:cs="David" w:hint="cs"/>
          <w:b/>
          <w:bCs/>
          <w:color w:val="FF33CC"/>
          <w:rtl/>
        </w:rPr>
        <w:t>121</w:t>
      </w:r>
      <w:r w:rsidR="00D10D16">
        <w:rPr>
          <w:rFonts w:ascii="David" w:hAnsi="David" w:cs="David" w:hint="cs"/>
          <w:rtl/>
        </w:rPr>
        <w:t xml:space="preserve"> </w:t>
      </w:r>
      <w:r w:rsidR="00D10D16">
        <w:rPr>
          <w:rFonts w:ascii="David" w:hAnsi="David" w:cs="David"/>
          <w:rtl/>
        </w:rPr>
        <w:t>–</w:t>
      </w:r>
      <w:r w:rsidRPr="00B87E73">
        <w:rPr>
          <w:rFonts w:ascii="David" w:hAnsi="David" w:cs="David" w:hint="cs"/>
          <w:rtl/>
        </w:rPr>
        <w:t xml:space="preserve"> זהו סעיף ברירת המחדל, כל עוד לא נאמר במפורש אחרת, הכנסה פירותית חייבת במס לפי השיעורים הללו</w:t>
      </w:r>
      <w:r w:rsidR="00B87E73">
        <w:rPr>
          <w:rFonts w:ascii="David" w:hAnsi="David" w:cs="David" w:hint="cs"/>
          <w:rtl/>
        </w:rPr>
        <w:t>. יש לשים לב ש</w:t>
      </w:r>
      <w:r w:rsidRPr="00B87E73">
        <w:rPr>
          <w:rFonts w:ascii="David" w:hAnsi="David" w:cs="David" w:hint="cs"/>
          <w:rtl/>
        </w:rPr>
        <w:t xml:space="preserve">לא רק שזה חייב ב121, </w:t>
      </w:r>
      <w:r w:rsidRPr="00B87E73">
        <w:rPr>
          <w:rFonts w:ascii="David" w:hAnsi="David" w:cs="David" w:hint="cs"/>
          <w:b/>
          <w:bCs/>
          <w:rtl/>
        </w:rPr>
        <w:t>זה חייב ב121(א)</w:t>
      </w:r>
      <w:r w:rsidR="00FD4A81" w:rsidRPr="00B87E73">
        <w:rPr>
          <w:rFonts w:ascii="David" w:hAnsi="David" w:cs="David" w:hint="cs"/>
          <w:b/>
          <w:bCs/>
          <w:rtl/>
        </w:rPr>
        <w:t>.</w:t>
      </w:r>
      <w:r w:rsidR="00FD4A81" w:rsidRPr="00B87E73">
        <w:rPr>
          <w:rFonts w:ascii="David" w:hAnsi="David" w:cs="David" w:hint="cs"/>
          <w:rtl/>
        </w:rPr>
        <w:t xml:space="preserve"> </w:t>
      </w:r>
      <w:r w:rsidR="00B87E73">
        <w:rPr>
          <w:rFonts w:ascii="David" w:hAnsi="David" w:cs="David" w:hint="cs"/>
          <w:rtl/>
        </w:rPr>
        <w:t xml:space="preserve">זאת </w:t>
      </w:r>
      <w:r w:rsidR="00FD4A81" w:rsidRPr="00B87E73">
        <w:rPr>
          <w:rFonts w:ascii="David" w:hAnsi="David" w:cs="David" w:hint="cs"/>
          <w:rtl/>
        </w:rPr>
        <w:t>מאחר שזו הכנסה פאסיבית</w:t>
      </w:r>
      <w:r w:rsidR="00B87E73">
        <w:rPr>
          <w:rFonts w:ascii="David" w:hAnsi="David" w:cs="David" w:hint="cs"/>
          <w:rtl/>
        </w:rPr>
        <w:t>, ולכן</w:t>
      </w:r>
      <w:r w:rsidR="00FD4A81" w:rsidRPr="00B87E73">
        <w:rPr>
          <w:rFonts w:ascii="David" w:hAnsi="David" w:cs="David" w:hint="cs"/>
          <w:rtl/>
        </w:rPr>
        <w:t xml:space="preserve"> היא לא זוכה בהקלה וחייבת במדרגות המס הגבוהות יותר. </w:t>
      </w:r>
    </w:p>
    <w:p w14:paraId="3F2B9D2F" w14:textId="77777777" w:rsidR="008F4C8C" w:rsidRDefault="008F4C8C" w:rsidP="00D84CDD">
      <w:pPr>
        <w:pStyle w:val="a7"/>
        <w:spacing w:line="276" w:lineRule="auto"/>
        <w:ind w:left="360"/>
        <w:jc w:val="both"/>
        <w:rPr>
          <w:rFonts w:ascii="David" w:hAnsi="David" w:cs="David"/>
          <w:rtl/>
        </w:rPr>
      </w:pPr>
    </w:p>
    <w:p w14:paraId="34A19751" w14:textId="77777777" w:rsidR="00FC1643" w:rsidRDefault="00FD4A81" w:rsidP="00D84CDD">
      <w:pPr>
        <w:pStyle w:val="a7"/>
        <w:spacing w:line="276" w:lineRule="auto"/>
        <w:ind w:left="360"/>
        <w:jc w:val="both"/>
        <w:rPr>
          <w:rFonts w:ascii="David" w:hAnsi="David" w:cs="David"/>
          <w:rtl/>
        </w:rPr>
      </w:pPr>
      <w:r w:rsidRPr="00B87E73">
        <w:rPr>
          <w:rFonts w:ascii="David" w:hAnsi="David" w:cs="David" w:hint="cs"/>
          <w:rtl/>
        </w:rPr>
        <w:t>אבל אם דמי השכירות האלה הן לא על נדל"ן כלשהו, אלא על דירת מגורים באופן ספציפי (דירה שאפשר לגור בה)</w:t>
      </w:r>
      <w:r w:rsidR="00364941" w:rsidRPr="00B87E73">
        <w:rPr>
          <w:rFonts w:ascii="David" w:hAnsi="David" w:cs="David" w:hint="cs"/>
          <w:rtl/>
        </w:rPr>
        <w:t xml:space="preserve">, אז יש שני הסדרי מס חליפיים אופציונליים, </w:t>
      </w:r>
      <w:r w:rsidR="0044486D" w:rsidRPr="008A2F1C">
        <w:rPr>
          <w:rFonts w:ascii="David" w:hAnsi="David" w:cs="David" w:hint="cs"/>
          <w:b/>
          <w:bCs/>
          <w:rtl/>
        </w:rPr>
        <w:t>ו</w:t>
      </w:r>
      <w:r w:rsidR="00364941" w:rsidRPr="008A2F1C">
        <w:rPr>
          <w:rFonts w:ascii="David" w:hAnsi="David" w:cs="David" w:hint="cs"/>
          <w:b/>
          <w:bCs/>
          <w:rtl/>
        </w:rPr>
        <w:t>הנישום יכול לבחור</w:t>
      </w:r>
      <w:r w:rsidR="0044486D">
        <w:rPr>
          <w:rFonts w:ascii="David" w:hAnsi="David" w:cs="David" w:hint="cs"/>
          <w:rtl/>
        </w:rPr>
        <w:t xml:space="preserve"> באחד מהם</w:t>
      </w:r>
      <w:r w:rsidR="00364941" w:rsidRPr="00B87E73">
        <w:rPr>
          <w:rFonts w:ascii="David" w:hAnsi="David" w:cs="David" w:hint="cs"/>
          <w:rtl/>
        </w:rPr>
        <w:t>:</w:t>
      </w:r>
    </w:p>
    <w:p w14:paraId="44D1399B" w14:textId="3E072EF7" w:rsidR="0044486D" w:rsidRDefault="00364941" w:rsidP="00D84CDD">
      <w:pPr>
        <w:pStyle w:val="a7"/>
        <w:spacing w:line="276" w:lineRule="auto"/>
        <w:ind w:left="360"/>
        <w:jc w:val="both"/>
        <w:rPr>
          <w:rFonts w:ascii="David" w:hAnsi="David" w:cs="David"/>
          <w:rtl/>
        </w:rPr>
      </w:pPr>
      <w:r w:rsidRPr="00B87E73">
        <w:rPr>
          <w:rFonts w:ascii="David" w:hAnsi="David" w:cs="David" w:hint="cs"/>
          <w:rtl/>
        </w:rPr>
        <w:t xml:space="preserve"> </w:t>
      </w:r>
    </w:p>
    <w:p w14:paraId="0363982B" w14:textId="14835AC9" w:rsidR="008A2F1C" w:rsidRDefault="00364941" w:rsidP="00767A2C">
      <w:pPr>
        <w:pStyle w:val="a7"/>
        <w:numPr>
          <w:ilvl w:val="0"/>
          <w:numId w:val="42"/>
        </w:numPr>
        <w:spacing w:line="276" w:lineRule="auto"/>
        <w:jc w:val="both"/>
        <w:rPr>
          <w:rFonts w:ascii="David" w:hAnsi="David" w:cs="David"/>
        </w:rPr>
      </w:pPr>
      <w:r w:rsidRPr="008A2F1C">
        <w:rPr>
          <w:rFonts w:ascii="David" w:hAnsi="David" w:cs="David" w:hint="cs"/>
          <w:b/>
          <w:bCs/>
          <w:rtl/>
        </w:rPr>
        <w:t>הסדר פטור</w:t>
      </w:r>
      <w:r w:rsidR="008A2F1C">
        <w:rPr>
          <w:rFonts w:ascii="David" w:hAnsi="David" w:cs="David" w:hint="cs"/>
          <w:rtl/>
        </w:rPr>
        <w:t xml:space="preserve"> </w:t>
      </w:r>
      <w:r w:rsidR="008A2F1C">
        <w:rPr>
          <w:rFonts w:ascii="David" w:hAnsi="David" w:cs="David"/>
          <w:rtl/>
        </w:rPr>
        <w:t>–</w:t>
      </w:r>
      <w:r w:rsidRPr="00B87E73">
        <w:rPr>
          <w:rFonts w:ascii="David" w:hAnsi="David" w:cs="David" w:hint="cs"/>
          <w:rtl/>
        </w:rPr>
        <w:t xml:space="preserve"> פטור על דמי שכירות של דירת מגורים עד סכום </w:t>
      </w:r>
      <w:r w:rsidR="008A2F1C" w:rsidRPr="00B87E73">
        <w:rPr>
          <w:rFonts w:ascii="David" w:hAnsi="David" w:cs="David" w:hint="cs"/>
          <w:rtl/>
        </w:rPr>
        <w:t>מסוים</w:t>
      </w:r>
      <w:r w:rsidR="008A2F1C">
        <w:rPr>
          <w:rFonts w:ascii="David" w:hAnsi="David" w:cs="David" w:hint="cs"/>
          <w:rtl/>
        </w:rPr>
        <w:t>.</w:t>
      </w:r>
    </w:p>
    <w:p w14:paraId="3DE59AFF" w14:textId="77777777" w:rsidR="00053FC8" w:rsidRDefault="008A2F1C" w:rsidP="00767A2C">
      <w:pPr>
        <w:pStyle w:val="a7"/>
        <w:numPr>
          <w:ilvl w:val="0"/>
          <w:numId w:val="42"/>
        </w:numPr>
        <w:spacing w:line="276" w:lineRule="auto"/>
        <w:jc w:val="both"/>
        <w:rPr>
          <w:rFonts w:ascii="David" w:hAnsi="David" w:cs="David"/>
        </w:rPr>
      </w:pPr>
      <w:r w:rsidRPr="002750C3">
        <w:rPr>
          <w:rFonts w:ascii="David" w:hAnsi="David" w:cs="David" w:hint="cs"/>
          <w:b/>
          <w:bCs/>
          <w:color w:val="FF33CC"/>
          <w:rtl/>
        </w:rPr>
        <w:t xml:space="preserve">ס' </w:t>
      </w:r>
      <w:r w:rsidR="00E935C3" w:rsidRPr="002750C3">
        <w:rPr>
          <w:rFonts w:ascii="David" w:hAnsi="David" w:cs="David" w:hint="cs"/>
          <w:b/>
          <w:bCs/>
          <w:color w:val="FF33CC"/>
          <w:rtl/>
        </w:rPr>
        <w:t xml:space="preserve">122 לפקודה </w:t>
      </w:r>
      <w:r w:rsidR="00E935C3" w:rsidRPr="002750C3">
        <w:rPr>
          <w:rFonts w:ascii="David" w:hAnsi="David" w:cs="David" w:hint="cs"/>
          <w:b/>
          <w:bCs/>
          <w:rtl/>
        </w:rPr>
        <w:t>שנדון בפס"ד לשם ובירן</w:t>
      </w:r>
      <w:r w:rsidR="002750C3">
        <w:rPr>
          <w:rFonts w:ascii="David" w:hAnsi="David" w:cs="David" w:hint="cs"/>
          <w:rtl/>
        </w:rPr>
        <w:t xml:space="preserve"> </w:t>
      </w:r>
      <w:r w:rsidR="002750C3">
        <w:rPr>
          <w:rFonts w:ascii="David" w:hAnsi="David" w:cs="David"/>
          <w:rtl/>
        </w:rPr>
        <w:t>–</w:t>
      </w:r>
      <w:r w:rsidR="002750C3">
        <w:rPr>
          <w:rFonts w:ascii="David" w:hAnsi="David" w:cs="David" w:hint="cs"/>
          <w:rtl/>
        </w:rPr>
        <w:t xml:space="preserve"> </w:t>
      </w:r>
      <w:r w:rsidR="00E935C3" w:rsidRPr="00B87E73">
        <w:rPr>
          <w:rFonts w:ascii="David" w:hAnsi="David" w:cs="David" w:hint="cs"/>
          <w:rtl/>
        </w:rPr>
        <w:t xml:space="preserve">ס' של שיעור מס מיוחד שלפיו דמי השכירות יהיו </w:t>
      </w:r>
      <w:r w:rsidR="002750C3">
        <w:rPr>
          <w:rFonts w:ascii="David" w:hAnsi="David" w:cs="David" w:hint="cs"/>
          <w:rtl/>
        </w:rPr>
        <w:t>חייבים</w:t>
      </w:r>
      <w:r w:rsidR="00E935C3" w:rsidRPr="00B87E73">
        <w:rPr>
          <w:rFonts w:ascii="David" w:hAnsi="David" w:cs="David" w:hint="cs"/>
          <w:rtl/>
        </w:rPr>
        <w:t xml:space="preserve"> בשיעור מס </w:t>
      </w:r>
      <w:r w:rsidR="002750C3">
        <w:rPr>
          <w:rFonts w:ascii="David" w:hAnsi="David" w:cs="David" w:hint="cs"/>
          <w:rtl/>
        </w:rPr>
        <w:t>קבוע</w:t>
      </w:r>
      <w:r w:rsidR="00E935C3" w:rsidRPr="00B87E73">
        <w:rPr>
          <w:rFonts w:ascii="David" w:hAnsi="David" w:cs="David" w:hint="cs"/>
          <w:rtl/>
        </w:rPr>
        <w:t xml:space="preserve"> של 10% ללא מדרגות, אבל ללא אפשרות של ניכוי הוצאות. </w:t>
      </w:r>
      <w:r w:rsidR="00E935C3" w:rsidRPr="004855A4">
        <w:rPr>
          <w:rFonts w:ascii="David" w:hAnsi="David" w:cs="David" w:hint="cs"/>
          <w:b/>
          <w:bCs/>
          <w:color w:val="FF0000"/>
          <w:rtl/>
        </w:rPr>
        <w:t>כלומר, זה שיעור מס שמוטל על ההכנסה ללא ניכוי הוצאות, לא על ההכנסה החייבת</w:t>
      </w:r>
      <w:r w:rsidR="002750C3" w:rsidRPr="004855A4">
        <w:rPr>
          <w:rFonts w:ascii="David" w:hAnsi="David" w:cs="David" w:hint="cs"/>
          <w:b/>
          <w:bCs/>
          <w:color w:val="FF0000"/>
          <w:rtl/>
        </w:rPr>
        <w:t xml:space="preserve"> (הרווח)</w:t>
      </w:r>
      <w:r w:rsidR="00E935C3" w:rsidRPr="004855A4">
        <w:rPr>
          <w:rFonts w:ascii="David" w:hAnsi="David" w:cs="David" w:hint="cs"/>
          <w:b/>
          <w:bCs/>
          <w:color w:val="FF0000"/>
          <w:rtl/>
        </w:rPr>
        <w:t>, אלא על המחזור</w:t>
      </w:r>
      <w:r w:rsidR="00E935C3" w:rsidRPr="004855A4">
        <w:rPr>
          <w:rFonts w:ascii="David" w:hAnsi="David" w:cs="David" w:hint="cs"/>
          <w:rtl/>
        </w:rPr>
        <w:t>.</w:t>
      </w:r>
      <w:r w:rsidR="00E935C3" w:rsidRPr="00B87E73">
        <w:rPr>
          <w:rFonts w:ascii="David" w:hAnsi="David" w:cs="David" w:hint="cs"/>
          <w:rtl/>
        </w:rPr>
        <w:t xml:space="preserve"> אמנם בשיעור מס מופחת אבל ללא הכרה בהוצאות.</w:t>
      </w:r>
    </w:p>
    <w:p w14:paraId="449EE103" w14:textId="77777777" w:rsidR="00053FC8" w:rsidRDefault="00053FC8" w:rsidP="00D84CDD">
      <w:pPr>
        <w:pStyle w:val="a7"/>
        <w:spacing w:line="276" w:lineRule="auto"/>
        <w:ind w:left="360"/>
        <w:jc w:val="both"/>
        <w:rPr>
          <w:rFonts w:ascii="David" w:hAnsi="David" w:cs="David"/>
          <w:rtl/>
        </w:rPr>
      </w:pPr>
    </w:p>
    <w:p w14:paraId="51B21697" w14:textId="77777777" w:rsidR="00FC1643" w:rsidRDefault="00E935C3" w:rsidP="00D84CDD">
      <w:pPr>
        <w:pStyle w:val="a7"/>
        <w:spacing w:line="276" w:lineRule="auto"/>
        <w:ind w:left="360"/>
        <w:jc w:val="both"/>
        <w:rPr>
          <w:rFonts w:ascii="David" w:hAnsi="David" w:cs="David"/>
          <w:rtl/>
        </w:rPr>
      </w:pPr>
      <w:r w:rsidRPr="00C319F4">
        <w:rPr>
          <w:rFonts w:ascii="David" w:hAnsi="David" w:cs="David" w:hint="cs"/>
          <w:u w:val="single"/>
          <w:rtl/>
        </w:rPr>
        <w:t>למה ס' 122 קיים</w:t>
      </w:r>
      <w:r w:rsidRPr="00053FC8">
        <w:rPr>
          <w:rFonts w:ascii="David" w:hAnsi="David" w:cs="David" w:hint="cs"/>
          <w:rtl/>
        </w:rPr>
        <w:t>?</w:t>
      </w:r>
      <w:r w:rsidRPr="00B87E73">
        <w:rPr>
          <w:rFonts w:ascii="David" w:hAnsi="David" w:cs="David" w:hint="cs"/>
          <w:rtl/>
        </w:rPr>
        <w:t xml:space="preserve"> </w:t>
      </w:r>
      <w:r w:rsidR="00D44C10" w:rsidRPr="00B87E73">
        <w:rPr>
          <w:rFonts w:ascii="David" w:hAnsi="David" w:cs="David" w:hint="cs"/>
          <w:rtl/>
        </w:rPr>
        <w:t xml:space="preserve">למה לאפשר למישהו שכנראה לא כל כך עני לשלם רק עשרה אחוז על הכנסות </w:t>
      </w:r>
      <w:r w:rsidR="003D5FD2" w:rsidRPr="00B87E73">
        <w:rPr>
          <w:rFonts w:ascii="David" w:hAnsi="David" w:cs="David" w:hint="cs"/>
          <w:rtl/>
        </w:rPr>
        <w:t xml:space="preserve">(ללא ניכוי) מהשכרת דירה? הסיבה היא </w:t>
      </w:r>
      <w:r w:rsidR="003D5FD2" w:rsidRPr="000514A5">
        <w:rPr>
          <w:rFonts w:ascii="David" w:hAnsi="David" w:cs="David" w:hint="cs"/>
          <w:b/>
          <w:bCs/>
          <w:color w:val="FF0000"/>
          <w:rtl/>
        </w:rPr>
        <w:t>פשטות</w:t>
      </w:r>
      <w:r w:rsidR="003D5FD2" w:rsidRPr="00B87E73">
        <w:rPr>
          <w:rFonts w:ascii="David" w:hAnsi="David" w:cs="David" w:hint="cs"/>
          <w:rtl/>
        </w:rPr>
        <w:t xml:space="preserve">. מי שמשכיר דירות זה יכול להיות כל אדם </w:t>
      </w:r>
      <w:r w:rsidR="003D5FD2" w:rsidRPr="00B87E73">
        <w:rPr>
          <w:rFonts w:ascii="David" w:hAnsi="David" w:cs="David"/>
          <w:rtl/>
        </w:rPr>
        <w:t>–</w:t>
      </w:r>
      <w:r w:rsidR="003D5FD2" w:rsidRPr="00B87E73">
        <w:rPr>
          <w:rFonts w:ascii="David" w:hAnsi="David" w:cs="David" w:hint="cs"/>
          <w:rtl/>
        </w:rPr>
        <w:t xml:space="preserve"> שכיר, עצמאי וכו', אם נחייב שכיר לשלם מ</w:t>
      </w:r>
      <w:r w:rsidR="0059657B" w:rsidRPr="00B87E73">
        <w:rPr>
          <w:rFonts w:ascii="David" w:hAnsi="David" w:cs="David" w:hint="cs"/>
          <w:rtl/>
        </w:rPr>
        <w:t xml:space="preserve">ס בשיעור של מדרגות, יהיה </w:t>
      </w:r>
      <w:r w:rsidR="00053FC8">
        <w:rPr>
          <w:rFonts w:ascii="David" w:hAnsi="David" w:cs="David" w:hint="cs"/>
          <w:rtl/>
        </w:rPr>
        <w:t>עליו</w:t>
      </w:r>
      <w:r w:rsidR="0059657B" w:rsidRPr="00B87E73">
        <w:rPr>
          <w:rFonts w:ascii="David" w:hAnsi="David" w:cs="David" w:hint="cs"/>
          <w:rtl/>
        </w:rPr>
        <w:t xml:space="preserve"> לדווח על כל דבר לרשות המיסים, וזה יוצר מורכבות במערכת. </w:t>
      </w:r>
      <w:r w:rsidR="001F0D90" w:rsidRPr="00B87E73">
        <w:rPr>
          <w:rFonts w:ascii="David" w:hAnsi="David" w:cs="David" w:hint="cs"/>
          <w:rtl/>
        </w:rPr>
        <w:t xml:space="preserve">המטלה </w:t>
      </w:r>
      <w:r w:rsidR="00053FC8">
        <w:rPr>
          <w:rFonts w:ascii="David" w:hAnsi="David" w:cs="David" w:hint="cs"/>
          <w:rtl/>
        </w:rPr>
        <w:t>הזו</w:t>
      </w:r>
      <w:r w:rsidR="001F0D90" w:rsidRPr="00B87E73">
        <w:rPr>
          <w:rFonts w:ascii="David" w:hAnsi="David" w:cs="David" w:hint="cs"/>
          <w:rtl/>
        </w:rPr>
        <w:t xml:space="preserve"> של הגשה של שכירים דוחות לרשות המיסים היא מטלה שמקשה עליהם כי הם לא רגילים לכך ולכן יצרו להם הסדר מס פשוט יותר</w:t>
      </w:r>
      <w:r w:rsidR="006D06D2" w:rsidRPr="00B87E73">
        <w:rPr>
          <w:rFonts w:ascii="David" w:hAnsi="David" w:cs="David" w:hint="cs"/>
          <w:rtl/>
        </w:rPr>
        <w:t xml:space="preserve"> של שיעור מס מופחת של 10%, כי אין ניכוי הוצאות, ואין ניכוי הוצאות כדי לפשט. </w:t>
      </w:r>
      <w:r w:rsidR="00C00A51" w:rsidRPr="00B87E73">
        <w:rPr>
          <w:rFonts w:ascii="David" w:hAnsi="David" w:cs="David" w:hint="cs"/>
          <w:rtl/>
        </w:rPr>
        <w:t xml:space="preserve">זו ככל הנראה עדיין הקלת מס משמעותית לעומת ס' 121. </w:t>
      </w:r>
    </w:p>
    <w:p w14:paraId="5C6E5588" w14:textId="132A1D48" w:rsidR="000C3FEA" w:rsidRPr="00FC1643" w:rsidRDefault="00BA4EEE" w:rsidP="00D84CDD">
      <w:pPr>
        <w:spacing w:line="276" w:lineRule="auto"/>
        <w:jc w:val="both"/>
        <w:rPr>
          <w:rFonts w:ascii="David" w:hAnsi="David" w:cs="David"/>
          <w:rtl/>
        </w:rPr>
      </w:pPr>
      <w:r w:rsidRPr="00FC1643">
        <w:rPr>
          <w:rFonts w:ascii="David" w:hAnsi="David" w:cs="David" w:hint="cs"/>
          <w:rtl/>
        </w:rPr>
        <w:t xml:space="preserve">ס' 121 הוא ברירת המחדל ויש אופציית בחירה למשכירים בפטור, או בס' 122. זה או זה או זה אי אפשר לבחור בשניהם. </w:t>
      </w:r>
    </w:p>
    <w:p w14:paraId="6EA00395" w14:textId="5759B11F" w:rsidR="00C70841" w:rsidRDefault="00041286" w:rsidP="00D84CDD">
      <w:pPr>
        <w:spacing w:line="276" w:lineRule="auto"/>
        <w:jc w:val="both"/>
        <w:rPr>
          <w:rFonts w:ascii="David" w:hAnsi="David" w:cs="David"/>
          <w:rtl/>
        </w:rPr>
      </w:pPr>
      <w:r>
        <w:rPr>
          <w:rFonts w:ascii="David" w:hAnsi="David" w:cs="David" w:hint="cs"/>
          <w:rtl/>
        </w:rPr>
        <w:t>*</w:t>
      </w:r>
      <w:r w:rsidR="00C70841">
        <w:rPr>
          <w:rFonts w:ascii="David" w:hAnsi="David" w:cs="David" w:hint="cs"/>
          <w:rtl/>
        </w:rPr>
        <w:t xml:space="preserve">הסדר המס של </w:t>
      </w:r>
      <w:r w:rsidR="00C70841" w:rsidRPr="00FC1643">
        <w:rPr>
          <w:rFonts w:ascii="David" w:hAnsi="David" w:cs="David" w:hint="cs"/>
          <w:b/>
          <w:bCs/>
          <w:color w:val="FF33CC"/>
          <w:rtl/>
        </w:rPr>
        <w:t>ס' 122</w:t>
      </w:r>
      <w:r w:rsidR="00C70841">
        <w:rPr>
          <w:rFonts w:ascii="David" w:hAnsi="David" w:cs="David" w:hint="cs"/>
          <w:rtl/>
        </w:rPr>
        <w:t>, של מיסוי לפי מחזור הוא מאוד ייחודי בפקודה, פגשנו אותו גם ב</w:t>
      </w:r>
      <w:r w:rsidR="00C70841" w:rsidRPr="00041286">
        <w:rPr>
          <w:rFonts w:ascii="David" w:hAnsi="David" w:cs="David" w:hint="cs"/>
          <w:b/>
          <w:bCs/>
          <w:color w:val="FF33CC"/>
          <w:rtl/>
        </w:rPr>
        <w:t xml:space="preserve">ס' 2(א) </w:t>
      </w:r>
      <w:r w:rsidR="00C70841">
        <w:rPr>
          <w:rFonts w:ascii="David" w:hAnsi="David" w:cs="David" w:hint="cs"/>
          <w:rtl/>
        </w:rPr>
        <w:t xml:space="preserve">רבתי שמטיל מס על הכנסות מהגרלות, הימורים ופרסים. </w:t>
      </w:r>
      <w:r w:rsidR="009C72D8">
        <w:rPr>
          <w:rFonts w:ascii="David" w:hAnsi="David" w:cs="David" w:hint="cs"/>
          <w:rtl/>
        </w:rPr>
        <w:t xml:space="preserve">זה הסדר מיסוי מאוד מיוחד בפקודת מס הכנסה, כי בפקודה זו אנו מטילים </w:t>
      </w:r>
      <w:r w:rsidR="009C72D8" w:rsidRPr="00041286">
        <w:rPr>
          <w:rFonts w:ascii="David" w:hAnsi="David" w:cs="David" w:hint="cs"/>
          <w:b/>
          <w:bCs/>
          <w:color w:val="FF0000"/>
          <w:rtl/>
        </w:rPr>
        <w:t>מס על בסיס רווח ולא על בסיס מחזור</w:t>
      </w:r>
      <w:r w:rsidR="009C72D8">
        <w:rPr>
          <w:rFonts w:ascii="David" w:hAnsi="David" w:cs="David" w:hint="cs"/>
          <w:rtl/>
        </w:rPr>
        <w:t xml:space="preserve">. </w:t>
      </w:r>
    </w:p>
    <w:p w14:paraId="11A11468" w14:textId="34EB5D89" w:rsidR="009C72D8" w:rsidRDefault="009C72D8" w:rsidP="00D84CDD">
      <w:pPr>
        <w:spacing w:line="276" w:lineRule="auto"/>
        <w:jc w:val="both"/>
        <w:rPr>
          <w:rFonts w:ascii="David" w:hAnsi="David" w:cs="David"/>
          <w:b/>
          <w:bCs/>
          <w:u w:val="single"/>
          <w:rtl/>
        </w:rPr>
      </w:pPr>
      <w:r w:rsidRPr="00487681">
        <w:rPr>
          <w:rFonts w:ascii="David" w:hAnsi="David" w:cs="David" w:hint="cs"/>
          <w:b/>
          <w:bCs/>
          <w:color w:val="FF33CC"/>
          <w:highlight w:val="yellow"/>
          <w:u w:val="single"/>
          <w:rtl/>
        </w:rPr>
        <w:t>ס' 2(</w:t>
      </w:r>
      <w:r w:rsidR="00E61A7B" w:rsidRPr="00487681">
        <w:rPr>
          <w:rFonts w:ascii="David" w:hAnsi="David" w:cs="David" w:hint="cs"/>
          <w:b/>
          <w:bCs/>
          <w:color w:val="FF33CC"/>
          <w:highlight w:val="yellow"/>
          <w:u w:val="single"/>
          <w:rtl/>
        </w:rPr>
        <w:t>7)</w:t>
      </w:r>
      <w:r w:rsidR="00E61A7B" w:rsidRPr="00487681">
        <w:rPr>
          <w:rFonts w:ascii="David" w:hAnsi="David" w:cs="David" w:hint="cs"/>
          <w:b/>
          <w:bCs/>
          <w:highlight w:val="yellow"/>
          <w:u w:val="single"/>
          <w:rtl/>
        </w:rPr>
        <w:t xml:space="preserve"> </w:t>
      </w:r>
      <w:r w:rsidR="00E61A7B" w:rsidRPr="00487681">
        <w:rPr>
          <w:rFonts w:ascii="David" w:hAnsi="David" w:cs="David"/>
          <w:b/>
          <w:bCs/>
          <w:highlight w:val="yellow"/>
          <w:u w:val="single"/>
          <w:rtl/>
        </w:rPr>
        <w:t>–</w:t>
      </w:r>
      <w:r w:rsidR="00E61A7B" w:rsidRPr="00487681">
        <w:rPr>
          <w:rFonts w:ascii="David" w:hAnsi="David" w:cs="David" w:hint="cs"/>
          <w:b/>
          <w:bCs/>
          <w:highlight w:val="yellow"/>
          <w:u w:val="single"/>
          <w:rtl/>
        </w:rPr>
        <w:t xml:space="preserve"> </w:t>
      </w:r>
      <w:r w:rsidR="00487681" w:rsidRPr="00487681">
        <w:rPr>
          <w:rFonts w:ascii="David" w:hAnsi="David" w:cs="David" w:hint="cs"/>
          <w:b/>
          <w:bCs/>
          <w:highlight w:val="yellow"/>
          <w:u w:val="single"/>
          <w:rtl/>
        </w:rPr>
        <w:t>הכנסות פאסיביות מנכסים אחרים שאינם נדל"ן ואינם פיננסיים</w:t>
      </w:r>
    </w:p>
    <w:p w14:paraId="4B5F2357" w14:textId="49611141" w:rsidR="008A35CF" w:rsidRDefault="009946ED" w:rsidP="00D84CDD">
      <w:pPr>
        <w:spacing w:line="276" w:lineRule="auto"/>
        <w:jc w:val="both"/>
        <w:rPr>
          <w:rFonts w:ascii="David" w:hAnsi="David" w:cs="David"/>
          <w:rtl/>
        </w:rPr>
      </w:pPr>
      <w:r>
        <w:rPr>
          <w:rFonts w:ascii="David" w:hAnsi="David" w:cs="David" w:hint="cs"/>
          <w:rtl/>
        </w:rPr>
        <w:t xml:space="preserve">ס' זה, הינו </w:t>
      </w:r>
      <w:r w:rsidR="008A35CF">
        <w:rPr>
          <w:rFonts w:ascii="David" w:hAnsi="David" w:cs="David" w:hint="cs"/>
          <w:rtl/>
        </w:rPr>
        <w:t>סעיף שיורי של תשואה על הון</w:t>
      </w:r>
      <w:r w:rsidR="00F64D46">
        <w:rPr>
          <w:rFonts w:ascii="David" w:hAnsi="David" w:cs="David" w:hint="cs"/>
          <w:rtl/>
        </w:rPr>
        <w:t xml:space="preserve">. </w:t>
      </w:r>
      <w:r w:rsidR="008A35CF">
        <w:rPr>
          <w:rFonts w:ascii="David" w:hAnsi="David" w:cs="David" w:hint="cs"/>
          <w:rtl/>
        </w:rPr>
        <w:t>כל ההון הפיזי על תשואה שאינה נדל"ן</w:t>
      </w:r>
      <w:r w:rsidR="00F64D46">
        <w:rPr>
          <w:rFonts w:ascii="David" w:hAnsi="David" w:cs="David" w:hint="cs"/>
          <w:rtl/>
        </w:rPr>
        <w:t xml:space="preserve">, </w:t>
      </w:r>
      <w:r w:rsidR="00F64D46">
        <w:rPr>
          <w:rFonts w:ascii="David" w:hAnsi="David" w:cs="David" w:hint="cs"/>
          <w:u w:val="single"/>
          <w:rtl/>
        </w:rPr>
        <w:t>למשל:</w:t>
      </w:r>
      <w:r w:rsidR="00F64D46">
        <w:rPr>
          <w:rFonts w:ascii="David" w:hAnsi="David" w:cs="David" w:hint="cs"/>
          <w:rtl/>
        </w:rPr>
        <w:t xml:space="preserve"> </w:t>
      </w:r>
      <w:r w:rsidR="008A35CF">
        <w:rPr>
          <w:rFonts w:ascii="David" w:hAnsi="David" w:cs="David" w:hint="cs"/>
          <w:rtl/>
        </w:rPr>
        <w:t>מכונות, רכבים. נכסים מופשטים</w:t>
      </w:r>
      <w:r w:rsidR="00F64D46">
        <w:rPr>
          <w:rFonts w:ascii="David" w:hAnsi="David" w:cs="David" w:hint="cs"/>
          <w:rtl/>
        </w:rPr>
        <w:t xml:space="preserve">, </w:t>
      </w:r>
      <w:r w:rsidR="00F64D46">
        <w:rPr>
          <w:rFonts w:ascii="David" w:hAnsi="David" w:cs="David" w:hint="cs"/>
          <w:u w:val="single"/>
          <w:rtl/>
        </w:rPr>
        <w:t>למשל:</w:t>
      </w:r>
      <w:r w:rsidR="008A35CF">
        <w:rPr>
          <w:rFonts w:ascii="David" w:hAnsi="David" w:cs="David" w:hint="cs"/>
          <w:rtl/>
        </w:rPr>
        <w:t xml:space="preserve"> </w:t>
      </w:r>
      <w:r w:rsidR="005C07EF">
        <w:rPr>
          <w:rFonts w:ascii="David" w:hAnsi="David" w:cs="David" w:hint="cs"/>
          <w:rtl/>
        </w:rPr>
        <w:t xml:space="preserve">שם, ידע, </w:t>
      </w:r>
      <w:r w:rsidR="00A30A5C">
        <w:rPr>
          <w:rFonts w:ascii="David" w:hAnsi="David" w:cs="David" w:hint="cs"/>
          <w:rtl/>
        </w:rPr>
        <w:t xml:space="preserve">קניין רוחני </w:t>
      </w:r>
      <w:r w:rsidR="00A30A5C">
        <w:rPr>
          <w:rFonts w:ascii="David" w:hAnsi="David" w:cs="David"/>
          <w:rtl/>
        </w:rPr>
        <w:t>–</w:t>
      </w:r>
      <w:r w:rsidR="00A30A5C">
        <w:rPr>
          <w:rFonts w:ascii="David" w:hAnsi="David" w:cs="David" w:hint="cs"/>
          <w:rtl/>
        </w:rPr>
        <w:t xml:space="preserve"> </w:t>
      </w:r>
      <w:r w:rsidR="005C07EF">
        <w:rPr>
          <w:rFonts w:ascii="David" w:hAnsi="David" w:cs="David" w:hint="cs"/>
          <w:rtl/>
        </w:rPr>
        <w:t>אקו"ם</w:t>
      </w:r>
      <w:r w:rsidR="00087B9A">
        <w:rPr>
          <w:rFonts w:ascii="David" w:hAnsi="David" w:cs="David" w:hint="cs"/>
          <w:rtl/>
        </w:rPr>
        <w:t xml:space="preserve">/ </w:t>
      </w:r>
      <w:r w:rsidR="00C65471">
        <w:rPr>
          <w:rFonts w:ascii="David" w:hAnsi="David" w:cs="David" w:hint="cs"/>
          <w:rtl/>
        </w:rPr>
        <w:t>פטנט</w:t>
      </w:r>
      <w:r w:rsidR="00087B9A">
        <w:rPr>
          <w:rFonts w:ascii="David" w:hAnsi="David" w:cs="David" w:hint="cs"/>
          <w:rtl/>
        </w:rPr>
        <w:t xml:space="preserve">, </w:t>
      </w:r>
      <w:r w:rsidR="003E40EE">
        <w:rPr>
          <w:rFonts w:ascii="David" w:hAnsi="David" w:cs="David" w:hint="cs"/>
          <w:rtl/>
        </w:rPr>
        <w:t xml:space="preserve">שימוש בזכויות. כל אלה ימוסו לפי </w:t>
      </w:r>
      <w:r w:rsidR="003E40EE" w:rsidRPr="00F64D46">
        <w:rPr>
          <w:rFonts w:ascii="David" w:hAnsi="David" w:cs="David" w:hint="cs"/>
          <w:b/>
          <w:bCs/>
          <w:color w:val="FF33CC"/>
          <w:rtl/>
        </w:rPr>
        <w:t>ס' 2(7)</w:t>
      </w:r>
      <w:r w:rsidR="003E40EE">
        <w:rPr>
          <w:rFonts w:ascii="David" w:hAnsi="David" w:cs="David" w:hint="cs"/>
          <w:rtl/>
        </w:rPr>
        <w:t xml:space="preserve">. </w:t>
      </w:r>
    </w:p>
    <w:p w14:paraId="22C478AF" w14:textId="512376B8" w:rsidR="003441F9" w:rsidRDefault="003441F9" w:rsidP="00D84CDD">
      <w:pPr>
        <w:spacing w:line="276" w:lineRule="auto"/>
        <w:jc w:val="both"/>
        <w:rPr>
          <w:rFonts w:ascii="David" w:hAnsi="David" w:cs="David"/>
          <w:rtl/>
        </w:rPr>
      </w:pPr>
      <w:r w:rsidRPr="009946ED">
        <w:rPr>
          <w:rFonts w:ascii="David" w:hAnsi="David" w:cs="David" w:hint="cs"/>
          <w:b/>
          <w:bCs/>
          <w:color w:val="00B0F0"/>
          <w:u w:val="single"/>
          <w:rtl/>
        </w:rPr>
        <w:t>פס"ד רוזנברג:</w:t>
      </w:r>
      <w:r w:rsidRPr="009946ED">
        <w:rPr>
          <w:rFonts w:ascii="David" w:hAnsi="David" w:cs="David" w:hint="cs"/>
          <w:color w:val="00B0F0"/>
          <w:rtl/>
        </w:rPr>
        <w:t xml:space="preserve"> </w:t>
      </w:r>
      <w:r w:rsidR="00F64D46">
        <w:rPr>
          <w:rFonts w:ascii="David" w:hAnsi="David" w:cs="David" w:hint="cs"/>
          <w:rtl/>
        </w:rPr>
        <w:t>לנ</w:t>
      </w:r>
      <w:r w:rsidR="0067362F">
        <w:rPr>
          <w:rFonts w:ascii="David" w:hAnsi="David" w:cs="David" w:hint="cs"/>
          <w:rtl/>
        </w:rPr>
        <w:t>ישום היה ידע</w:t>
      </w:r>
      <w:r w:rsidR="00F64D46">
        <w:rPr>
          <w:rFonts w:ascii="David" w:hAnsi="David" w:cs="David" w:hint="cs"/>
          <w:rtl/>
        </w:rPr>
        <w:t>. ידע ו</w:t>
      </w:r>
      <w:r w:rsidR="0067362F">
        <w:rPr>
          <w:rFonts w:ascii="David" w:hAnsi="David" w:cs="David" w:hint="cs"/>
          <w:rtl/>
        </w:rPr>
        <w:t>לא פטנט</w:t>
      </w:r>
      <w:r w:rsidR="00F64D46">
        <w:rPr>
          <w:rFonts w:ascii="David" w:hAnsi="David" w:cs="David" w:hint="cs"/>
          <w:rtl/>
        </w:rPr>
        <w:t>.</w:t>
      </w:r>
      <w:r w:rsidR="0067362F">
        <w:rPr>
          <w:rFonts w:ascii="David" w:hAnsi="David" w:cs="David" w:hint="cs"/>
          <w:rtl/>
        </w:rPr>
        <w:t xml:space="preserve"> ידע הוא לא זכות קניין, הוא </w:t>
      </w:r>
      <w:r w:rsidR="00F64D46">
        <w:rPr>
          <w:rFonts w:ascii="David" w:hAnsi="David" w:cs="David" w:hint="cs"/>
          <w:rtl/>
        </w:rPr>
        <w:t>דבר</w:t>
      </w:r>
      <w:r w:rsidR="0067362F">
        <w:rPr>
          <w:rFonts w:ascii="David" w:hAnsi="David" w:cs="David" w:hint="cs"/>
          <w:rtl/>
        </w:rPr>
        <w:t xml:space="preserve"> בעייתי</w:t>
      </w:r>
      <w:r w:rsidR="00F64D46">
        <w:rPr>
          <w:rFonts w:ascii="David" w:hAnsi="David" w:cs="David" w:hint="cs"/>
          <w:rtl/>
        </w:rPr>
        <w:t>.</w:t>
      </w:r>
      <w:r w:rsidR="00A45EAD">
        <w:rPr>
          <w:rFonts w:ascii="David" w:hAnsi="David" w:cs="David" w:hint="cs"/>
          <w:rtl/>
        </w:rPr>
        <w:t xml:space="preserve"> אם אני יודעת משהו שאחרים לא יודעים, ויש ערך לידע</w:t>
      </w:r>
      <w:r w:rsidR="0003216A">
        <w:rPr>
          <w:rFonts w:ascii="David" w:hAnsi="David" w:cs="David" w:hint="cs"/>
          <w:rtl/>
        </w:rPr>
        <w:t xml:space="preserve">, אז ניתן ללמד את הידע בתמורה לתשלום. התשלום הזה עבור ידע </w:t>
      </w:r>
      <w:r w:rsidR="0003216A" w:rsidRPr="00F64D46">
        <w:rPr>
          <w:rFonts w:ascii="David" w:hAnsi="David" w:cs="David" w:hint="cs"/>
          <w:b/>
          <w:bCs/>
          <w:rtl/>
        </w:rPr>
        <w:t>מעלה שאלה לא פשוטה לגבי ס' 2(7).</w:t>
      </w:r>
      <w:r w:rsidR="0003216A">
        <w:rPr>
          <w:rFonts w:ascii="David" w:hAnsi="David" w:cs="David" w:hint="cs"/>
          <w:rtl/>
        </w:rPr>
        <w:t xml:space="preserve"> כי אם זה היה משהו מופשט כמו ידע ולא משהו ממשי שאנו ממששים אותו, </w:t>
      </w:r>
      <w:r w:rsidR="009E2A15">
        <w:rPr>
          <w:rFonts w:ascii="David" w:hAnsi="David" w:cs="David" w:hint="cs"/>
          <w:rtl/>
        </w:rPr>
        <w:t xml:space="preserve">אם יש זכות קניין מוכרת אפשר לוודא ולבחון האם הזכות הזו היא בבעלות מי. לגבי ידע עולה שאלה </w:t>
      </w:r>
      <w:r w:rsidR="009E2A15">
        <w:rPr>
          <w:rFonts w:ascii="David" w:hAnsi="David" w:cs="David"/>
          <w:rtl/>
        </w:rPr>
        <w:t>–</w:t>
      </w:r>
      <w:r w:rsidR="009E2A15">
        <w:rPr>
          <w:rFonts w:ascii="David" w:hAnsi="David" w:cs="David" w:hint="cs"/>
          <w:rtl/>
        </w:rPr>
        <w:t xml:space="preserve"> </w:t>
      </w:r>
      <w:r w:rsidR="009E2A15" w:rsidRPr="00723A02">
        <w:rPr>
          <w:rFonts w:ascii="David" w:hAnsi="David" w:cs="David" w:hint="cs"/>
          <w:u w:val="single"/>
          <w:rtl/>
        </w:rPr>
        <w:t>כשהעברתי ידע לאדם אחר</w:t>
      </w:r>
      <w:r w:rsidR="00723A02" w:rsidRPr="00723A02">
        <w:rPr>
          <w:rFonts w:ascii="David" w:hAnsi="David" w:cs="David" w:hint="cs"/>
          <w:u w:val="single"/>
          <w:rtl/>
        </w:rPr>
        <w:t>,</w:t>
      </w:r>
      <w:r w:rsidR="009E2A15" w:rsidRPr="00723A02">
        <w:rPr>
          <w:rFonts w:ascii="David" w:hAnsi="David" w:cs="David" w:hint="cs"/>
          <w:u w:val="single"/>
          <w:rtl/>
        </w:rPr>
        <w:t xml:space="preserve"> האם נתתי לו זכות שימוש </w:t>
      </w:r>
      <w:r w:rsidR="00FA54FB" w:rsidRPr="00723A02">
        <w:rPr>
          <w:rFonts w:ascii="David" w:hAnsi="David" w:cs="David" w:hint="cs"/>
          <w:u w:val="single"/>
          <w:rtl/>
        </w:rPr>
        <w:t>או שמכרתי את הידע</w:t>
      </w:r>
      <w:r w:rsidR="00FA54FB">
        <w:rPr>
          <w:rFonts w:ascii="David" w:hAnsi="David" w:cs="David" w:hint="cs"/>
          <w:rtl/>
        </w:rPr>
        <w:t>? האם זו עסקה הונית</w:t>
      </w:r>
      <w:r w:rsidR="00C434FE">
        <w:rPr>
          <w:rFonts w:ascii="David" w:hAnsi="David" w:cs="David" w:hint="cs"/>
          <w:rtl/>
        </w:rPr>
        <w:t xml:space="preserve"> </w:t>
      </w:r>
      <w:r w:rsidR="00C434FE">
        <w:rPr>
          <w:rFonts w:ascii="David" w:hAnsi="David" w:cs="David"/>
          <w:rtl/>
        </w:rPr>
        <w:t>–</w:t>
      </w:r>
      <w:r w:rsidR="00C434FE">
        <w:rPr>
          <w:rFonts w:ascii="David" w:hAnsi="David" w:cs="David" w:hint="cs"/>
          <w:rtl/>
        </w:rPr>
        <w:t xml:space="preserve"> תשואה על הידע</w:t>
      </w:r>
      <w:r w:rsidR="00FA54FB">
        <w:rPr>
          <w:rFonts w:ascii="David" w:hAnsi="David" w:cs="David" w:hint="cs"/>
          <w:rtl/>
        </w:rPr>
        <w:t xml:space="preserve">, או </w:t>
      </w:r>
      <w:proofErr w:type="spellStart"/>
      <w:r w:rsidR="00FA54FB">
        <w:rPr>
          <w:rFonts w:ascii="David" w:hAnsi="David" w:cs="David" w:hint="cs"/>
          <w:rtl/>
        </w:rPr>
        <w:t>שכרתתי</w:t>
      </w:r>
      <w:proofErr w:type="spellEnd"/>
      <w:r w:rsidR="00FA54FB">
        <w:rPr>
          <w:rFonts w:ascii="David" w:hAnsi="David" w:cs="David" w:hint="cs"/>
          <w:rtl/>
        </w:rPr>
        <w:t xml:space="preserve"> חוזה שמהווה מתן רשות שימוש </w:t>
      </w:r>
      <w:proofErr w:type="spellStart"/>
      <w:r w:rsidR="00FA54FB">
        <w:rPr>
          <w:rFonts w:ascii="David" w:hAnsi="David" w:cs="David" w:hint="cs"/>
          <w:rtl/>
        </w:rPr>
        <w:t>באיזשהי</w:t>
      </w:r>
      <w:proofErr w:type="spellEnd"/>
      <w:r w:rsidR="00FA54FB">
        <w:rPr>
          <w:rFonts w:ascii="David" w:hAnsi="David" w:cs="David" w:hint="cs"/>
          <w:rtl/>
        </w:rPr>
        <w:t xml:space="preserve"> צורה</w:t>
      </w:r>
      <w:r w:rsidR="00CC1BCD">
        <w:rPr>
          <w:rFonts w:ascii="David" w:hAnsi="David" w:cs="David" w:hint="cs"/>
          <w:rtl/>
        </w:rPr>
        <w:t xml:space="preserve">? </w:t>
      </w:r>
    </w:p>
    <w:p w14:paraId="3601C381" w14:textId="00F4FB74" w:rsidR="00853E06" w:rsidRDefault="00853E06" w:rsidP="00D84CDD">
      <w:pPr>
        <w:spacing w:line="276" w:lineRule="auto"/>
        <w:jc w:val="both"/>
        <w:rPr>
          <w:rFonts w:ascii="David" w:hAnsi="David" w:cs="David"/>
          <w:b/>
          <w:bCs/>
          <w:u w:val="single"/>
          <w:rtl/>
        </w:rPr>
      </w:pPr>
      <w:r w:rsidRPr="00F43F4A">
        <w:rPr>
          <w:rFonts w:ascii="David" w:hAnsi="David" w:cs="David" w:hint="cs"/>
          <w:b/>
          <w:bCs/>
          <w:color w:val="FF33CC"/>
          <w:highlight w:val="yellow"/>
          <w:u w:val="single"/>
          <w:rtl/>
        </w:rPr>
        <w:t>ס' 2(10)</w:t>
      </w:r>
      <w:r w:rsidRPr="00F43F4A">
        <w:rPr>
          <w:rFonts w:ascii="David" w:hAnsi="David" w:cs="David" w:hint="cs"/>
          <w:b/>
          <w:bCs/>
          <w:highlight w:val="yellow"/>
          <w:u w:val="single"/>
          <w:rtl/>
        </w:rPr>
        <w:t xml:space="preserve"> </w:t>
      </w:r>
      <w:r w:rsidRPr="00F43F4A">
        <w:rPr>
          <w:rFonts w:ascii="David" w:hAnsi="David" w:cs="David"/>
          <w:b/>
          <w:bCs/>
          <w:highlight w:val="yellow"/>
          <w:u w:val="single"/>
          <w:rtl/>
        </w:rPr>
        <w:t>–</w:t>
      </w:r>
      <w:r w:rsidRPr="00F43F4A">
        <w:rPr>
          <w:rFonts w:ascii="David" w:hAnsi="David" w:cs="David" w:hint="cs"/>
          <w:b/>
          <w:bCs/>
          <w:highlight w:val="yellow"/>
          <w:u w:val="single"/>
          <w:rtl/>
        </w:rPr>
        <w:t xml:space="preserve"> סעיף ה'עוללות'</w:t>
      </w:r>
    </w:p>
    <w:p w14:paraId="515F3E19" w14:textId="49A33CA4" w:rsidR="00406495" w:rsidRPr="00406495" w:rsidRDefault="00BC01BC" w:rsidP="00D84CDD">
      <w:pPr>
        <w:spacing w:line="276" w:lineRule="auto"/>
        <w:jc w:val="both"/>
        <w:rPr>
          <w:rFonts w:ascii="David" w:hAnsi="David" w:cs="David"/>
          <w:rtl/>
        </w:rPr>
      </w:pPr>
      <w:r w:rsidRPr="00B723E1">
        <w:rPr>
          <w:rFonts w:ascii="David" w:hAnsi="David" w:cs="David" w:hint="cs"/>
          <w:b/>
          <w:bCs/>
          <w:color w:val="FF33CC"/>
          <w:rtl/>
        </w:rPr>
        <w:t>ס' 2(10)</w:t>
      </w:r>
      <w:r w:rsidR="00196336" w:rsidRPr="00B723E1">
        <w:rPr>
          <w:rFonts w:ascii="David" w:hAnsi="David" w:cs="David" w:hint="cs"/>
          <w:color w:val="FF33CC"/>
          <w:rtl/>
        </w:rPr>
        <w:t xml:space="preserve"> </w:t>
      </w:r>
      <w:r w:rsidR="00196336">
        <w:rPr>
          <w:rFonts w:ascii="David" w:hAnsi="David" w:cs="David"/>
          <w:rtl/>
        </w:rPr>
        <w:t>–</w:t>
      </w:r>
      <w:r>
        <w:rPr>
          <w:rFonts w:ascii="David" w:hAnsi="David" w:cs="David" w:hint="cs"/>
          <w:rtl/>
        </w:rPr>
        <w:t xml:space="preserve"> </w:t>
      </w:r>
      <w:r w:rsidRPr="00A1330F">
        <w:rPr>
          <w:rFonts w:ascii="David" w:hAnsi="David" w:cs="David" w:hint="cs"/>
          <w:b/>
          <w:bCs/>
          <w:rtl/>
        </w:rPr>
        <w:t>מקורות אחרים</w:t>
      </w:r>
      <w:r w:rsidR="00196336">
        <w:rPr>
          <w:rFonts w:ascii="David" w:hAnsi="David" w:cs="David" w:hint="cs"/>
          <w:rtl/>
        </w:rPr>
        <w:t>:</w:t>
      </w:r>
      <w:r w:rsidR="00406495" w:rsidRPr="00406495">
        <w:rPr>
          <w:rFonts w:ascii="David" w:hAnsi="David" w:cs="David"/>
          <w:rtl/>
        </w:rPr>
        <w:t xml:space="preserve"> השתכרות או ריווח מכל מקור אחר שאינו כלול בפסקאות (1) עד (9), אך לא הוצא מהם בפירוש ולא ניתן עליו פטור בפקודה זו או בכל דין אחר.</w:t>
      </w:r>
    </w:p>
    <w:p w14:paraId="48137076" w14:textId="7941577D" w:rsidR="00853E06" w:rsidRDefault="007D7143" w:rsidP="00D84CDD">
      <w:pPr>
        <w:spacing w:line="276" w:lineRule="auto"/>
        <w:jc w:val="both"/>
        <w:rPr>
          <w:rFonts w:ascii="David" w:hAnsi="David" w:cs="David"/>
          <w:rtl/>
        </w:rPr>
      </w:pPr>
      <w:r>
        <w:rPr>
          <w:rFonts w:ascii="David" w:hAnsi="David" w:cs="David" w:hint="cs"/>
          <w:rtl/>
        </w:rPr>
        <w:t xml:space="preserve">בקצרה, ס' 2(10) מדבר על </w:t>
      </w:r>
      <w:r w:rsidR="00853E06">
        <w:rPr>
          <w:rFonts w:ascii="David" w:hAnsi="David" w:cs="David" w:hint="cs"/>
          <w:rtl/>
        </w:rPr>
        <w:t xml:space="preserve">הכנסה מכל מקור אחר. אם לא מצאנו מקור להכנסה לאחד המקורות המפורשים בס' 2 או בס' 3, ניגש אליו. </w:t>
      </w:r>
      <w:r w:rsidR="00C81956">
        <w:rPr>
          <w:rFonts w:ascii="David" w:hAnsi="David" w:cs="David" w:hint="cs"/>
          <w:rtl/>
        </w:rPr>
        <w:t xml:space="preserve">לכאורה הוא חשוב במובן הזה שהוא נותן את האפשרות להרחיב או לפחות למנוע צמצום של בסיס מס הכנסה לגבי תוספת לעושר. בית המשפט העליון אומר במפורש שהוא יעשה מאמץ למצוא מקור אם יש פה תוספת לעושר. עדיין צריך לציין מקור ולהצביע עליו. </w:t>
      </w:r>
    </w:p>
    <w:p w14:paraId="1494C314" w14:textId="77777777" w:rsidR="004A4599" w:rsidRDefault="00C81956" w:rsidP="00D84CDD">
      <w:pPr>
        <w:spacing w:line="276" w:lineRule="auto"/>
        <w:jc w:val="both"/>
        <w:rPr>
          <w:rFonts w:ascii="David" w:hAnsi="David" w:cs="David"/>
          <w:rtl/>
        </w:rPr>
      </w:pPr>
      <w:r w:rsidRPr="00D26AC2">
        <w:rPr>
          <w:rFonts w:ascii="David" w:hAnsi="David" w:cs="David" w:hint="cs"/>
          <w:b/>
          <w:bCs/>
          <w:color w:val="00B0F0"/>
          <w:u w:val="single"/>
          <w:rtl/>
        </w:rPr>
        <w:t>פס"ד ברזל</w:t>
      </w:r>
      <w:r w:rsidRPr="00D26AC2">
        <w:rPr>
          <w:rFonts w:ascii="David" w:hAnsi="David" w:cs="David" w:hint="cs"/>
          <w:rtl/>
        </w:rPr>
        <w:t>:</w:t>
      </w:r>
      <w:r>
        <w:rPr>
          <w:rFonts w:ascii="David" w:hAnsi="David" w:cs="David" w:hint="cs"/>
          <w:rtl/>
        </w:rPr>
        <w:t xml:space="preserve"> </w:t>
      </w:r>
      <w:r w:rsidR="00555735">
        <w:rPr>
          <w:rFonts w:ascii="David" w:hAnsi="David" w:cs="David" w:hint="cs"/>
          <w:rtl/>
        </w:rPr>
        <w:t xml:space="preserve">אדם נפטר, את עזבונו מעבירים ליורשים. </w:t>
      </w:r>
      <w:r w:rsidR="003F3EB9">
        <w:rPr>
          <w:rFonts w:ascii="David" w:hAnsi="David" w:cs="David" w:hint="cs"/>
          <w:rtl/>
        </w:rPr>
        <w:t>ביהמ"ש מינה מנהלים לעיזבון שהיו אנשי מקצוע</w:t>
      </w:r>
      <w:r w:rsidR="0097279D">
        <w:rPr>
          <w:rFonts w:ascii="David" w:hAnsi="David" w:cs="David" w:hint="cs"/>
          <w:rtl/>
        </w:rPr>
        <w:t xml:space="preserve"> (עו"ד ורו"ח)</w:t>
      </w:r>
      <w:r w:rsidR="003F3EB9">
        <w:rPr>
          <w:rFonts w:ascii="David" w:hAnsi="David" w:cs="David" w:hint="cs"/>
          <w:rtl/>
        </w:rPr>
        <w:t>, ו</w:t>
      </w:r>
      <w:r w:rsidR="00C2479A">
        <w:rPr>
          <w:rFonts w:ascii="David" w:hAnsi="David" w:cs="David" w:hint="cs"/>
          <w:rtl/>
        </w:rPr>
        <w:t>משפחת הנפטר</w:t>
      </w:r>
      <w:r w:rsidR="003F3EB9">
        <w:rPr>
          <w:rFonts w:ascii="David" w:hAnsi="David" w:cs="David" w:hint="cs"/>
          <w:rtl/>
        </w:rPr>
        <w:t xml:space="preserve"> ביקשה שימנו גם בן משפחה שיהיה אחד ממנהלי העיזבון</w:t>
      </w:r>
      <w:r w:rsidR="00115D7C">
        <w:rPr>
          <w:rFonts w:ascii="David" w:hAnsi="David" w:cs="David" w:hint="cs"/>
          <w:rtl/>
        </w:rPr>
        <w:t xml:space="preserve"> </w:t>
      </w:r>
      <w:r w:rsidR="00115D7C">
        <w:rPr>
          <w:rFonts w:ascii="David" w:hAnsi="David" w:cs="David"/>
          <w:rtl/>
        </w:rPr>
        <w:t>–</w:t>
      </w:r>
      <w:r w:rsidR="003F3EB9">
        <w:rPr>
          <w:rFonts w:ascii="David" w:hAnsi="David" w:cs="David" w:hint="cs"/>
          <w:rtl/>
        </w:rPr>
        <w:t xml:space="preserve"> ברזל</w:t>
      </w:r>
      <w:r w:rsidR="00115D7C">
        <w:rPr>
          <w:rFonts w:ascii="David" w:hAnsi="David" w:cs="David" w:hint="cs"/>
          <w:rtl/>
        </w:rPr>
        <w:t>.</w:t>
      </w:r>
      <w:r w:rsidR="003F3EB9">
        <w:rPr>
          <w:rFonts w:ascii="David" w:hAnsi="David" w:cs="David" w:hint="cs"/>
          <w:rtl/>
        </w:rPr>
        <w:t xml:space="preserve"> </w:t>
      </w:r>
      <w:r w:rsidR="00115D7C">
        <w:rPr>
          <w:rFonts w:ascii="David" w:hAnsi="David" w:cs="David" w:hint="cs"/>
          <w:rtl/>
        </w:rPr>
        <w:t xml:space="preserve">הוא </w:t>
      </w:r>
      <w:r w:rsidR="003F3EB9">
        <w:rPr>
          <w:rFonts w:ascii="David" w:hAnsi="David" w:cs="David" w:hint="cs"/>
          <w:rtl/>
        </w:rPr>
        <w:t xml:space="preserve">מונה כמנהל עיזבון נוסף. לאחר שמחולק כל העיזבון ביהמ"ש פוסק </w:t>
      </w:r>
      <w:r w:rsidR="0097279D">
        <w:rPr>
          <w:rFonts w:ascii="David" w:hAnsi="David" w:cs="David" w:hint="cs"/>
          <w:rtl/>
        </w:rPr>
        <w:t xml:space="preserve">שכר </w:t>
      </w:r>
      <w:r w:rsidR="003F3EB9">
        <w:rPr>
          <w:rFonts w:ascii="David" w:hAnsi="David" w:cs="David" w:hint="cs"/>
          <w:rtl/>
        </w:rPr>
        <w:t xml:space="preserve">לכל מי שעסק במלאכה הזו. </w:t>
      </w:r>
      <w:r w:rsidR="006A61A7">
        <w:rPr>
          <w:rFonts w:ascii="David" w:hAnsi="David" w:cs="David" w:hint="cs"/>
          <w:rtl/>
        </w:rPr>
        <w:t>השכר הזה מהווה הכנסה ממקור שהוא משלח יד כאשר מדובר בעורכי דין</w:t>
      </w:r>
      <w:r w:rsidR="0097279D">
        <w:rPr>
          <w:rFonts w:ascii="David" w:hAnsi="David" w:cs="David" w:hint="cs"/>
          <w:rtl/>
        </w:rPr>
        <w:t xml:space="preserve"> או ברואי החשבון</w:t>
      </w:r>
      <w:r w:rsidR="006A61A7">
        <w:rPr>
          <w:rFonts w:ascii="David" w:hAnsi="David" w:cs="David" w:hint="cs"/>
          <w:rtl/>
        </w:rPr>
        <w:t>, אבל גם לברזל פסקו שכר כזה</w:t>
      </w:r>
      <w:r w:rsidR="00115D7C">
        <w:rPr>
          <w:rFonts w:ascii="David" w:hAnsi="David" w:cs="David" w:hint="cs"/>
          <w:rtl/>
        </w:rPr>
        <w:t>,</w:t>
      </w:r>
      <w:r w:rsidR="006A61A7">
        <w:rPr>
          <w:rFonts w:ascii="David" w:hAnsi="David" w:cs="David" w:hint="cs"/>
          <w:rtl/>
        </w:rPr>
        <w:t xml:space="preserve"> והייתה לו תוספת לעושר</w:t>
      </w:r>
      <w:r w:rsidR="00115D7C">
        <w:rPr>
          <w:rFonts w:ascii="David" w:hAnsi="David" w:cs="David" w:hint="cs"/>
          <w:rtl/>
        </w:rPr>
        <w:t xml:space="preserve">. </w:t>
      </w:r>
      <w:r w:rsidR="006A61A7">
        <w:rPr>
          <w:rFonts w:ascii="David" w:hAnsi="David" w:cs="David" w:hint="cs"/>
          <w:rtl/>
        </w:rPr>
        <w:t xml:space="preserve">הוא טען שאין מקור לחיוב במס. </w:t>
      </w:r>
      <w:r w:rsidR="00CE6ABE">
        <w:rPr>
          <w:rFonts w:ascii="David" w:hAnsi="David" w:cs="David" w:hint="cs"/>
          <w:rtl/>
        </w:rPr>
        <w:t xml:space="preserve">עברו על רשימת המקורות בס' 2 ואכן לא מצאו מקור. משלח ידו לא היה קשור בשום צורה לניהול עיזבון, בטח שאין לו עסק לניהול עיזבון, לא היו יחסי עבודה, הפעילות לא הייתה פאסיבית, וכן הלאה. </w:t>
      </w:r>
      <w:r w:rsidR="00115D7C">
        <w:rPr>
          <w:rFonts w:ascii="David" w:hAnsi="David" w:cs="David" w:hint="cs"/>
          <w:rtl/>
        </w:rPr>
        <w:t xml:space="preserve">משכך, </w:t>
      </w:r>
      <w:r w:rsidR="00CE6ABE">
        <w:rPr>
          <w:rFonts w:ascii="David" w:hAnsi="David" w:cs="David" w:hint="cs"/>
          <w:rtl/>
        </w:rPr>
        <w:t xml:space="preserve">התגלגלו לתוך </w:t>
      </w:r>
      <w:r w:rsidR="00CE6ABE" w:rsidRPr="00115D7C">
        <w:rPr>
          <w:rFonts w:ascii="David" w:hAnsi="David" w:cs="David" w:hint="cs"/>
          <w:b/>
          <w:bCs/>
          <w:color w:val="FF33CC"/>
          <w:rtl/>
        </w:rPr>
        <w:t>ס' 2(10)</w:t>
      </w:r>
      <w:r w:rsidR="00CE6ABE" w:rsidRPr="00115D7C">
        <w:rPr>
          <w:rFonts w:ascii="David" w:hAnsi="David" w:cs="David" w:hint="cs"/>
          <w:rtl/>
        </w:rPr>
        <w:t xml:space="preserve">. </w:t>
      </w:r>
      <w:r w:rsidR="008969BF" w:rsidRPr="00311CC2">
        <w:rPr>
          <w:rFonts w:ascii="David" w:hAnsi="David" w:cs="David" w:hint="cs"/>
          <w:b/>
          <w:bCs/>
          <w:rtl/>
        </w:rPr>
        <w:t xml:space="preserve">ביהמ"ש קבע שהמקור לתוספת לעושר של ברזל היא ס' 2(10). </w:t>
      </w:r>
    </w:p>
    <w:p w14:paraId="17A4B872" w14:textId="565E3E31" w:rsidR="00C81956" w:rsidRDefault="00104662" w:rsidP="00D84CDD">
      <w:pPr>
        <w:spacing w:line="276" w:lineRule="auto"/>
        <w:jc w:val="both"/>
        <w:rPr>
          <w:rFonts w:ascii="David" w:hAnsi="David" w:cs="David"/>
          <w:rtl/>
        </w:rPr>
      </w:pPr>
      <w:r>
        <w:rPr>
          <w:rFonts w:ascii="David" w:hAnsi="David" w:cs="David" w:hint="cs"/>
          <w:rtl/>
        </w:rPr>
        <w:t xml:space="preserve">היינו מצפים שביהמ"ש יגיד "המקור הוא </w:t>
      </w:r>
      <w:r>
        <w:rPr>
          <w:rFonts w:ascii="David" w:hAnsi="David" w:cs="David" w:hint="cs"/>
        </w:rPr>
        <w:t>X</w:t>
      </w:r>
      <w:r>
        <w:rPr>
          <w:rFonts w:ascii="David" w:hAnsi="David" w:cs="David" w:hint="cs"/>
          <w:rtl/>
        </w:rPr>
        <w:t>",</w:t>
      </w:r>
      <w:r w:rsidR="00A76788">
        <w:rPr>
          <w:rFonts w:ascii="David" w:hAnsi="David" w:cs="David" w:hint="cs"/>
          <w:rtl/>
        </w:rPr>
        <w:t xml:space="preserve"> כלומר ינקוב במקור ספציפי, כפי שהיינו רגילים לראות עד כה.</w:t>
      </w:r>
      <w:r>
        <w:rPr>
          <w:rFonts w:ascii="David" w:hAnsi="David" w:cs="David" w:hint="cs"/>
          <w:rtl/>
        </w:rPr>
        <w:t xml:space="preserve"> אך הוא לא עשה זאת</w:t>
      </w:r>
      <w:r w:rsidR="00BF2DE7">
        <w:rPr>
          <w:rFonts w:ascii="David" w:hAnsi="David" w:cs="David" w:hint="cs"/>
          <w:rtl/>
        </w:rPr>
        <w:t xml:space="preserve">. היינו מצפים שביהמ"ש לפחות יגיד שיש להכנסה זו פוטנציאל למחזוריות, והוא לא עשה זאת. </w:t>
      </w:r>
      <w:r w:rsidR="00DC0FD5">
        <w:rPr>
          <w:rFonts w:ascii="David" w:hAnsi="David" w:cs="David" w:hint="cs"/>
          <w:rtl/>
        </w:rPr>
        <w:t xml:space="preserve">אולם, </w:t>
      </w:r>
      <w:r w:rsidR="00BF2DE7">
        <w:rPr>
          <w:rFonts w:ascii="David" w:hAnsi="David" w:cs="David" w:hint="cs"/>
          <w:rtl/>
        </w:rPr>
        <w:t xml:space="preserve">המרצה אומר </w:t>
      </w:r>
      <w:r w:rsidR="00BF2DE7" w:rsidRPr="00974BFF">
        <w:rPr>
          <w:rFonts w:ascii="David" w:hAnsi="David" w:cs="David" w:hint="cs"/>
          <w:b/>
          <w:bCs/>
          <w:color w:val="FF0000"/>
          <w:rtl/>
        </w:rPr>
        <w:t xml:space="preserve">שאם אנו מגיעים למסקנה של סיווג לפי </w:t>
      </w:r>
      <w:r w:rsidR="00BF2DE7" w:rsidRPr="00974BFF">
        <w:rPr>
          <w:rFonts w:ascii="David" w:hAnsi="David" w:cs="David" w:hint="cs"/>
          <w:b/>
          <w:bCs/>
          <w:color w:val="FF33CC"/>
          <w:rtl/>
        </w:rPr>
        <w:t xml:space="preserve">ס' 2(10) </w:t>
      </w:r>
      <w:r w:rsidR="00BF2DE7" w:rsidRPr="00974BFF">
        <w:rPr>
          <w:rFonts w:ascii="David" w:hAnsi="David" w:cs="David" w:hint="cs"/>
          <w:b/>
          <w:bCs/>
          <w:color w:val="FF0000"/>
          <w:rtl/>
        </w:rPr>
        <w:t>בבחינה</w:t>
      </w:r>
      <w:r w:rsidR="00BF2DE7" w:rsidRPr="00974BFF">
        <w:rPr>
          <w:rFonts w:ascii="David" w:hAnsi="David" w:cs="David" w:hint="cs"/>
          <w:color w:val="FF0000"/>
          <w:rtl/>
        </w:rPr>
        <w:t xml:space="preserve"> </w:t>
      </w:r>
      <w:r w:rsidR="00BF2DE7">
        <w:rPr>
          <w:rFonts w:ascii="David" w:hAnsi="David" w:cs="David"/>
          <w:rtl/>
        </w:rPr>
        <w:t>–</w:t>
      </w:r>
      <w:r w:rsidR="00BF2DE7">
        <w:rPr>
          <w:rFonts w:ascii="David" w:hAnsi="David" w:cs="David" w:hint="cs"/>
          <w:rtl/>
        </w:rPr>
        <w:t xml:space="preserve"> </w:t>
      </w:r>
      <w:r w:rsidR="00DC0FD5">
        <w:rPr>
          <w:rFonts w:ascii="David" w:hAnsi="David" w:cs="David" w:hint="cs"/>
          <w:rtl/>
        </w:rPr>
        <w:t>הוא מצפה מאיתנו דווקא כן</w:t>
      </w:r>
      <w:r w:rsidR="00BF2DE7">
        <w:rPr>
          <w:rFonts w:ascii="David" w:hAnsi="David" w:cs="David" w:hint="cs"/>
          <w:rtl/>
        </w:rPr>
        <w:t xml:space="preserve"> לציין את עניין </w:t>
      </w:r>
      <w:r w:rsidR="00BF2DE7" w:rsidRPr="00832873">
        <w:rPr>
          <w:rFonts w:ascii="David" w:hAnsi="David" w:cs="David" w:hint="cs"/>
          <w:b/>
          <w:bCs/>
          <w:rtl/>
        </w:rPr>
        <w:t>המחזוריות</w:t>
      </w:r>
      <w:r w:rsidR="00BF2DE7">
        <w:rPr>
          <w:rFonts w:ascii="David" w:hAnsi="David" w:cs="David" w:hint="cs"/>
          <w:rtl/>
        </w:rPr>
        <w:t xml:space="preserve">, ולבחון גם את </w:t>
      </w:r>
      <w:r w:rsidR="00DC0FD5">
        <w:rPr>
          <w:rFonts w:ascii="David" w:hAnsi="David" w:cs="David" w:hint="cs"/>
          <w:rtl/>
        </w:rPr>
        <w:t xml:space="preserve">מבחן התמורה שהוא מבחן של </w:t>
      </w:r>
      <w:r w:rsidR="00DC0FD5" w:rsidRPr="00832873">
        <w:rPr>
          <w:rFonts w:ascii="David" w:hAnsi="David" w:cs="David" w:hint="cs"/>
          <w:b/>
          <w:bCs/>
          <w:rtl/>
        </w:rPr>
        <w:t>רשות המיסים</w:t>
      </w:r>
      <w:r w:rsidR="00DC0FD5">
        <w:rPr>
          <w:rFonts w:ascii="David" w:hAnsi="David" w:cs="David" w:hint="cs"/>
          <w:rtl/>
        </w:rPr>
        <w:t>.</w:t>
      </w:r>
    </w:p>
    <w:p w14:paraId="48CC5672" w14:textId="77777777" w:rsidR="001A3918" w:rsidRDefault="00B763E1" w:rsidP="00D84CDD">
      <w:pPr>
        <w:spacing w:line="276" w:lineRule="auto"/>
        <w:jc w:val="both"/>
        <w:rPr>
          <w:rFonts w:ascii="David" w:hAnsi="David" w:cs="David"/>
          <w:rtl/>
        </w:rPr>
      </w:pPr>
      <w:r>
        <w:rPr>
          <w:rFonts w:ascii="David" w:hAnsi="David" w:cs="David" w:hint="cs"/>
          <w:rtl/>
        </w:rPr>
        <w:t xml:space="preserve">אם כן, </w:t>
      </w:r>
      <w:r w:rsidR="00DC0FD5">
        <w:rPr>
          <w:rFonts w:ascii="David" w:hAnsi="David" w:cs="David" w:hint="cs"/>
          <w:rtl/>
        </w:rPr>
        <w:t xml:space="preserve">ביהמ"ש אומר שיש </w:t>
      </w:r>
      <w:r>
        <w:rPr>
          <w:rFonts w:ascii="David" w:hAnsi="David" w:cs="David" w:hint="cs"/>
          <w:rtl/>
        </w:rPr>
        <w:t>לברזל</w:t>
      </w:r>
      <w:r w:rsidR="00DC0FD5">
        <w:rPr>
          <w:rFonts w:ascii="David" w:hAnsi="David" w:cs="David" w:hint="cs"/>
          <w:rtl/>
        </w:rPr>
        <w:t xml:space="preserve"> הכנסה לפי </w:t>
      </w:r>
      <w:r w:rsidR="00DC0FD5" w:rsidRPr="00B763E1">
        <w:rPr>
          <w:rFonts w:ascii="David" w:hAnsi="David" w:cs="David" w:hint="cs"/>
          <w:b/>
          <w:bCs/>
          <w:color w:val="FF33CC"/>
          <w:rtl/>
        </w:rPr>
        <w:t>ס' 2(10)</w:t>
      </w:r>
      <w:r w:rsidR="00DC0FD5" w:rsidRPr="00B763E1">
        <w:rPr>
          <w:rFonts w:ascii="David" w:hAnsi="David" w:cs="David" w:hint="cs"/>
          <w:color w:val="FF33CC"/>
          <w:rtl/>
        </w:rPr>
        <w:t xml:space="preserve"> </w:t>
      </w:r>
      <w:r w:rsidR="00DC0FD5">
        <w:rPr>
          <w:rFonts w:ascii="David" w:hAnsi="David" w:cs="David" w:hint="cs"/>
          <w:rtl/>
        </w:rPr>
        <w:t xml:space="preserve">מאחר </w:t>
      </w:r>
      <w:r w:rsidR="00DC0FD5" w:rsidRPr="00284BE4">
        <w:rPr>
          <w:rFonts w:ascii="David" w:hAnsi="David" w:cs="David" w:hint="cs"/>
          <w:rtl/>
        </w:rPr>
        <w:t>ש</w:t>
      </w:r>
      <w:r w:rsidR="00762F91">
        <w:rPr>
          <w:rFonts w:ascii="David" w:hAnsi="David" w:cs="David" w:hint="cs"/>
          <w:b/>
          <w:bCs/>
          <w:rtl/>
        </w:rPr>
        <w:t>"</w:t>
      </w:r>
      <w:r w:rsidR="00DC0FD5" w:rsidRPr="00762F91">
        <w:rPr>
          <w:rFonts w:ascii="David" w:hAnsi="David" w:cs="David" w:hint="cs"/>
          <w:b/>
          <w:bCs/>
          <w:rtl/>
        </w:rPr>
        <w:t>שימש בתפקיד או משרה של מנהל עיזבון</w:t>
      </w:r>
      <w:r w:rsidR="00762F91">
        <w:rPr>
          <w:rFonts w:ascii="David" w:hAnsi="David" w:cs="David" w:hint="cs"/>
          <w:b/>
          <w:bCs/>
          <w:rtl/>
        </w:rPr>
        <w:t>"</w:t>
      </w:r>
      <w:r w:rsidR="00DC0FD5">
        <w:rPr>
          <w:rFonts w:ascii="David" w:hAnsi="David" w:cs="David" w:hint="cs"/>
          <w:rtl/>
        </w:rPr>
        <w:t xml:space="preserve">. </w:t>
      </w:r>
      <w:r w:rsidR="00236F26">
        <w:rPr>
          <w:rFonts w:ascii="David" w:hAnsi="David" w:cs="David" w:hint="cs"/>
          <w:rtl/>
        </w:rPr>
        <w:t>כלומר, הוא</w:t>
      </w:r>
      <w:r w:rsidR="00DC0FD5">
        <w:rPr>
          <w:rFonts w:ascii="David" w:hAnsi="David" w:cs="David" w:hint="cs"/>
          <w:rtl/>
        </w:rPr>
        <w:t xml:space="preserve"> קיבל הכנסה כאשר הוא משמש בתפקיד או משרה של מנהל עיזבון </w:t>
      </w:r>
      <w:r w:rsidR="00DC0FD5">
        <w:rPr>
          <w:rFonts w:ascii="David" w:hAnsi="David" w:cs="David"/>
          <w:rtl/>
        </w:rPr>
        <w:t>–</w:t>
      </w:r>
      <w:r w:rsidR="00DC0FD5">
        <w:rPr>
          <w:rFonts w:ascii="David" w:hAnsi="David" w:cs="David" w:hint="cs"/>
          <w:rtl/>
        </w:rPr>
        <w:t xml:space="preserve"> זהו המקור. </w:t>
      </w:r>
    </w:p>
    <w:p w14:paraId="0602E4F8" w14:textId="48AB8727" w:rsidR="00DC0FD5" w:rsidRDefault="001A3918" w:rsidP="00D84CDD">
      <w:pPr>
        <w:spacing w:line="276" w:lineRule="auto"/>
        <w:jc w:val="both"/>
        <w:rPr>
          <w:rFonts w:ascii="David" w:hAnsi="David" w:cs="David"/>
          <w:rtl/>
        </w:rPr>
      </w:pPr>
      <w:r w:rsidRPr="001A3918">
        <w:rPr>
          <w:rFonts w:ascii="David" w:hAnsi="David" w:cs="David" w:hint="cs"/>
          <w:b/>
          <w:bCs/>
          <w:color w:val="FF0000"/>
          <w:rtl/>
        </w:rPr>
        <w:t>למבחן</w:t>
      </w:r>
      <w:r w:rsidR="007145F3" w:rsidRPr="001A3918">
        <w:rPr>
          <w:rFonts w:ascii="David" w:hAnsi="David" w:cs="David" w:hint="cs"/>
          <w:color w:val="FF0000"/>
          <w:rtl/>
        </w:rPr>
        <w:t xml:space="preserve"> </w:t>
      </w:r>
      <w:r w:rsidR="007145F3">
        <w:rPr>
          <w:rFonts w:ascii="David" w:hAnsi="David" w:cs="David"/>
          <w:rtl/>
        </w:rPr>
        <w:t>–</w:t>
      </w:r>
      <w:r w:rsidR="007145F3">
        <w:rPr>
          <w:rFonts w:ascii="David" w:hAnsi="David" w:cs="David" w:hint="cs"/>
          <w:rtl/>
        </w:rPr>
        <w:t xml:space="preserve"> </w:t>
      </w:r>
      <w:r>
        <w:rPr>
          <w:rFonts w:ascii="David" w:hAnsi="David" w:cs="David" w:hint="cs"/>
          <w:rtl/>
        </w:rPr>
        <w:t xml:space="preserve">לפי קביעת ביהמ"ש בעניין ברזל, </w:t>
      </w:r>
      <w:r w:rsidR="007145F3">
        <w:rPr>
          <w:rFonts w:ascii="David" w:hAnsi="David" w:cs="David" w:hint="cs"/>
          <w:rtl/>
        </w:rPr>
        <w:t xml:space="preserve">בכל פעם שיש הכנסה של אדם שעשה פעולה, פעולה כלשהי, אבל זה לא ברור שזה עסקת אקראי, ובוודאי לא משלח יד, אבל עשה פעולה ולא מוצאים מקור, נגיד שזה הכנסה ממקור של </w:t>
      </w:r>
      <w:r w:rsidR="007145F3" w:rsidRPr="008B3274">
        <w:rPr>
          <w:rFonts w:ascii="David" w:hAnsi="David" w:cs="David" w:hint="cs"/>
          <w:b/>
          <w:bCs/>
          <w:color w:val="FF33CC"/>
          <w:rtl/>
        </w:rPr>
        <w:t>ס' 2(10)</w:t>
      </w:r>
      <w:r w:rsidR="007145F3" w:rsidRPr="008B3274">
        <w:rPr>
          <w:rFonts w:ascii="David" w:hAnsi="David" w:cs="David" w:hint="cs"/>
          <w:color w:val="FF33CC"/>
          <w:rtl/>
        </w:rPr>
        <w:t xml:space="preserve"> </w:t>
      </w:r>
      <w:r w:rsidR="0097279D">
        <w:rPr>
          <w:rFonts w:ascii="David" w:hAnsi="David" w:cs="David" w:hint="cs"/>
          <w:rtl/>
        </w:rPr>
        <w:t xml:space="preserve">של אדם ששימש בתפקיד או משרה של </w:t>
      </w:r>
      <w:r w:rsidR="0097279D">
        <w:rPr>
          <w:rFonts w:ascii="David" w:hAnsi="David" w:cs="David" w:hint="cs"/>
        </w:rPr>
        <w:t>X</w:t>
      </w:r>
      <w:r w:rsidR="0097279D">
        <w:rPr>
          <w:rFonts w:ascii="David" w:hAnsi="David" w:cs="David" w:hint="cs"/>
          <w:rtl/>
        </w:rPr>
        <w:t xml:space="preserve">. </w:t>
      </w:r>
    </w:p>
    <w:p w14:paraId="59A92E40" w14:textId="2ED072D4" w:rsidR="00BC2D94" w:rsidRDefault="00BC2D94" w:rsidP="00D84CDD">
      <w:pPr>
        <w:spacing w:line="276" w:lineRule="auto"/>
        <w:jc w:val="both"/>
        <w:rPr>
          <w:rFonts w:ascii="David" w:hAnsi="David" w:cs="David"/>
          <w:rtl/>
        </w:rPr>
      </w:pPr>
      <w:r>
        <w:rPr>
          <w:rFonts w:ascii="David" w:hAnsi="David" w:cs="David" w:hint="cs"/>
          <w:rtl/>
        </w:rPr>
        <w:t>המרצה אומר ש</w:t>
      </w:r>
      <w:r w:rsidRPr="00FD1CEF">
        <w:rPr>
          <w:rFonts w:ascii="David" w:hAnsi="David" w:cs="David" w:hint="cs"/>
          <w:b/>
          <w:bCs/>
          <w:color w:val="FF33CC"/>
          <w:rtl/>
        </w:rPr>
        <w:t xml:space="preserve">ס' 2(10) </w:t>
      </w:r>
      <w:r>
        <w:rPr>
          <w:rFonts w:ascii="David" w:hAnsi="David" w:cs="David" w:hint="cs"/>
          <w:rtl/>
        </w:rPr>
        <w:t xml:space="preserve">עושה עבודה, אבל עושה מעט עבודה. </w:t>
      </w:r>
      <w:r w:rsidR="00F417CF">
        <w:rPr>
          <w:rFonts w:ascii="David" w:hAnsi="David" w:cs="David" w:hint="cs"/>
          <w:rtl/>
        </w:rPr>
        <w:t xml:space="preserve">אנחנו לא מוצאים כמעט שום שימוש לס' 2(10) בפסיקה. בתי המשפט לא נדחקים לפינה של ס' זה, הם לא צריכים אותו. פעמים רבות הם מזכירים אותו כמעין </w:t>
      </w:r>
      <w:r w:rsidR="00F417CF" w:rsidRPr="00FD1CEF">
        <w:rPr>
          <w:rFonts w:ascii="David" w:hAnsi="David" w:cs="David" w:hint="cs"/>
          <w:b/>
          <w:bCs/>
          <w:rtl/>
        </w:rPr>
        <w:t>'ידיד לעת צרה'</w:t>
      </w:r>
      <w:r w:rsidR="00F417CF">
        <w:rPr>
          <w:rFonts w:ascii="David" w:hAnsi="David" w:cs="David" w:hint="cs"/>
          <w:rtl/>
        </w:rPr>
        <w:t xml:space="preserve">. </w:t>
      </w:r>
      <w:r w:rsidR="003D0CC4">
        <w:rPr>
          <w:rFonts w:ascii="David" w:hAnsi="David" w:cs="David" w:hint="cs"/>
          <w:rtl/>
        </w:rPr>
        <w:t xml:space="preserve">המרצה אומר שאינו מכיר עוד פס"ד חוץ מברזל בו סיווג ההכנסה היה אך ורק דרך ס' 2(10). </w:t>
      </w:r>
    </w:p>
    <w:p w14:paraId="0DD20903" w14:textId="468774CC" w:rsidR="00E101D0" w:rsidRDefault="00E101D0" w:rsidP="00D84CDD">
      <w:pPr>
        <w:spacing w:line="276" w:lineRule="auto"/>
        <w:jc w:val="both"/>
        <w:rPr>
          <w:rFonts w:ascii="David" w:hAnsi="David" w:cs="David"/>
          <w:rtl/>
        </w:rPr>
      </w:pPr>
      <w:r>
        <w:rPr>
          <w:rFonts w:ascii="David" w:hAnsi="David" w:cs="David" w:hint="cs"/>
          <w:rtl/>
        </w:rPr>
        <w:t>זה מוכיח לנו שס' 2 רחב מאוד</w:t>
      </w:r>
      <w:r w:rsidR="00961F1D">
        <w:rPr>
          <w:rFonts w:ascii="David" w:hAnsi="David" w:cs="David" w:hint="cs"/>
          <w:rtl/>
        </w:rPr>
        <w:t xml:space="preserve"> </w:t>
      </w:r>
      <w:r w:rsidR="00961F1D">
        <w:rPr>
          <w:rFonts w:ascii="David" w:hAnsi="David" w:cs="David"/>
          <w:rtl/>
        </w:rPr>
        <w:t>–</w:t>
      </w:r>
      <w:r>
        <w:rPr>
          <w:rFonts w:ascii="David" w:hAnsi="David" w:cs="David" w:hint="cs"/>
          <w:rtl/>
        </w:rPr>
        <w:t xml:space="preserve"> מקורות ס' 2 מצליחים להכיל בתוכם את כל סוגי ההכנסות שאנו פוגשים במציאות. </w:t>
      </w:r>
      <w:r w:rsidR="009C70C2" w:rsidRPr="00631846">
        <w:rPr>
          <w:rFonts w:ascii="David" w:hAnsi="David" w:cs="David" w:hint="cs"/>
          <w:u w:val="single"/>
          <w:rtl/>
        </w:rPr>
        <w:t>למשל</w:t>
      </w:r>
      <w:r w:rsidR="009C70C2">
        <w:rPr>
          <w:rFonts w:ascii="David" w:hAnsi="David" w:cs="David" w:hint="cs"/>
          <w:rtl/>
        </w:rPr>
        <w:t>: בפס"ד חיים קרן ביהמ"ש העליון ממש מדגיש שהוא לא צריך את ס' 2(10)</w:t>
      </w:r>
      <w:r w:rsidR="00631846">
        <w:rPr>
          <w:rFonts w:ascii="David" w:hAnsi="David" w:cs="David" w:hint="cs"/>
          <w:rtl/>
        </w:rPr>
        <w:t>,</w:t>
      </w:r>
      <w:r w:rsidR="00C90C73">
        <w:rPr>
          <w:rFonts w:ascii="David" w:hAnsi="David" w:cs="David" w:hint="cs"/>
          <w:rtl/>
        </w:rPr>
        <w:t xml:space="preserve"> וסיווג את ההכנסה למקור של עסקת אקראי,</w:t>
      </w:r>
      <w:r w:rsidR="00631846">
        <w:rPr>
          <w:rFonts w:ascii="David" w:hAnsi="David" w:cs="David" w:hint="cs"/>
          <w:rtl/>
        </w:rPr>
        <w:t xml:space="preserve"> על אף שראינו בכיתה כי לא כל כך ברור שמדובר שם בעסקת אקראי.</w:t>
      </w:r>
      <w:r w:rsidR="009C5B20">
        <w:rPr>
          <w:rFonts w:ascii="David" w:hAnsi="David" w:cs="David" w:hint="cs"/>
          <w:rtl/>
        </w:rPr>
        <w:t xml:space="preserve"> </w:t>
      </w:r>
      <w:r w:rsidR="009C70C2">
        <w:rPr>
          <w:rFonts w:ascii="David" w:hAnsi="David" w:cs="David" w:hint="cs"/>
          <w:rtl/>
        </w:rPr>
        <w:t xml:space="preserve">עד כדי כך התפקיד של ס' 2(10) נדחק מאוד לשוליים, מה שמראה שלמרות שאנו כפופים לגישת המקור, הצורך למצוא מקור מתמלא בקלות ע"י ס' 2. </w:t>
      </w:r>
    </w:p>
    <w:p w14:paraId="01B18940" w14:textId="77777777" w:rsidR="00DE1C23" w:rsidRDefault="000E06F1" w:rsidP="00D84CDD">
      <w:pPr>
        <w:spacing w:line="276" w:lineRule="auto"/>
        <w:jc w:val="both"/>
        <w:rPr>
          <w:rFonts w:ascii="David" w:hAnsi="David" w:cs="David"/>
          <w:rtl/>
        </w:rPr>
      </w:pPr>
      <w:r>
        <w:rPr>
          <w:rFonts w:ascii="David" w:hAnsi="David" w:cs="David" w:hint="cs"/>
          <w:u w:val="single"/>
          <w:rtl/>
        </w:rPr>
        <w:t>מתי נשתמש בס' 2(10)?</w:t>
      </w:r>
      <w:r>
        <w:rPr>
          <w:rFonts w:ascii="David" w:hAnsi="David" w:cs="David" w:hint="cs"/>
          <w:rtl/>
        </w:rPr>
        <w:t xml:space="preserve"> ס' 2(10) הוא כל סעיף אחר, </w:t>
      </w:r>
      <w:r w:rsidRPr="009460F9">
        <w:rPr>
          <w:rFonts w:ascii="David" w:hAnsi="David" w:cs="David" w:hint="cs"/>
          <w:b/>
          <w:bCs/>
          <w:rtl/>
        </w:rPr>
        <w:t>נשתמש בו כאשר אנו לא מאוד בטוחים בעצמינו</w:t>
      </w:r>
      <w:r>
        <w:rPr>
          <w:rFonts w:ascii="David" w:hAnsi="David" w:cs="David" w:hint="cs"/>
          <w:rtl/>
        </w:rPr>
        <w:t>.</w:t>
      </w:r>
      <w:r w:rsidR="00482A26">
        <w:rPr>
          <w:rFonts w:ascii="David" w:hAnsi="David" w:cs="David" w:hint="cs"/>
          <w:rtl/>
        </w:rPr>
        <w:t xml:space="preserve"> אנו נשתמש בו כאשר עמדתינו לא מאוד חזקה, ונאמר ש'לחלופין' נסווג את ההכנס</w:t>
      </w:r>
      <w:r w:rsidR="00A36151">
        <w:rPr>
          <w:rFonts w:ascii="David" w:hAnsi="David" w:cs="David" w:hint="cs"/>
          <w:rtl/>
        </w:rPr>
        <w:t xml:space="preserve">ה לס' 2(10). </w:t>
      </w:r>
    </w:p>
    <w:p w14:paraId="2DE0B862" w14:textId="77777777" w:rsidR="00935BD6" w:rsidRDefault="00DE1C23" w:rsidP="00D84CDD">
      <w:pPr>
        <w:spacing w:line="276" w:lineRule="auto"/>
        <w:jc w:val="both"/>
        <w:rPr>
          <w:rFonts w:ascii="David" w:hAnsi="David" w:cs="David"/>
          <w:rtl/>
        </w:rPr>
      </w:pPr>
      <w:r w:rsidRPr="00DE1C23">
        <w:rPr>
          <w:rFonts w:ascii="David" w:hAnsi="David" w:cs="David" w:hint="cs"/>
          <w:b/>
          <w:bCs/>
          <w:color w:val="FF0000"/>
          <w:rtl/>
        </w:rPr>
        <w:t>למבחן</w:t>
      </w:r>
      <w:r>
        <w:rPr>
          <w:rFonts w:ascii="David" w:hAnsi="David" w:cs="David" w:hint="cs"/>
          <w:b/>
          <w:bCs/>
          <w:rtl/>
        </w:rPr>
        <w:t xml:space="preserve"> </w:t>
      </w:r>
      <w:r>
        <w:rPr>
          <w:rFonts w:ascii="David" w:hAnsi="David" w:cs="David"/>
          <w:rtl/>
        </w:rPr>
        <w:t>–</w:t>
      </w:r>
      <w:r>
        <w:rPr>
          <w:rFonts w:ascii="David" w:hAnsi="David" w:cs="David" w:hint="cs"/>
          <w:rtl/>
        </w:rPr>
        <w:t xml:space="preserve"> </w:t>
      </w:r>
      <w:r w:rsidR="00A36151">
        <w:rPr>
          <w:rFonts w:ascii="David" w:hAnsi="David" w:cs="David" w:hint="cs"/>
          <w:rtl/>
        </w:rPr>
        <w:t>אם יש לנו קייס, לא מתחילים להעלות את כל האפשרויות השונות של הסיווג. מעלים אפשרויות נוספות כאשר יש ספק בדיון</w:t>
      </w:r>
      <w:r w:rsidR="007A7779">
        <w:rPr>
          <w:rFonts w:ascii="David" w:hAnsi="David" w:cs="David" w:hint="cs"/>
          <w:rtl/>
        </w:rPr>
        <w:t>,</w:t>
      </w:r>
      <w:r w:rsidR="00A36151">
        <w:rPr>
          <w:rFonts w:ascii="David" w:hAnsi="David" w:cs="David" w:hint="cs"/>
          <w:rtl/>
        </w:rPr>
        <w:t xml:space="preserve"> </w:t>
      </w:r>
      <w:r w:rsidR="007A7779">
        <w:rPr>
          <w:rFonts w:ascii="David" w:hAnsi="David" w:cs="David" w:hint="cs"/>
          <w:rtl/>
        </w:rPr>
        <w:t>אותו אנו מעלים (את הספק)</w:t>
      </w:r>
      <w:r w:rsidR="00A36151">
        <w:rPr>
          <w:rFonts w:ascii="David" w:hAnsi="David" w:cs="David" w:hint="cs"/>
          <w:rtl/>
        </w:rPr>
        <w:t xml:space="preserve"> ולכן נטען לחילופין לאפשרויות</w:t>
      </w:r>
      <w:r w:rsidR="00856E75">
        <w:rPr>
          <w:rFonts w:ascii="David" w:hAnsi="David" w:cs="David" w:hint="cs"/>
          <w:rtl/>
        </w:rPr>
        <w:t xml:space="preserve"> סיווג</w:t>
      </w:r>
      <w:r w:rsidR="00A36151">
        <w:rPr>
          <w:rFonts w:ascii="David" w:hAnsi="David" w:cs="David" w:hint="cs"/>
          <w:rtl/>
        </w:rPr>
        <w:t xml:space="preserve"> נוספות. </w:t>
      </w:r>
    </w:p>
    <w:p w14:paraId="5EE8CDED" w14:textId="798F2531" w:rsidR="00721021" w:rsidRDefault="00935BD6" w:rsidP="00D84CDD">
      <w:pPr>
        <w:spacing w:line="276" w:lineRule="auto"/>
        <w:jc w:val="both"/>
        <w:rPr>
          <w:rFonts w:ascii="David" w:hAnsi="David" w:cs="David"/>
          <w:rtl/>
        </w:rPr>
      </w:pPr>
      <w:r w:rsidRPr="009460F9">
        <w:rPr>
          <w:rFonts w:ascii="David" w:hAnsi="David" w:cs="David" w:hint="cs"/>
          <w:b/>
          <w:bCs/>
          <w:color w:val="FF33CC"/>
          <w:highlight w:val="yellow"/>
          <w:u w:val="single"/>
          <w:rtl/>
        </w:rPr>
        <w:t>ס' 2(2)</w:t>
      </w:r>
      <w:r w:rsidR="00721021" w:rsidRPr="009460F9">
        <w:rPr>
          <w:rFonts w:ascii="David" w:hAnsi="David" w:cs="David" w:hint="cs"/>
          <w:b/>
          <w:bCs/>
          <w:color w:val="FF33CC"/>
          <w:highlight w:val="yellow"/>
          <w:u w:val="single"/>
          <w:rtl/>
        </w:rPr>
        <w:t xml:space="preserve"> </w:t>
      </w:r>
      <w:r w:rsidR="00721021" w:rsidRPr="009460F9">
        <w:rPr>
          <w:rFonts w:ascii="David" w:hAnsi="David" w:cs="David"/>
          <w:b/>
          <w:bCs/>
          <w:highlight w:val="yellow"/>
          <w:u w:val="single"/>
          <w:rtl/>
        </w:rPr>
        <w:t>–</w:t>
      </w:r>
      <w:r w:rsidR="00721021" w:rsidRPr="009460F9">
        <w:rPr>
          <w:rFonts w:ascii="David" w:hAnsi="David" w:cs="David" w:hint="cs"/>
          <w:b/>
          <w:bCs/>
          <w:highlight w:val="yellow"/>
          <w:u w:val="single"/>
          <w:rtl/>
        </w:rPr>
        <w:t xml:space="preserve"> הכנסה אקטיבית שהיא הכנסת עבודה</w:t>
      </w:r>
      <w:r w:rsidR="000E06F1">
        <w:rPr>
          <w:rFonts w:ascii="David" w:hAnsi="David" w:cs="David" w:hint="cs"/>
          <w:rtl/>
        </w:rPr>
        <w:t xml:space="preserve"> </w:t>
      </w:r>
    </w:p>
    <w:p w14:paraId="3DECA581" w14:textId="7BEBFDDC" w:rsidR="00021E0E" w:rsidRDefault="00721021" w:rsidP="00D84CDD">
      <w:pPr>
        <w:spacing w:line="276" w:lineRule="auto"/>
        <w:jc w:val="both"/>
        <w:rPr>
          <w:rFonts w:ascii="David" w:hAnsi="David" w:cs="David"/>
          <w:rtl/>
        </w:rPr>
      </w:pPr>
      <w:r w:rsidRPr="00411F8E">
        <w:rPr>
          <w:rFonts w:ascii="David" w:hAnsi="David" w:cs="David" w:hint="cs"/>
          <w:u w:val="single"/>
          <w:rtl/>
        </w:rPr>
        <w:t>מה זו הכנסת עבודה</w:t>
      </w:r>
      <w:r>
        <w:rPr>
          <w:rFonts w:ascii="David" w:hAnsi="David" w:cs="David" w:hint="cs"/>
          <w:rtl/>
        </w:rPr>
        <w:t xml:space="preserve">? הכנסה שמופקת במסגרת יחסי עבודה. </w:t>
      </w:r>
      <w:r w:rsidR="007441C5">
        <w:rPr>
          <w:rFonts w:ascii="David" w:hAnsi="David" w:cs="David" w:hint="cs"/>
          <w:rtl/>
        </w:rPr>
        <w:t xml:space="preserve">כלומר, </w:t>
      </w:r>
      <w:r>
        <w:rPr>
          <w:rFonts w:ascii="David" w:hAnsi="David" w:cs="David" w:hint="cs"/>
          <w:rtl/>
        </w:rPr>
        <w:t xml:space="preserve">הכנסה של מי שמכונה 'עובד', שמופקת במסגרת יחסי עבודה. </w:t>
      </w:r>
    </w:p>
    <w:p w14:paraId="0392BC6B" w14:textId="4EA00C56" w:rsidR="00721021" w:rsidRDefault="00721021" w:rsidP="00D84CDD">
      <w:pPr>
        <w:spacing w:line="276" w:lineRule="auto"/>
        <w:jc w:val="both"/>
        <w:rPr>
          <w:rFonts w:ascii="David" w:hAnsi="David" w:cs="David"/>
          <w:rtl/>
        </w:rPr>
      </w:pPr>
      <w:r w:rsidRPr="00021E0E">
        <w:rPr>
          <w:rFonts w:ascii="David" w:hAnsi="David" w:cs="David" w:hint="cs"/>
          <w:u w:val="single"/>
          <w:rtl/>
        </w:rPr>
        <w:t>מה זה אומר?</w:t>
      </w:r>
      <w:r w:rsidR="00021E0E">
        <w:rPr>
          <w:rFonts w:ascii="David" w:hAnsi="David" w:cs="David" w:hint="cs"/>
          <w:rtl/>
        </w:rPr>
        <w:t xml:space="preserve"> צריך לזהות מישהו שהוא </w:t>
      </w:r>
      <w:r w:rsidR="0002328B">
        <w:rPr>
          <w:rFonts w:ascii="David" w:hAnsi="David" w:cs="David" w:hint="cs"/>
          <w:rtl/>
        </w:rPr>
        <w:t>'</w:t>
      </w:r>
      <w:r w:rsidR="00021E0E">
        <w:rPr>
          <w:rFonts w:ascii="David" w:hAnsi="David" w:cs="David" w:hint="cs"/>
          <w:rtl/>
        </w:rPr>
        <w:t>עובד</w:t>
      </w:r>
      <w:r w:rsidR="0002328B">
        <w:rPr>
          <w:rFonts w:ascii="David" w:hAnsi="David" w:cs="David" w:hint="cs"/>
          <w:rtl/>
        </w:rPr>
        <w:t>'</w:t>
      </w:r>
      <w:r w:rsidR="00021E0E">
        <w:rPr>
          <w:rFonts w:ascii="David" w:hAnsi="David" w:cs="David" w:hint="cs"/>
          <w:rtl/>
        </w:rPr>
        <w:t xml:space="preserve"> ושהוא נמצא ביחסי עבודה. אם יש לנו עובד שנמצא ביחסי עבודה, הרי שזו מערכת יחסים של מתן שירותים</w:t>
      </w:r>
      <w:r w:rsidR="0002328B">
        <w:rPr>
          <w:rFonts w:ascii="David" w:hAnsi="David" w:cs="David" w:hint="cs"/>
          <w:rtl/>
        </w:rPr>
        <w:t xml:space="preserve">. המרצה מדגיש </w:t>
      </w:r>
      <w:r w:rsidR="0002328B">
        <w:rPr>
          <w:rFonts w:ascii="David" w:hAnsi="David" w:cs="David"/>
          <w:rtl/>
        </w:rPr>
        <w:t>–</w:t>
      </w:r>
      <w:r w:rsidR="00021E0E">
        <w:rPr>
          <w:rFonts w:ascii="David" w:hAnsi="David" w:cs="David" w:hint="cs"/>
          <w:rtl/>
        </w:rPr>
        <w:t xml:space="preserve"> רק מתן שירותים. העובד מזוהה </w:t>
      </w:r>
      <w:r w:rsidR="00DA3379">
        <w:rPr>
          <w:rFonts w:ascii="David" w:hAnsi="David" w:cs="David" w:hint="cs"/>
          <w:rtl/>
        </w:rPr>
        <w:t>כאדם</w:t>
      </w:r>
      <w:r w:rsidR="00021E0E">
        <w:rPr>
          <w:rFonts w:ascii="David" w:hAnsi="David" w:cs="David" w:hint="cs"/>
          <w:rtl/>
        </w:rPr>
        <w:t xml:space="preserve"> שנותן שירותים למעסיק או לאדם אחר </w:t>
      </w:r>
      <w:r w:rsidR="00021E0E">
        <w:rPr>
          <w:rFonts w:ascii="David" w:hAnsi="David" w:cs="David"/>
          <w:rtl/>
        </w:rPr>
        <w:t>–</w:t>
      </w:r>
      <w:r w:rsidR="00021E0E">
        <w:rPr>
          <w:rFonts w:ascii="David" w:hAnsi="David" w:cs="David" w:hint="cs"/>
          <w:rtl/>
        </w:rPr>
        <w:t xml:space="preserve"> ללקוח, אבל עבור המעסיק. </w:t>
      </w:r>
      <w:r w:rsidR="00DC7AEA">
        <w:rPr>
          <w:rFonts w:ascii="David" w:hAnsi="David" w:cs="David" w:hint="cs"/>
          <w:rtl/>
        </w:rPr>
        <w:t xml:space="preserve">אם עובד נותן שירותים ללקוח של המעסיק זה מתן שירות בעקיפין מהעובד למעסיק. לכן הוא </w:t>
      </w:r>
      <w:r w:rsidR="00571B0F">
        <w:rPr>
          <w:rFonts w:ascii="David" w:hAnsi="David" w:cs="David" w:hint="cs"/>
          <w:rtl/>
        </w:rPr>
        <w:t>'</w:t>
      </w:r>
      <w:r w:rsidR="00DC7AEA">
        <w:rPr>
          <w:rFonts w:ascii="David" w:hAnsi="David" w:cs="David" w:hint="cs"/>
          <w:rtl/>
        </w:rPr>
        <w:t>עובד</w:t>
      </w:r>
      <w:r w:rsidR="00571B0F">
        <w:rPr>
          <w:rFonts w:ascii="David" w:hAnsi="David" w:cs="David" w:hint="cs"/>
          <w:rtl/>
        </w:rPr>
        <w:t>'</w:t>
      </w:r>
      <w:r w:rsidR="00DC7AEA">
        <w:rPr>
          <w:rFonts w:ascii="David" w:hAnsi="David" w:cs="David" w:hint="cs"/>
          <w:rtl/>
        </w:rPr>
        <w:t xml:space="preserve"> ומי שמקבל את השירותים הוא המעסיק. </w:t>
      </w:r>
    </w:p>
    <w:p w14:paraId="0588877D" w14:textId="00F775F2" w:rsidR="00A72329" w:rsidRDefault="00571B0F" w:rsidP="00D84CDD">
      <w:pPr>
        <w:spacing w:line="276" w:lineRule="auto"/>
        <w:jc w:val="both"/>
        <w:rPr>
          <w:rFonts w:ascii="David" w:hAnsi="David" w:cs="David"/>
          <w:rtl/>
        </w:rPr>
      </w:pPr>
      <w:r>
        <w:rPr>
          <w:rFonts w:ascii="David" w:hAnsi="David" w:cs="David" w:hint="cs"/>
          <w:b/>
          <w:bCs/>
          <w:rtl/>
        </w:rPr>
        <w:t xml:space="preserve">נדגיש </w:t>
      </w:r>
      <w:r>
        <w:rPr>
          <w:rFonts w:ascii="David" w:hAnsi="David" w:cs="David"/>
          <w:rtl/>
        </w:rPr>
        <w:t>–</w:t>
      </w:r>
      <w:r>
        <w:rPr>
          <w:rFonts w:ascii="David" w:hAnsi="David" w:cs="David" w:hint="cs"/>
          <w:rtl/>
        </w:rPr>
        <w:t xml:space="preserve"> </w:t>
      </w:r>
      <w:r w:rsidR="00A72329">
        <w:rPr>
          <w:rFonts w:ascii="David" w:hAnsi="David" w:cs="David" w:hint="cs"/>
          <w:rtl/>
        </w:rPr>
        <w:t>לא מדובר במכירת מוצרים, רק במתן שירותים. זה מתן שירותים די טהור במובן ש</w:t>
      </w:r>
      <w:r w:rsidR="00194DA0">
        <w:rPr>
          <w:rFonts w:ascii="David" w:hAnsi="David" w:cs="David" w:hint="cs"/>
          <w:rtl/>
        </w:rPr>
        <w:t>כאשר אדם הוא עצמאי</w:t>
      </w:r>
      <w:r w:rsidR="009F1AF0">
        <w:rPr>
          <w:rFonts w:ascii="David" w:hAnsi="David" w:cs="David" w:hint="cs"/>
          <w:rtl/>
        </w:rPr>
        <w:t>,</w:t>
      </w:r>
      <w:r w:rsidR="00194DA0">
        <w:rPr>
          <w:rFonts w:ascii="David" w:hAnsi="David" w:cs="David" w:hint="cs"/>
          <w:rtl/>
        </w:rPr>
        <w:t xml:space="preserve"> אז הוא מספק שירותים </w:t>
      </w:r>
      <w:r w:rsidR="009F1AF0">
        <w:rPr>
          <w:rFonts w:ascii="David" w:hAnsi="David" w:cs="David" w:hint="cs"/>
          <w:rtl/>
        </w:rPr>
        <w:t>לא</w:t>
      </w:r>
      <w:r w:rsidR="00194DA0">
        <w:rPr>
          <w:rFonts w:ascii="David" w:hAnsi="David" w:cs="David" w:hint="cs"/>
          <w:rtl/>
        </w:rPr>
        <w:t xml:space="preserve"> רק </w:t>
      </w:r>
      <w:r w:rsidR="009F1AF0">
        <w:rPr>
          <w:rFonts w:ascii="David" w:hAnsi="David" w:cs="David" w:hint="cs"/>
          <w:rtl/>
        </w:rPr>
        <w:t xml:space="preserve">דרך </w:t>
      </w:r>
      <w:r w:rsidR="00194DA0">
        <w:rPr>
          <w:rFonts w:ascii="David" w:hAnsi="David" w:cs="David" w:hint="cs"/>
          <w:rtl/>
        </w:rPr>
        <w:t xml:space="preserve">ההון האנושי </w:t>
      </w:r>
      <w:r w:rsidR="009F1AF0">
        <w:rPr>
          <w:rFonts w:ascii="David" w:hAnsi="David" w:cs="David" w:hint="cs"/>
          <w:rtl/>
        </w:rPr>
        <w:t>הטהור שלו</w:t>
      </w:r>
      <w:r w:rsidR="00194DA0">
        <w:rPr>
          <w:rFonts w:ascii="David" w:hAnsi="David" w:cs="David" w:hint="cs"/>
          <w:rtl/>
        </w:rPr>
        <w:t>, אלא גם ע"י נכסים שהוא משתמש בהם</w:t>
      </w:r>
      <w:r w:rsidR="00EF34AA">
        <w:rPr>
          <w:rFonts w:ascii="David" w:hAnsi="David" w:cs="David" w:hint="cs"/>
          <w:rtl/>
        </w:rPr>
        <w:t xml:space="preserve"> </w:t>
      </w:r>
      <w:r w:rsidR="00EF34AA">
        <w:rPr>
          <w:rFonts w:ascii="David" w:hAnsi="David" w:cs="David"/>
          <w:rtl/>
        </w:rPr>
        <w:t>–</w:t>
      </w:r>
      <w:r w:rsidR="00EF34AA">
        <w:rPr>
          <w:rFonts w:ascii="David" w:hAnsi="David" w:cs="David" w:hint="cs"/>
          <w:rtl/>
        </w:rPr>
        <w:t xml:space="preserve"> </w:t>
      </w:r>
      <w:r w:rsidR="00EF34AA">
        <w:rPr>
          <w:rFonts w:ascii="David" w:hAnsi="David" w:cs="David" w:hint="cs"/>
          <w:u w:val="single"/>
          <w:rtl/>
        </w:rPr>
        <w:t>למשל:</w:t>
      </w:r>
      <w:r w:rsidR="00EF34AA">
        <w:rPr>
          <w:rFonts w:ascii="David" w:hAnsi="David" w:cs="David" w:hint="cs"/>
          <w:rtl/>
        </w:rPr>
        <w:t xml:space="preserve"> רואה חשבון עצמי משתמש במחשב</w:t>
      </w:r>
      <w:r w:rsidR="00FD5185">
        <w:rPr>
          <w:rFonts w:ascii="David" w:hAnsi="David" w:cs="David" w:hint="cs"/>
          <w:rtl/>
        </w:rPr>
        <w:t xml:space="preserve"> וכדומה</w:t>
      </w:r>
      <w:r w:rsidR="00194DA0">
        <w:rPr>
          <w:rFonts w:ascii="David" w:hAnsi="David" w:cs="David" w:hint="cs"/>
          <w:rtl/>
        </w:rPr>
        <w:t>. אולם, במסגרת מערכת יחסים של דיני עבודה</w:t>
      </w:r>
      <w:r w:rsidR="009C3A20">
        <w:rPr>
          <w:rFonts w:ascii="David" w:hAnsi="David" w:cs="David" w:hint="cs"/>
          <w:rtl/>
        </w:rPr>
        <w:t>, אנו כעובדים</w:t>
      </w:r>
      <w:r w:rsidR="00FD5185">
        <w:rPr>
          <w:rFonts w:ascii="David" w:hAnsi="David" w:cs="David" w:hint="cs"/>
          <w:rtl/>
        </w:rPr>
        <w:t xml:space="preserve"> 'שכירים'</w:t>
      </w:r>
      <w:r w:rsidR="009C3A20">
        <w:rPr>
          <w:rFonts w:ascii="David" w:hAnsi="David" w:cs="David" w:hint="cs"/>
          <w:rtl/>
        </w:rPr>
        <w:t xml:space="preserve"> לא מביאים איתנו שום כלי, את כל הכלים אנו מקבלים מהמעסיק. </w:t>
      </w:r>
      <w:r w:rsidR="00815F01">
        <w:rPr>
          <w:rFonts w:ascii="David" w:hAnsi="David" w:cs="David" w:hint="cs"/>
          <w:rtl/>
        </w:rPr>
        <w:t xml:space="preserve">כל שאנו מביאים בתור עובדים הוא מתן שירותים טהור, רק צריך לבוא עם ההון האנושי, עם היכולת, ולספק את השירותים האלו למעסיק. זוהי הכנסה אקטיבית יותר נקיה ממשלח יד אפילו. </w:t>
      </w:r>
    </w:p>
    <w:p w14:paraId="38C343AA" w14:textId="6630F94E" w:rsidR="00815F01" w:rsidRDefault="00815F01" w:rsidP="00D84CDD">
      <w:pPr>
        <w:spacing w:line="276" w:lineRule="auto"/>
        <w:jc w:val="both"/>
        <w:rPr>
          <w:rFonts w:ascii="David" w:hAnsi="David" w:cs="David"/>
          <w:rtl/>
        </w:rPr>
      </w:pPr>
      <w:r>
        <w:rPr>
          <w:rFonts w:ascii="David" w:hAnsi="David" w:cs="David" w:hint="cs"/>
          <w:rtl/>
        </w:rPr>
        <w:t>ככל הנראה יש פה משלח יד, כלומר אם יש אדם עובד שנותן שירותים ורק שירותים לאדם אחר, והוא נותן את השירותים</w:t>
      </w:r>
      <w:r w:rsidR="00D67F5F">
        <w:rPr>
          <w:rFonts w:ascii="David" w:hAnsi="David" w:cs="David" w:hint="cs"/>
          <w:rtl/>
        </w:rPr>
        <w:t xml:space="preserve"> </w:t>
      </w:r>
      <w:r>
        <w:rPr>
          <w:rFonts w:ascii="David" w:hAnsi="David" w:cs="David" w:hint="cs"/>
          <w:rtl/>
        </w:rPr>
        <w:t xml:space="preserve">לאורך זמן, סביר להניח שיש </w:t>
      </w:r>
      <w:r w:rsidR="00F27325">
        <w:rPr>
          <w:rFonts w:ascii="David" w:hAnsi="David" w:cs="David" w:hint="cs"/>
          <w:rtl/>
        </w:rPr>
        <w:t>כאן</w:t>
      </w:r>
      <w:r w:rsidR="009A7F14">
        <w:rPr>
          <w:rFonts w:ascii="David" w:hAnsi="David" w:cs="David" w:hint="cs"/>
          <w:rtl/>
        </w:rPr>
        <w:t xml:space="preserve"> </w:t>
      </w:r>
      <w:r>
        <w:rPr>
          <w:rFonts w:ascii="David" w:hAnsi="David" w:cs="David" w:hint="cs"/>
          <w:rtl/>
        </w:rPr>
        <w:t xml:space="preserve">משלח יד. </w:t>
      </w:r>
      <w:r w:rsidRPr="00F27325">
        <w:rPr>
          <w:rFonts w:ascii="David" w:hAnsi="David" w:cs="David" w:hint="cs"/>
          <w:b/>
          <w:bCs/>
          <w:color w:val="FF0000"/>
          <w:rtl/>
        </w:rPr>
        <w:t>לא צריכים לבדוק משלח יד לצו</w:t>
      </w:r>
      <w:r w:rsidR="009A7F14" w:rsidRPr="00F27325">
        <w:rPr>
          <w:rFonts w:ascii="David" w:hAnsi="David" w:cs="David" w:hint="cs"/>
          <w:b/>
          <w:bCs/>
          <w:color w:val="FF0000"/>
          <w:rtl/>
        </w:rPr>
        <w:t>רך ס' 2(2), זה לא תנאי.</w:t>
      </w:r>
      <w:r w:rsidR="009A7F14">
        <w:rPr>
          <w:rFonts w:ascii="David" w:hAnsi="David" w:cs="David" w:hint="cs"/>
          <w:rtl/>
        </w:rPr>
        <w:t xml:space="preserve"> פעמים רבות משלח היד הזה יהיה מבוסס</w:t>
      </w:r>
      <w:r w:rsidR="00D67F5F">
        <w:rPr>
          <w:rFonts w:ascii="David" w:hAnsi="David" w:cs="David" w:hint="cs"/>
          <w:rtl/>
        </w:rPr>
        <w:t xml:space="preserve"> על לימודים אקדמאיים או על ניסיון</w:t>
      </w:r>
      <w:r w:rsidR="00A3513D">
        <w:rPr>
          <w:rFonts w:ascii="David" w:hAnsi="David" w:cs="David" w:hint="cs"/>
          <w:rtl/>
        </w:rPr>
        <w:t xml:space="preserve">. </w:t>
      </w:r>
      <w:r w:rsidR="00A3513D">
        <w:rPr>
          <w:rFonts w:ascii="David" w:hAnsi="David" w:cs="David" w:hint="cs"/>
          <w:u w:val="single"/>
          <w:rtl/>
        </w:rPr>
        <w:t>למשל:</w:t>
      </w:r>
      <w:r w:rsidR="00A3513D">
        <w:rPr>
          <w:rFonts w:ascii="David" w:hAnsi="David" w:cs="David" w:hint="cs"/>
          <w:rtl/>
        </w:rPr>
        <w:t xml:space="preserve"> קופאי בסופר הוא בעל משלח יד, לאחר שעבד שם מספיק זמן. קשה לדמיין מצב בו מישהו נותן שירותים באופן קבוע במסגרת יחסי עבודה ואין לו משלח יד</w:t>
      </w:r>
      <w:r w:rsidR="00F27325">
        <w:rPr>
          <w:rFonts w:ascii="David" w:hAnsi="David" w:cs="David" w:hint="cs"/>
          <w:rtl/>
        </w:rPr>
        <w:t>.</w:t>
      </w:r>
      <w:r w:rsidR="00A3513D">
        <w:rPr>
          <w:rFonts w:ascii="David" w:hAnsi="David" w:cs="David" w:hint="cs"/>
          <w:rtl/>
        </w:rPr>
        <w:t xml:space="preserve"> לא </w:t>
      </w:r>
      <w:r w:rsidR="00DA2C1F">
        <w:rPr>
          <w:rFonts w:ascii="David" w:hAnsi="David" w:cs="David" w:hint="cs"/>
          <w:rtl/>
        </w:rPr>
        <w:t xml:space="preserve">צריך לבדוק </w:t>
      </w:r>
      <w:r w:rsidR="00F27325">
        <w:rPr>
          <w:rFonts w:ascii="David" w:hAnsi="David" w:cs="David" w:hint="cs"/>
          <w:rtl/>
        </w:rPr>
        <w:t xml:space="preserve">קיומו של משלח יד </w:t>
      </w:r>
      <w:r w:rsidR="00DA2C1F">
        <w:rPr>
          <w:rFonts w:ascii="David" w:hAnsi="David" w:cs="David" w:hint="cs"/>
          <w:rtl/>
        </w:rPr>
        <w:t xml:space="preserve">לפי מבחני </w:t>
      </w:r>
      <w:proofErr w:type="spellStart"/>
      <w:r w:rsidR="00DA2C1F" w:rsidRPr="00F27325">
        <w:rPr>
          <w:rFonts w:ascii="David" w:hAnsi="David" w:cs="David" w:hint="cs"/>
          <w:b/>
          <w:bCs/>
          <w:color w:val="00B0F0"/>
          <w:u w:val="single"/>
          <w:rtl/>
        </w:rPr>
        <w:t>קרצ'מר</w:t>
      </w:r>
      <w:proofErr w:type="spellEnd"/>
      <w:r w:rsidR="00DA2C1F">
        <w:rPr>
          <w:rFonts w:ascii="David" w:hAnsi="David" w:cs="David" w:hint="cs"/>
          <w:rtl/>
        </w:rPr>
        <w:t xml:space="preserve">. </w:t>
      </w:r>
    </w:p>
    <w:p w14:paraId="7EC98E80" w14:textId="20FF6475" w:rsidR="00A80718" w:rsidRDefault="00216B84" w:rsidP="00D84CDD">
      <w:pPr>
        <w:spacing w:line="276" w:lineRule="auto"/>
        <w:jc w:val="both"/>
        <w:rPr>
          <w:rFonts w:ascii="David" w:hAnsi="David" w:cs="David"/>
          <w:rtl/>
        </w:rPr>
      </w:pPr>
      <w:r>
        <w:rPr>
          <w:rFonts w:ascii="David" w:hAnsi="David" w:cs="David" w:hint="cs"/>
          <w:rtl/>
        </w:rPr>
        <w:t>כדי להיכנס ל</w:t>
      </w:r>
      <w:r w:rsidRPr="00265C7F">
        <w:rPr>
          <w:rFonts w:ascii="David" w:hAnsi="David" w:cs="David" w:hint="cs"/>
          <w:b/>
          <w:bCs/>
          <w:color w:val="FF33CC"/>
          <w:rtl/>
        </w:rPr>
        <w:t xml:space="preserve">ס' 2(2) </w:t>
      </w:r>
      <w:r>
        <w:rPr>
          <w:rFonts w:ascii="David" w:hAnsi="David" w:cs="David" w:hint="cs"/>
          <w:rtl/>
        </w:rPr>
        <w:t xml:space="preserve">צריך לזהות מערכת יחסים של יחסי עבודה </w:t>
      </w:r>
      <w:r>
        <w:rPr>
          <w:rFonts w:ascii="David" w:hAnsi="David" w:cs="David"/>
          <w:rtl/>
        </w:rPr>
        <w:t>–</w:t>
      </w:r>
      <w:r>
        <w:rPr>
          <w:rFonts w:ascii="David" w:hAnsi="David" w:cs="David" w:hint="cs"/>
          <w:rtl/>
        </w:rPr>
        <w:t xml:space="preserve"> אם נותן שירותים מעניק שירותים שלא במסגרת </w:t>
      </w:r>
      <w:r w:rsidR="00992008">
        <w:rPr>
          <w:rFonts w:ascii="David" w:hAnsi="David" w:cs="David" w:hint="cs"/>
          <w:rtl/>
        </w:rPr>
        <w:t>יחסי עבודה, ההכנסה של המקבל לא תהא הכנסת עבודה</w:t>
      </w:r>
      <w:r w:rsidR="001E55DA">
        <w:rPr>
          <w:rFonts w:ascii="David" w:hAnsi="David" w:cs="David" w:hint="cs"/>
          <w:rtl/>
        </w:rPr>
        <w:t xml:space="preserve"> אלא ככל הנראה ממשלח יד.</w:t>
      </w:r>
    </w:p>
    <w:p w14:paraId="24CD4476" w14:textId="7A5BFABF" w:rsidR="00992008" w:rsidRDefault="00992008" w:rsidP="00D84CDD">
      <w:pPr>
        <w:spacing w:line="276" w:lineRule="auto"/>
        <w:jc w:val="both"/>
        <w:rPr>
          <w:rFonts w:ascii="David" w:hAnsi="David" w:cs="David"/>
          <w:rtl/>
        </w:rPr>
      </w:pPr>
      <w:r w:rsidRPr="001E55DA">
        <w:rPr>
          <w:rFonts w:ascii="David" w:hAnsi="David" w:cs="David" w:hint="cs"/>
          <w:b/>
          <w:bCs/>
          <w:u w:val="single"/>
          <w:rtl/>
        </w:rPr>
        <w:t>יחסי עבודה</w:t>
      </w:r>
      <w:r>
        <w:rPr>
          <w:rFonts w:ascii="David" w:hAnsi="David" w:cs="David" w:hint="cs"/>
          <w:rtl/>
        </w:rPr>
        <w:t>:</w:t>
      </w:r>
    </w:p>
    <w:p w14:paraId="1DAE0717" w14:textId="7752D1DE" w:rsidR="00992008" w:rsidRDefault="00992008" w:rsidP="00D84CDD">
      <w:pPr>
        <w:spacing w:line="276" w:lineRule="auto"/>
        <w:jc w:val="both"/>
        <w:rPr>
          <w:rFonts w:ascii="David" w:hAnsi="David" w:cs="David"/>
          <w:rtl/>
        </w:rPr>
      </w:pPr>
      <w:r>
        <w:rPr>
          <w:rFonts w:ascii="David" w:hAnsi="David" w:cs="David" w:hint="cs"/>
          <w:rtl/>
        </w:rPr>
        <w:t>איך מזהים קיומם של יחסי עבודה?</w:t>
      </w:r>
      <w:r w:rsidR="001E55DA">
        <w:rPr>
          <w:rFonts w:ascii="David" w:hAnsi="David" w:cs="David" w:hint="cs"/>
          <w:rtl/>
        </w:rPr>
        <w:t xml:space="preserve"> </w:t>
      </w:r>
      <w:r w:rsidR="008D3211">
        <w:rPr>
          <w:rFonts w:ascii="David" w:hAnsi="David" w:cs="David" w:hint="cs"/>
          <w:rtl/>
        </w:rPr>
        <w:t xml:space="preserve">מה המשמעות המשפטית של יחסי עבודה? יחסי עבודה זו </w:t>
      </w:r>
      <w:r w:rsidR="008D3211" w:rsidRPr="003A0312">
        <w:rPr>
          <w:rFonts w:ascii="David" w:hAnsi="David" w:cs="David" w:hint="cs"/>
          <w:b/>
          <w:bCs/>
          <w:rtl/>
        </w:rPr>
        <w:t>קונסטרוקציה משפטית</w:t>
      </w:r>
      <w:r w:rsidR="008D3211">
        <w:rPr>
          <w:rFonts w:ascii="David" w:hAnsi="David" w:cs="David" w:hint="cs"/>
          <w:rtl/>
        </w:rPr>
        <w:t xml:space="preserve">, זה לא דבר שקיים במציאות. </w:t>
      </w:r>
      <w:r w:rsidR="003A0312">
        <w:rPr>
          <w:rFonts w:ascii="David" w:hAnsi="David" w:cs="David" w:hint="cs"/>
          <w:rtl/>
        </w:rPr>
        <w:t xml:space="preserve">אנו </w:t>
      </w:r>
      <w:r w:rsidR="00D51EB8">
        <w:rPr>
          <w:rFonts w:ascii="David" w:hAnsi="David" w:cs="David" w:hint="cs"/>
          <w:rtl/>
        </w:rPr>
        <w:t xml:space="preserve">לא רואים יחסי עבודה במציאות. יש לכך הגדרות משפטיות שאנו מחילים אותן על מציאות מסוימת כי זה נראה לנו נכון להחיל אותן עליהן. </w:t>
      </w:r>
      <w:r w:rsidR="00B86DA0">
        <w:rPr>
          <w:rFonts w:ascii="David" w:hAnsi="David" w:cs="David" w:hint="cs"/>
          <w:rtl/>
        </w:rPr>
        <w:t xml:space="preserve">זה משהו שהוחלט עליו מבחינה חברתית מתי הוא יתקיים. </w:t>
      </w:r>
    </w:p>
    <w:p w14:paraId="54D5DCC2" w14:textId="573E0AC7" w:rsidR="00A75F7D" w:rsidRDefault="00B86DA0" w:rsidP="00D84CDD">
      <w:pPr>
        <w:spacing w:line="276" w:lineRule="auto"/>
        <w:jc w:val="both"/>
        <w:rPr>
          <w:rFonts w:ascii="David" w:hAnsi="David" w:cs="David"/>
          <w:rtl/>
        </w:rPr>
      </w:pPr>
      <w:r>
        <w:rPr>
          <w:rFonts w:ascii="David" w:hAnsi="David" w:cs="David" w:hint="cs"/>
          <w:rtl/>
        </w:rPr>
        <w:t>מערכת יחסי עבודה תמיד תחול בין נותן שירותים למקבל שירותים. בד"כ</w:t>
      </w:r>
      <w:r w:rsidR="008325FB">
        <w:rPr>
          <w:rFonts w:ascii="David" w:hAnsi="David" w:cs="David" w:hint="cs"/>
          <w:rtl/>
        </w:rPr>
        <w:t xml:space="preserve"> ישנן</w:t>
      </w:r>
      <w:r>
        <w:rPr>
          <w:rFonts w:ascii="David" w:hAnsi="David" w:cs="David" w:hint="cs"/>
          <w:rtl/>
        </w:rPr>
        <w:t xml:space="preserve"> </w:t>
      </w:r>
      <w:r w:rsidRPr="008325FB">
        <w:rPr>
          <w:rFonts w:ascii="David" w:hAnsi="David" w:cs="David" w:hint="cs"/>
          <w:u w:val="single"/>
          <w:rtl/>
        </w:rPr>
        <w:t>שתי אפשרויות מאוד רווחות</w:t>
      </w:r>
      <w:r w:rsidR="00B569A1">
        <w:rPr>
          <w:rFonts w:ascii="David" w:hAnsi="David" w:cs="David" w:hint="cs"/>
          <w:rtl/>
        </w:rPr>
        <w:t>:</w:t>
      </w:r>
    </w:p>
    <w:p w14:paraId="611607C9" w14:textId="451F0A47" w:rsidR="00A75F7D" w:rsidRDefault="00B86DA0" w:rsidP="00767A2C">
      <w:pPr>
        <w:pStyle w:val="a7"/>
        <w:numPr>
          <w:ilvl w:val="0"/>
          <w:numId w:val="44"/>
        </w:numPr>
        <w:spacing w:line="276" w:lineRule="auto"/>
        <w:jc w:val="both"/>
        <w:rPr>
          <w:rFonts w:ascii="David" w:hAnsi="David" w:cs="David"/>
        </w:rPr>
      </w:pPr>
      <w:r w:rsidRPr="00A75F7D">
        <w:rPr>
          <w:rFonts w:ascii="David" w:hAnsi="David" w:cs="David" w:hint="cs"/>
          <w:b/>
          <w:bCs/>
          <w:rtl/>
        </w:rPr>
        <w:t>נותן שירותים במסגרת יחסי העבודה</w:t>
      </w:r>
      <w:r w:rsidR="00A75F7D" w:rsidRPr="00A75F7D">
        <w:rPr>
          <w:rFonts w:ascii="David" w:hAnsi="David" w:cs="David" w:hint="cs"/>
          <w:rtl/>
        </w:rPr>
        <w:t xml:space="preserve"> </w:t>
      </w:r>
      <w:r w:rsidR="00A75F7D" w:rsidRPr="00A75F7D">
        <w:rPr>
          <w:rFonts w:ascii="David" w:hAnsi="David" w:cs="David"/>
          <w:rtl/>
        </w:rPr>
        <w:t>–</w:t>
      </w:r>
      <w:r w:rsidR="00A75F7D" w:rsidRPr="00A75F7D">
        <w:rPr>
          <w:rFonts w:ascii="David" w:hAnsi="David" w:cs="David" w:hint="cs"/>
          <w:rtl/>
        </w:rPr>
        <w:t xml:space="preserve"> עובד.</w:t>
      </w:r>
    </w:p>
    <w:p w14:paraId="15401CDA" w14:textId="77777777" w:rsidR="008325FB" w:rsidRDefault="00B86DA0" w:rsidP="00767A2C">
      <w:pPr>
        <w:pStyle w:val="a7"/>
        <w:numPr>
          <w:ilvl w:val="0"/>
          <w:numId w:val="44"/>
        </w:numPr>
        <w:spacing w:line="276" w:lineRule="auto"/>
        <w:jc w:val="both"/>
        <w:rPr>
          <w:rFonts w:ascii="David" w:hAnsi="David" w:cs="David"/>
        </w:rPr>
      </w:pPr>
      <w:r w:rsidRPr="00A75F7D">
        <w:rPr>
          <w:rFonts w:ascii="David" w:hAnsi="David" w:cs="David" w:hint="cs"/>
          <w:b/>
          <w:bCs/>
          <w:rtl/>
        </w:rPr>
        <w:t xml:space="preserve">נותן שירותים שלא במסגרת </w:t>
      </w:r>
      <w:r w:rsidR="00A75F7D" w:rsidRPr="00A75F7D">
        <w:rPr>
          <w:rFonts w:ascii="David" w:hAnsi="David" w:cs="David" w:hint="cs"/>
          <w:b/>
          <w:bCs/>
          <w:rtl/>
        </w:rPr>
        <w:t xml:space="preserve">יחסי </w:t>
      </w:r>
      <w:r w:rsidRPr="00A75F7D">
        <w:rPr>
          <w:rFonts w:ascii="David" w:hAnsi="David" w:cs="David" w:hint="cs"/>
          <w:b/>
          <w:bCs/>
          <w:rtl/>
        </w:rPr>
        <w:t>העבודה</w:t>
      </w:r>
      <w:r w:rsidRPr="00A75F7D">
        <w:rPr>
          <w:rFonts w:ascii="David" w:hAnsi="David" w:cs="David" w:hint="cs"/>
          <w:rtl/>
        </w:rPr>
        <w:t xml:space="preserve"> </w:t>
      </w:r>
      <w:r w:rsidRPr="00A75F7D">
        <w:rPr>
          <w:rFonts w:ascii="David" w:hAnsi="David" w:cs="David"/>
          <w:rtl/>
        </w:rPr>
        <w:t>–</w:t>
      </w:r>
      <w:r w:rsidRPr="00A75F7D">
        <w:rPr>
          <w:rFonts w:ascii="David" w:hAnsi="David" w:cs="David" w:hint="cs"/>
          <w:rtl/>
        </w:rPr>
        <w:t xml:space="preserve"> עצמאי.</w:t>
      </w:r>
    </w:p>
    <w:p w14:paraId="7DCB64DE" w14:textId="604402C6" w:rsidR="00E216BD" w:rsidRDefault="00E216BD" w:rsidP="00D84CDD">
      <w:pPr>
        <w:spacing w:line="276" w:lineRule="auto"/>
        <w:jc w:val="both"/>
        <w:rPr>
          <w:rFonts w:ascii="David" w:hAnsi="David" w:cs="David"/>
          <w:rtl/>
        </w:rPr>
      </w:pPr>
      <w:r w:rsidRPr="008325FB">
        <w:rPr>
          <w:rFonts w:ascii="David" w:hAnsi="David" w:cs="David" w:hint="cs"/>
          <w:rtl/>
        </w:rPr>
        <w:t xml:space="preserve">אנו צריכים להבין מתי עובד נמצא מול מעסיק כך שהוא נכנס למסגרת של יחסי עבודה. </w:t>
      </w:r>
      <w:r>
        <w:rPr>
          <w:rFonts w:ascii="David" w:hAnsi="David" w:cs="David" w:hint="cs"/>
          <w:rtl/>
        </w:rPr>
        <w:t xml:space="preserve">הדין העיקרי שעוסק בכך הוא </w:t>
      </w:r>
      <w:r w:rsidRPr="008325FB">
        <w:rPr>
          <w:rFonts w:ascii="David" w:hAnsi="David" w:cs="David" w:hint="cs"/>
          <w:b/>
          <w:bCs/>
          <w:color w:val="FF33CC"/>
          <w:rtl/>
        </w:rPr>
        <w:t>דיני העבודה</w:t>
      </w:r>
      <w:r>
        <w:rPr>
          <w:rFonts w:ascii="David" w:hAnsi="David" w:cs="David" w:hint="cs"/>
          <w:rtl/>
        </w:rPr>
        <w:t xml:space="preserve">. </w:t>
      </w:r>
      <w:r w:rsidR="00711D09">
        <w:rPr>
          <w:rFonts w:ascii="David" w:hAnsi="David" w:cs="David" w:hint="cs"/>
          <w:rtl/>
        </w:rPr>
        <w:t>יש מבחנים שנוצרו בדיני עבודה ל</w:t>
      </w:r>
      <w:r w:rsidR="00E270A4">
        <w:rPr>
          <w:rFonts w:ascii="David" w:hAnsi="David" w:cs="David" w:hint="cs"/>
          <w:rtl/>
        </w:rPr>
        <w:t xml:space="preserve">צורך </w:t>
      </w:r>
      <w:r w:rsidR="00711D09">
        <w:rPr>
          <w:rFonts w:ascii="David" w:hAnsi="David" w:cs="David" w:hint="cs"/>
          <w:rtl/>
        </w:rPr>
        <w:t>זיהוי יחסי עבודה. מטרת המבחנים הללו היא לזהות יחסי עבודה</w:t>
      </w:r>
      <w:r w:rsidR="0037745E">
        <w:rPr>
          <w:rFonts w:ascii="David" w:hAnsi="David" w:cs="David" w:hint="cs"/>
          <w:rtl/>
        </w:rPr>
        <w:t>,</w:t>
      </w:r>
      <w:r w:rsidR="00711D09">
        <w:rPr>
          <w:rFonts w:ascii="David" w:hAnsi="David" w:cs="David" w:hint="cs"/>
          <w:rtl/>
        </w:rPr>
        <w:t xml:space="preserve"> שאם מתקיימים אז</w:t>
      </w:r>
      <w:r w:rsidR="0037745E">
        <w:rPr>
          <w:rFonts w:ascii="David" w:hAnsi="David" w:cs="David" w:hint="cs"/>
          <w:rtl/>
        </w:rPr>
        <w:t>י</w:t>
      </w:r>
      <w:r w:rsidR="00711D09">
        <w:rPr>
          <w:rFonts w:ascii="David" w:hAnsi="David" w:cs="David" w:hint="cs"/>
          <w:rtl/>
        </w:rPr>
        <w:t xml:space="preserve"> דיני עבודה חלים על מערכת היחסים הזו</w:t>
      </w:r>
      <w:r w:rsidR="00A703DD">
        <w:rPr>
          <w:rFonts w:ascii="David" w:hAnsi="David" w:cs="David" w:hint="cs"/>
          <w:rtl/>
        </w:rPr>
        <w:t xml:space="preserve"> </w:t>
      </w:r>
      <w:r w:rsidR="00A80B81">
        <w:rPr>
          <w:rFonts w:ascii="David" w:hAnsi="David" w:cs="David" w:hint="cs"/>
          <w:rtl/>
        </w:rPr>
        <w:t xml:space="preserve">ומחילים עליה </w:t>
      </w:r>
      <w:r w:rsidR="0037745E">
        <w:rPr>
          <w:rFonts w:ascii="David" w:hAnsi="David" w:cs="David" w:hint="cs"/>
          <w:rtl/>
        </w:rPr>
        <w:t>'</w:t>
      </w:r>
      <w:r w:rsidR="00A80B81">
        <w:rPr>
          <w:rFonts w:ascii="David" w:hAnsi="David" w:cs="David" w:hint="cs"/>
          <w:rtl/>
        </w:rPr>
        <w:t>הר של תנאים משפטיים</w:t>
      </w:r>
      <w:r w:rsidR="0037745E">
        <w:rPr>
          <w:rFonts w:ascii="David" w:hAnsi="David" w:cs="David" w:hint="cs"/>
          <w:rtl/>
        </w:rPr>
        <w:t xml:space="preserve">'. </w:t>
      </w:r>
      <w:r w:rsidR="00711D09">
        <w:rPr>
          <w:rFonts w:ascii="David" w:hAnsi="David" w:cs="David" w:hint="cs"/>
          <w:rtl/>
        </w:rPr>
        <w:t xml:space="preserve">אם אין יחסי עבודה אז </w:t>
      </w:r>
      <w:r w:rsidR="0037745E">
        <w:rPr>
          <w:rFonts w:ascii="David" w:hAnsi="David" w:cs="David" w:hint="cs"/>
          <w:rtl/>
        </w:rPr>
        <w:t>דיני העבודה</w:t>
      </w:r>
      <w:r w:rsidR="00711D09">
        <w:rPr>
          <w:rFonts w:ascii="David" w:hAnsi="David" w:cs="David" w:hint="cs"/>
          <w:rtl/>
        </w:rPr>
        <w:t xml:space="preserve"> לא חלים. </w:t>
      </w:r>
    </w:p>
    <w:p w14:paraId="35A7B58E" w14:textId="77777777" w:rsidR="00104812" w:rsidRDefault="00115602" w:rsidP="00D84CDD">
      <w:pPr>
        <w:spacing w:line="276" w:lineRule="auto"/>
        <w:jc w:val="both"/>
        <w:rPr>
          <w:rFonts w:ascii="David" w:hAnsi="David" w:cs="David"/>
          <w:rtl/>
        </w:rPr>
      </w:pPr>
      <w:r w:rsidRPr="00C876D6">
        <w:rPr>
          <w:rFonts w:ascii="David" w:hAnsi="David" w:cs="David" w:hint="cs"/>
          <w:u w:val="single"/>
          <w:rtl/>
        </w:rPr>
        <w:t>מה רציונל המבחנים של דיני עבודה</w:t>
      </w:r>
      <w:r>
        <w:rPr>
          <w:rFonts w:ascii="David" w:hAnsi="David" w:cs="David" w:hint="cs"/>
          <w:rtl/>
        </w:rPr>
        <w:t>?</w:t>
      </w:r>
    </w:p>
    <w:p w14:paraId="453153D9" w14:textId="7DECD1DD" w:rsidR="00115602" w:rsidRDefault="00344ADA" w:rsidP="00D84CDD">
      <w:pPr>
        <w:spacing w:line="276" w:lineRule="auto"/>
        <w:jc w:val="both"/>
        <w:rPr>
          <w:rFonts w:ascii="David" w:hAnsi="David" w:cs="David"/>
          <w:rtl/>
        </w:rPr>
      </w:pPr>
      <w:r>
        <w:rPr>
          <w:rFonts w:ascii="David" w:hAnsi="David" w:cs="David" w:hint="cs"/>
          <w:rtl/>
        </w:rPr>
        <w:t>יש מערכות יחסים בין נותן שירותים למקבל שירותים שראוי להחיל עליהם את כל דיני העבודה, ויש מערכות יחסים בין נותן שירותים למקבל שירותים שלא ראוי להחיל עליהם את דיני העבודה. אם נזהה את מערכות היחסים הללו, הרי לנו המבחנים של דיני העבודה. אנו מחליטים כחברה מה תהיה מערכת יחסי העבודה שבמסגרתה ראוי שהמעסיק יהיה חייב לעשות דברים עבור העובד לעומת מקרים שלא.</w:t>
      </w:r>
    </w:p>
    <w:p w14:paraId="758663B1" w14:textId="77777777" w:rsidR="00104812" w:rsidRDefault="00776274" w:rsidP="00D84CDD">
      <w:pPr>
        <w:spacing w:line="276" w:lineRule="auto"/>
        <w:jc w:val="both"/>
        <w:rPr>
          <w:rFonts w:ascii="David" w:hAnsi="David" w:cs="David"/>
          <w:rtl/>
        </w:rPr>
      </w:pPr>
      <w:r w:rsidRPr="004F7AE8">
        <w:rPr>
          <w:rFonts w:ascii="David" w:hAnsi="David" w:cs="David" w:hint="cs"/>
          <w:u w:val="single"/>
          <w:rtl/>
        </w:rPr>
        <w:t>עד כמה אנו יכולים לייבא את מבחני דיני העבודה לתוך מערכת מס ההכנסה</w:t>
      </w:r>
      <w:r w:rsidRPr="004F7AE8">
        <w:rPr>
          <w:rFonts w:ascii="David" w:hAnsi="David" w:cs="David" w:hint="cs"/>
          <w:rtl/>
        </w:rPr>
        <w:t>?</w:t>
      </w:r>
    </w:p>
    <w:p w14:paraId="45156D4C" w14:textId="77777777" w:rsidR="00803B3E" w:rsidRDefault="00110D4B" w:rsidP="00D84CDD">
      <w:pPr>
        <w:spacing w:line="276" w:lineRule="auto"/>
        <w:jc w:val="both"/>
        <w:rPr>
          <w:rFonts w:ascii="David" w:hAnsi="David" w:cs="David"/>
          <w:rtl/>
        </w:rPr>
      </w:pPr>
      <w:r>
        <w:rPr>
          <w:rFonts w:ascii="David" w:hAnsi="David" w:cs="David" w:hint="cs"/>
          <w:rtl/>
        </w:rPr>
        <w:t>לפני שמדברים על מס הכנסה אפשר לדבר על דינים אחרים</w:t>
      </w:r>
      <w:r w:rsidR="00104812">
        <w:rPr>
          <w:rFonts w:ascii="David" w:hAnsi="David" w:cs="David" w:hint="cs"/>
          <w:rtl/>
        </w:rPr>
        <w:t>.</w:t>
      </w:r>
      <w:r>
        <w:rPr>
          <w:rFonts w:ascii="David" w:hAnsi="David" w:cs="David" w:hint="cs"/>
          <w:rtl/>
        </w:rPr>
        <w:t xml:space="preserve"> גם בדינים אחרים נשאלת השאלה הזו</w:t>
      </w:r>
      <w:r w:rsidR="00104812">
        <w:rPr>
          <w:rFonts w:ascii="David" w:hAnsi="David" w:cs="David" w:hint="cs"/>
          <w:rtl/>
        </w:rPr>
        <w:t>.</w:t>
      </w:r>
      <w:r>
        <w:rPr>
          <w:rFonts w:ascii="David" w:hAnsi="David" w:cs="David" w:hint="cs"/>
          <w:rtl/>
        </w:rPr>
        <w:t xml:space="preserve"> למשל בדיני נזיקין </w:t>
      </w:r>
      <w:r w:rsidR="00B13772">
        <w:rPr>
          <w:rFonts w:ascii="David" w:hAnsi="David" w:cs="David" w:hint="cs"/>
          <w:rtl/>
        </w:rPr>
        <w:t xml:space="preserve">עולה השאלה </w:t>
      </w:r>
      <w:r w:rsidR="00104812">
        <w:rPr>
          <w:rFonts w:ascii="David" w:hAnsi="David" w:cs="David"/>
          <w:rtl/>
        </w:rPr>
        <w:t>–</w:t>
      </w:r>
      <w:r w:rsidR="00104812">
        <w:rPr>
          <w:rFonts w:ascii="David" w:hAnsi="David" w:cs="David" w:hint="cs"/>
          <w:rtl/>
        </w:rPr>
        <w:t xml:space="preserve"> </w:t>
      </w:r>
      <w:r w:rsidR="00B13772">
        <w:rPr>
          <w:rFonts w:ascii="David" w:hAnsi="David" w:cs="David" w:hint="cs"/>
          <w:rtl/>
        </w:rPr>
        <w:t xml:space="preserve">האם כאשר עובד במסגרת עבודתו גורם נזק לצד ג', </w:t>
      </w:r>
      <w:r w:rsidR="00B0652E">
        <w:rPr>
          <w:rFonts w:ascii="David" w:hAnsi="David" w:cs="David" w:hint="cs"/>
          <w:rtl/>
        </w:rPr>
        <w:t>עד כמה יש עילת תביעה כנגד המעסיק? בדיני הנזיקין קיימת עילת תביעה למעסיק כאשר קיימים יחסי העבודה בין העובד למעסיק. גם שם נשאלת שאלת הייבוא</w:t>
      </w:r>
      <w:r w:rsidR="00FC0AB1">
        <w:rPr>
          <w:rFonts w:ascii="David" w:hAnsi="David" w:cs="David" w:hint="cs"/>
          <w:rtl/>
        </w:rPr>
        <w:t xml:space="preserve"> של מבחני דיני העבודה לדיני הנזיקין</w:t>
      </w:r>
      <w:r w:rsidR="00B0652E">
        <w:rPr>
          <w:rFonts w:ascii="David" w:hAnsi="David" w:cs="David" w:hint="cs"/>
          <w:rtl/>
        </w:rPr>
        <w:t xml:space="preserve">. התשובה </w:t>
      </w:r>
      <w:r w:rsidR="00FC0AB1">
        <w:rPr>
          <w:rFonts w:ascii="David" w:hAnsi="David" w:cs="David" w:hint="cs"/>
          <w:rtl/>
        </w:rPr>
        <w:t xml:space="preserve">שם </w:t>
      </w:r>
      <w:r w:rsidR="00B0652E">
        <w:rPr>
          <w:rFonts w:ascii="David" w:hAnsi="David" w:cs="David" w:hint="cs"/>
          <w:rtl/>
        </w:rPr>
        <w:t>היא שלא בטוח שניתן לייבא אותם</w:t>
      </w:r>
      <w:r w:rsidR="00FC0AB1">
        <w:rPr>
          <w:rFonts w:ascii="David" w:hAnsi="David" w:cs="David" w:hint="cs"/>
          <w:rtl/>
        </w:rPr>
        <w:t xml:space="preserve">. </w:t>
      </w:r>
      <w:r w:rsidR="00B0652E">
        <w:rPr>
          <w:rFonts w:ascii="David" w:hAnsi="David" w:cs="David" w:hint="cs"/>
          <w:rtl/>
        </w:rPr>
        <w:t xml:space="preserve">הסיבה </w:t>
      </w:r>
      <w:r w:rsidR="00FC0AB1">
        <w:rPr>
          <w:rFonts w:ascii="David" w:hAnsi="David" w:cs="David" w:hint="cs"/>
          <w:rtl/>
        </w:rPr>
        <w:t>לכך היא</w:t>
      </w:r>
      <w:r w:rsidR="00B0652E">
        <w:rPr>
          <w:rFonts w:ascii="David" w:hAnsi="David" w:cs="David" w:hint="cs"/>
          <w:rtl/>
        </w:rPr>
        <w:t xml:space="preserve"> שמבחני יחסי עבודה שנבנו לצורך יחסי עבוד</w:t>
      </w:r>
      <w:r w:rsidR="00462A06">
        <w:rPr>
          <w:rFonts w:ascii="David" w:hAnsi="David" w:cs="David" w:hint="cs"/>
          <w:rtl/>
        </w:rPr>
        <w:t xml:space="preserve">ה, </w:t>
      </w:r>
      <w:r w:rsidR="00B0652E">
        <w:rPr>
          <w:rFonts w:ascii="David" w:hAnsi="David" w:cs="David" w:hint="cs"/>
          <w:rtl/>
        </w:rPr>
        <w:t>נבנו באופן שמתאים ל</w:t>
      </w:r>
      <w:r w:rsidR="000D30FC">
        <w:rPr>
          <w:rFonts w:ascii="David" w:hAnsi="David" w:cs="David" w:hint="cs"/>
          <w:rtl/>
        </w:rPr>
        <w:t xml:space="preserve">דיני העבודה. </w:t>
      </w:r>
      <w:r w:rsidR="000D30FC" w:rsidRPr="0036071B">
        <w:rPr>
          <w:rFonts w:ascii="David" w:hAnsi="David" w:cs="David" w:hint="cs"/>
          <w:b/>
          <w:bCs/>
          <w:rtl/>
        </w:rPr>
        <w:t>אבל בדיני נזיקין, יש רציונל שונה</w:t>
      </w:r>
      <w:r w:rsidR="00556E8F" w:rsidRPr="0036071B">
        <w:rPr>
          <w:rFonts w:ascii="David" w:hAnsi="David" w:cs="David" w:hint="cs"/>
          <w:b/>
          <w:bCs/>
          <w:rtl/>
        </w:rPr>
        <w:t xml:space="preserve"> מזה הקיים בדיני העבודה</w:t>
      </w:r>
      <w:r w:rsidR="00556E8F">
        <w:rPr>
          <w:rFonts w:ascii="David" w:hAnsi="David" w:cs="David" w:hint="cs"/>
          <w:rtl/>
        </w:rPr>
        <w:t xml:space="preserve">. </w:t>
      </w:r>
    </w:p>
    <w:p w14:paraId="6BB5FDFF" w14:textId="5DB135F8" w:rsidR="000B7A6D" w:rsidRDefault="008E0AE4" w:rsidP="00D84CDD">
      <w:pPr>
        <w:spacing w:line="276" w:lineRule="auto"/>
        <w:jc w:val="both"/>
        <w:rPr>
          <w:rFonts w:ascii="David" w:hAnsi="David" w:cs="David"/>
          <w:rtl/>
        </w:rPr>
      </w:pPr>
      <w:r w:rsidRPr="00803B3E">
        <w:rPr>
          <w:rFonts w:ascii="David" w:hAnsi="David" w:cs="David" w:hint="cs"/>
          <w:b/>
          <w:bCs/>
          <w:rtl/>
        </w:rPr>
        <w:t>אותו דבר במס הכנסה</w:t>
      </w:r>
      <w:r w:rsidR="000C7791">
        <w:rPr>
          <w:rFonts w:ascii="David" w:hAnsi="David" w:cs="David" w:hint="cs"/>
          <w:rtl/>
        </w:rPr>
        <w:t xml:space="preserve"> </w:t>
      </w:r>
      <w:r w:rsidR="000C7791">
        <w:rPr>
          <w:rFonts w:ascii="David" w:hAnsi="David" w:cs="David"/>
          <w:rtl/>
        </w:rPr>
        <w:t>–</w:t>
      </w:r>
      <w:r>
        <w:rPr>
          <w:rFonts w:ascii="David" w:hAnsi="David" w:cs="David" w:hint="cs"/>
          <w:rtl/>
        </w:rPr>
        <w:t xml:space="preserve"> יחסי עבודה במס הכנסה לא בהכרח אמורים להיות אותם יחסי עבודה של דיני עבודה, מפני </w:t>
      </w:r>
      <w:proofErr w:type="spellStart"/>
      <w:r>
        <w:rPr>
          <w:rFonts w:ascii="David" w:hAnsi="David" w:cs="David" w:hint="cs"/>
          <w:rtl/>
        </w:rPr>
        <w:t>שהרציונלים</w:t>
      </w:r>
      <w:proofErr w:type="spellEnd"/>
      <w:r>
        <w:rPr>
          <w:rFonts w:ascii="David" w:hAnsi="David" w:cs="David" w:hint="cs"/>
          <w:rtl/>
        </w:rPr>
        <w:t xml:space="preserve"> בין הדינים שונים, המטרות הן שונות, ולכן המבחנים המשפטיים לא בהכרח שווים. </w:t>
      </w:r>
      <w:r w:rsidR="000B7A6D">
        <w:rPr>
          <w:rFonts w:ascii="David" w:hAnsi="David" w:cs="David" w:hint="cs"/>
          <w:rtl/>
        </w:rPr>
        <w:t>אם כן, לא ברור שאנו רוצים לייבא את מבחני יחסי העבודה של דיני העבודה למס הכנסה. זו השאלה שנידונה בפס"ד הפועל טבריה.</w:t>
      </w:r>
    </w:p>
    <w:p w14:paraId="7B3D72C8" w14:textId="171FED0F" w:rsidR="000B7A6D" w:rsidRDefault="00803B3E" w:rsidP="00D84CDD">
      <w:pPr>
        <w:spacing w:line="276" w:lineRule="auto"/>
        <w:jc w:val="both"/>
        <w:rPr>
          <w:rFonts w:ascii="David" w:hAnsi="David" w:cs="David"/>
          <w:rtl/>
        </w:rPr>
      </w:pPr>
      <w:r w:rsidRPr="00803B3E">
        <w:rPr>
          <w:rFonts w:ascii="David" w:hAnsi="David" w:cs="David" w:hint="cs"/>
          <w:b/>
          <w:bCs/>
          <w:color w:val="00B0F0"/>
          <w:u w:val="single"/>
          <w:rtl/>
        </w:rPr>
        <w:t xml:space="preserve">פס"ד </w:t>
      </w:r>
      <w:r w:rsidR="000B7A6D" w:rsidRPr="00803B3E">
        <w:rPr>
          <w:rFonts w:ascii="David" w:hAnsi="David" w:cs="David" w:hint="cs"/>
          <w:b/>
          <w:bCs/>
          <w:color w:val="00B0F0"/>
          <w:u w:val="single"/>
          <w:rtl/>
        </w:rPr>
        <w:t>הפועל טבריה</w:t>
      </w:r>
      <w:r w:rsidR="008C51F7" w:rsidRPr="00803B3E">
        <w:rPr>
          <w:rFonts w:ascii="David" w:hAnsi="David" w:cs="David" w:hint="cs"/>
          <w:rtl/>
        </w:rPr>
        <w:t xml:space="preserve">: </w:t>
      </w:r>
      <w:r w:rsidR="007B5F98">
        <w:rPr>
          <w:rFonts w:ascii="David" w:hAnsi="David" w:cs="David" w:hint="cs"/>
          <w:rtl/>
        </w:rPr>
        <w:t xml:space="preserve">כאן נידונה השאלה </w:t>
      </w:r>
      <w:r w:rsidR="007B5F98">
        <w:rPr>
          <w:rFonts w:ascii="David" w:hAnsi="David" w:cs="David"/>
          <w:rtl/>
        </w:rPr>
        <w:t>–</w:t>
      </w:r>
      <w:r w:rsidR="007B5F98">
        <w:rPr>
          <w:rFonts w:ascii="David" w:hAnsi="David" w:cs="David" w:hint="cs"/>
          <w:rtl/>
        </w:rPr>
        <w:t xml:space="preserve"> </w:t>
      </w:r>
      <w:r w:rsidR="00BE1EB9">
        <w:rPr>
          <w:rFonts w:ascii="David" w:hAnsi="David" w:cs="David" w:hint="cs"/>
          <w:rtl/>
        </w:rPr>
        <w:t>באילו</w:t>
      </w:r>
      <w:r w:rsidR="008C51F7">
        <w:rPr>
          <w:rFonts w:ascii="David" w:hAnsi="David" w:cs="David" w:hint="cs"/>
          <w:rtl/>
        </w:rPr>
        <w:t xml:space="preserve"> מקרים צריך להכריע האם קיימים יחסי עבודה לצורך דיני מס הכנסה? </w:t>
      </w:r>
      <w:r w:rsidR="00C84F51">
        <w:rPr>
          <w:rFonts w:ascii="David" w:hAnsi="David" w:cs="David" w:hint="cs"/>
          <w:rtl/>
        </w:rPr>
        <w:t xml:space="preserve">בהכרעה האם לייבא או לא לייבא מכריע השופט שצריך </w:t>
      </w:r>
      <w:r w:rsidR="00C84F51" w:rsidRPr="00FD7BD9">
        <w:rPr>
          <w:rFonts w:ascii="David" w:hAnsi="David" w:cs="David" w:hint="cs"/>
          <w:b/>
          <w:bCs/>
          <w:rtl/>
        </w:rPr>
        <w:t>להשאיר זאת בצריך עיון</w:t>
      </w:r>
      <w:r w:rsidR="00C84F51">
        <w:rPr>
          <w:rFonts w:ascii="David" w:hAnsi="David" w:cs="David" w:hint="cs"/>
          <w:rtl/>
        </w:rPr>
        <w:t xml:space="preserve">. מאז ועד היום אין הכרעה משפטית, </w:t>
      </w:r>
      <w:r w:rsidR="00C84F51" w:rsidRPr="00FD7BD9">
        <w:rPr>
          <w:rFonts w:ascii="David" w:hAnsi="David" w:cs="David" w:hint="cs"/>
          <w:b/>
          <w:bCs/>
          <w:color w:val="FF0000"/>
          <w:rtl/>
        </w:rPr>
        <w:t>כלומר אין דין בישראל בשאלה הזו</w:t>
      </w:r>
      <w:r w:rsidR="00C84F51">
        <w:rPr>
          <w:rFonts w:ascii="David" w:hAnsi="David" w:cs="David" w:hint="cs"/>
          <w:rtl/>
        </w:rPr>
        <w:t>. אנו לא יודעים אם עלינו לאמץ את דיני העבודה או לא.</w:t>
      </w:r>
      <w:r w:rsidR="007B448F">
        <w:rPr>
          <w:rFonts w:ascii="David" w:hAnsi="David" w:cs="David" w:hint="cs"/>
          <w:rtl/>
        </w:rPr>
        <w:t xml:space="preserve"> </w:t>
      </w:r>
      <w:r w:rsidR="000D1259">
        <w:rPr>
          <w:rFonts w:ascii="David" w:hAnsi="David" w:cs="David" w:hint="cs"/>
          <w:rtl/>
        </w:rPr>
        <w:t xml:space="preserve">(נציין כי למרות זאת, </w:t>
      </w:r>
      <w:r w:rsidR="007B448F">
        <w:rPr>
          <w:rFonts w:ascii="David" w:hAnsi="David" w:cs="David" w:hint="cs"/>
          <w:rtl/>
        </w:rPr>
        <w:t xml:space="preserve">ביהמ"ש יישם </w:t>
      </w:r>
      <w:r w:rsidR="000D1259">
        <w:rPr>
          <w:rFonts w:ascii="David" w:hAnsi="David" w:cs="David" w:hint="cs"/>
          <w:rtl/>
        </w:rPr>
        <w:t xml:space="preserve">כאן </w:t>
      </w:r>
      <w:r w:rsidR="007B448F">
        <w:rPr>
          <w:rFonts w:ascii="David" w:hAnsi="David" w:cs="David" w:hint="cs"/>
          <w:rtl/>
        </w:rPr>
        <w:t>את המבחנים של דיני עבודה ואמר שהם מתקיימים ולכן החליט ש</w:t>
      </w:r>
      <w:r w:rsidR="000D1259">
        <w:rPr>
          <w:rFonts w:ascii="David" w:hAnsi="David" w:cs="David" w:hint="cs"/>
          <w:rtl/>
        </w:rPr>
        <w:t xml:space="preserve">אם הם מתקיימים, ככל הנראה יתקיימו מבחנים אחרים, ולכן קבע כי </w:t>
      </w:r>
      <w:r w:rsidR="007B448F">
        <w:rPr>
          <w:rFonts w:ascii="David" w:hAnsi="David" w:cs="David" w:hint="cs"/>
          <w:rtl/>
        </w:rPr>
        <w:t>התקיימו יחסי עבודה</w:t>
      </w:r>
      <w:r w:rsidR="000F186A">
        <w:rPr>
          <w:rFonts w:ascii="David" w:hAnsi="David" w:cs="David" w:hint="cs"/>
          <w:rtl/>
        </w:rPr>
        <w:t>.)</w:t>
      </w:r>
    </w:p>
    <w:p w14:paraId="6DD9C60C" w14:textId="612A403D" w:rsidR="007B448F" w:rsidRDefault="007B448F" w:rsidP="00D84CDD">
      <w:pPr>
        <w:spacing w:line="276" w:lineRule="auto"/>
        <w:jc w:val="both"/>
        <w:rPr>
          <w:rFonts w:ascii="David" w:hAnsi="David" w:cs="David"/>
          <w:rtl/>
        </w:rPr>
      </w:pPr>
      <w:r w:rsidRPr="002D616B">
        <w:rPr>
          <w:rFonts w:ascii="David" w:hAnsi="David" w:cs="David" w:hint="cs"/>
          <w:u w:val="single"/>
          <w:rtl/>
        </w:rPr>
        <w:t>אז מה צריך לעשות</w:t>
      </w:r>
      <w:r>
        <w:rPr>
          <w:rFonts w:ascii="David" w:hAnsi="David" w:cs="David" w:hint="cs"/>
          <w:rtl/>
        </w:rPr>
        <w:t xml:space="preserve">? לאחר פס"ד הפועל טבריה יש את </w:t>
      </w:r>
      <w:r w:rsidRPr="002D616B">
        <w:rPr>
          <w:rFonts w:ascii="David" w:hAnsi="David" w:cs="David" w:hint="cs"/>
          <w:b/>
          <w:bCs/>
          <w:color w:val="00B0F0"/>
          <w:u w:val="single"/>
          <w:rtl/>
        </w:rPr>
        <w:t>פס"ד מחא</w:t>
      </w:r>
      <w:r w:rsidR="0083086D" w:rsidRPr="002D616B">
        <w:rPr>
          <w:rFonts w:ascii="David" w:hAnsi="David" w:cs="David" w:hint="cs"/>
          <w:b/>
          <w:bCs/>
          <w:color w:val="00B0F0"/>
          <w:u w:val="single"/>
          <w:rtl/>
        </w:rPr>
        <w:t>ג'נה</w:t>
      </w:r>
      <w:r w:rsidR="0083086D">
        <w:rPr>
          <w:rFonts w:ascii="David" w:hAnsi="David" w:cs="David" w:hint="cs"/>
          <w:rtl/>
        </w:rPr>
        <w:t xml:space="preserve">: </w:t>
      </w:r>
      <w:r w:rsidR="00EA1F13">
        <w:rPr>
          <w:rFonts w:ascii="David" w:hAnsi="David" w:cs="David" w:hint="cs"/>
          <w:rtl/>
        </w:rPr>
        <w:t>מדובר ב</w:t>
      </w:r>
      <w:r w:rsidR="0083086D">
        <w:rPr>
          <w:rFonts w:ascii="David" w:hAnsi="David" w:cs="David" w:hint="cs"/>
          <w:rtl/>
        </w:rPr>
        <w:t>אדם שמנקה חדרי מדרגות</w:t>
      </w:r>
      <w:r w:rsidR="00340581">
        <w:rPr>
          <w:rFonts w:ascii="David" w:hAnsi="David" w:cs="David" w:hint="cs"/>
          <w:rtl/>
        </w:rPr>
        <w:t>.</w:t>
      </w:r>
      <w:r w:rsidR="0083086D">
        <w:rPr>
          <w:rFonts w:ascii="David" w:hAnsi="David" w:cs="David" w:hint="cs"/>
          <w:rtl/>
        </w:rPr>
        <w:t xml:space="preserve"> הגיעה שאלה לביהמ"ש האם אדם שמנקה חדרי מדרגות במספר בניינים ומקבל תשלום מועדי הבתים, האם הכנסה זו היא הכנסה ממשלח היד שלו או מהכנסת עבודה? ביהמ"ש אומר שבהפועל טבריה לא הכריעו על כיצד מתקיימים יחסי עבודה</w:t>
      </w:r>
      <w:r w:rsidR="00833125">
        <w:rPr>
          <w:rFonts w:ascii="David" w:hAnsi="David" w:cs="David" w:hint="cs"/>
          <w:rtl/>
        </w:rPr>
        <w:t xml:space="preserve">. הוא עושה בדיוק מה שעשו בהפועל טבריה </w:t>
      </w:r>
      <w:r w:rsidR="00833125">
        <w:rPr>
          <w:rFonts w:ascii="David" w:hAnsi="David" w:cs="David"/>
          <w:rtl/>
        </w:rPr>
        <w:t>–</w:t>
      </w:r>
      <w:r w:rsidR="00833125">
        <w:rPr>
          <w:rFonts w:ascii="David" w:hAnsi="David" w:cs="David" w:hint="cs"/>
          <w:rtl/>
        </w:rPr>
        <w:t xml:space="preserve"> </w:t>
      </w:r>
      <w:r w:rsidR="0083086D">
        <w:rPr>
          <w:rFonts w:ascii="David" w:hAnsi="David" w:cs="David" w:hint="cs"/>
          <w:rtl/>
        </w:rPr>
        <w:t>מפעיל את מבחני דיני עבודה ו"מחפף" את העניין הזה</w:t>
      </w:r>
      <w:r w:rsidR="00A24C08">
        <w:rPr>
          <w:rFonts w:ascii="David" w:hAnsi="David" w:cs="David" w:hint="cs"/>
          <w:rtl/>
        </w:rPr>
        <w:t>.</w:t>
      </w:r>
      <w:r w:rsidR="0083086D">
        <w:rPr>
          <w:rFonts w:ascii="David" w:hAnsi="David" w:cs="David" w:hint="cs"/>
          <w:rtl/>
        </w:rPr>
        <w:t xml:space="preserve"> הוא מגיע למסקנה שאין יחסי עבודה בין מחאג'נה לבין בעלי הבתים. אבל אז ממשיך השופט ואומר שהוא שמח שהגיע למסקנה הזו עפ"י דיני העבודה, כי אם היה מגיע למסקנה שקיימים יחסי עבודה בין מחאג</w:t>
      </w:r>
      <w:r w:rsidR="004B3D6B">
        <w:rPr>
          <w:rFonts w:ascii="David" w:hAnsi="David" w:cs="David" w:hint="cs"/>
          <w:rtl/>
        </w:rPr>
        <w:t>'</w:t>
      </w:r>
      <w:r w:rsidR="0083086D">
        <w:rPr>
          <w:rFonts w:ascii="David" w:hAnsi="David" w:cs="David" w:hint="cs"/>
          <w:rtl/>
        </w:rPr>
        <w:t xml:space="preserve">נה לבין בעלי הבתים זה היה לא טוב, </w:t>
      </w:r>
      <w:r w:rsidR="00A24C08">
        <w:rPr>
          <w:rFonts w:ascii="David" w:hAnsi="David" w:cs="David" w:hint="cs"/>
          <w:rtl/>
        </w:rPr>
        <w:t>משום ש</w:t>
      </w:r>
      <w:r w:rsidR="0083086D">
        <w:rPr>
          <w:rFonts w:ascii="David" w:hAnsi="David" w:cs="David" w:hint="cs"/>
          <w:rtl/>
        </w:rPr>
        <w:t xml:space="preserve">לצורך כך </w:t>
      </w:r>
      <w:r w:rsidR="0051718B">
        <w:rPr>
          <w:rFonts w:ascii="David" w:hAnsi="David" w:cs="David" w:hint="cs"/>
          <w:rtl/>
        </w:rPr>
        <w:t>ועדי הבתים היו צריכים לקיים עבור מחאג'נה</w:t>
      </w:r>
      <w:r w:rsidR="0083086D">
        <w:rPr>
          <w:rFonts w:ascii="David" w:hAnsi="David" w:cs="David" w:hint="cs"/>
          <w:rtl/>
        </w:rPr>
        <w:t xml:space="preserve"> </w:t>
      </w:r>
      <w:r w:rsidR="0083086D" w:rsidRPr="0051718B">
        <w:rPr>
          <w:rFonts w:ascii="David" w:hAnsi="David" w:cs="David" w:hint="cs"/>
          <w:b/>
          <w:bCs/>
          <w:color w:val="FF0000"/>
          <w:rtl/>
        </w:rPr>
        <w:t>הסדר ניכוי במקור</w:t>
      </w:r>
      <w:r w:rsidR="0083086D" w:rsidRPr="0051718B">
        <w:rPr>
          <w:rFonts w:ascii="David" w:hAnsi="David" w:cs="David" w:hint="cs"/>
          <w:rtl/>
        </w:rPr>
        <w:t>.</w:t>
      </w:r>
      <w:r w:rsidR="0083086D">
        <w:rPr>
          <w:rFonts w:ascii="David" w:hAnsi="David" w:cs="David" w:hint="cs"/>
          <w:rtl/>
        </w:rPr>
        <w:t xml:space="preserve"> </w:t>
      </w:r>
    </w:p>
    <w:p w14:paraId="78F72965" w14:textId="77777777" w:rsidR="0051718B" w:rsidRDefault="0051718B" w:rsidP="00D84CDD">
      <w:pPr>
        <w:spacing w:line="276" w:lineRule="auto"/>
        <w:jc w:val="both"/>
        <w:rPr>
          <w:rFonts w:ascii="David" w:hAnsi="David" w:cs="David"/>
          <w:u w:val="single"/>
          <w:rtl/>
        </w:rPr>
      </w:pPr>
      <w:r>
        <w:rPr>
          <w:rFonts w:ascii="David" w:hAnsi="David" w:cs="David" w:hint="cs"/>
          <w:u w:val="single"/>
          <w:rtl/>
        </w:rPr>
        <w:t>הסדר ניכוי במקור:</w:t>
      </w:r>
    </w:p>
    <w:p w14:paraId="2E6F45AF" w14:textId="5B7487EB" w:rsidR="00596B05" w:rsidRDefault="0051718B" w:rsidP="00D84CDD">
      <w:pPr>
        <w:spacing w:line="276" w:lineRule="auto"/>
        <w:jc w:val="both"/>
        <w:rPr>
          <w:rFonts w:ascii="David" w:hAnsi="David" w:cs="David"/>
          <w:rtl/>
        </w:rPr>
      </w:pPr>
      <w:r w:rsidRPr="0051718B">
        <w:rPr>
          <w:rFonts w:ascii="David" w:hAnsi="David" w:cs="David" w:hint="cs"/>
          <w:b/>
          <w:bCs/>
          <w:color w:val="FF33CC"/>
          <w:rtl/>
        </w:rPr>
        <w:t>ס' 164</w:t>
      </w:r>
      <w:r w:rsidRPr="0051718B">
        <w:rPr>
          <w:rFonts w:ascii="David" w:hAnsi="David" w:cs="David" w:hint="cs"/>
          <w:color w:val="FF33CC"/>
          <w:rtl/>
        </w:rPr>
        <w:t xml:space="preserve"> </w:t>
      </w:r>
      <w:r>
        <w:rPr>
          <w:rFonts w:ascii="David" w:hAnsi="David" w:cs="David" w:hint="cs"/>
          <w:rtl/>
        </w:rPr>
        <w:t xml:space="preserve">מדבר </w:t>
      </w:r>
      <w:r w:rsidR="0083086D">
        <w:rPr>
          <w:rFonts w:ascii="David" w:hAnsi="David" w:cs="David" w:hint="cs"/>
          <w:rtl/>
        </w:rPr>
        <w:t>הסדר ניכוי במקור</w:t>
      </w:r>
      <w:r>
        <w:rPr>
          <w:rFonts w:ascii="David" w:hAnsi="David" w:cs="David" w:hint="cs"/>
          <w:rtl/>
        </w:rPr>
        <w:t xml:space="preserve"> </w:t>
      </w:r>
      <w:r w:rsidR="0083086D">
        <w:rPr>
          <w:rFonts w:ascii="David" w:hAnsi="David" w:cs="David"/>
          <w:rtl/>
        </w:rPr>
        <w:t>–</w:t>
      </w:r>
      <w:r w:rsidR="0083086D">
        <w:rPr>
          <w:rFonts w:ascii="David" w:hAnsi="David" w:cs="David" w:hint="cs"/>
          <w:rtl/>
        </w:rPr>
        <w:t xml:space="preserve"> במצבים מסוימים צריך להחיל את הסדר הניכוי במקור</w:t>
      </w:r>
      <w:r w:rsidR="0083086D" w:rsidRPr="00155543">
        <w:rPr>
          <w:rFonts w:ascii="David" w:hAnsi="David" w:cs="David" w:hint="cs"/>
          <w:b/>
          <w:bCs/>
          <w:rtl/>
        </w:rPr>
        <w:t>. כלומר מי שמשלם הכנסה לנישום</w:t>
      </w:r>
      <w:r w:rsidR="004B3D6B" w:rsidRPr="00155543">
        <w:rPr>
          <w:rFonts w:ascii="David" w:hAnsi="David" w:cs="David" w:hint="cs"/>
          <w:b/>
          <w:bCs/>
          <w:rtl/>
        </w:rPr>
        <w:t xml:space="preserve"> (מעסיק/ לקוח וכן הלאה)</w:t>
      </w:r>
      <w:r w:rsidR="0083086D" w:rsidRPr="00155543">
        <w:rPr>
          <w:rFonts w:ascii="David" w:hAnsi="David" w:cs="David" w:hint="cs"/>
          <w:b/>
          <w:bCs/>
          <w:rtl/>
        </w:rPr>
        <w:t>,</w:t>
      </w:r>
      <w:r w:rsidR="004B3D6B" w:rsidRPr="00155543">
        <w:rPr>
          <w:rFonts w:ascii="David" w:hAnsi="David" w:cs="David" w:hint="cs"/>
          <w:b/>
          <w:bCs/>
          <w:rtl/>
        </w:rPr>
        <w:t xml:space="preserve"> </w:t>
      </w:r>
      <w:r w:rsidR="00966C09" w:rsidRPr="00155543">
        <w:rPr>
          <w:rFonts w:ascii="David" w:hAnsi="David" w:cs="David" w:hint="cs"/>
          <w:b/>
          <w:bCs/>
          <w:rtl/>
        </w:rPr>
        <w:t>צריך לנכות את המס של הנישום במקום הנישום ולהעביר זאת לרשות המיסים.</w:t>
      </w:r>
      <w:r w:rsidR="00966C09">
        <w:rPr>
          <w:rFonts w:ascii="David" w:hAnsi="David" w:cs="David" w:hint="cs"/>
          <w:rtl/>
        </w:rPr>
        <w:t xml:space="preserve"> כלומר, </w:t>
      </w:r>
      <w:r w:rsidR="00F047F3">
        <w:rPr>
          <w:rFonts w:ascii="David" w:hAnsi="David" w:cs="David" w:hint="cs"/>
          <w:rtl/>
        </w:rPr>
        <w:t xml:space="preserve">אם </w:t>
      </w:r>
      <w:r w:rsidR="00966C09">
        <w:rPr>
          <w:rFonts w:ascii="David" w:hAnsi="David" w:cs="David" w:hint="cs"/>
          <w:rtl/>
        </w:rPr>
        <w:t xml:space="preserve">כאשר </w:t>
      </w:r>
      <w:r w:rsidR="00F047F3">
        <w:rPr>
          <w:rFonts w:ascii="David" w:hAnsi="David" w:cs="David" w:hint="cs"/>
          <w:rtl/>
        </w:rPr>
        <w:t>הני</w:t>
      </w:r>
      <w:r w:rsidR="00966C09">
        <w:rPr>
          <w:rFonts w:ascii="David" w:hAnsi="David" w:cs="David" w:hint="cs"/>
          <w:rtl/>
        </w:rPr>
        <w:t xml:space="preserve">שום מקבל את </w:t>
      </w:r>
      <w:r w:rsidR="00F047F3">
        <w:rPr>
          <w:rFonts w:ascii="David" w:hAnsi="David" w:cs="David" w:hint="cs"/>
          <w:rtl/>
        </w:rPr>
        <w:t>ה</w:t>
      </w:r>
      <w:r w:rsidR="00111542">
        <w:rPr>
          <w:rFonts w:ascii="David" w:hAnsi="David" w:cs="David" w:hint="cs"/>
          <w:rtl/>
        </w:rPr>
        <w:t>הכנסה</w:t>
      </w:r>
      <w:r w:rsidR="00966C09">
        <w:rPr>
          <w:rFonts w:ascii="David" w:hAnsi="David" w:cs="David" w:hint="cs"/>
          <w:rtl/>
        </w:rPr>
        <w:t xml:space="preserve"> הוא אמור למלא דו"ח ועליו לשלם מס למס הכנסה</w:t>
      </w:r>
      <w:r w:rsidR="00155543">
        <w:rPr>
          <w:rFonts w:ascii="David" w:hAnsi="David" w:cs="David" w:hint="cs"/>
          <w:rtl/>
        </w:rPr>
        <w:t>,</w:t>
      </w:r>
      <w:r w:rsidR="00966C09">
        <w:rPr>
          <w:rFonts w:ascii="David" w:hAnsi="David" w:cs="David" w:hint="cs"/>
          <w:rtl/>
        </w:rPr>
        <w:t xml:space="preserve"> אז במקום שהנישום ישלם את המס לרשות המיסים, הסדר ניכוי במקור קובע שבמקומו משלם ההכנסה ישלם </w:t>
      </w:r>
      <w:r w:rsidR="00155543">
        <w:rPr>
          <w:rFonts w:ascii="David" w:hAnsi="David" w:cs="David" w:hint="cs"/>
          <w:rtl/>
        </w:rPr>
        <w:t xml:space="preserve">אותו </w:t>
      </w:r>
      <w:r w:rsidR="00966C09">
        <w:rPr>
          <w:rFonts w:ascii="David" w:hAnsi="David" w:cs="David" w:hint="cs"/>
          <w:rtl/>
        </w:rPr>
        <w:t xml:space="preserve">לרשות המיסים ויעביר לו תשלום מנוכה ממס. </w:t>
      </w:r>
      <w:r w:rsidR="00EE2E1C">
        <w:rPr>
          <w:rFonts w:ascii="David" w:hAnsi="David" w:cs="David" w:hint="cs"/>
          <w:u w:val="single"/>
          <w:rtl/>
        </w:rPr>
        <w:t>למשל:</w:t>
      </w:r>
      <w:r w:rsidR="00EE2E1C">
        <w:rPr>
          <w:rFonts w:ascii="David" w:hAnsi="David" w:cs="David" w:hint="cs"/>
          <w:rtl/>
        </w:rPr>
        <w:t xml:space="preserve"> ביחסי עבודה. כמעט בכל המדינות המפותחות בעולם מתקיים הסדר ניכוי במקור ביחסי עבודה. כלומר, המעסיק לוקח מתוך ההכנסה את המס שהעובד אמור לשלם לרשות המיסים ומעביר אותו לרשות המיסים. המעסיק מגיש את הדו"ח לרשות המיסים </w:t>
      </w:r>
      <w:r w:rsidR="00254740">
        <w:rPr>
          <w:rFonts w:ascii="David" w:hAnsi="David" w:cs="David" w:hint="cs"/>
          <w:rtl/>
        </w:rPr>
        <w:t xml:space="preserve">ומעביר לעובד הכנסה נטו, כך שהעובד לא בא בכלל במגע עם רשות המיסים. </w:t>
      </w:r>
      <w:r w:rsidR="00254740" w:rsidRPr="00596B05">
        <w:rPr>
          <w:rFonts w:ascii="David" w:hAnsi="David" w:cs="David" w:hint="cs"/>
          <w:b/>
          <w:bCs/>
          <w:rtl/>
        </w:rPr>
        <w:t>הסדר ניכוי במקור כולל בתוכו גם הסדר דיווח וגם הסדר תשלום במקור</w:t>
      </w:r>
      <w:r w:rsidR="00254740">
        <w:rPr>
          <w:rFonts w:ascii="David" w:hAnsi="David" w:cs="David" w:hint="cs"/>
          <w:rtl/>
        </w:rPr>
        <w:t>.</w:t>
      </w:r>
    </w:p>
    <w:p w14:paraId="15495AC5" w14:textId="5497B1A8" w:rsidR="0083086D" w:rsidRDefault="00254740" w:rsidP="00D84CDD">
      <w:pPr>
        <w:spacing w:line="276" w:lineRule="auto"/>
        <w:jc w:val="both"/>
        <w:rPr>
          <w:rFonts w:ascii="David" w:hAnsi="David" w:cs="David"/>
          <w:rtl/>
        </w:rPr>
      </w:pPr>
      <w:r>
        <w:rPr>
          <w:rFonts w:ascii="David" w:hAnsi="David" w:cs="David" w:hint="cs"/>
          <w:rtl/>
        </w:rPr>
        <w:t xml:space="preserve">זה הסדר יוצא מהכלל במונחים של </w:t>
      </w:r>
      <w:r w:rsidRPr="00A64BBA">
        <w:rPr>
          <w:rFonts w:ascii="David" w:hAnsi="David" w:cs="David" w:hint="cs"/>
          <w:b/>
          <w:bCs/>
          <w:rtl/>
        </w:rPr>
        <w:t>פשטות</w:t>
      </w:r>
      <w:r>
        <w:rPr>
          <w:rFonts w:ascii="David" w:hAnsi="David" w:cs="David" w:hint="cs"/>
          <w:rtl/>
        </w:rPr>
        <w:t xml:space="preserve">. </w:t>
      </w:r>
      <w:r w:rsidR="005A4896">
        <w:rPr>
          <w:rFonts w:ascii="David" w:hAnsi="David" w:cs="David" w:hint="cs"/>
          <w:rtl/>
        </w:rPr>
        <w:t>זה יותר פשוט כי כל השכירים שהם מרבית מקבלי ההכנסה בכל מדינה לא מגישים דוחות.</w:t>
      </w:r>
      <w:r w:rsidR="004B3D6B">
        <w:rPr>
          <w:rFonts w:ascii="David" w:hAnsi="David" w:cs="David" w:hint="cs"/>
          <w:rtl/>
        </w:rPr>
        <w:t xml:space="preserve"> </w:t>
      </w:r>
      <w:r w:rsidR="003A2990">
        <w:rPr>
          <w:rFonts w:ascii="David" w:hAnsi="David" w:cs="David" w:hint="cs"/>
          <w:rtl/>
        </w:rPr>
        <w:t xml:space="preserve">בעצם, </w:t>
      </w:r>
      <w:r w:rsidR="00A64BBA">
        <w:rPr>
          <w:rFonts w:ascii="David" w:hAnsi="David" w:cs="David" w:hint="cs"/>
          <w:rtl/>
        </w:rPr>
        <w:t>רשות המיסים מעסיקה את המעסיקים כ</w:t>
      </w:r>
      <w:r w:rsidR="003A2990">
        <w:rPr>
          <w:rFonts w:ascii="David" w:hAnsi="David" w:cs="David" w:hint="cs"/>
          <w:rtl/>
        </w:rPr>
        <w:t>'</w:t>
      </w:r>
      <w:r w:rsidR="00A64BBA">
        <w:rPr>
          <w:rFonts w:ascii="David" w:hAnsi="David" w:cs="David" w:hint="cs"/>
          <w:rtl/>
        </w:rPr>
        <w:t>סוכני גביה</w:t>
      </w:r>
      <w:r w:rsidR="003A2990">
        <w:rPr>
          <w:rFonts w:ascii="David" w:hAnsi="David" w:cs="David" w:hint="cs"/>
          <w:rtl/>
        </w:rPr>
        <w:t>'</w:t>
      </w:r>
      <w:r w:rsidR="00A64BBA">
        <w:rPr>
          <w:rFonts w:ascii="David" w:hAnsi="David" w:cs="David" w:hint="cs"/>
          <w:rtl/>
        </w:rPr>
        <w:t xml:space="preserve">. </w:t>
      </w:r>
      <w:r w:rsidR="00861790">
        <w:rPr>
          <w:rFonts w:ascii="David" w:hAnsi="David" w:cs="David" w:hint="cs"/>
          <w:rtl/>
        </w:rPr>
        <w:t xml:space="preserve">זה חוסך גם בעלויות עבור העובדים, הם לא צריכים להעסיק רו"ח </w:t>
      </w:r>
      <w:r w:rsidR="00597E55">
        <w:rPr>
          <w:rFonts w:ascii="David" w:hAnsi="David" w:cs="David" w:hint="cs"/>
          <w:rtl/>
        </w:rPr>
        <w:t>משלהם ולמלא באופן עצמאי את הדו"ח, יש רו"ח אחד של המעסיק עבור כל העובדים יחד</w:t>
      </w:r>
      <w:r w:rsidR="0085286C">
        <w:rPr>
          <w:rFonts w:ascii="David" w:hAnsi="David" w:cs="David" w:hint="cs"/>
          <w:rtl/>
        </w:rPr>
        <w:t xml:space="preserve">, ובאופן הזה גם קל יותר וזול יותר לעשות זאת. </w:t>
      </w:r>
      <w:r w:rsidR="004B58EA">
        <w:rPr>
          <w:rFonts w:ascii="David" w:hAnsi="David" w:cs="David" w:hint="cs"/>
          <w:rtl/>
        </w:rPr>
        <w:t xml:space="preserve">כמו כן, </w:t>
      </w:r>
      <w:r w:rsidR="0085286C">
        <w:rPr>
          <w:rFonts w:ascii="David" w:hAnsi="David" w:cs="David" w:hint="cs"/>
          <w:rtl/>
        </w:rPr>
        <w:t>זה הרבה יותר קל גם לרשות המיסים, קל לה לגבות מס באופן הזה</w:t>
      </w:r>
      <w:r w:rsidR="00416162">
        <w:rPr>
          <w:rFonts w:ascii="David" w:hAnsi="David" w:cs="David" w:hint="cs"/>
          <w:rtl/>
        </w:rPr>
        <w:t xml:space="preserve"> </w:t>
      </w:r>
      <w:r w:rsidR="00416162">
        <w:rPr>
          <w:rFonts w:ascii="David" w:hAnsi="David" w:cs="David"/>
          <w:rtl/>
        </w:rPr>
        <w:t>–</w:t>
      </w:r>
      <w:r w:rsidR="00416162">
        <w:rPr>
          <w:rFonts w:ascii="David" w:hAnsi="David" w:cs="David" w:hint="cs"/>
          <w:rtl/>
        </w:rPr>
        <w:t xml:space="preserve"> היא לא צריכה להעסיק עוד פקידי שומה שיגבו מס</w:t>
      </w:r>
      <w:r w:rsidR="00F73C2D">
        <w:rPr>
          <w:rFonts w:ascii="David" w:hAnsi="David" w:cs="David" w:hint="cs"/>
          <w:rtl/>
        </w:rPr>
        <w:t xml:space="preserve"> משכירים. </w:t>
      </w:r>
    </w:p>
    <w:p w14:paraId="268594EC" w14:textId="4D467D41" w:rsidR="00F73C2D" w:rsidRDefault="00F73C2D" w:rsidP="00D84CDD">
      <w:pPr>
        <w:spacing w:line="276" w:lineRule="auto"/>
        <w:jc w:val="both"/>
        <w:rPr>
          <w:rFonts w:ascii="David" w:hAnsi="David" w:cs="David"/>
          <w:rtl/>
        </w:rPr>
      </w:pPr>
      <w:r w:rsidRPr="004D7F43">
        <w:rPr>
          <w:rFonts w:ascii="David" w:hAnsi="David" w:cs="David" w:hint="cs"/>
          <w:rtl/>
        </w:rPr>
        <w:t>הסדר ניכוי הוא כ"כ יוצא מהכלל שמשתמשים בו במגוון תחומים</w:t>
      </w:r>
      <w:r w:rsidR="004D7F43">
        <w:rPr>
          <w:rFonts w:ascii="David" w:hAnsi="David" w:cs="David" w:hint="cs"/>
          <w:rtl/>
        </w:rPr>
        <w:t xml:space="preserve">. </w:t>
      </w:r>
      <w:r w:rsidR="004D7F43">
        <w:rPr>
          <w:rFonts w:ascii="David" w:hAnsi="David" w:cs="David" w:hint="cs"/>
          <w:u w:val="single"/>
          <w:rtl/>
        </w:rPr>
        <w:t>למשל:</w:t>
      </w:r>
      <w:r w:rsidR="004D7F43">
        <w:rPr>
          <w:rFonts w:ascii="David" w:hAnsi="David" w:cs="David" w:hint="cs"/>
          <w:rtl/>
        </w:rPr>
        <w:t xml:space="preserve"> </w:t>
      </w:r>
      <w:r>
        <w:rPr>
          <w:rFonts w:ascii="David" w:hAnsi="David" w:cs="David" w:hint="cs"/>
          <w:rtl/>
        </w:rPr>
        <w:t xml:space="preserve">בישראל אנו </w:t>
      </w:r>
      <w:r w:rsidR="00880823">
        <w:rPr>
          <w:rFonts w:ascii="David" w:hAnsi="David" w:cs="David" w:hint="cs"/>
          <w:rtl/>
        </w:rPr>
        <w:t>מנכים</w:t>
      </w:r>
      <w:r>
        <w:rPr>
          <w:rFonts w:ascii="David" w:hAnsi="David" w:cs="David" w:hint="cs"/>
          <w:rtl/>
        </w:rPr>
        <w:t xml:space="preserve"> במקור גם מתשלומי דיבידנדים; הבנק מנכה מיסים </w:t>
      </w:r>
      <w:r w:rsidR="00880823">
        <w:rPr>
          <w:rFonts w:ascii="David" w:hAnsi="David" w:cs="David" w:hint="cs"/>
          <w:rtl/>
        </w:rPr>
        <w:t xml:space="preserve">למי שמחזיק באג"ח. </w:t>
      </w:r>
      <w:r w:rsidR="004D7F43">
        <w:rPr>
          <w:rFonts w:ascii="David" w:hAnsi="David" w:cs="David" w:hint="cs"/>
          <w:rtl/>
        </w:rPr>
        <w:t xml:space="preserve">כאמור, </w:t>
      </w:r>
      <w:r w:rsidR="00880823">
        <w:rPr>
          <w:rFonts w:ascii="David" w:hAnsi="David" w:cs="David" w:hint="cs"/>
          <w:rtl/>
        </w:rPr>
        <w:t>הסדר זה מפשט מאוד את המערכת</w:t>
      </w:r>
      <w:r w:rsidR="00557F05">
        <w:rPr>
          <w:rFonts w:ascii="David" w:hAnsi="David" w:cs="David" w:hint="cs"/>
          <w:rtl/>
        </w:rPr>
        <w:t>.</w:t>
      </w:r>
    </w:p>
    <w:p w14:paraId="4137A856" w14:textId="254532B1" w:rsidR="00656F4E" w:rsidRDefault="001D1258" w:rsidP="00D84CDD">
      <w:pPr>
        <w:spacing w:line="276" w:lineRule="auto"/>
        <w:jc w:val="both"/>
        <w:rPr>
          <w:rFonts w:ascii="David" w:hAnsi="David" w:cs="David"/>
          <w:rtl/>
        </w:rPr>
      </w:pPr>
      <w:r w:rsidRPr="006F7525">
        <w:rPr>
          <w:rFonts w:ascii="David" w:hAnsi="David" w:cs="David" w:hint="cs"/>
          <w:b/>
          <w:bCs/>
          <w:color w:val="00B0F0"/>
          <w:u w:val="single"/>
          <w:rtl/>
        </w:rPr>
        <w:t xml:space="preserve">נחזור </w:t>
      </w:r>
      <w:proofErr w:type="spellStart"/>
      <w:r w:rsidRPr="006F7525">
        <w:rPr>
          <w:rFonts w:ascii="David" w:hAnsi="David" w:cs="David" w:hint="cs"/>
          <w:b/>
          <w:bCs/>
          <w:color w:val="00B0F0"/>
          <w:u w:val="single"/>
          <w:rtl/>
        </w:rPr>
        <w:t>למחאג'נה</w:t>
      </w:r>
      <w:proofErr w:type="spellEnd"/>
      <w:r w:rsidRPr="006F7525">
        <w:rPr>
          <w:rFonts w:ascii="David" w:hAnsi="David" w:cs="David" w:hint="cs"/>
          <w:rtl/>
        </w:rPr>
        <w:t xml:space="preserve">: </w:t>
      </w:r>
      <w:r>
        <w:rPr>
          <w:rFonts w:ascii="David" w:hAnsi="David" w:cs="David" w:hint="cs"/>
          <w:rtl/>
        </w:rPr>
        <w:t>אמרת</w:t>
      </w:r>
      <w:r w:rsidR="006F7525">
        <w:rPr>
          <w:rFonts w:ascii="David" w:hAnsi="David" w:cs="David" w:hint="cs"/>
          <w:rtl/>
        </w:rPr>
        <w:t>ו של</w:t>
      </w:r>
      <w:r>
        <w:rPr>
          <w:rFonts w:ascii="David" w:hAnsi="David" w:cs="David" w:hint="cs"/>
          <w:rtl/>
        </w:rPr>
        <w:t xml:space="preserve"> השופט על כך שהוא שמח שאין יחסי עבודה היא כי הכנסת עבודה כפופה להסדר ניכוי במקור, ואם היה </w:t>
      </w:r>
      <w:r w:rsidR="000611AE">
        <w:rPr>
          <w:rFonts w:ascii="David" w:hAnsi="David" w:cs="David" w:hint="cs"/>
          <w:rtl/>
        </w:rPr>
        <w:t>נקבע</w:t>
      </w:r>
      <w:r>
        <w:rPr>
          <w:rFonts w:ascii="David" w:hAnsi="David" w:cs="David" w:hint="cs"/>
          <w:rtl/>
        </w:rPr>
        <w:t xml:space="preserve"> כך, ועדי הבתים היו צריכים לנכות במקור למנקה המדרגות את המס, וזה היה נטל מאוד כבד </w:t>
      </w:r>
      <w:r w:rsidR="00934341">
        <w:rPr>
          <w:rFonts w:ascii="David" w:hAnsi="David" w:cs="David" w:hint="cs"/>
          <w:rtl/>
        </w:rPr>
        <w:t>על ועדי הבתים את החובה הזו של הניכוי במקור</w:t>
      </w:r>
      <w:r w:rsidR="00CF1B43">
        <w:rPr>
          <w:rFonts w:ascii="David" w:hAnsi="David" w:cs="David" w:hint="cs"/>
          <w:rtl/>
        </w:rPr>
        <w:t>.</w:t>
      </w:r>
      <w:r w:rsidR="00934341">
        <w:rPr>
          <w:rFonts w:ascii="David" w:hAnsi="David" w:cs="David" w:hint="cs"/>
          <w:rtl/>
        </w:rPr>
        <w:t xml:space="preserve"> לכן אומר השופט שטוב שהוא הגיע למסקנה הזו כי מסקנה אחרת הייתה מטילה את הנטל של הניכוי במקור. </w:t>
      </w:r>
      <w:r w:rsidR="00CF1B43">
        <w:rPr>
          <w:rFonts w:ascii="David" w:hAnsi="David" w:cs="David" w:hint="cs"/>
          <w:rtl/>
        </w:rPr>
        <w:t xml:space="preserve"> </w:t>
      </w:r>
    </w:p>
    <w:p w14:paraId="54E79281" w14:textId="1FFCF102" w:rsidR="00975470" w:rsidRDefault="000611AE" w:rsidP="00D84CDD">
      <w:pPr>
        <w:spacing w:line="276" w:lineRule="auto"/>
        <w:jc w:val="both"/>
        <w:rPr>
          <w:rFonts w:ascii="David" w:hAnsi="David" w:cs="David"/>
          <w:rtl/>
        </w:rPr>
      </w:pPr>
      <w:r w:rsidRPr="000611AE">
        <w:rPr>
          <w:rFonts w:ascii="David" w:hAnsi="David" w:cs="David" w:hint="cs"/>
          <w:b/>
          <w:bCs/>
          <w:rtl/>
        </w:rPr>
        <w:t>חשוב להדגיש</w:t>
      </w:r>
      <w:r>
        <w:rPr>
          <w:rFonts w:ascii="David" w:hAnsi="David" w:cs="David" w:hint="cs"/>
          <w:rtl/>
        </w:rPr>
        <w:t xml:space="preserve"> </w:t>
      </w:r>
      <w:r>
        <w:rPr>
          <w:rFonts w:ascii="David" w:hAnsi="David" w:cs="David"/>
          <w:rtl/>
        </w:rPr>
        <w:t>–</w:t>
      </w:r>
      <w:r>
        <w:rPr>
          <w:rFonts w:ascii="David" w:hAnsi="David" w:cs="David" w:hint="cs"/>
          <w:rtl/>
        </w:rPr>
        <w:t xml:space="preserve"> </w:t>
      </w:r>
      <w:r w:rsidR="00975470" w:rsidRPr="000611AE">
        <w:rPr>
          <w:rFonts w:ascii="David" w:hAnsi="David" w:cs="David" w:hint="cs"/>
          <w:b/>
          <w:bCs/>
          <w:color w:val="FF0000"/>
          <w:rtl/>
        </w:rPr>
        <w:t xml:space="preserve">הדין בישראל הוא </w:t>
      </w:r>
      <w:r>
        <w:rPr>
          <w:rFonts w:ascii="David" w:hAnsi="David" w:cs="David" w:hint="cs"/>
          <w:b/>
          <w:bCs/>
          <w:color w:val="FF0000"/>
          <w:rtl/>
        </w:rPr>
        <w:t xml:space="preserve">פס"ד </w:t>
      </w:r>
      <w:r w:rsidR="00975470" w:rsidRPr="000611AE">
        <w:rPr>
          <w:rFonts w:ascii="David" w:hAnsi="David" w:cs="David" w:hint="cs"/>
          <w:b/>
          <w:bCs/>
          <w:color w:val="FF0000"/>
          <w:rtl/>
        </w:rPr>
        <w:t>הפועל טבריה!</w:t>
      </w:r>
      <w:r w:rsidR="00975470" w:rsidRPr="000611AE">
        <w:rPr>
          <w:rFonts w:ascii="David" w:hAnsi="David" w:cs="David" w:hint="cs"/>
          <w:color w:val="FF0000"/>
          <w:rtl/>
        </w:rPr>
        <w:t xml:space="preserve"> </w:t>
      </w:r>
    </w:p>
    <w:p w14:paraId="50EF1503" w14:textId="10039E10" w:rsidR="00975470" w:rsidRDefault="00975470" w:rsidP="00D84CDD">
      <w:pPr>
        <w:spacing w:line="276" w:lineRule="auto"/>
        <w:jc w:val="both"/>
        <w:rPr>
          <w:rFonts w:ascii="David" w:hAnsi="David" w:cs="David"/>
          <w:rtl/>
        </w:rPr>
      </w:pPr>
      <w:r w:rsidRPr="001814C2">
        <w:rPr>
          <w:rFonts w:ascii="David" w:hAnsi="David" w:cs="David" w:hint="cs"/>
          <w:u w:val="single"/>
          <w:rtl/>
        </w:rPr>
        <w:t>אבל מה אפשר כן לומר</w:t>
      </w:r>
      <w:r>
        <w:rPr>
          <w:rFonts w:ascii="David" w:hAnsi="David" w:cs="David" w:hint="cs"/>
          <w:rtl/>
        </w:rPr>
        <w:t>? איך נצפה שהדין יתפתח? אפשר לפתח אותו דרך מחאג'נה, במובן ש</w:t>
      </w:r>
      <w:r w:rsidR="00A026EB">
        <w:rPr>
          <w:rFonts w:ascii="David" w:hAnsi="David" w:cs="David" w:hint="cs"/>
          <w:rtl/>
        </w:rPr>
        <w:t xml:space="preserve">באותה מידה שבדיני עבודה מכריעים מהם יחסי עבודה על פי </w:t>
      </w:r>
      <w:proofErr w:type="spellStart"/>
      <w:r w:rsidR="00A026EB">
        <w:rPr>
          <w:rFonts w:ascii="David" w:hAnsi="David" w:cs="David" w:hint="cs"/>
          <w:rtl/>
        </w:rPr>
        <w:t>הרציולניים</w:t>
      </w:r>
      <w:proofErr w:type="spellEnd"/>
      <w:r w:rsidR="00A026EB">
        <w:rPr>
          <w:rFonts w:ascii="David" w:hAnsi="David" w:cs="David" w:hint="cs"/>
          <w:rtl/>
        </w:rPr>
        <w:t xml:space="preserve"> של דיני עבודה, אז כך נעשה גם בדיני מס הכנסה </w:t>
      </w:r>
      <w:r w:rsidR="00A026EB">
        <w:rPr>
          <w:rFonts w:ascii="David" w:hAnsi="David" w:cs="David"/>
          <w:rtl/>
        </w:rPr>
        <w:t>–</w:t>
      </w:r>
      <w:r w:rsidR="00A026EB">
        <w:rPr>
          <w:rFonts w:ascii="David" w:hAnsi="David" w:cs="David" w:hint="cs"/>
          <w:rtl/>
        </w:rPr>
        <w:t xml:space="preserve"> צריך לשאול את עצמינו </w:t>
      </w:r>
      <w:r w:rsidR="007D5E54">
        <w:rPr>
          <w:rFonts w:ascii="David" w:hAnsi="David" w:cs="David" w:hint="cs"/>
          <w:rtl/>
        </w:rPr>
        <w:t xml:space="preserve">מדוע אנו מטילים על הכנסה ממשלח יד במסגרת יחסי עבודה </w:t>
      </w:r>
      <w:r w:rsidR="00EB6317">
        <w:rPr>
          <w:rFonts w:ascii="David" w:hAnsi="David" w:cs="David" w:hint="cs"/>
          <w:rtl/>
        </w:rPr>
        <w:t>בנפרד ולפעמים גם באופן שונה מאשר הכנסה ממשלח יד שלא במסגרת יחסי עבודה?</w:t>
      </w:r>
    </w:p>
    <w:p w14:paraId="1A999E49" w14:textId="27CC5D4B" w:rsidR="00CA3125" w:rsidRDefault="00CA3125" w:rsidP="00D84CDD">
      <w:pPr>
        <w:spacing w:line="276" w:lineRule="auto"/>
        <w:jc w:val="both"/>
        <w:rPr>
          <w:rFonts w:ascii="David" w:hAnsi="David" w:cs="David"/>
          <w:rtl/>
        </w:rPr>
      </w:pPr>
      <w:r w:rsidRPr="001814C2">
        <w:rPr>
          <w:rFonts w:ascii="David" w:hAnsi="David" w:cs="David"/>
          <w:u w:val="single"/>
          <w:rtl/>
        </w:rPr>
        <w:t>האם נרצה להחיל דין מס שונה על הכנסה ממשלח יד לעומת יחסי עבודה</w:t>
      </w:r>
      <w:r w:rsidRPr="00CA3125">
        <w:rPr>
          <w:rFonts w:ascii="David" w:hAnsi="David" w:cs="David"/>
          <w:rtl/>
        </w:rPr>
        <w:t xml:space="preserve">? האם יש רציונל להבחנה הזו? התשובה של השופט בפס"ד היא כן, ניכוי מס במקור. </w:t>
      </w:r>
      <w:r w:rsidR="00946F5A">
        <w:rPr>
          <w:rFonts w:ascii="David" w:hAnsi="David" w:cs="David" w:hint="cs"/>
          <w:rtl/>
        </w:rPr>
        <w:t xml:space="preserve">הסדר ניכוי </w:t>
      </w:r>
      <w:r w:rsidR="00EB6317">
        <w:rPr>
          <w:rFonts w:ascii="David" w:hAnsi="David" w:cs="David" w:hint="cs"/>
          <w:rtl/>
        </w:rPr>
        <w:t>במקור חל על הכנסת עבודה ולא חל על הכנסה ממשלח יד ולא במקרה, כי ניכוי במקור מתאים יותר</w:t>
      </w:r>
      <w:r>
        <w:rPr>
          <w:rFonts w:ascii="David" w:hAnsi="David" w:cs="David" w:hint="cs"/>
          <w:rtl/>
        </w:rPr>
        <w:t xml:space="preserve"> לחלות על הכנסת עבודה</w:t>
      </w:r>
      <w:r w:rsidR="009A6F0B">
        <w:rPr>
          <w:rFonts w:ascii="David" w:hAnsi="David" w:cs="David" w:hint="cs"/>
          <w:rtl/>
        </w:rPr>
        <w:t>, אבל יש סוגי הכנסות שאם נטיל עליהם את הסדר הניכוי במקור זה לא יפשט</w:t>
      </w:r>
      <w:r>
        <w:rPr>
          <w:rFonts w:ascii="David" w:hAnsi="David" w:cs="David" w:hint="cs"/>
          <w:rtl/>
        </w:rPr>
        <w:t xml:space="preserve"> את המערכת, אלא ר</w:t>
      </w:r>
      <w:r w:rsidR="009A6F0B">
        <w:rPr>
          <w:rFonts w:ascii="David" w:hAnsi="David" w:cs="David" w:hint="cs"/>
          <w:rtl/>
        </w:rPr>
        <w:t xml:space="preserve">ק יהפוך </w:t>
      </w:r>
      <w:r>
        <w:rPr>
          <w:rFonts w:ascii="David" w:hAnsi="David" w:cs="David" w:hint="cs"/>
          <w:rtl/>
        </w:rPr>
        <w:t>אותה</w:t>
      </w:r>
      <w:r w:rsidR="009A6F0B">
        <w:rPr>
          <w:rFonts w:ascii="David" w:hAnsi="David" w:cs="David" w:hint="cs"/>
          <w:rtl/>
        </w:rPr>
        <w:t xml:space="preserve"> למורכב</w:t>
      </w:r>
      <w:r>
        <w:rPr>
          <w:rFonts w:ascii="David" w:hAnsi="David" w:cs="David" w:hint="cs"/>
          <w:rtl/>
        </w:rPr>
        <w:t>ת</w:t>
      </w:r>
      <w:r w:rsidR="009A6F0B">
        <w:rPr>
          <w:rFonts w:ascii="David" w:hAnsi="David" w:cs="David" w:hint="cs"/>
          <w:rtl/>
        </w:rPr>
        <w:t xml:space="preserve"> יותר</w:t>
      </w:r>
      <w:r w:rsidR="00372F7C">
        <w:rPr>
          <w:rFonts w:ascii="David" w:hAnsi="David" w:cs="David" w:hint="cs"/>
          <w:rtl/>
        </w:rPr>
        <w:t>.</w:t>
      </w:r>
      <w:r w:rsidR="009A6F0B">
        <w:rPr>
          <w:rFonts w:ascii="David" w:hAnsi="David" w:cs="David" w:hint="cs"/>
          <w:rtl/>
        </w:rPr>
        <w:t xml:space="preserve"> </w:t>
      </w:r>
      <w:r w:rsidRPr="00CA3125">
        <w:rPr>
          <w:rFonts w:ascii="David" w:hAnsi="David" w:cs="David"/>
          <w:rtl/>
        </w:rPr>
        <w:t>אם נדע באילו מערכות יחסים יותר מתאים הסדר מס במקור, נייחד אותן, נקרא להן יחסי עבודה ועליהן נחיל את ההסדר</w:t>
      </w:r>
      <w:r>
        <w:rPr>
          <w:rFonts w:ascii="David" w:hAnsi="David" w:cs="David" w:hint="cs"/>
          <w:rtl/>
        </w:rPr>
        <w:t xml:space="preserve">, </w:t>
      </w:r>
      <w:r w:rsidRPr="00CA3125">
        <w:rPr>
          <w:rFonts w:ascii="David" w:hAnsi="David" w:cs="David"/>
          <w:rtl/>
        </w:rPr>
        <w:t>אלה שלא, נכנה אותם משלח יד ונחיל עליהם דין שונה.</w:t>
      </w:r>
    </w:p>
    <w:p w14:paraId="6B561301" w14:textId="310F55E0" w:rsidR="002913E1" w:rsidRDefault="009C3F05" w:rsidP="00D84CDD">
      <w:pPr>
        <w:spacing w:line="276" w:lineRule="auto"/>
        <w:jc w:val="both"/>
        <w:rPr>
          <w:rFonts w:ascii="David" w:hAnsi="David" w:cs="David"/>
          <w:rtl/>
        </w:rPr>
      </w:pPr>
      <w:r w:rsidRPr="009C3F05">
        <w:rPr>
          <w:rFonts w:ascii="David" w:hAnsi="David" w:cs="David"/>
          <w:rtl/>
        </w:rPr>
        <w:t>אם יש מערכת יחסים בין נותן שירותים למקבל, שראוי להחיל עליה את הסדר ניכוי מס במקור, הרי שזוהי מערכת יחסים של יחסי עבודה לצרכי מס הכנסה. אם ניצור נזק בעצם החלת ההסדר, הרי שזה יהיה משלח יד</w:t>
      </w:r>
      <w:r w:rsidR="00310BDA">
        <w:rPr>
          <w:rFonts w:ascii="David" w:hAnsi="David" w:cs="David" w:hint="cs"/>
          <w:rtl/>
        </w:rPr>
        <w:t>.</w:t>
      </w:r>
    </w:p>
    <w:p w14:paraId="345E501D" w14:textId="6CF9AF4C" w:rsidR="00CC7B69" w:rsidRDefault="00CC7B69" w:rsidP="00D84CDD">
      <w:pPr>
        <w:spacing w:line="276" w:lineRule="auto"/>
        <w:jc w:val="both"/>
        <w:rPr>
          <w:rFonts w:ascii="David" w:hAnsi="David" w:cs="David"/>
          <w:rtl/>
        </w:rPr>
      </w:pPr>
      <w:r w:rsidRPr="00C72A33">
        <w:rPr>
          <w:rFonts w:ascii="David" w:hAnsi="David" w:cs="David" w:hint="cs"/>
          <w:b/>
          <w:bCs/>
          <w:color w:val="FF0000"/>
          <w:rtl/>
        </w:rPr>
        <w:t>הערה קטנה לבחינה</w:t>
      </w:r>
      <w:r w:rsidRPr="00C72A33">
        <w:rPr>
          <w:rFonts w:ascii="David" w:hAnsi="David" w:cs="David" w:hint="cs"/>
          <w:color w:val="FF0000"/>
          <w:rtl/>
        </w:rPr>
        <w:t xml:space="preserve"> </w:t>
      </w:r>
      <w:r>
        <w:rPr>
          <w:rFonts w:ascii="David" w:hAnsi="David" w:cs="David"/>
          <w:rtl/>
        </w:rPr>
        <w:t>–</w:t>
      </w:r>
      <w:r>
        <w:rPr>
          <w:rFonts w:ascii="David" w:hAnsi="David" w:cs="David" w:hint="cs"/>
          <w:rtl/>
        </w:rPr>
        <w:t xml:space="preserve"> לא צריך לדון בטיבם של יחסי עבודה כי אנו לא יודעים מהם המבחנים. </w:t>
      </w:r>
      <w:r w:rsidR="007D7AD1">
        <w:rPr>
          <w:rFonts w:ascii="David" w:hAnsi="David" w:cs="David" w:hint="cs"/>
          <w:rtl/>
        </w:rPr>
        <w:t xml:space="preserve">אם בבחינה יש עניין של יחסי עבודה עלינו להגיד שאם קיימים יחסי עבודה אז </w:t>
      </w:r>
      <w:r w:rsidR="00DC5CA3">
        <w:rPr>
          <w:rFonts w:ascii="David" w:hAnsi="David" w:cs="David" w:hint="cs"/>
          <w:rtl/>
        </w:rPr>
        <w:t>כך וכך</w:t>
      </w:r>
      <w:r w:rsidR="007D7AD1">
        <w:rPr>
          <w:rFonts w:ascii="David" w:hAnsi="David" w:cs="David" w:hint="cs"/>
          <w:rtl/>
        </w:rPr>
        <w:t xml:space="preserve"> ואם לא קיימים יחסי עבודה אז </w:t>
      </w:r>
      <w:r w:rsidR="00DC5CA3">
        <w:rPr>
          <w:rFonts w:ascii="David" w:hAnsi="David" w:cs="David" w:hint="cs"/>
          <w:rtl/>
        </w:rPr>
        <w:t>כך וכך.</w:t>
      </w:r>
    </w:p>
    <w:p w14:paraId="5FFDE69F" w14:textId="77777777" w:rsidR="00420D49" w:rsidRDefault="00437699" w:rsidP="00D84CDD">
      <w:pPr>
        <w:spacing w:line="276" w:lineRule="auto"/>
        <w:jc w:val="both"/>
        <w:rPr>
          <w:rFonts w:ascii="David" w:hAnsi="David" w:cs="David"/>
          <w:rtl/>
        </w:rPr>
      </w:pPr>
      <w:r w:rsidRPr="00420D49">
        <w:rPr>
          <w:rFonts w:ascii="David" w:hAnsi="David" w:cs="David" w:hint="cs"/>
          <w:b/>
          <w:bCs/>
          <w:color w:val="FF33CC"/>
          <w:rtl/>
        </w:rPr>
        <w:t>בס' 2(2)</w:t>
      </w:r>
      <w:r w:rsidRPr="00420D49">
        <w:rPr>
          <w:rFonts w:ascii="David" w:hAnsi="David" w:cs="David" w:hint="cs"/>
          <w:color w:val="FF33CC"/>
          <w:rtl/>
        </w:rPr>
        <w:t xml:space="preserve"> </w:t>
      </w:r>
      <w:r>
        <w:rPr>
          <w:rFonts w:ascii="David" w:hAnsi="David" w:cs="David" w:hint="cs"/>
          <w:rtl/>
        </w:rPr>
        <w:t xml:space="preserve">הכנסה ממקור עבודה נחלק </w:t>
      </w:r>
      <w:r w:rsidRPr="00420D49">
        <w:rPr>
          <w:rFonts w:ascii="David" w:hAnsi="David" w:cs="David" w:hint="cs"/>
          <w:u w:val="single"/>
          <w:rtl/>
        </w:rPr>
        <w:t>לשלושה ראשים</w:t>
      </w:r>
      <w:r w:rsidR="00420D49">
        <w:rPr>
          <w:rFonts w:ascii="David" w:hAnsi="David" w:cs="David" w:hint="cs"/>
          <w:rtl/>
        </w:rPr>
        <w:t xml:space="preserve">: </w:t>
      </w:r>
    </w:p>
    <w:p w14:paraId="5CC5F1A2" w14:textId="77777777" w:rsidR="00420D49" w:rsidRPr="006B2EB7" w:rsidRDefault="00437699" w:rsidP="00767A2C">
      <w:pPr>
        <w:pStyle w:val="a7"/>
        <w:numPr>
          <w:ilvl w:val="0"/>
          <w:numId w:val="45"/>
        </w:numPr>
        <w:spacing w:line="276" w:lineRule="auto"/>
        <w:jc w:val="both"/>
        <w:rPr>
          <w:rFonts w:ascii="David" w:hAnsi="David" w:cs="David"/>
          <w:b/>
          <w:bCs/>
        </w:rPr>
      </w:pPr>
      <w:r w:rsidRPr="006B2EB7">
        <w:rPr>
          <w:rFonts w:ascii="David" w:hAnsi="David" w:cs="David" w:hint="cs"/>
          <w:b/>
          <w:bCs/>
          <w:rtl/>
        </w:rPr>
        <w:t>רווח/ השתכרות</w:t>
      </w:r>
      <w:r w:rsidR="00420D49" w:rsidRPr="006B2EB7">
        <w:rPr>
          <w:rFonts w:ascii="David" w:hAnsi="David" w:cs="David" w:hint="cs"/>
          <w:b/>
          <w:bCs/>
          <w:rtl/>
        </w:rPr>
        <w:t>.</w:t>
      </w:r>
    </w:p>
    <w:p w14:paraId="2251739C" w14:textId="77777777" w:rsidR="00420D49" w:rsidRPr="006B2EB7" w:rsidRDefault="00437699" w:rsidP="00767A2C">
      <w:pPr>
        <w:pStyle w:val="a7"/>
        <w:numPr>
          <w:ilvl w:val="0"/>
          <w:numId w:val="45"/>
        </w:numPr>
        <w:spacing w:line="276" w:lineRule="auto"/>
        <w:jc w:val="both"/>
        <w:rPr>
          <w:rFonts w:ascii="David" w:hAnsi="David" w:cs="David"/>
          <w:b/>
          <w:bCs/>
        </w:rPr>
      </w:pPr>
      <w:r w:rsidRPr="006B2EB7">
        <w:rPr>
          <w:rFonts w:ascii="David" w:hAnsi="David" w:cs="David" w:hint="cs"/>
          <w:b/>
          <w:bCs/>
          <w:rtl/>
        </w:rPr>
        <w:t>טובת הנאה</w:t>
      </w:r>
      <w:r w:rsidR="00420D49" w:rsidRPr="006B2EB7">
        <w:rPr>
          <w:rFonts w:ascii="David" w:hAnsi="David" w:cs="David" w:hint="cs"/>
          <w:b/>
          <w:bCs/>
          <w:rtl/>
        </w:rPr>
        <w:t>.</w:t>
      </w:r>
    </w:p>
    <w:p w14:paraId="659792C3" w14:textId="06AEBED7" w:rsidR="00420D49" w:rsidRPr="006B2EB7" w:rsidRDefault="004E7720" w:rsidP="00767A2C">
      <w:pPr>
        <w:pStyle w:val="a7"/>
        <w:numPr>
          <w:ilvl w:val="0"/>
          <w:numId w:val="45"/>
        </w:numPr>
        <w:spacing w:line="276" w:lineRule="auto"/>
        <w:jc w:val="both"/>
        <w:rPr>
          <w:rFonts w:ascii="David" w:hAnsi="David" w:cs="David"/>
          <w:b/>
          <w:bCs/>
        </w:rPr>
      </w:pPr>
      <w:r w:rsidRPr="006B2EB7">
        <w:rPr>
          <w:rFonts w:ascii="David" w:hAnsi="David" w:cs="David" w:hint="cs"/>
          <w:b/>
          <w:bCs/>
          <w:rtl/>
        </w:rPr>
        <w:t xml:space="preserve">החזר הוצאות. </w:t>
      </w:r>
    </w:p>
    <w:p w14:paraId="6657C87C" w14:textId="3CC4D120" w:rsidR="00437699" w:rsidRPr="00420D49" w:rsidRDefault="004E7720" w:rsidP="00D84CDD">
      <w:pPr>
        <w:spacing w:line="276" w:lineRule="auto"/>
        <w:jc w:val="both"/>
        <w:rPr>
          <w:rFonts w:ascii="David" w:hAnsi="David" w:cs="David"/>
          <w:rtl/>
        </w:rPr>
      </w:pPr>
      <w:r w:rsidRPr="00420D49">
        <w:rPr>
          <w:rFonts w:ascii="David" w:hAnsi="David" w:cs="David" w:hint="cs"/>
          <w:rtl/>
        </w:rPr>
        <w:t xml:space="preserve">אלה שלושת הראשים של הכנסת עבודה לפי ס' זה. כלומר, אם קיימים יחסי עבודה, אז כדי להכריע שמשהו שקיבל העובד ממישהו הוא הכנסת עבודה צריך לסווגו לאחד משלושת הראשים, אחרת זו אינה הכנסת עבודה. </w:t>
      </w:r>
    </w:p>
    <w:p w14:paraId="0F08227B" w14:textId="62CA0A9D" w:rsidR="00335B6E" w:rsidRDefault="00A64D85" w:rsidP="00D84CDD">
      <w:pPr>
        <w:spacing w:line="276" w:lineRule="auto"/>
        <w:jc w:val="both"/>
        <w:rPr>
          <w:rFonts w:ascii="David" w:hAnsi="David" w:cs="David"/>
          <w:rtl/>
        </w:rPr>
      </w:pPr>
      <w:r>
        <w:rPr>
          <w:rFonts w:ascii="David" w:hAnsi="David" w:cs="David" w:hint="cs"/>
          <w:u w:val="single"/>
          <w:rtl/>
        </w:rPr>
        <w:t>השלבים הם כאלה:</w:t>
      </w:r>
      <w:r>
        <w:rPr>
          <w:rFonts w:ascii="David" w:hAnsi="David" w:cs="David" w:hint="cs"/>
          <w:rtl/>
        </w:rPr>
        <w:t xml:space="preserve"> </w:t>
      </w:r>
      <w:r w:rsidR="00335B6E">
        <w:rPr>
          <w:rFonts w:ascii="David" w:hAnsi="David" w:cs="David" w:hint="cs"/>
          <w:rtl/>
        </w:rPr>
        <w:t>שלב ראשון</w:t>
      </w:r>
      <w:r>
        <w:rPr>
          <w:rFonts w:ascii="David" w:hAnsi="David" w:cs="David" w:hint="cs"/>
          <w:rtl/>
        </w:rPr>
        <w:t xml:space="preserve"> </w:t>
      </w:r>
      <w:r>
        <w:rPr>
          <w:rFonts w:ascii="David" w:hAnsi="David" w:cs="David"/>
          <w:rtl/>
        </w:rPr>
        <w:t>–</w:t>
      </w:r>
      <w:r w:rsidR="00335B6E">
        <w:rPr>
          <w:rFonts w:ascii="David" w:hAnsi="David" w:cs="David" w:hint="cs"/>
          <w:rtl/>
        </w:rPr>
        <w:t xml:space="preserve"> </w:t>
      </w:r>
      <w:r w:rsidR="00335B6E" w:rsidRPr="00A64D85">
        <w:rPr>
          <w:rFonts w:ascii="David" w:hAnsi="David" w:cs="David" w:hint="cs"/>
          <w:b/>
          <w:bCs/>
          <w:color w:val="FF0000"/>
          <w:rtl/>
        </w:rPr>
        <w:t>קיימים יחסי עבודה</w:t>
      </w:r>
      <w:r w:rsidR="00335B6E" w:rsidRPr="00A64D85">
        <w:rPr>
          <w:rFonts w:ascii="David" w:hAnsi="David" w:cs="David" w:hint="cs"/>
          <w:color w:val="FF0000"/>
          <w:rtl/>
        </w:rPr>
        <w:t xml:space="preserve"> </w:t>
      </w:r>
      <w:r w:rsidR="00335B6E">
        <w:rPr>
          <w:rFonts w:ascii="David" w:hAnsi="David" w:cs="David" w:hint="cs"/>
          <w:rtl/>
        </w:rPr>
        <w:t xml:space="preserve">-&gt; שלב שני </w:t>
      </w:r>
      <w:r>
        <w:rPr>
          <w:rFonts w:ascii="David" w:hAnsi="David" w:cs="David"/>
          <w:rtl/>
        </w:rPr>
        <w:t>–</w:t>
      </w:r>
      <w:r>
        <w:rPr>
          <w:rFonts w:ascii="David" w:hAnsi="David" w:cs="David" w:hint="cs"/>
          <w:rtl/>
        </w:rPr>
        <w:t xml:space="preserve"> </w:t>
      </w:r>
      <w:r w:rsidRPr="00BD4758">
        <w:rPr>
          <w:rFonts w:ascii="David" w:hAnsi="David" w:cs="David" w:hint="cs"/>
          <w:b/>
          <w:bCs/>
          <w:color w:val="FF0000"/>
          <w:rtl/>
        </w:rPr>
        <w:t>סיווג</w:t>
      </w:r>
      <w:r w:rsidR="00335B6E" w:rsidRPr="00BD4758">
        <w:rPr>
          <w:rFonts w:ascii="David" w:hAnsi="David" w:cs="David" w:hint="cs"/>
          <w:b/>
          <w:bCs/>
          <w:color w:val="FF0000"/>
          <w:rtl/>
        </w:rPr>
        <w:t xml:space="preserve"> התקבול לאחד מהראשים המופיע בס' 2(2).</w:t>
      </w:r>
    </w:p>
    <w:p w14:paraId="0ADBB5AC" w14:textId="282F2BAE" w:rsidR="00335B6E" w:rsidRDefault="00640FB8" w:rsidP="00D84CDD">
      <w:pPr>
        <w:spacing w:line="276" w:lineRule="auto"/>
        <w:jc w:val="both"/>
        <w:rPr>
          <w:rFonts w:ascii="David" w:hAnsi="David" w:cs="David"/>
          <w:rtl/>
        </w:rPr>
      </w:pPr>
      <w:proofErr w:type="spellStart"/>
      <w:r>
        <w:rPr>
          <w:rFonts w:ascii="David" w:hAnsi="David" w:cs="David" w:hint="cs"/>
          <w:rtl/>
        </w:rPr>
        <w:t>בסיפת</w:t>
      </w:r>
      <w:proofErr w:type="spellEnd"/>
      <w:r>
        <w:rPr>
          <w:rFonts w:ascii="David" w:hAnsi="David" w:cs="David" w:hint="cs"/>
          <w:rtl/>
        </w:rPr>
        <w:t xml:space="preserve"> ס' 2(2) כתוב בי</w:t>
      </w:r>
      <w:r w:rsidR="00662206">
        <w:rPr>
          <w:rFonts w:ascii="David" w:hAnsi="David" w:cs="David" w:hint="cs"/>
          <w:rtl/>
        </w:rPr>
        <w:t xml:space="preserve">ן אם העובד קיבל </w:t>
      </w:r>
      <w:r w:rsidR="00854FE0">
        <w:rPr>
          <w:rFonts w:ascii="David" w:hAnsi="David" w:cs="David" w:hint="cs"/>
          <w:rtl/>
        </w:rPr>
        <w:t>'</w:t>
      </w:r>
      <w:r w:rsidR="00662206">
        <w:rPr>
          <w:rFonts w:ascii="David" w:hAnsi="David" w:cs="David" w:hint="cs"/>
          <w:rtl/>
        </w:rPr>
        <w:t>במישרין או בעקיפין</w:t>
      </w:r>
      <w:r w:rsidR="00854FE0">
        <w:rPr>
          <w:rFonts w:ascii="David" w:hAnsi="David" w:cs="David" w:hint="cs"/>
          <w:rtl/>
        </w:rPr>
        <w:t>'</w:t>
      </w:r>
      <w:r w:rsidR="00662206">
        <w:rPr>
          <w:rFonts w:ascii="David" w:hAnsi="David" w:cs="David" w:hint="cs"/>
          <w:rtl/>
        </w:rPr>
        <w:t xml:space="preserve"> </w:t>
      </w:r>
      <w:r w:rsidR="00662206">
        <w:rPr>
          <w:rFonts w:ascii="David" w:hAnsi="David" w:cs="David"/>
          <w:rtl/>
        </w:rPr>
        <w:t>–</w:t>
      </w:r>
      <w:r w:rsidR="00662206">
        <w:rPr>
          <w:rFonts w:ascii="David" w:hAnsi="David" w:cs="David" w:hint="cs"/>
          <w:rtl/>
        </w:rPr>
        <w:t xml:space="preserve"> </w:t>
      </w:r>
      <w:r w:rsidR="00335B6E">
        <w:rPr>
          <w:rFonts w:ascii="David" w:hAnsi="David" w:cs="David" w:hint="cs"/>
          <w:rtl/>
        </w:rPr>
        <w:t>כל עוד העובד מקבל משהו עבור השירותים שהוא נתן למעסיק</w:t>
      </w:r>
      <w:r w:rsidR="00902277">
        <w:rPr>
          <w:rFonts w:ascii="David" w:hAnsi="David" w:cs="David" w:hint="cs"/>
          <w:rtl/>
        </w:rPr>
        <w:t xml:space="preserve"> הרי שזו הכנסת עבודה. </w:t>
      </w:r>
    </w:p>
    <w:p w14:paraId="159B8FAF" w14:textId="0C0DA3A1" w:rsidR="00497378" w:rsidRPr="00497378" w:rsidRDefault="00497378" w:rsidP="00D84CDD">
      <w:pPr>
        <w:spacing w:line="276" w:lineRule="auto"/>
        <w:jc w:val="both"/>
        <w:rPr>
          <w:rFonts w:ascii="David" w:hAnsi="David" w:cs="David"/>
          <w:u w:val="single"/>
          <w:rtl/>
        </w:rPr>
      </w:pPr>
      <w:r>
        <w:rPr>
          <w:rFonts w:ascii="David" w:hAnsi="David" w:cs="David" w:hint="cs"/>
          <w:u w:val="single"/>
          <w:rtl/>
        </w:rPr>
        <w:t>נעבור על רכיבי הסעיף:</w:t>
      </w:r>
    </w:p>
    <w:p w14:paraId="2F1BEFE5" w14:textId="1C25EACD" w:rsidR="00CD2B32" w:rsidRDefault="00497378" w:rsidP="00767A2C">
      <w:pPr>
        <w:pStyle w:val="a7"/>
        <w:numPr>
          <w:ilvl w:val="0"/>
          <w:numId w:val="43"/>
        </w:numPr>
        <w:spacing w:line="276" w:lineRule="auto"/>
        <w:jc w:val="both"/>
        <w:rPr>
          <w:rFonts w:ascii="David" w:hAnsi="David" w:cs="David"/>
        </w:rPr>
      </w:pPr>
      <w:r w:rsidRPr="00E203A5">
        <w:rPr>
          <w:rFonts w:ascii="David" w:hAnsi="David" w:cs="David" w:hint="cs"/>
          <w:b/>
          <w:bCs/>
          <w:rtl/>
        </w:rPr>
        <w:t>רווח/ השתכרות</w:t>
      </w:r>
      <w:r>
        <w:rPr>
          <w:rFonts w:ascii="David" w:hAnsi="David" w:cs="David" w:hint="cs"/>
          <w:rtl/>
        </w:rPr>
        <w:t xml:space="preserve"> </w:t>
      </w:r>
      <w:r>
        <w:rPr>
          <w:rFonts w:ascii="David" w:hAnsi="David" w:cs="David"/>
          <w:rtl/>
        </w:rPr>
        <w:t>–</w:t>
      </w:r>
      <w:r>
        <w:rPr>
          <w:rFonts w:ascii="David" w:hAnsi="David" w:cs="David" w:hint="cs"/>
          <w:rtl/>
        </w:rPr>
        <w:t xml:space="preserve"> כסף שהמעסיק משלם לעובד, משכורת.</w:t>
      </w:r>
    </w:p>
    <w:p w14:paraId="75AD7F7B" w14:textId="35A314AF" w:rsidR="00497378" w:rsidRPr="00497378" w:rsidRDefault="00497378" w:rsidP="00D84CDD">
      <w:pPr>
        <w:spacing w:line="276" w:lineRule="auto"/>
        <w:jc w:val="both"/>
        <w:rPr>
          <w:rFonts w:ascii="David" w:hAnsi="David" w:cs="David"/>
        </w:rPr>
      </w:pPr>
      <w:r>
        <w:rPr>
          <w:rFonts w:ascii="David" w:hAnsi="David" w:cs="David" w:hint="cs"/>
          <w:rtl/>
        </w:rPr>
        <w:t xml:space="preserve">נסתכל על שני מקרים נוספים שמאוד דומים אבל מתארים מציאות </w:t>
      </w:r>
      <w:r w:rsidR="001A0C7A">
        <w:rPr>
          <w:rFonts w:ascii="David" w:hAnsi="David" w:cs="David" w:hint="cs"/>
          <w:rtl/>
        </w:rPr>
        <w:t>שנראי</w:t>
      </w:r>
      <w:r w:rsidR="001A0C7A">
        <w:rPr>
          <w:rFonts w:ascii="David" w:hAnsi="David" w:cs="David" w:hint="eastAsia"/>
          <w:rtl/>
        </w:rPr>
        <w:t>ת</w:t>
      </w:r>
      <w:r>
        <w:rPr>
          <w:rFonts w:ascii="David" w:hAnsi="David" w:cs="David" w:hint="cs"/>
          <w:rtl/>
        </w:rPr>
        <w:t xml:space="preserve"> אחרת:</w:t>
      </w:r>
    </w:p>
    <w:p w14:paraId="066FECEC" w14:textId="6D370944" w:rsidR="00497378" w:rsidRDefault="00497378" w:rsidP="00767A2C">
      <w:pPr>
        <w:pStyle w:val="a7"/>
        <w:numPr>
          <w:ilvl w:val="0"/>
          <w:numId w:val="43"/>
        </w:numPr>
        <w:spacing w:line="276" w:lineRule="auto"/>
        <w:jc w:val="both"/>
        <w:rPr>
          <w:rFonts w:ascii="David" w:hAnsi="David" w:cs="David"/>
        </w:rPr>
      </w:pPr>
      <w:r w:rsidRPr="00E203A5">
        <w:rPr>
          <w:rFonts w:ascii="David" w:hAnsi="David" w:cs="David" w:hint="cs"/>
          <w:b/>
          <w:bCs/>
          <w:rtl/>
        </w:rPr>
        <w:t>טובת הנאה</w:t>
      </w:r>
      <w:r>
        <w:rPr>
          <w:rFonts w:ascii="David" w:hAnsi="David" w:cs="David" w:hint="cs"/>
          <w:rtl/>
        </w:rPr>
        <w:t xml:space="preserve"> </w:t>
      </w:r>
      <w:r>
        <w:rPr>
          <w:rFonts w:ascii="David" w:hAnsi="David" w:cs="David"/>
          <w:rtl/>
        </w:rPr>
        <w:t>–</w:t>
      </w:r>
      <w:r>
        <w:rPr>
          <w:rFonts w:ascii="David" w:hAnsi="David" w:cs="David" w:hint="cs"/>
          <w:rtl/>
        </w:rPr>
        <w:t xml:space="preserve"> מעסיק נותן לעובד ב"שווה כסף"</w:t>
      </w:r>
      <w:r w:rsidR="008F2940">
        <w:rPr>
          <w:rFonts w:ascii="David" w:hAnsi="David" w:cs="David" w:hint="cs"/>
          <w:rtl/>
        </w:rPr>
        <w:t xml:space="preserve">, למשל קונה </w:t>
      </w:r>
      <w:proofErr w:type="spellStart"/>
      <w:r w:rsidR="008F2940">
        <w:rPr>
          <w:rFonts w:ascii="David" w:hAnsi="David" w:cs="David" w:hint="cs"/>
          <w:rtl/>
        </w:rPr>
        <w:t>טלויזיה</w:t>
      </w:r>
      <w:proofErr w:type="spellEnd"/>
      <w:r w:rsidR="008F2940">
        <w:rPr>
          <w:rFonts w:ascii="David" w:hAnsi="David" w:cs="David" w:hint="cs"/>
          <w:rtl/>
        </w:rPr>
        <w:t xml:space="preserve"> ונותן אותה לעובד.</w:t>
      </w:r>
    </w:p>
    <w:p w14:paraId="04A7737B" w14:textId="72B63E8A" w:rsidR="00497378" w:rsidRDefault="00497378" w:rsidP="00767A2C">
      <w:pPr>
        <w:pStyle w:val="a7"/>
        <w:numPr>
          <w:ilvl w:val="0"/>
          <w:numId w:val="43"/>
        </w:numPr>
        <w:spacing w:line="276" w:lineRule="auto"/>
        <w:jc w:val="both"/>
        <w:rPr>
          <w:rFonts w:ascii="David" w:hAnsi="David" w:cs="David"/>
        </w:rPr>
      </w:pPr>
      <w:r w:rsidRPr="00E203A5">
        <w:rPr>
          <w:rFonts w:ascii="David" w:hAnsi="David" w:cs="David" w:hint="cs"/>
          <w:b/>
          <w:bCs/>
          <w:rtl/>
        </w:rPr>
        <w:t>החזר הוצאות</w:t>
      </w:r>
      <w:r>
        <w:rPr>
          <w:rFonts w:ascii="David" w:hAnsi="David" w:cs="David" w:hint="cs"/>
          <w:rtl/>
        </w:rPr>
        <w:t xml:space="preserve"> </w:t>
      </w:r>
      <w:r>
        <w:rPr>
          <w:rFonts w:ascii="David" w:hAnsi="David" w:cs="David"/>
          <w:rtl/>
        </w:rPr>
        <w:t>–</w:t>
      </w:r>
      <w:r>
        <w:rPr>
          <w:rFonts w:ascii="David" w:hAnsi="David" w:cs="David" w:hint="cs"/>
          <w:rtl/>
        </w:rPr>
        <w:t xml:space="preserve"> </w:t>
      </w:r>
      <w:r w:rsidR="008F2940">
        <w:rPr>
          <w:rFonts w:ascii="David" w:hAnsi="David" w:cs="David" w:hint="cs"/>
          <w:rtl/>
        </w:rPr>
        <w:t xml:space="preserve">כסף עבור רכישת שווה כסף, למשל העובד קונה </w:t>
      </w:r>
      <w:proofErr w:type="spellStart"/>
      <w:r w:rsidR="008F2940">
        <w:rPr>
          <w:rFonts w:ascii="David" w:hAnsi="David" w:cs="David" w:hint="cs"/>
          <w:rtl/>
        </w:rPr>
        <w:t>טלויזיה</w:t>
      </w:r>
      <w:proofErr w:type="spellEnd"/>
      <w:r w:rsidR="008F2940">
        <w:rPr>
          <w:rFonts w:ascii="David" w:hAnsi="David" w:cs="David" w:hint="cs"/>
          <w:rtl/>
        </w:rPr>
        <w:t xml:space="preserve"> מכספו, מביא למעסיק את החשבונית והמעסיק נותן לו כסף עבור המוצר שהוא רכש. </w:t>
      </w:r>
    </w:p>
    <w:p w14:paraId="317F175D" w14:textId="77777777" w:rsidR="001A0C7A" w:rsidRDefault="00FE49A5" w:rsidP="00D84CDD">
      <w:pPr>
        <w:spacing w:line="276" w:lineRule="auto"/>
        <w:jc w:val="both"/>
        <w:rPr>
          <w:rFonts w:ascii="David" w:hAnsi="David" w:cs="David"/>
          <w:rtl/>
        </w:rPr>
      </w:pPr>
      <w:r w:rsidRPr="001A0C7A">
        <w:rPr>
          <w:rFonts w:ascii="David" w:hAnsi="David" w:cs="David" w:hint="cs"/>
          <w:b/>
          <w:bCs/>
          <w:rtl/>
        </w:rPr>
        <w:t>לא בכל מקרה שהמעסיק נותן לעובד "שווה כסף"/ החזרת הוצאות זו הכנסת עבודה</w:t>
      </w:r>
      <w:r w:rsidR="001A0C7A">
        <w:rPr>
          <w:rFonts w:ascii="David" w:hAnsi="David" w:cs="David" w:hint="cs"/>
          <w:rtl/>
        </w:rPr>
        <w:t>:</w:t>
      </w:r>
    </w:p>
    <w:p w14:paraId="14D83007" w14:textId="64760E79" w:rsidR="001A0C7A" w:rsidRDefault="001A0C7A" w:rsidP="00767A2C">
      <w:pPr>
        <w:pStyle w:val="a7"/>
        <w:numPr>
          <w:ilvl w:val="0"/>
          <w:numId w:val="46"/>
        </w:numPr>
        <w:spacing w:line="276" w:lineRule="auto"/>
        <w:jc w:val="both"/>
        <w:rPr>
          <w:rFonts w:ascii="David" w:hAnsi="David" w:cs="David"/>
        </w:rPr>
      </w:pPr>
      <w:r w:rsidRPr="001A0C7A">
        <w:rPr>
          <w:rFonts w:ascii="David" w:hAnsi="David" w:cs="David" w:hint="cs"/>
          <w:b/>
          <w:bCs/>
          <w:rtl/>
        </w:rPr>
        <w:t>לגבי טובת הנאה</w:t>
      </w:r>
      <w:r>
        <w:rPr>
          <w:rFonts w:ascii="David" w:hAnsi="David" w:cs="David" w:hint="cs"/>
          <w:rtl/>
        </w:rPr>
        <w:t xml:space="preserve"> </w:t>
      </w:r>
      <w:r>
        <w:rPr>
          <w:rFonts w:ascii="David" w:hAnsi="David" w:cs="David"/>
          <w:rtl/>
        </w:rPr>
        <w:t>–</w:t>
      </w:r>
      <w:r>
        <w:rPr>
          <w:rFonts w:ascii="David" w:hAnsi="David" w:cs="David" w:hint="cs"/>
          <w:rtl/>
        </w:rPr>
        <w:t xml:space="preserve"> </w:t>
      </w:r>
      <w:r w:rsidR="00FE49A5" w:rsidRPr="001A0C7A">
        <w:rPr>
          <w:rFonts w:ascii="David" w:hAnsi="David" w:cs="David" w:hint="cs"/>
          <w:rtl/>
        </w:rPr>
        <w:t xml:space="preserve">אם נכריע ששווה כסף מסוים שמעסיק נתן לעובד מהווה הכנסת עבודה הרי שזו טובת הנאה. </w:t>
      </w:r>
      <w:r w:rsidR="00CA32ED" w:rsidRPr="001A0C7A">
        <w:rPr>
          <w:rFonts w:ascii="David" w:hAnsi="David" w:cs="David" w:hint="cs"/>
          <w:rtl/>
        </w:rPr>
        <w:t xml:space="preserve">טובת הנאה זו הכרעה משפטית שלפיה שווה כסף שקיבל העובד מהווה הכנסת עבודה אצלו. </w:t>
      </w:r>
    </w:p>
    <w:p w14:paraId="548A37C8" w14:textId="1FCD22A4" w:rsidR="00FE49A5" w:rsidRDefault="00375805" w:rsidP="00767A2C">
      <w:pPr>
        <w:pStyle w:val="a7"/>
        <w:numPr>
          <w:ilvl w:val="0"/>
          <w:numId w:val="46"/>
        </w:numPr>
        <w:spacing w:line="276" w:lineRule="auto"/>
        <w:jc w:val="both"/>
        <w:rPr>
          <w:rFonts w:ascii="David" w:hAnsi="David" w:cs="David"/>
        </w:rPr>
      </w:pPr>
      <w:r w:rsidRPr="001A0C7A">
        <w:rPr>
          <w:rFonts w:ascii="David" w:hAnsi="David" w:cs="David" w:hint="cs"/>
          <w:b/>
          <w:bCs/>
          <w:rtl/>
        </w:rPr>
        <w:t>ל</w:t>
      </w:r>
      <w:r w:rsidR="001A0C7A" w:rsidRPr="001A0C7A">
        <w:rPr>
          <w:rFonts w:ascii="David" w:hAnsi="David" w:cs="David" w:hint="cs"/>
          <w:b/>
          <w:bCs/>
          <w:rtl/>
        </w:rPr>
        <w:t xml:space="preserve">גבי </w:t>
      </w:r>
      <w:r w:rsidRPr="001A0C7A">
        <w:rPr>
          <w:rFonts w:ascii="David" w:hAnsi="David" w:cs="David" w:hint="cs"/>
          <w:b/>
          <w:bCs/>
          <w:rtl/>
        </w:rPr>
        <w:t>החזר הוצאות</w:t>
      </w:r>
      <w:r w:rsidRPr="001A0C7A">
        <w:rPr>
          <w:rFonts w:ascii="David" w:hAnsi="David" w:cs="David" w:hint="cs"/>
          <w:rtl/>
        </w:rPr>
        <w:t xml:space="preserve"> </w:t>
      </w:r>
      <w:r w:rsidRPr="001A0C7A">
        <w:rPr>
          <w:rFonts w:ascii="David" w:hAnsi="David" w:cs="David"/>
          <w:rtl/>
        </w:rPr>
        <w:t>–</w:t>
      </w:r>
      <w:r w:rsidRPr="001A0C7A">
        <w:rPr>
          <w:rFonts w:ascii="David" w:hAnsi="David" w:cs="David" w:hint="cs"/>
          <w:rtl/>
        </w:rPr>
        <w:t xml:space="preserve"> </w:t>
      </w:r>
      <w:r w:rsidR="00CA32ED" w:rsidRPr="001A0C7A">
        <w:rPr>
          <w:rFonts w:ascii="David" w:hAnsi="David" w:cs="David" w:hint="cs"/>
          <w:rtl/>
        </w:rPr>
        <w:t>לא בכל מקרה שעובד רוכש משהו והמעסיק מחזיר לו</w:t>
      </w:r>
      <w:r w:rsidR="001D621E">
        <w:rPr>
          <w:rFonts w:ascii="David" w:hAnsi="David" w:cs="David" w:hint="cs"/>
          <w:rtl/>
        </w:rPr>
        <w:t xml:space="preserve"> כסף</w:t>
      </w:r>
      <w:r w:rsidR="00CA32ED" w:rsidRPr="001A0C7A">
        <w:rPr>
          <w:rFonts w:ascii="David" w:hAnsi="David" w:cs="David" w:hint="cs"/>
          <w:rtl/>
        </w:rPr>
        <w:t xml:space="preserve"> זה מיד מהווה הכנסת עבודה. אם הכרענו שזה מהווה הכנסת עבודה הרי שזה החזר הוצאות. </w:t>
      </w:r>
    </w:p>
    <w:p w14:paraId="7549A2DC" w14:textId="305A2600" w:rsidR="00072D04" w:rsidRPr="00173B4A" w:rsidRDefault="00072D04" w:rsidP="00D84CDD">
      <w:pPr>
        <w:spacing w:line="276" w:lineRule="auto"/>
        <w:jc w:val="both"/>
        <w:rPr>
          <w:rFonts w:ascii="David" w:hAnsi="David" w:cs="David"/>
          <w:b/>
          <w:bCs/>
          <w:u w:val="single"/>
          <w:rtl/>
        </w:rPr>
      </w:pPr>
      <w:r w:rsidRPr="006B2EB7">
        <w:rPr>
          <w:rFonts w:ascii="David" w:hAnsi="David" w:cs="David" w:hint="cs"/>
          <w:b/>
          <w:bCs/>
          <w:highlight w:val="lightGray"/>
          <w:u w:val="single"/>
          <w:rtl/>
        </w:rPr>
        <w:t>טובת הנאה</w:t>
      </w:r>
    </w:p>
    <w:p w14:paraId="227C49FB" w14:textId="77777777" w:rsidR="00D40DDB" w:rsidRDefault="00392D2F" w:rsidP="00D84CDD">
      <w:pPr>
        <w:spacing w:line="276" w:lineRule="auto"/>
        <w:jc w:val="both"/>
        <w:rPr>
          <w:rFonts w:ascii="David" w:hAnsi="David" w:cs="David"/>
          <w:rtl/>
        </w:rPr>
      </w:pPr>
      <w:r>
        <w:rPr>
          <w:rFonts w:ascii="David" w:hAnsi="David" w:cs="David" w:hint="cs"/>
          <w:rtl/>
        </w:rPr>
        <w:t>כאמור, טובת הנאה תחת דיני מס הכנסה זו הכרעה משפטית שמש</w:t>
      </w:r>
      <w:r w:rsidR="00751251">
        <w:rPr>
          <w:rFonts w:ascii="David" w:hAnsi="David" w:cs="David" w:hint="cs"/>
          <w:rtl/>
        </w:rPr>
        <w:t>מ</w:t>
      </w:r>
      <w:r>
        <w:rPr>
          <w:rFonts w:ascii="David" w:hAnsi="David" w:cs="David" w:hint="cs"/>
          <w:rtl/>
        </w:rPr>
        <w:t>עותה ששווה כסף שהמעסיק נתן לעובד מהווה הכנסת עבודה. אבל לא כל שווה כסף מהווה הכנסת עבודה</w:t>
      </w:r>
      <w:r w:rsidR="00751251">
        <w:rPr>
          <w:rFonts w:ascii="David" w:hAnsi="David" w:cs="David" w:hint="cs"/>
          <w:rtl/>
        </w:rPr>
        <w:t xml:space="preserve">, ובמקרים כאלה הוא </w:t>
      </w:r>
      <w:r>
        <w:rPr>
          <w:rFonts w:ascii="David" w:hAnsi="David" w:cs="David" w:hint="cs"/>
          <w:rtl/>
        </w:rPr>
        <w:t xml:space="preserve">לא ייחשב כטובת הנאה. </w:t>
      </w:r>
    </w:p>
    <w:p w14:paraId="54423853" w14:textId="77777777" w:rsidR="00277205" w:rsidRDefault="00392D2F" w:rsidP="00D84CDD">
      <w:pPr>
        <w:spacing w:line="276" w:lineRule="auto"/>
        <w:jc w:val="both"/>
        <w:rPr>
          <w:rFonts w:ascii="David" w:hAnsi="David" w:cs="David"/>
          <w:rtl/>
        </w:rPr>
      </w:pPr>
      <w:r w:rsidRPr="00D40DDB">
        <w:rPr>
          <w:rFonts w:ascii="David" w:hAnsi="David" w:cs="David" w:hint="cs"/>
          <w:b/>
          <w:bCs/>
          <w:rtl/>
        </w:rPr>
        <w:t>השאלה המשפטית</w:t>
      </w:r>
      <w:r>
        <w:rPr>
          <w:rFonts w:ascii="David" w:hAnsi="David" w:cs="David" w:hint="cs"/>
          <w:rtl/>
        </w:rPr>
        <w:t xml:space="preserve"> </w:t>
      </w:r>
      <w:r>
        <w:rPr>
          <w:rFonts w:ascii="David" w:hAnsi="David" w:cs="David"/>
          <w:rtl/>
        </w:rPr>
        <w:t>–</w:t>
      </w:r>
      <w:r>
        <w:rPr>
          <w:rFonts w:ascii="David" w:hAnsi="David" w:cs="David" w:hint="cs"/>
          <w:rtl/>
        </w:rPr>
        <w:t xml:space="preserve"> </w:t>
      </w:r>
      <w:r w:rsidRPr="00D40DDB">
        <w:rPr>
          <w:rFonts w:ascii="David" w:hAnsi="David" w:cs="David" w:hint="cs"/>
          <w:u w:val="single"/>
          <w:rtl/>
        </w:rPr>
        <w:t>האם שווה כסף שקיבל העובד מהמעביד מהווה טובת הנאה</w:t>
      </w:r>
      <w:r>
        <w:rPr>
          <w:rFonts w:ascii="David" w:hAnsi="David" w:cs="David" w:hint="cs"/>
          <w:rtl/>
        </w:rPr>
        <w:t xml:space="preserve">? </w:t>
      </w:r>
      <w:r w:rsidR="001614BF">
        <w:rPr>
          <w:rFonts w:ascii="David" w:hAnsi="David" w:cs="David" w:hint="cs"/>
          <w:rtl/>
        </w:rPr>
        <w:t>למשל</w:t>
      </w:r>
      <w:r w:rsidR="00637EB4">
        <w:rPr>
          <w:rFonts w:ascii="David" w:hAnsi="David" w:cs="David" w:hint="cs"/>
          <w:rtl/>
        </w:rPr>
        <w:t>,</w:t>
      </w:r>
      <w:r w:rsidR="001614BF">
        <w:rPr>
          <w:rFonts w:ascii="David" w:hAnsi="David" w:cs="David" w:hint="cs"/>
          <w:rtl/>
        </w:rPr>
        <w:t xml:space="preserve"> אם עובד נשלח על ידי המעסיק לחופשה בצימר עם המשפחה ניטה לומר שמדובר בשווה כסף שהוא טובת הנאה.</w:t>
      </w:r>
      <w:r w:rsidR="00E776CA">
        <w:rPr>
          <w:rFonts w:ascii="David" w:hAnsi="David" w:cs="David" w:hint="cs"/>
          <w:rtl/>
        </w:rPr>
        <w:t xml:space="preserve"> אם זו הכנסת עבודה על המעסיק לזקוף את ההכנסה הזו, את שווי השוק שלה להכנסה של העובד. המעסיק צריך להוסיף זאת לתלוש השכר של העובד כמשכורת והעובד צריך לשלם על זה מס. כלומר המעסיק מנכה לו במקור את המס שהוא היה אמור לשלם על השווי של טובת ההנאה הזו. אלו המקרים הפשוטים. </w:t>
      </w:r>
    </w:p>
    <w:p w14:paraId="418C6A69" w14:textId="4EA9CC28" w:rsidR="00C957A8" w:rsidRDefault="00E776CA" w:rsidP="00D84CDD">
      <w:pPr>
        <w:spacing w:line="276" w:lineRule="auto"/>
        <w:jc w:val="both"/>
        <w:rPr>
          <w:rFonts w:ascii="David" w:hAnsi="David" w:cs="David"/>
          <w:rtl/>
        </w:rPr>
      </w:pPr>
      <w:r>
        <w:rPr>
          <w:rFonts w:ascii="David" w:hAnsi="David" w:cs="David" w:hint="cs"/>
          <w:rtl/>
        </w:rPr>
        <w:t>כאמור, כמו בכל הבחנה אחרת שאנו עושים כאן, רוב המקרים הם פשוטים, אבל יש דוגמאות שקרובות לקו ודי מטושטשות</w:t>
      </w:r>
      <w:r w:rsidR="00277205">
        <w:rPr>
          <w:rFonts w:ascii="David" w:hAnsi="David" w:cs="David" w:hint="cs"/>
          <w:rtl/>
        </w:rPr>
        <w:t xml:space="preserve">. </w:t>
      </w:r>
      <w:r w:rsidRPr="00277205">
        <w:rPr>
          <w:rFonts w:ascii="David" w:hAnsi="David" w:cs="David" w:hint="cs"/>
          <w:u w:val="single"/>
          <w:rtl/>
        </w:rPr>
        <w:t>למשל</w:t>
      </w:r>
      <w:r>
        <w:rPr>
          <w:rFonts w:ascii="David" w:hAnsi="David" w:cs="David" w:hint="cs"/>
          <w:rtl/>
        </w:rPr>
        <w:t>: מקום חניה במקום העבודה. אם העובד מקביל מהמעסיק מקום חניה</w:t>
      </w:r>
      <w:r w:rsidR="00277205">
        <w:rPr>
          <w:rFonts w:ascii="David" w:hAnsi="David" w:cs="David" w:hint="cs"/>
          <w:rtl/>
        </w:rPr>
        <w:t>,</w:t>
      </w:r>
      <w:r>
        <w:rPr>
          <w:rFonts w:ascii="David" w:hAnsi="David" w:cs="David" w:hint="cs"/>
          <w:rtl/>
        </w:rPr>
        <w:t xml:space="preserve"> </w:t>
      </w:r>
      <w:r w:rsidR="00702B1B">
        <w:rPr>
          <w:rFonts w:ascii="David" w:hAnsi="David" w:cs="David" w:hint="cs"/>
          <w:rtl/>
        </w:rPr>
        <w:t xml:space="preserve">כלומר המעסיק משלם על העובד </w:t>
      </w:r>
      <w:r w:rsidR="001747E3">
        <w:rPr>
          <w:rFonts w:ascii="David" w:hAnsi="David" w:cs="David" w:hint="cs"/>
          <w:rtl/>
        </w:rPr>
        <w:t xml:space="preserve">מנוי </w:t>
      </w:r>
      <w:r w:rsidR="00702B1B">
        <w:rPr>
          <w:rFonts w:ascii="David" w:hAnsi="David" w:cs="David" w:hint="cs"/>
          <w:rtl/>
        </w:rPr>
        <w:t>ל</w:t>
      </w:r>
      <w:r>
        <w:rPr>
          <w:rFonts w:ascii="David" w:hAnsi="David" w:cs="David" w:hint="cs"/>
          <w:rtl/>
        </w:rPr>
        <w:t xml:space="preserve">חניון, או אם המעסיק נותן לעובד ארוחת </w:t>
      </w:r>
      <w:proofErr w:type="spellStart"/>
      <w:r>
        <w:rPr>
          <w:rFonts w:ascii="David" w:hAnsi="David" w:cs="David" w:hint="cs"/>
          <w:rtl/>
        </w:rPr>
        <w:t>צהריים</w:t>
      </w:r>
      <w:proofErr w:type="spellEnd"/>
      <w:r w:rsidR="001747E3">
        <w:rPr>
          <w:rFonts w:ascii="David" w:hAnsi="David" w:cs="David" w:hint="cs"/>
          <w:rtl/>
        </w:rPr>
        <w:t>,</w:t>
      </w:r>
      <w:r w:rsidR="00702B1B">
        <w:rPr>
          <w:rFonts w:ascii="David" w:hAnsi="David" w:cs="David" w:hint="cs"/>
          <w:rtl/>
        </w:rPr>
        <w:t xml:space="preserve"> או</w:t>
      </w:r>
      <w:r w:rsidR="001747E3">
        <w:rPr>
          <w:rFonts w:ascii="David" w:hAnsi="David" w:cs="David" w:hint="cs"/>
          <w:rtl/>
        </w:rPr>
        <w:t xml:space="preserve"> </w:t>
      </w:r>
      <w:proofErr w:type="spellStart"/>
      <w:r w:rsidR="001747E3">
        <w:rPr>
          <w:rFonts w:ascii="David" w:hAnsi="David" w:cs="David" w:hint="cs"/>
          <w:rtl/>
        </w:rPr>
        <w:t>חד"כ</w:t>
      </w:r>
      <w:proofErr w:type="spellEnd"/>
      <w:r w:rsidR="001747E3">
        <w:rPr>
          <w:rFonts w:ascii="David" w:hAnsi="David" w:cs="David" w:hint="cs"/>
          <w:rtl/>
        </w:rPr>
        <w:t xml:space="preserve"> במקום העבודה</w:t>
      </w:r>
      <w:r>
        <w:rPr>
          <w:rFonts w:ascii="David" w:hAnsi="David" w:cs="David" w:hint="cs"/>
          <w:rtl/>
        </w:rPr>
        <w:t xml:space="preserve"> </w:t>
      </w:r>
      <w:r>
        <w:rPr>
          <w:rFonts w:ascii="David" w:hAnsi="David" w:cs="David"/>
          <w:rtl/>
        </w:rPr>
        <w:t>–</w:t>
      </w:r>
      <w:r>
        <w:rPr>
          <w:rFonts w:ascii="David" w:hAnsi="David" w:cs="David" w:hint="cs"/>
          <w:rtl/>
        </w:rPr>
        <w:t xml:space="preserve"> האם </w:t>
      </w:r>
      <w:r w:rsidR="001747E3">
        <w:rPr>
          <w:rFonts w:ascii="David" w:hAnsi="David" w:cs="David" w:hint="cs"/>
          <w:rtl/>
        </w:rPr>
        <w:t>הדברים הללו מהווים</w:t>
      </w:r>
      <w:r>
        <w:rPr>
          <w:rFonts w:ascii="David" w:hAnsi="David" w:cs="David" w:hint="cs"/>
          <w:rtl/>
        </w:rPr>
        <w:t xml:space="preserve"> טובת הנאה</w:t>
      </w:r>
      <w:r w:rsidR="001747E3">
        <w:rPr>
          <w:rFonts w:ascii="David" w:hAnsi="David" w:cs="David" w:hint="cs"/>
          <w:rtl/>
        </w:rPr>
        <w:t xml:space="preserve"> לעובד</w:t>
      </w:r>
      <w:r>
        <w:rPr>
          <w:rFonts w:ascii="David" w:hAnsi="David" w:cs="David" w:hint="cs"/>
          <w:rtl/>
        </w:rPr>
        <w:t xml:space="preserve">? </w:t>
      </w:r>
      <w:r w:rsidR="00C957A8">
        <w:rPr>
          <w:rFonts w:ascii="David" w:hAnsi="David" w:cs="David" w:hint="cs"/>
          <w:rtl/>
        </w:rPr>
        <w:t xml:space="preserve">התשובה לדוגמאות הללו אינה טריוויאלית. </w:t>
      </w:r>
    </w:p>
    <w:p w14:paraId="2012D464" w14:textId="458CBA44" w:rsidR="00A15599" w:rsidRDefault="00C957A8" w:rsidP="00D84CDD">
      <w:pPr>
        <w:spacing w:line="276" w:lineRule="auto"/>
        <w:jc w:val="both"/>
        <w:rPr>
          <w:rFonts w:ascii="David" w:hAnsi="David" w:cs="David"/>
          <w:rtl/>
        </w:rPr>
      </w:pPr>
      <w:r>
        <w:rPr>
          <w:rFonts w:ascii="David" w:hAnsi="David" w:cs="David" w:hint="cs"/>
          <w:rtl/>
        </w:rPr>
        <w:t xml:space="preserve">המבחן המשפט נקבע </w:t>
      </w:r>
      <w:r w:rsidRPr="00702B1B">
        <w:rPr>
          <w:rFonts w:ascii="David" w:hAnsi="David" w:cs="David" w:hint="cs"/>
          <w:b/>
          <w:bCs/>
          <w:color w:val="00B0F0"/>
          <w:u w:val="single"/>
          <w:rtl/>
        </w:rPr>
        <w:t xml:space="preserve">בפס"ד </w:t>
      </w:r>
      <w:r w:rsidR="007F1CC5" w:rsidRPr="00702B1B">
        <w:rPr>
          <w:rFonts w:ascii="David" w:hAnsi="David" w:cs="David" w:hint="cs"/>
          <w:b/>
          <w:bCs/>
          <w:color w:val="00B0F0"/>
          <w:u w:val="single"/>
          <w:rtl/>
        </w:rPr>
        <w:t>דן</w:t>
      </w:r>
      <w:r w:rsidR="007F1CC5">
        <w:rPr>
          <w:rFonts w:ascii="David" w:hAnsi="David" w:cs="David" w:hint="cs"/>
          <w:rtl/>
        </w:rPr>
        <w:t xml:space="preserve">: </w:t>
      </w:r>
      <w:r w:rsidR="00702B1B">
        <w:rPr>
          <w:rFonts w:ascii="David" w:hAnsi="David" w:cs="David" w:hint="cs"/>
          <w:rtl/>
        </w:rPr>
        <w:t>זהו פסק דין</w:t>
      </w:r>
      <w:r w:rsidR="007F1CC5">
        <w:rPr>
          <w:rFonts w:ascii="David" w:hAnsi="David" w:cs="David" w:hint="cs"/>
          <w:rtl/>
        </w:rPr>
        <w:t xml:space="preserve"> ישן מאוד אבל </w:t>
      </w:r>
      <w:r w:rsidR="00702B1B">
        <w:rPr>
          <w:rFonts w:ascii="David" w:hAnsi="David" w:cs="David" w:hint="cs"/>
          <w:rtl/>
        </w:rPr>
        <w:t>הוא</w:t>
      </w:r>
      <w:r w:rsidR="007F1CC5">
        <w:rPr>
          <w:rFonts w:ascii="David" w:hAnsi="David" w:cs="David" w:hint="cs"/>
          <w:rtl/>
        </w:rPr>
        <w:t xml:space="preserve"> המנחה</w:t>
      </w:r>
      <w:r w:rsidR="00702B1B">
        <w:rPr>
          <w:rFonts w:ascii="David" w:hAnsi="David" w:cs="David" w:hint="cs"/>
          <w:rtl/>
        </w:rPr>
        <w:t xml:space="preserve"> בעניין זה</w:t>
      </w:r>
      <w:r w:rsidR="007F1CC5">
        <w:rPr>
          <w:rFonts w:ascii="David" w:hAnsi="David" w:cs="David" w:hint="cs"/>
          <w:rtl/>
        </w:rPr>
        <w:t xml:space="preserve">. </w:t>
      </w:r>
      <w:r w:rsidR="002158B4">
        <w:rPr>
          <w:rFonts w:ascii="David" w:hAnsi="David" w:cs="David" w:hint="cs"/>
          <w:rtl/>
        </w:rPr>
        <w:t xml:space="preserve">פסק דין זה קובע את </w:t>
      </w:r>
      <w:r w:rsidR="00702B1B" w:rsidRPr="00702B1B">
        <w:rPr>
          <w:rFonts w:ascii="David" w:hAnsi="David" w:cs="David" w:hint="cs"/>
          <w:b/>
          <w:bCs/>
          <w:rtl/>
        </w:rPr>
        <w:t xml:space="preserve"> </w:t>
      </w:r>
      <w:r w:rsidR="007F1CC5" w:rsidRPr="00702B1B">
        <w:rPr>
          <w:rFonts w:ascii="David" w:hAnsi="David" w:cs="David" w:hint="cs"/>
          <w:b/>
          <w:bCs/>
          <w:rtl/>
        </w:rPr>
        <w:t>מבחן נוחות המעסיק</w:t>
      </w:r>
      <w:r w:rsidR="007F1CC5">
        <w:rPr>
          <w:rFonts w:ascii="David" w:hAnsi="David" w:cs="David" w:hint="cs"/>
          <w:rtl/>
        </w:rPr>
        <w:t xml:space="preserve"> </w:t>
      </w:r>
      <w:r w:rsidR="007F1CC5">
        <w:rPr>
          <w:rFonts w:ascii="David" w:hAnsi="David" w:cs="David"/>
          <w:rtl/>
        </w:rPr>
        <w:t>–</w:t>
      </w:r>
      <w:r w:rsidR="007F1CC5">
        <w:rPr>
          <w:rFonts w:ascii="David" w:hAnsi="David" w:cs="David" w:hint="cs"/>
          <w:rtl/>
        </w:rPr>
        <w:t xml:space="preserve"> עפ"י מבחן זה </w:t>
      </w:r>
      <w:r w:rsidR="00A15599">
        <w:rPr>
          <w:rFonts w:ascii="David" w:hAnsi="David" w:cs="David" w:hint="cs"/>
          <w:rtl/>
        </w:rPr>
        <w:t xml:space="preserve">השאלה היא </w:t>
      </w:r>
      <w:r w:rsidR="00A15599" w:rsidRPr="002158B4">
        <w:rPr>
          <w:rFonts w:ascii="David" w:hAnsi="David" w:cs="David" w:hint="cs"/>
          <w:u w:val="single"/>
          <w:rtl/>
        </w:rPr>
        <w:t>האם שווה הכסף ניתן לעובד להנאתו של העובד, או שזה ניתן לנוחות המעסיק</w:t>
      </w:r>
      <w:r w:rsidR="00A15599">
        <w:rPr>
          <w:rFonts w:ascii="David" w:hAnsi="David" w:cs="David" w:hint="cs"/>
          <w:rtl/>
        </w:rPr>
        <w:t xml:space="preserve">? כלומר האם העובד נהנה </w:t>
      </w:r>
      <w:r w:rsidR="002158B4">
        <w:rPr>
          <w:rFonts w:ascii="David" w:hAnsi="David" w:cs="David" w:hint="cs"/>
          <w:rtl/>
        </w:rPr>
        <w:t>משווה הכסף</w:t>
      </w:r>
      <w:r w:rsidR="00A15599">
        <w:rPr>
          <w:rFonts w:ascii="David" w:hAnsi="David" w:cs="David" w:hint="cs"/>
          <w:rtl/>
        </w:rPr>
        <w:t xml:space="preserve">, או שטבעו של תפקידו של העובד </w:t>
      </w:r>
      <w:r w:rsidR="0005606D">
        <w:rPr>
          <w:rFonts w:ascii="David" w:hAnsi="David" w:cs="David" w:hint="cs"/>
          <w:rtl/>
        </w:rPr>
        <w:t xml:space="preserve">במסגרת העבודה </w:t>
      </w:r>
      <w:r w:rsidR="00A15599">
        <w:rPr>
          <w:rFonts w:ascii="David" w:hAnsi="David" w:cs="David" w:hint="cs"/>
          <w:rtl/>
        </w:rPr>
        <w:t xml:space="preserve">מחייבו לעשות שימוש בדבר שהמעסיק נותן לו. </w:t>
      </w:r>
    </w:p>
    <w:p w14:paraId="69D5F528" w14:textId="77777777" w:rsidR="00F663B7" w:rsidRDefault="00A15599" w:rsidP="00D84CDD">
      <w:pPr>
        <w:spacing w:line="276" w:lineRule="auto"/>
        <w:jc w:val="both"/>
        <w:rPr>
          <w:rFonts w:ascii="David" w:hAnsi="David" w:cs="David"/>
          <w:rtl/>
        </w:rPr>
      </w:pPr>
      <w:r>
        <w:rPr>
          <w:rFonts w:ascii="David" w:hAnsi="David" w:cs="David" w:hint="cs"/>
          <w:rtl/>
        </w:rPr>
        <w:t xml:space="preserve"> ניישם </w:t>
      </w:r>
      <w:r w:rsidR="0005606D">
        <w:rPr>
          <w:rFonts w:ascii="David" w:hAnsi="David" w:cs="David" w:hint="cs"/>
          <w:rtl/>
        </w:rPr>
        <w:t>מבחן זה</w:t>
      </w:r>
      <w:r>
        <w:rPr>
          <w:rFonts w:ascii="David" w:hAnsi="David" w:cs="David" w:hint="cs"/>
          <w:rtl/>
        </w:rPr>
        <w:t xml:space="preserve"> ב</w:t>
      </w:r>
      <w:r w:rsidRPr="0005606D">
        <w:rPr>
          <w:rFonts w:ascii="David" w:hAnsi="David" w:cs="David" w:hint="cs"/>
          <w:b/>
          <w:bCs/>
          <w:color w:val="00B0F0"/>
          <w:u w:val="single"/>
          <w:rtl/>
        </w:rPr>
        <w:t>ד"נ עיריית בת ים</w:t>
      </w:r>
      <w:r>
        <w:rPr>
          <w:rFonts w:ascii="David" w:hAnsi="David" w:cs="David" w:hint="cs"/>
          <w:rtl/>
        </w:rPr>
        <w:t>: דובר על עובדי עיריית בת ים ש</w:t>
      </w:r>
      <w:r w:rsidR="007F6864">
        <w:rPr>
          <w:rFonts w:ascii="David" w:hAnsi="David" w:cs="David" w:hint="cs"/>
          <w:rtl/>
        </w:rPr>
        <w:t>העירייה אפשרה להם</w:t>
      </w:r>
      <w:r w:rsidR="00B769C0">
        <w:rPr>
          <w:rFonts w:ascii="David" w:hAnsi="David" w:cs="David" w:hint="cs"/>
          <w:rtl/>
        </w:rPr>
        <w:t xml:space="preserve"> </w:t>
      </w:r>
      <w:r w:rsidR="007F6864">
        <w:rPr>
          <w:rFonts w:ascii="David" w:hAnsi="David" w:cs="David" w:hint="cs"/>
          <w:rtl/>
        </w:rPr>
        <w:t xml:space="preserve">חינוך </w:t>
      </w:r>
      <w:r w:rsidR="00B769C0">
        <w:rPr>
          <w:rFonts w:ascii="David" w:hAnsi="David" w:cs="David" w:hint="cs"/>
          <w:rtl/>
        </w:rPr>
        <w:t xml:space="preserve">עבור </w:t>
      </w:r>
      <w:r w:rsidR="007F6864">
        <w:rPr>
          <w:rFonts w:ascii="David" w:hAnsi="David" w:cs="David" w:hint="cs"/>
          <w:rtl/>
        </w:rPr>
        <w:t xml:space="preserve"> הילדים שלהם</w:t>
      </w:r>
      <w:r w:rsidR="00B769C0">
        <w:rPr>
          <w:rFonts w:ascii="David" w:hAnsi="David" w:cs="David" w:hint="cs"/>
          <w:rtl/>
        </w:rPr>
        <w:t>,</w:t>
      </w:r>
      <w:r w:rsidR="007F6864">
        <w:rPr>
          <w:rFonts w:ascii="David" w:hAnsi="David" w:cs="David" w:hint="cs"/>
          <w:rtl/>
        </w:rPr>
        <w:t xml:space="preserve"> ללא תשלום לעירייה. </w:t>
      </w:r>
      <w:r w:rsidR="00756D45">
        <w:rPr>
          <w:rFonts w:ascii="David" w:hAnsi="David" w:cs="David" w:hint="cs"/>
          <w:rtl/>
        </w:rPr>
        <w:t xml:space="preserve">כלומר, </w:t>
      </w:r>
      <w:r w:rsidR="007F6864">
        <w:rPr>
          <w:rFonts w:ascii="David" w:hAnsi="David" w:cs="David" w:hint="cs"/>
          <w:rtl/>
        </w:rPr>
        <w:t>עובדי העירייה היו פטורים מתשלום עבור הגנים</w:t>
      </w:r>
      <w:r w:rsidR="00756D45">
        <w:rPr>
          <w:rFonts w:ascii="David" w:hAnsi="David" w:cs="David" w:hint="cs"/>
          <w:rtl/>
        </w:rPr>
        <w:t xml:space="preserve"> של ילדיהם</w:t>
      </w:r>
      <w:r w:rsidR="007F6864">
        <w:rPr>
          <w:rFonts w:ascii="David" w:hAnsi="David" w:cs="David" w:hint="cs"/>
          <w:rtl/>
        </w:rPr>
        <w:t xml:space="preserve">. </w:t>
      </w:r>
      <w:r w:rsidR="00756D45">
        <w:rPr>
          <w:rFonts w:ascii="David" w:hAnsi="David" w:cs="David" w:hint="cs"/>
          <w:rtl/>
        </w:rPr>
        <w:t>במילים אחרות הם</w:t>
      </w:r>
      <w:r w:rsidR="007F6864">
        <w:rPr>
          <w:rFonts w:ascii="David" w:hAnsi="David" w:cs="David" w:hint="cs"/>
          <w:rtl/>
        </w:rPr>
        <w:t xml:space="preserve"> קיבלו מהמעסיק שירותים של גני ילדים עבור הילדים </w:t>
      </w:r>
      <w:r w:rsidR="007F6864">
        <w:rPr>
          <w:rFonts w:ascii="David" w:hAnsi="David" w:cs="David"/>
          <w:rtl/>
        </w:rPr>
        <w:t>–</w:t>
      </w:r>
      <w:r w:rsidR="007F6864">
        <w:rPr>
          <w:rFonts w:ascii="David" w:hAnsi="David" w:cs="David" w:hint="cs"/>
          <w:rtl/>
        </w:rPr>
        <w:t xml:space="preserve"> </w:t>
      </w:r>
      <w:r w:rsidR="007F6864" w:rsidRPr="00756D45">
        <w:rPr>
          <w:rFonts w:ascii="David" w:hAnsi="David" w:cs="David" w:hint="cs"/>
          <w:u w:val="single"/>
          <w:rtl/>
        </w:rPr>
        <w:t xml:space="preserve">האם השווה כסף הזה </w:t>
      </w:r>
      <w:r w:rsidR="001A084A" w:rsidRPr="00756D45">
        <w:rPr>
          <w:rFonts w:ascii="David" w:hAnsi="David" w:cs="David" w:hint="cs"/>
          <w:u w:val="single"/>
          <w:rtl/>
        </w:rPr>
        <w:t>הוא טובת הנאה</w:t>
      </w:r>
      <w:r w:rsidR="001A084A">
        <w:rPr>
          <w:rFonts w:ascii="David" w:hAnsi="David" w:cs="David" w:hint="cs"/>
          <w:rtl/>
        </w:rPr>
        <w:t xml:space="preserve">? נשתמש </w:t>
      </w:r>
      <w:r w:rsidR="001A084A" w:rsidRPr="00756D45">
        <w:rPr>
          <w:rFonts w:ascii="David" w:hAnsi="David" w:cs="David" w:hint="cs"/>
          <w:b/>
          <w:bCs/>
          <w:rtl/>
        </w:rPr>
        <w:t>במבחן דן</w:t>
      </w:r>
      <w:r w:rsidR="001A084A">
        <w:rPr>
          <w:rFonts w:ascii="David" w:hAnsi="David" w:cs="David" w:hint="cs"/>
          <w:rtl/>
        </w:rPr>
        <w:t>. האם הגנים ניתנו להנאת העובדים? כן. זה מועיל לעובדים</w:t>
      </w:r>
      <w:r w:rsidR="005E0765">
        <w:rPr>
          <w:rFonts w:ascii="David" w:hAnsi="David" w:cs="David" w:hint="cs"/>
          <w:rtl/>
        </w:rPr>
        <w:t xml:space="preserve">. מצד שני, האם יש נוחות למעסיק? האם טבעו </w:t>
      </w:r>
      <w:r w:rsidR="00756D45">
        <w:rPr>
          <w:rFonts w:ascii="David" w:hAnsi="David" w:cs="David" w:hint="cs"/>
          <w:rtl/>
        </w:rPr>
        <w:t xml:space="preserve">של העובד </w:t>
      </w:r>
      <w:r w:rsidR="005E0765">
        <w:rPr>
          <w:rFonts w:ascii="David" w:hAnsi="David" w:cs="David" w:hint="cs"/>
          <w:rtl/>
        </w:rPr>
        <w:t>מחייב אותו לעשות שימוש בגנים עבור הילדים</w:t>
      </w:r>
      <w:r w:rsidR="00F663B7">
        <w:rPr>
          <w:rFonts w:ascii="David" w:hAnsi="David" w:cs="David" w:hint="cs"/>
          <w:rtl/>
        </w:rPr>
        <w:t xml:space="preserve"> שלו</w:t>
      </w:r>
      <w:r w:rsidR="005E0765">
        <w:rPr>
          <w:rFonts w:ascii="David" w:hAnsi="David" w:cs="David" w:hint="cs"/>
          <w:rtl/>
        </w:rPr>
        <w:t xml:space="preserve">? קשה למצוא הסבר שמיוחד דווקא לעובדי עירייה. </w:t>
      </w:r>
    </w:p>
    <w:p w14:paraId="0D709D21" w14:textId="0DB9C17F" w:rsidR="00392D2F" w:rsidRDefault="00E662EF" w:rsidP="00D84CDD">
      <w:pPr>
        <w:spacing w:line="276" w:lineRule="auto"/>
        <w:jc w:val="both"/>
        <w:rPr>
          <w:rFonts w:ascii="David" w:hAnsi="David" w:cs="David"/>
          <w:rtl/>
        </w:rPr>
      </w:pPr>
      <w:r>
        <w:rPr>
          <w:rFonts w:ascii="David" w:hAnsi="David" w:cs="David" w:hint="cs"/>
          <w:rtl/>
        </w:rPr>
        <w:t xml:space="preserve">במקרה של עיריית בת ים זה </w:t>
      </w:r>
      <w:r w:rsidRPr="00F663B7">
        <w:rPr>
          <w:rFonts w:ascii="David" w:hAnsi="David" w:cs="David" w:hint="cs"/>
          <w:b/>
          <w:bCs/>
          <w:rtl/>
        </w:rPr>
        <w:t>דיון נוסף</w:t>
      </w:r>
      <w:r>
        <w:rPr>
          <w:rFonts w:ascii="David" w:hAnsi="David" w:cs="David" w:hint="cs"/>
          <w:rtl/>
        </w:rPr>
        <w:t xml:space="preserve">, זה </w:t>
      </w:r>
      <w:r w:rsidRPr="00F663B7">
        <w:rPr>
          <w:rFonts w:ascii="David" w:hAnsi="David" w:cs="David" w:hint="cs"/>
          <w:b/>
          <w:bCs/>
          <w:rtl/>
        </w:rPr>
        <w:t xml:space="preserve">אמור להיות מקרה קשה </w:t>
      </w:r>
      <w:proofErr w:type="spellStart"/>
      <w:r w:rsidRPr="00F663B7">
        <w:rPr>
          <w:rFonts w:ascii="David" w:hAnsi="David" w:cs="David" w:hint="cs"/>
          <w:b/>
          <w:bCs/>
          <w:rtl/>
        </w:rPr>
        <w:t>קשה</w:t>
      </w:r>
      <w:proofErr w:type="spellEnd"/>
      <w:r>
        <w:rPr>
          <w:rFonts w:ascii="David" w:hAnsi="David" w:cs="David" w:hint="cs"/>
          <w:rtl/>
        </w:rPr>
        <w:t xml:space="preserve">. </w:t>
      </w:r>
      <w:r w:rsidR="00C47300">
        <w:rPr>
          <w:rFonts w:ascii="David" w:hAnsi="David" w:cs="David" w:hint="cs"/>
          <w:rtl/>
        </w:rPr>
        <w:t>זה מקרה שכיום אנו מתפלאים שהוא לא טובת הנאה. המקרה של דן אמור להיות פשוט</w:t>
      </w:r>
      <w:r w:rsidR="00B81457">
        <w:rPr>
          <w:rFonts w:ascii="David" w:hAnsi="David" w:cs="David" w:hint="cs"/>
          <w:rtl/>
        </w:rPr>
        <w:t xml:space="preserve">. </w:t>
      </w:r>
      <w:r w:rsidR="00F663B7">
        <w:rPr>
          <w:rFonts w:ascii="David" w:hAnsi="David" w:cs="David" w:hint="cs"/>
          <w:rtl/>
        </w:rPr>
        <w:t>המרצה מדגיש ש</w:t>
      </w:r>
      <w:r w:rsidR="00B81457">
        <w:rPr>
          <w:rFonts w:ascii="David" w:hAnsi="David" w:cs="David" w:hint="cs"/>
          <w:rtl/>
        </w:rPr>
        <w:t xml:space="preserve">התפיסה הייתה מאוד שונה מהיום, פס"ד דן היה מאוד משמעותי, הוא עשה עבודה, היה קשה לביהמ"ש העליון לעכל את פס"ד דן עד הסוף. היום התשובה די ברורה, לא בטוח שאפילו </w:t>
      </w:r>
      <w:r w:rsidR="00F663B7">
        <w:rPr>
          <w:rFonts w:ascii="David" w:hAnsi="David" w:cs="David" w:hint="cs"/>
          <w:rtl/>
        </w:rPr>
        <w:t>צריך</w:t>
      </w:r>
      <w:r w:rsidR="00B81457">
        <w:rPr>
          <w:rFonts w:ascii="David" w:hAnsi="David" w:cs="David" w:hint="cs"/>
          <w:rtl/>
        </w:rPr>
        <w:t xml:space="preserve"> להשתמש במבחן דן כדי להכריע. אבל התפיסה </w:t>
      </w:r>
      <w:r w:rsidR="00F663B7">
        <w:rPr>
          <w:rFonts w:ascii="David" w:hAnsi="David" w:cs="David" w:hint="cs"/>
          <w:rtl/>
        </w:rPr>
        <w:t xml:space="preserve">כאמור </w:t>
      </w:r>
      <w:r w:rsidR="00B81457">
        <w:rPr>
          <w:rFonts w:ascii="David" w:hAnsi="David" w:cs="David" w:hint="cs"/>
          <w:rtl/>
        </w:rPr>
        <w:t>הייתה שונה לגמרי, וזה גם נובע מתפיסת רשות המיסים</w:t>
      </w:r>
      <w:r w:rsidR="00384393">
        <w:rPr>
          <w:rFonts w:ascii="David" w:hAnsi="David" w:cs="David" w:hint="cs"/>
          <w:rtl/>
        </w:rPr>
        <w:t xml:space="preserve">, שהקלה </w:t>
      </w:r>
      <w:r w:rsidR="00B93AF3">
        <w:rPr>
          <w:rFonts w:ascii="David" w:hAnsi="David" w:cs="David" w:hint="cs"/>
          <w:rtl/>
        </w:rPr>
        <w:t xml:space="preserve">מאוד </w:t>
      </w:r>
      <w:r w:rsidR="00384393">
        <w:rPr>
          <w:rFonts w:ascii="David" w:hAnsi="David" w:cs="David" w:hint="cs"/>
          <w:rtl/>
        </w:rPr>
        <w:t xml:space="preserve">עם עובדים. </w:t>
      </w:r>
      <w:r w:rsidR="00B93AF3">
        <w:rPr>
          <w:rFonts w:ascii="David" w:hAnsi="David" w:cs="David" w:hint="cs"/>
          <w:rtl/>
        </w:rPr>
        <w:t>למרות פס"ד דן</w:t>
      </w:r>
      <w:r w:rsidR="00380763">
        <w:rPr>
          <w:rFonts w:ascii="David" w:hAnsi="David" w:cs="David" w:hint="cs"/>
          <w:rtl/>
        </w:rPr>
        <w:t xml:space="preserve">, </w:t>
      </w:r>
      <w:r w:rsidR="006D6B3D">
        <w:rPr>
          <w:rFonts w:ascii="David" w:hAnsi="David" w:cs="David" w:hint="cs"/>
          <w:rtl/>
        </w:rPr>
        <w:t>שווה הכסף במקרה זה</w:t>
      </w:r>
      <w:r w:rsidR="00380763">
        <w:rPr>
          <w:rFonts w:ascii="David" w:hAnsi="David" w:cs="David" w:hint="cs"/>
          <w:rtl/>
        </w:rPr>
        <w:t xml:space="preserve"> לא נחשב לטובת הנאה. </w:t>
      </w:r>
    </w:p>
    <w:p w14:paraId="73F33C29" w14:textId="16E93C53" w:rsidR="00380763" w:rsidRDefault="00380763" w:rsidP="00D84CDD">
      <w:pPr>
        <w:spacing w:line="276" w:lineRule="auto"/>
        <w:jc w:val="both"/>
        <w:rPr>
          <w:rFonts w:ascii="David" w:hAnsi="David" w:cs="David"/>
          <w:rtl/>
        </w:rPr>
      </w:pPr>
      <w:r>
        <w:rPr>
          <w:rFonts w:ascii="David" w:hAnsi="David" w:cs="David" w:hint="cs"/>
          <w:rtl/>
        </w:rPr>
        <w:t xml:space="preserve">ננסה להבין כעת את מבחן דן. </w:t>
      </w:r>
      <w:r w:rsidRPr="00200001">
        <w:rPr>
          <w:rFonts w:ascii="David" w:hAnsi="David" w:cs="David" w:hint="cs"/>
          <w:u w:val="single"/>
          <w:rtl/>
        </w:rPr>
        <w:t xml:space="preserve">מדוע דווקא בחרו בצורה הזו כדי לבצע הבחנה בין שני </w:t>
      </w:r>
      <w:r w:rsidR="00E6620F" w:rsidRPr="00200001">
        <w:rPr>
          <w:rFonts w:ascii="David" w:hAnsi="David" w:cs="David" w:hint="cs"/>
          <w:u w:val="single"/>
          <w:rtl/>
        </w:rPr>
        <w:t>הקריטריונים</w:t>
      </w:r>
      <w:r w:rsidRPr="00200001">
        <w:rPr>
          <w:rFonts w:ascii="David" w:hAnsi="David" w:cs="David" w:hint="cs"/>
          <w:u w:val="single"/>
          <w:rtl/>
        </w:rPr>
        <w:t xml:space="preserve"> האלה</w:t>
      </w:r>
      <w:r w:rsidR="00200001">
        <w:rPr>
          <w:rFonts w:ascii="David" w:hAnsi="David" w:cs="David" w:hint="cs"/>
          <w:u w:val="single"/>
          <w:rtl/>
        </w:rPr>
        <w:t xml:space="preserve"> </w:t>
      </w:r>
      <w:r w:rsidR="00200001">
        <w:rPr>
          <w:rFonts w:ascii="David" w:hAnsi="David" w:cs="David"/>
          <w:u w:val="single"/>
          <w:rtl/>
        </w:rPr>
        <w:t>–</w:t>
      </w:r>
      <w:r w:rsidR="00200001">
        <w:rPr>
          <w:rFonts w:ascii="David" w:hAnsi="David" w:cs="David" w:hint="cs"/>
          <w:u w:val="single"/>
          <w:rtl/>
        </w:rPr>
        <w:t xml:space="preserve"> </w:t>
      </w:r>
      <w:r w:rsidRPr="00200001">
        <w:rPr>
          <w:rFonts w:ascii="David" w:hAnsi="David" w:cs="David" w:hint="cs"/>
          <w:u w:val="single"/>
          <w:rtl/>
        </w:rPr>
        <w:t xml:space="preserve"> כדי להבחין בין שווה כסף שמהווה טובת הנאה לבין כזה שלא מהווה טובת הנאה</w:t>
      </w:r>
      <w:r>
        <w:rPr>
          <w:rFonts w:ascii="David" w:hAnsi="David" w:cs="David" w:hint="cs"/>
          <w:rtl/>
        </w:rPr>
        <w:t xml:space="preserve">? </w:t>
      </w:r>
    </w:p>
    <w:p w14:paraId="4BF7B87B" w14:textId="5A64D0FB" w:rsidR="00F40ACD" w:rsidRDefault="00380763" w:rsidP="00D84CDD">
      <w:pPr>
        <w:spacing w:line="276" w:lineRule="auto"/>
        <w:jc w:val="both"/>
        <w:rPr>
          <w:rFonts w:ascii="David" w:hAnsi="David" w:cs="David"/>
          <w:rtl/>
        </w:rPr>
      </w:pPr>
      <w:r w:rsidRPr="00F40ACD">
        <w:rPr>
          <w:rFonts w:ascii="David" w:hAnsi="David" w:cs="David" w:hint="cs"/>
          <w:b/>
          <w:bCs/>
          <w:rtl/>
        </w:rPr>
        <w:t xml:space="preserve">נציג </w:t>
      </w:r>
      <w:r w:rsidR="003E22CF">
        <w:rPr>
          <w:rFonts w:ascii="David" w:hAnsi="David" w:cs="David" w:hint="cs"/>
          <w:b/>
          <w:bCs/>
          <w:rtl/>
        </w:rPr>
        <w:t>את רציונל מבחן דן</w:t>
      </w:r>
      <w:r w:rsidR="00F40ACD">
        <w:rPr>
          <w:rFonts w:ascii="David" w:hAnsi="David" w:cs="David" w:hint="cs"/>
          <w:rtl/>
        </w:rPr>
        <w:t>:</w:t>
      </w:r>
    </w:p>
    <w:p w14:paraId="5A476C20" w14:textId="77777777" w:rsidR="006E016E" w:rsidRDefault="00F40ACD" w:rsidP="00D84CDD">
      <w:pPr>
        <w:spacing w:line="276" w:lineRule="auto"/>
        <w:jc w:val="both"/>
        <w:rPr>
          <w:rFonts w:ascii="David" w:hAnsi="David" w:cs="David"/>
          <w:rtl/>
        </w:rPr>
      </w:pPr>
      <w:r>
        <w:rPr>
          <w:rFonts w:ascii="David" w:hAnsi="David" w:cs="David" w:hint="cs"/>
          <w:b/>
          <w:bCs/>
          <w:u w:val="single"/>
          <w:rtl/>
        </w:rPr>
        <w:t>חוזה 1</w:t>
      </w:r>
      <w:r w:rsidRPr="00F40ACD">
        <w:rPr>
          <w:rFonts w:ascii="David" w:hAnsi="David" w:cs="David" w:hint="cs"/>
          <w:rtl/>
        </w:rPr>
        <w:t xml:space="preserve">: </w:t>
      </w:r>
      <w:r w:rsidR="007E6487">
        <w:rPr>
          <w:rFonts w:ascii="David" w:hAnsi="David" w:cs="David" w:hint="cs"/>
          <w:rtl/>
        </w:rPr>
        <w:t xml:space="preserve"> חוזה עבודה בין עובד למעסיק שבו, </w:t>
      </w:r>
      <w:r w:rsidR="00E6620F">
        <w:rPr>
          <w:rFonts w:ascii="David" w:hAnsi="David" w:cs="David" w:hint="cs"/>
          <w:rtl/>
        </w:rPr>
        <w:t>העובד</w:t>
      </w:r>
      <w:r w:rsidR="007E6487">
        <w:rPr>
          <w:rFonts w:ascii="David" w:hAnsi="David" w:cs="David" w:hint="cs"/>
          <w:rtl/>
        </w:rPr>
        <w:t xml:space="preserve"> יודע מה העבודה, </w:t>
      </w:r>
      <w:r>
        <w:rPr>
          <w:rFonts w:ascii="David" w:hAnsi="David" w:cs="David" w:hint="cs"/>
          <w:rtl/>
        </w:rPr>
        <w:t>המעסיק מציע לו</w:t>
      </w:r>
      <w:r w:rsidR="007E6487">
        <w:rPr>
          <w:rFonts w:ascii="David" w:hAnsi="David" w:cs="David" w:hint="cs"/>
          <w:rtl/>
        </w:rPr>
        <w:t xml:space="preserve"> שכר</w:t>
      </w:r>
      <w:r>
        <w:rPr>
          <w:rFonts w:ascii="David" w:hAnsi="David" w:cs="David" w:hint="cs"/>
          <w:rtl/>
        </w:rPr>
        <w:t>,</w:t>
      </w:r>
      <w:r w:rsidR="007E6487">
        <w:rPr>
          <w:rFonts w:ascii="David" w:hAnsi="David" w:cs="David" w:hint="cs"/>
          <w:rtl/>
        </w:rPr>
        <w:t xml:space="preserve"> </w:t>
      </w:r>
      <w:r>
        <w:rPr>
          <w:rFonts w:ascii="David" w:hAnsi="David" w:cs="David" w:hint="cs"/>
          <w:rtl/>
        </w:rPr>
        <w:t xml:space="preserve">והם </w:t>
      </w:r>
      <w:r w:rsidR="007E6487">
        <w:rPr>
          <w:rFonts w:ascii="David" w:hAnsi="David" w:cs="David" w:hint="cs"/>
          <w:rtl/>
        </w:rPr>
        <w:t xml:space="preserve">עושים מו"מ </w:t>
      </w:r>
      <w:r>
        <w:rPr>
          <w:rFonts w:ascii="David" w:hAnsi="David" w:cs="David" w:hint="cs"/>
          <w:rtl/>
        </w:rPr>
        <w:t>ביניהם. נניח ש</w:t>
      </w:r>
      <w:r w:rsidR="007E6487">
        <w:rPr>
          <w:rFonts w:ascii="David" w:hAnsi="David" w:cs="David" w:hint="cs"/>
          <w:rtl/>
        </w:rPr>
        <w:t>העובד מסכים לשכר של 20,000 שקלים בחודש. המעסיק מסכים לשלם לו את השכר הזה על רקע דיני מס הכנסה</w:t>
      </w:r>
      <w:r w:rsidR="008243FD">
        <w:rPr>
          <w:rFonts w:ascii="David" w:hAnsi="David" w:cs="David" w:hint="cs"/>
          <w:rtl/>
        </w:rPr>
        <w:t xml:space="preserve"> (שהרי הוא צריך לנכות מס)</w:t>
      </w:r>
      <w:r w:rsidR="007E6487">
        <w:rPr>
          <w:rFonts w:ascii="David" w:hAnsi="David" w:cs="David" w:hint="cs"/>
          <w:rtl/>
        </w:rPr>
        <w:t>.</w:t>
      </w:r>
      <w:r w:rsidR="008243FD">
        <w:rPr>
          <w:rFonts w:ascii="David" w:hAnsi="David" w:cs="David" w:hint="cs"/>
          <w:rtl/>
        </w:rPr>
        <w:t xml:space="preserve"> </w:t>
      </w:r>
      <w:r w:rsidR="00605AEB">
        <w:rPr>
          <w:rFonts w:ascii="David" w:hAnsi="David" w:cs="David" w:hint="cs"/>
          <w:rtl/>
        </w:rPr>
        <w:t xml:space="preserve">נניח ששיעור המס הוא 40%. העובד יודע שעל שכר של 20,000 שקלים הוא ישלם 8000 שקלים מס והכנסתו הפנויה תהיה 12,000. זה החשבון שהוא עושה. </w:t>
      </w:r>
    </w:p>
    <w:p w14:paraId="77B58B28" w14:textId="77777777" w:rsidR="00096F4C" w:rsidRDefault="006E016E" w:rsidP="00D84CDD">
      <w:pPr>
        <w:spacing w:line="276" w:lineRule="auto"/>
        <w:jc w:val="both"/>
        <w:rPr>
          <w:rFonts w:ascii="David" w:hAnsi="David" w:cs="David"/>
          <w:rtl/>
        </w:rPr>
      </w:pPr>
      <w:r>
        <w:rPr>
          <w:rFonts w:ascii="David" w:hAnsi="David" w:cs="David" w:hint="cs"/>
          <w:b/>
          <w:bCs/>
          <w:u w:val="single"/>
          <w:rtl/>
        </w:rPr>
        <w:t>חוזה 2</w:t>
      </w:r>
      <w:r w:rsidRPr="006E016E">
        <w:rPr>
          <w:rFonts w:ascii="David" w:hAnsi="David" w:cs="David" w:hint="cs"/>
          <w:rtl/>
        </w:rPr>
        <w:t>:</w:t>
      </w:r>
      <w:r>
        <w:rPr>
          <w:rFonts w:ascii="David" w:hAnsi="David" w:cs="David" w:hint="cs"/>
          <w:rtl/>
        </w:rPr>
        <w:t xml:space="preserve"> ייתכן מצב בו</w:t>
      </w:r>
      <w:r w:rsidR="00D83B62">
        <w:rPr>
          <w:rFonts w:ascii="David" w:hAnsi="David" w:cs="David" w:hint="cs"/>
          <w:rtl/>
        </w:rPr>
        <w:t xml:space="preserve"> </w:t>
      </w:r>
      <w:r w:rsidR="006F4BCC">
        <w:rPr>
          <w:rFonts w:ascii="David" w:hAnsi="David" w:cs="David" w:hint="cs"/>
          <w:rtl/>
        </w:rPr>
        <w:t>ה</w:t>
      </w:r>
      <w:r>
        <w:rPr>
          <w:rFonts w:ascii="David" w:hAnsi="David" w:cs="David" w:hint="cs"/>
          <w:rtl/>
        </w:rPr>
        <w:t xml:space="preserve">עובד והמעסיק </w:t>
      </w:r>
      <w:r w:rsidR="006F4BCC">
        <w:rPr>
          <w:rFonts w:ascii="David" w:hAnsi="David" w:cs="David" w:hint="cs"/>
          <w:rtl/>
        </w:rPr>
        <w:t>אומרים אחד לשני</w:t>
      </w:r>
      <w:r>
        <w:rPr>
          <w:rFonts w:ascii="David" w:hAnsi="David" w:cs="David" w:hint="cs"/>
          <w:rtl/>
        </w:rPr>
        <w:t xml:space="preserve"> </w:t>
      </w:r>
      <w:r>
        <w:rPr>
          <w:rFonts w:ascii="David" w:hAnsi="David" w:cs="David"/>
          <w:rtl/>
        </w:rPr>
        <w:t>–</w:t>
      </w:r>
      <w:r w:rsidR="006F4BCC">
        <w:rPr>
          <w:rFonts w:ascii="David" w:hAnsi="David" w:cs="David" w:hint="cs"/>
          <w:rtl/>
        </w:rPr>
        <w:t xml:space="preserve"> אם הסכמנו על </w:t>
      </w:r>
      <w:r>
        <w:rPr>
          <w:rFonts w:ascii="David" w:hAnsi="David" w:cs="David" w:hint="cs"/>
          <w:rtl/>
        </w:rPr>
        <w:t>תנאי החוזה הראשון</w:t>
      </w:r>
      <w:r w:rsidR="006F4BCC">
        <w:rPr>
          <w:rFonts w:ascii="David" w:hAnsi="David" w:cs="David" w:hint="cs"/>
          <w:rtl/>
        </w:rPr>
        <w:t xml:space="preserve">, אולי יש דרך יותר טובה לעשות את העסקה הזו: העובד </w:t>
      </w:r>
      <w:r>
        <w:rPr>
          <w:rFonts w:ascii="David" w:hAnsi="David" w:cs="David" w:hint="cs"/>
          <w:rtl/>
        </w:rPr>
        <w:t xml:space="preserve">אומר </w:t>
      </w:r>
      <w:r w:rsidR="006F4BCC">
        <w:rPr>
          <w:rFonts w:ascii="David" w:hAnsi="David" w:cs="David" w:hint="cs"/>
          <w:rtl/>
        </w:rPr>
        <w:t>למעסיק</w:t>
      </w:r>
      <w:r>
        <w:rPr>
          <w:rFonts w:ascii="David" w:hAnsi="David" w:cs="David" w:hint="cs"/>
          <w:rtl/>
        </w:rPr>
        <w:t>:</w:t>
      </w:r>
      <w:r w:rsidR="006F4BCC">
        <w:rPr>
          <w:rFonts w:ascii="David" w:hAnsi="David" w:cs="David" w:hint="cs"/>
          <w:rtl/>
        </w:rPr>
        <w:t xml:space="preserve"> תשלם לי 15,000 </w:t>
      </w:r>
      <w:r w:rsidR="00E6620F">
        <w:rPr>
          <w:rFonts w:ascii="David" w:hAnsi="David" w:cs="David" w:hint="cs"/>
          <w:rtl/>
        </w:rPr>
        <w:t>ותית</w:t>
      </w:r>
      <w:r w:rsidR="00E6620F">
        <w:rPr>
          <w:rFonts w:ascii="David" w:hAnsi="David" w:cs="David" w:hint="eastAsia"/>
          <w:rtl/>
        </w:rPr>
        <w:t>ן</w:t>
      </w:r>
      <w:r w:rsidR="006F4BCC">
        <w:rPr>
          <w:rFonts w:ascii="David" w:hAnsi="David" w:cs="David" w:hint="cs"/>
          <w:rtl/>
        </w:rPr>
        <w:t xml:space="preserve"> לי שווה כסף ששווה 5000 </w:t>
      </w:r>
      <w:r w:rsidR="006F4BCC">
        <w:rPr>
          <w:rFonts w:ascii="David" w:hAnsi="David" w:cs="David"/>
          <w:rtl/>
        </w:rPr>
        <w:t>–</w:t>
      </w:r>
      <w:r w:rsidR="006F4BCC">
        <w:rPr>
          <w:rFonts w:ascii="David" w:hAnsi="David" w:cs="David" w:hint="cs"/>
          <w:rtl/>
        </w:rPr>
        <w:t xml:space="preserve"> למעסיק זה לא משנה, כך או כך הוא מוציא 20,000 ולצרכי מס הכנסה תוצאותיו הן אותן תוצאות</w:t>
      </w:r>
      <w:r w:rsidR="00034AF0">
        <w:rPr>
          <w:rFonts w:ascii="David" w:hAnsi="David" w:cs="David" w:hint="cs"/>
          <w:rtl/>
        </w:rPr>
        <w:t xml:space="preserve"> בשני המצבים.</w:t>
      </w:r>
      <w:r>
        <w:rPr>
          <w:rFonts w:ascii="David" w:hAnsi="David" w:cs="David" w:hint="cs"/>
          <w:rtl/>
        </w:rPr>
        <w:t xml:space="preserve"> כלומר, המעסיק נמצא בדיוק באותו מצב שהיה נמצא בחוזה הראשון.</w:t>
      </w:r>
      <w:r w:rsidR="00034AF0">
        <w:rPr>
          <w:rFonts w:ascii="David" w:hAnsi="David" w:cs="David" w:hint="cs"/>
          <w:rtl/>
        </w:rPr>
        <w:t xml:space="preserve"> העובד מקבל כל חודש 15,000 ועוד 5000 בשווה כסף. זה חשוב לעובד כי יכול להיות שהוא ימצא שווה כסף שמקיים </w:t>
      </w:r>
      <w:r w:rsidR="00034AF0" w:rsidRPr="00096F4C">
        <w:rPr>
          <w:rFonts w:ascii="David" w:hAnsi="David" w:cs="David" w:hint="cs"/>
          <w:u w:val="single"/>
          <w:rtl/>
        </w:rPr>
        <w:t>שני תנאים</w:t>
      </w:r>
      <w:r w:rsidR="00034AF0">
        <w:rPr>
          <w:rFonts w:ascii="David" w:hAnsi="David" w:cs="David" w:hint="cs"/>
          <w:rtl/>
        </w:rPr>
        <w:t>:</w:t>
      </w:r>
    </w:p>
    <w:p w14:paraId="7C307FB5" w14:textId="4CBA0E73" w:rsidR="00096F4C" w:rsidRDefault="00034AF0" w:rsidP="00767A2C">
      <w:pPr>
        <w:pStyle w:val="a7"/>
        <w:numPr>
          <w:ilvl w:val="0"/>
          <w:numId w:val="47"/>
        </w:numPr>
        <w:spacing w:line="276" w:lineRule="auto"/>
        <w:jc w:val="both"/>
        <w:rPr>
          <w:rFonts w:ascii="David" w:hAnsi="David" w:cs="David"/>
        </w:rPr>
      </w:pPr>
      <w:r w:rsidRPr="00096F4C">
        <w:rPr>
          <w:rFonts w:ascii="David" w:hAnsi="David" w:cs="David" w:hint="cs"/>
          <w:b/>
          <w:bCs/>
          <w:rtl/>
        </w:rPr>
        <w:t>העובד מעוניין בו</w:t>
      </w:r>
      <w:r w:rsidRPr="00096F4C">
        <w:rPr>
          <w:rFonts w:ascii="David" w:hAnsi="David" w:cs="David" w:hint="cs"/>
          <w:rtl/>
        </w:rPr>
        <w:t xml:space="preserve"> </w:t>
      </w:r>
      <w:r w:rsidR="00D5248A" w:rsidRPr="00096F4C">
        <w:rPr>
          <w:rFonts w:ascii="David" w:hAnsi="David" w:cs="David"/>
          <w:rtl/>
        </w:rPr>
        <w:t>–</w:t>
      </w:r>
      <w:r w:rsidR="00D5248A" w:rsidRPr="00096F4C">
        <w:rPr>
          <w:rFonts w:ascii="David" w:hAnsi="David" w:cs="David" w:hint="cs"/>
          <w:rtl/>
        </w:rPr>
        <w:t xml:space="preserve"> </w:t>
      </w:r>
      <w:r w:rsidR="00096F4C">
        <w:rPr>
          <w:rFonts w:ascii="David" w:hAnsi="David" w:cs="David" w:hint="cs"/>
          <w:rtl/>
        </w:rPr>
        <w:t>כלומר, שווה כסף שהעובד</w:t>
      </w:r>
      <w:r w:rsidR="00D5248A" w:rsidRPr="00096F4C">
        <w:rPr>
          <w:rFonts w:ascii="David" w:hAnsi="David" w:cs="David" w:hint="cs"/>
          <w:rtl/>
        </w:rPr>
        <w:t xml:space="preserve"> היה רוכש בכך מקרה לו היה מקבל את ה20,000</w:t>
      </w:r>
      <w:r w:rsidR="00096F4C">
        <w:rPr>
          <w:rFonts w:ascii="David" w:hAnsi="David" w:cs="David" w:hint="cs"/>
          <w:rtl/>
        </w:rPr>
        <w:t xml:space="preserve"> (</w:t>
      </w:r>
      <w:r w:rsidR="00096F4C" w:rsidRPr="000F3EBC">
        <w:rPr>
          <w:rFonts w:ascii="David" w:hAnsi="David" w:cs="David" w:hint="cs"/>
          <w:u w:val="single"/>
          <w:rtl/>
        </w:rPr>
        <w:t>למשל</w:t>
      </w:r>
      <w:r w:rsidR="000F3EBC">
        <w:rPr>
          <w:rFonts w:ascii="David" w:hAnsi="David" w:cs="David" w:hint="cs"/>
          <w:rtl/>
        </w:rPr>
        <w:t>: כלי רכב).</w:t>
      </w:r>
    </w:p>
    <w:p w14:paraId="0E2E7CF4" w14:textId="77777777" w:rsidR="00674E4E" w:rsidRDefault="00D5248A" w:rsidP="00767A2C">
      <w:pPr>
        <w:pStyle w:val="a7"/>
        <w:numPr>
          <w:ilvl w:val="0"/>
          <w:numId w:val="47"/>
        </w:numPr>
        <w:spacing w:line="276" w:lineRule="auto"/>
        <w:jc w:val="both"/>
        <w:rPr>
          <w:rFonts w:ascii="David" w:hAnsi="David" w:cs="David"/>
        </w:rPr>
      </w:pPr>
      <w:r w:rsidRPr="00096F4C">
        <w:rPr>
          <w:rFonts w:ascii="David" w:hAnsi="David" w:cs="David" w:hint="cs"/>
          <w:b/>
          <w:bCs/>
          <w:rtl/>
        </w:rPr>
        <w:t>לא מהווה טובת הנאה</w:t>
      </w:r>
      <w:r w:rsidRPr="00096F4C">
        <w:rPr>
          <w:rFonts w:ascii="David" w:hAnsi="David" w:cs="David" w:hint="cs"/>
          <w:rtl/>
        </w:rPr>
        <w:t xml:space="preserve"> </w:t>
      </w:r>
      <w:r w:rsidRPr="00096F4C">
        <w:rPr>
          <w:rFonts w:ascii="David" w:hAnsi="David" w:cs="David"/>
          <w:rtl/>
        </w:rPr>
        <w:t>–</w:t>
      </w:r>
      <w:r w:rsidRPr="00096F4C">
        <w:rPr>
          <w:rFonts w:ascii="David" w:hAnsi="David" w:cs="David" w:hint="cs"/>
          <w:rtl/>
        </w:rPr>
        <w:t xml:space="preserve"> </w:t>
      </w:r>
      <w:r w:rsidR="00096F4C">
        <w:rPr>
          <w:rFonts w:ascii="David" w:hAnsi="David" w:cs="David" w:hint="cs"/>
          <w:rtl/>
        </w:rPr>
        <w:t xml:space="preserve">במילים אחרות, </w:t>
      </w:r>
      <w:r w:rsidRPr="00096F4C">
        <w:rPr>
          <w:rFonts w:ascii="David" w:hAnsi="David" w:cs="David" w:hint="cs"/>
          <w:rtl/>
        </w:rPr>
        <w:t>לא חייב במס הכנסה בישראל</w:t>
      </w:r>
      <w:r w:rsidR="00DD010B" w:rsidRPr="00096F4C">
        <w:rPr>
          <w:rFonts w:ascii="David" w:hAnsi="David" w:cs="David" w:hint="cs"/>
          <w:rtl/>
        </w:rPr>
        <w:t xml:space="preserve">. </w:t>
      </w:r>
    </w:p>
    <w:p w14:paraId="012BA39C" w14:textId="7528A429" w:rsidR="00380763" w:rsidRPr="00674E4E" w:rsidRDefault="00DD010B" w:rsidP="00D84CDD">
      <w:pPr>
        <w:spacing w:line="276" w:lineRule="auto"/>
        <w:jc w:val="both"/>
        <w:rPr>
          <w:rFonts w:ascii="David" w:hAnsi="David" w:cs="David"/>
          <w:rtl/>
        </w:rPr>
      </w:pPr>
      <w:r w:rsidRPr="00674E4E">
        <w:rPr>
          <w:rFonts w:ascii="David" w:hAnsi="David" w:cs="David" w:hint="cs"/>
          <w:rtl/>
        </w:rPr>
        <w:t>אם השווה</w:t>
      </w:r>
      <w:r w:rsidR="00674E4E">
        <w:rPr>
          <w:rFonts w:ascii="David" w:hAnsi="David" w:cs="David" w:hint="cs"/>
          <w:rtl/>
        </w:rPr>
        <w:t xml:space="preserve"> </w:t>
      </w:r>
      <w:r w:rsidRPr="00674E4E">
        <w:rPr>
          <w:rFonts w:ascii="David" w:hAnsi="David" w:cs="David" w:hint="cs"/>
          <w:rtl/>
        </w:rPr>
        <w:t>כסף מקיים את שני התנאים</w:t>
      </w:r>
      <w:r w:rsidR="00674E4E">
        <w:rPr>
          <w:rFonts w:ascii="David" w:hAnsi="David" w:cs="David" w:hint="cs"/>
          <w:rtl/>
        </w:rPr>
        <w:t xml:space="preserve"> הללו</w:t>
      </w:r>
      <w:r w:rsidRPr="00674E4E">
        <w:rPr>
          <w:rFonts w:ascii="David" w:hAnsi="David" w:cs="David" w:hint="cs"/>
          <w:rtl/>
        </w:rPr>
        <w:t xml:space="preserve">, התוצאה מבחינת העובד היא שהמס מוטל רק על 15,000 </w:t>
      </w:r>
      <w:r w:rsidR="00674E4E">
        <w:rPr>
          <w:rFonts w:ascii="David" w:hAnsi="David" w:cs="David" w:hint="cs"/>
          <w:rtl/>
        </w:rPr>
        <w:t>ולכן הוא</w:t>
      </w:r>
      <w:r w:rsidRPr="00674E4E">
        <w:rPr>
          <w:rFonts w:ascii="David" w:hAnsi="David" w:cs="David" w:hint="cs"/>
          <w:rtl/>
        </w:rPr>
        <w:t xml:space="preserve"> ישלם 6000 שקלים מס</w:t>
      </w:r>
      <w:r w:rsidR="00674E4E">
        <w:rPr>
          <w:rFonts w:ascii="David" w:hAnsi="David" w:cs="David" w:hint="cs"/>
          <w:rtl/>
        </w:rPr>
        <w:t xml:space="preserve"> במקום 8000 כמו בחוזה הראשון.</w:t>
      </w:r>
      <w:r w:rsidRPr="00674E4E">
        <w:rPr>
          <w:rFonts w:ascii="David" w:hAnsi="David" w:cs="David" w:hint="cs"/>
          <w:rtl/>
        </w:rPr>
        <w:t xml:space="preserve"> בסוף היום הוא יישאר עם הכנסה פנויה של 14,000 שמורכבת </w:t>
      </w:r>
      <w:r w:rsidRPr="00674E4E">
        <w:rPr>
          <w:rFonts w:ascii="David" w:hAnsi="David" w:cs="David" w:hint="cs"/>
          <w:u w:val="single"/>
          <w:rtl/>
        </w:rPr>
        <w:t>משני חלקים</w:t>
      </w:r>
      <w:r w:rsidRPr="00674E4E">
        <w:rPr>
          <w:rFonts w:ascii="David" w:hAnsi="David" w:cs="David" w:hint="cs"/>
          <w:rtl/>
        </w:rPr>
        <w:t xml:space="preserve"> </w:t>
      </w:r>
      <w:r w:rsidRPr="00674E4E">
        <w:rPr>
          <w:rFonts w:ascii="David" w:hAnsi="David" w:cs="David"/>
          <w:rtl/>
        </w:rPr>
        <w:t>–</w:t>
      </w:r>
      <w:r w:rsidRPr="00674E4E">
        <w:rPr>
          <w:rFonts w:ascii="David" w:hAnsi="David" w:cs="David" w:hint="cs"/>
          <w:rtl/>
        </w:rPr>
        <w:t xml:space="preserve"> מ5000 שהם שווה כסף</w:t>
      </w:r>
      <w:r w:rsidR="0075025D" w:rsidRPr="00674E4E">
        <w:rPr>
          <w:rFonts w:ascii="David" w:hAnsi="David" w:cs="David" w:hint="cs"/>
          <w:rtl/>
        </w:rPr>
        <w:t xml:space="preserve"> (שבכל מקרה היה צורך אותם), ועוד 9000 בכסף. מבחינת העובד </w:t>
      </w:r>
      <w:r w:rsidR="0021234F">
        <w:rPr>
          <w:rFonts w:ascii="David" w:hAnsi="David" w:cs="David" w:hint="cs"/>
          <w:rtl/>
        </w:rPr>
        <w:t>זה שווה, כי זה</w:t>
      </w:r>
      <w:r w:rsidR="0075025D" w:rsidRPr="00674E4E">
        <w:rPr>
          <w:rFonts w:ascii="David" w:hAnsi="David" w:cs="David" w:hint="cs"/>
          <w:rtl/>
        </w:rPr>
        <w:t xml:space="preserve"> </w:t>
      </w:r>
      <w:r w:rsidR="0021234F">
        <w:rPr>
          <w:rFonts w:ascii="David" w:hAnsi="David" w:cs="David" w:hint="cs"/>
          <w:rtl/>
        </w:rPr>
        <w:t>תחליף</w:t>
      </w:r>
      <w:r w:rsidR="0075025D" w:rsidRPr="00674E4E">
        <w:rPr>
          <w:rFonts w:ascii="David" w:hAnsi="David" w:cs="David" w:hint="cs"/>
          <w:rtl/>
        </w:rPr>
        <w:t xml:space="preserve"> </w:t>
      </w:r>
      <w:r w:rsidR="0021234F">
        <w:rPr>
          <w:rFonts w:ascii="David" w:hAnsi="David" w:cs="David" w:hint="cs"/>
          <w:rtl/>
        </w:rPr>
        <w:t>מ</w:t>
      </w:r>
      <w:r w:rsidR="0075025D" w:rsidRPr="00674E4E">
        <w:rPr>
          <w:rFonts w:ascii="David" w:hAnsi="David" w:cs="David" w:hint="cs"/>
          <w:rtl/>
        </w:rPr>
        <w:t xml:space="preserve">לקבל הכנסה פנויה של 12,000 ואז להוציא את ה5000 שבכל מקרה תכנן לרכוש. </w:t>
      </w:r>
      <w:r w:rsidR="0075025D" w:rsidRPr="0021234F">
        <w:rPr>
          <w:rFonts w:ascii="David" w:hAnsi="David" w:cs="David" w:hint="cs"/>
          <w:b/>
          <w:bCs/>
          <w:color w:val="FF0000"/>
          <w:rtl/>
        </w:rPr>
        <w:t>המצב של העובד טוב יותר בחוזה 2 לאחר מס</w:t>
      </w:r>
      <w:r w:rsidR="0075025D" w:rsidRPr="00674E4E">
        <w:rPr>
          <w:rFonts w:ascii="David" w:hAnsi="David" w:cs="David" w:hint="cs"/>
          <w:rtl/>
        </w:rPr>
        <w:t>, והמצב של המעסיק לא רע יותר בחוזה 2</w:t>
      </w:r>
      <w:r w:rsidR="0021234F">
        <w:rPr>
          <w:rFonts w:ascii="David" w:hAnsi="David" w:cs="David" w:hint="cs"/>
          <w:rtl/>
        </w:rPr>
        <w:t xml:space="preserve">. </w:t>
      </w:r>
      <w:r w:rsidR="0075025D" w:rsidRPr="00674E4E">
        <w:rPr>
          <w:rFonts w:ascii="David" w:hAnsi="David" w:cs="David" w:hint="cs"/>
          <w:rtl/>
        </w:rPr>
        <w:t>לכן המעסיק יסכים כי זה לא משנה לו ומצבו של העובד טוב יותר.</w:t>
      </w:r>
    </w:p>
    <w:p w14:paraId="772D2243" w14:textId="5401EFDF" w:rsidR="00C11785" w:rsidRDefault="0021234F" w:rsidP="00D84CDD">
      <w:pPr>
        <w:spacing w:line="276" w:lineRule="auto"/>
        <w:jc w:val="both"/>
        <w:rPr>
          <w:rFonts w:ascii="David" w:hAnsi="David" w:cs="David"/>
          <w:rtl/>
        </w:rPr>
      </w:pPr>
      <w:r>
        <w:rPr>
          <w:rFonts w:ascii="David" w:hAnsi="David" w:cs="David" w:hint="cs"/>
          <w:b/>
          <w:bCs/>
          <w:u w:val="single"/>
          <w:rtl/>
        </w:rPr>
        <w:t>חוזה 3</w:t>
      </w:r>
      <w:r w:rsidRPr="0021234F">
        <w:rPr>
          <w:rFonts w:ascii="David" w:hAnsi="David" w:cs="David" w:hint="cs"/>
          <w:rtl/>
        </w:rPr>
        <w:t xml:space="preserve">: </w:t>
      </w:r>
      <w:r>
        <w:rPr>
          <w:rFonts w:ascii="David" w:hAnsi="David" w:cs="David" w:hint="cs"/>
          <w:rtl/>
        </w:rPr>
        <w:t xml:space="preserve">אולם, </w:t>
      </w:r>
      <w:r w:rsidR="00E33429">
        <w:rPr>
          <w:rFonts w:ascii="David" w:hAnsi="David" w:cs="David" w:hint="cs"/>
          <w:rtl/>
        </w:rPr>
        <w:t xml:space="preserve">המעסיק לא פראייר, הוא יגיד לעובד </w:t>
      </w:r>
      <w:r w:rsidR="00E33429">
        <w:rPr>
          <w:rFonts w:ascii="David" w:hAnsi="David" w:cs="David"/>
          <w:rtl/>
        </w:rPr>
        <w:t>–</w:t>
      </w:r>
      <w:r w:rsidR="00E33429">
        <w:rPr>
          <w:rFonts w:ascii="David" w:hAnsi="David" w:cs="David" w:hint="cs"/>
          <w:rtl/>
        </w:rPr>
        <w:t xml:space="preserve"> אתה צודק, אבל יש לי הצעה אחרת </w:t>
      </w:r>
      <w:r w:rsidR="00E33429">
        <w:rPr>
          <w:rFonts w:ascii="David" w:hAnsi="David" w:cs="David"/>
          <w:rtl/>
        </w:rPr>
        <w:t>–</w:t>
      </w:r>
      <w:r w:rsidR="00E33429">
        <w:rPr>
          <w:rFonts w:ascii="David" w:hAnsi="David" w:cs="David" w:hint="cs"/>
          <w:rtl/>
        </w:rPr>
        <w:t xml:space="preserve"> אשלם לך שכר של 14,000, אתן לך שווה כסף </w:t>
      </w:r>
      <w:r w:rsidR="00680854">
        <w:rPr>
          <w:rFonts w:ascii="David" w:hAnsi="David" w:cs="David" w:hint="cs"/>
          <w:rtl/>
        </w:rPr>
        <w:t>שלא חייב במס ולא מהווה טובת הנאה של 5000. אתה תשלם מס של 40% על 14,000 שהוא יוצא 5600, ות</w:t>
      </w:r>
      <w:r w:rsidR="00E6620F">
        <w:rPr>
          <w:rFonts w:ascii="David" w:hAnsi="David" w:cs="David" w:hint="cs"/>
          <w:rtl/>
        </w:rPr>
        <w:t>י</w:t>
      </w:r>
      <w:r w:rsidR="00680854">
        <w:rPr>
          <w:rFonts w:ascii="David" w:hAnsi="David" w:cs="David" w:hint="cs"/>
          <w:rtl/>
        </w:rPr>
        <w:t xml:space="preserve">שאר עם הכנסה פנויה של </w:t>
      </w:r>
      <w:r w:rsidR="00665F54">
        <w:rPr>
          <w:rFonts w:ascii="David" w:hAnsi="David" w:cs="David" w:hint="cs"/>
          <w:rtl/>
        </w:rPr>
        <w:t xml:space="preserve">13,400 שמורכבים מ5000 של שווה כסף, ו8400 בכסף. העובד אומר </w:t>
      </w:r>
      <w:r w:rsidR="00DB5890">
        <w:rPr>
          <w:rFonts w:ascii="David" w:hAnsi="David" w:cs="David" w:hint="cs"/>
          <w:rtl/>
        </w:rPr>
        <w:t xml:space="preserve">מצד אחד </w:t>
      </w:r>
      <w:r w:rsidR="00D61D66">
        <w:rPr>
          <w:rFonts w:ascii="David" w:hAnsi="David" w:cs="David" w:hint="cs"/>
          <w:rtl/>
        </w:rPr>
        <w:t>באסה,</w:t>
      </w:r>
      <w:r w:rsidR="00DB5890">
        <w:rPr>
          <w:rFonts w:ascii="David" w:hAnsi="David" w:cs="David" w:hint="cs"/>
          <w:rtl/>
        </w:rPr>
        <w:t xml:space="preserve"> כי חוזה 2 עדיף,</w:t>
      </w:r>
      <w:r w:rsidR="00D61D66">
        <w:rPr>
          <w:rFonts w:ascii="David" w:hAnsi="David" w:cs="David" w:hint="cs"/>
          <w:rtl/>
        </w:rPr>
        <w:t xml:space="preserve"> אבל מצד שני למעסיק זה יותר טוב כי הוא יוציא מהכיס רק 19,000. </w:t>
      </w:r>
      <w:r w:rsidR="00DB5890">
        <w:rPr>
          <w:rFonts w:ascii="David" w:hAnsi="David" w:cs="David" w:hint="cs"/>
          <w:rtl/>
        </w:rPr>
        <w:t>העובד עדיין מרוויח במקרה זה יותר מהרווח של חוזה 1,</w:t>
      </w:r>
      <w:r w:rsidR="00D61D66">
        <w:rPr>
          <w:rFonts w:ascii="David" w:hAnsi="David" w:cs="David" w:hint="cs"/>
          <w:rtl/>
        </w:rPr>
        <w:t xml:space="preserve"> לכן לא צריכה להיות לו התנגדות קשה מידי לחוזה</w:t>
      </w:r>
      <w:r w:rsidR="00DB5890">
        <w:rPr>
          <w:rFonts w:ascii="David" w:hAnsi="David" w:cs="David" w:hint="cs"/>
          <w:rtl/>
        </w:rPr>
        <w:t xml:space="preserve"> זה</w:t>
      </w:r>
      <w:r w:rsidR="00D61D66">
        <w:rPr>
          <w:rFonts w:ascii="David" w:hAnsi="David" w:cs="David" w:hint="cs"/>
          <w:rtl/>
        </w:rPr>
        <w:t xml:space="preserve">. </w:t>
      </w:r>
      <w:r w:rsidR="00CC54B0">
        <w:rPr>
          <w:rFonts w:ascii="David" w:hAnsi="David" w:cs="David" w:hint="cs"/>
          <w:rtl/>
        </w:rPr>
        <w:t xml:space="preserve">המעסיק אומר </w:t>
      </w:r>
      <w:r w:rsidR="00DB5890">
        <w:rPr>
          <w:rFonts w:ascii="David" w:hAnsi="David" w:cs="David" w:hint="cs"/>
          <w:rtl/>
        </w:rPr>
        <w:t xml:space="preserve">בעצם אומר לעובד </w:t>
      </w:r>
      <w:r w:rsidR="00DB5890">
        <w:rPr>
          <w:rFonts w:ascii="David" w:hAnsi="David" w:cs="David"/>
          <w:rtl/>
        </w:rPr>
        <w:t>–</w:t>
      </w:r>
      <w:r w:rsidR="00CC54B0">
        <w:rPr>
          <w:rFonts w:ascii="David" w:hAnsi="David" w:cs="David" w:hint="cs"/>
          <w:rtl/>
        </w:rPr>
        <w:t xml:space="preserve"> אני גם רוצה לחגוג איתך ולהרוויח פחות. כלומר המעסיק משלם פחות העובד מרוויח יותר, </w:t>
      </w:r>
      <w:r w:rsidR="00CC54B0" w:rsidRPr="001811FE">
        <w:rPr>
          <w:rFonts w:ascii="David" w:hAnsi="David" w:cs="David" w:hint="cs"/>
          <w:b/>
          <w:bCs/>
          <w:rtl/>
        </w:rPr>
        <w:t>וביחד הם משלמי</w:t>
      </w:r>
      <w:r w:rsidR="00E6620F" w:rsidRPr="001811FE">
        <w:rPr>
          <w:rFonts w:ascii="David" w:hAnsi="David" w:cs="David" w:hint="cs"/>
          <w:b/>
          <w:bCs/>
          <w:rtl/>
        </w:rPr>
        <w:t>ם</w:t>
      </w:r>
      <w:r w:rsidR="00CC54B0" w:rsidRPr="001811FE">
        <w:rPr>
          <w:rFonts w:ascii="David" w:hAnsi="David" w:cs="David" w:hint="cs"/>
          <w:b/>
          <w:bCs/>
          <w:rtl/>
        </w:rPr>
        <w:t xml:space="preserve"> פחות מיסים. זה חוזה שהוא טוב לשני הצדדים</w:t>
      </w:r>
      <w:r w:rsidR="00CC54B0" w:rsidRPr="00E24298">
        <w:rPr>
          <w:rFonts w:ascii="David" w:hAnsi="David" w:cs="David" w:hint="cs"/>
          <w:b/>
          <w:bCs/>
          <w:rtl/>
        </w:rPr>
        <w:t>.</w:t>
      </w:r>
      <w:r w:rsidR="00CC54B0">
        <w:rPr>
          <w:rFonts w:ascii="David" w:hAnsi="David" w:cs="David" w:hint="cs"/>
          <w:rtl/>
        </w:rPr>
        <w:t xml:space="preserve"> הוא אמנם פחות טוב מחוזה 2 לעובד, אבל שני הצדדים יעדיפו את חוזה 3 כי הוא יותר טוב לשניהם. </w:t>
      </w:r>
      <w:r w:rsidR="00E24298">
        <w:rPr>
          <w:rFonts w:ascii="David" w:hAnsi="David" w:cs="David" w:hint="cs"/>
          <w:rtl/>
        </w:rPr>
        <w:t xml:space="preserve"> נשים לב ש</w:t>
      </w:r>
      <w:r w:rsidR="00EB7553">
        <w:rPr>
          <w:rFonts w:ascii="David" w:hAnsi="David" w:cs="David" w:hint="cs"/>
          <w:rtl/>
        </w:rPr>
        <w:t xml:space="preserve">בחוזה 2 המעסיק אדיש לגמרי לתוצאת המס, כי היא אותה תוצאה גם בחוזה 1. אבל, הוא יכול להנות מתוצאות המס של העובד, אם העובד יכול לשלם פחות מיסים על השכר שלו, המעסיק יכול לשלם פחות שכר. </w:t>
      </w:r>
      <w:r w:rsidR="00EB7553" w:rsidRPr="00CB295A">
        <w:rPr>
          <w:rFonts w:ascii="David" w:hAnsi="David" w:cs="David" w:hint="cs"/>
          <w:b/>
          <w:bCs/>
          <w:rtl/>
        </w:rPr>
        <w:t xml:space="preserve">במילים אחרות, העובד יכול להעביר למעסיק חלק מההטבה שגלומה באי תשלום מס על השווה כסף </w:t>
      </w:r>
      <w:r w:rsidR="00EB7553" w:rsidRPr="00CB295A">
        <w:rPr>
          <w:rFonts w:ascii="David" w:hAnsi="David" w:cs="David"/>
          <w:b/>
          <w:bCs/>
          <w:rtl/>
        </w:rPr>
        <w:t>–</w:t>
      </w:r>
      <w:r w:rsidR="00EB7553" w:rsidRPr="00CB295A">
        <w:rPr>
          <w:rFonts w:ascii="David" w:hAnsi="David" w:cs="David" w:hint="cs"/>
          <w:b/>
          <w:bCs/>
          <w:rtl/>
        </w:rPr>
        <w:t xml:space="preserve"> גלגול ההטבה.</w:t>
      </w:r>
      <w:r w:rsidR="00EB7553">
        <w:rPr>
          <w:rFonts w:ascii="David" w:hAnsi="David" w:cs="David" w:hint="cs"/>
          <w:rtl/>
        </w:rPr>
        <w:t xml:space="preserve"> הגלגול הזה חשוב כי אנ</w:t>
      </w:r>
      <w:r w:rsidR="00CB295A">
        <w:rPr>
          <w:rFonts w:ascii="David" w:hAnsi="David" w:cs="David" w:hint="cs"/>
          <w:rtl/>
        </w:rPr>
        <w:t>ו</w:t>
      </w:r>
      <w:r w:rsidR="00EB7553">
        <w:rPr>
          <w:rFonts w:ascii="David" w:hAnsi="David" w:cs="David" w:hint="cs"/>
          <w:rtl/>
        </w:rPr>
        <w:t xml:space="preserve"> מצפים </w:t>
      </w:r>
      <w:r w:rsidR="00E6620F">
        <w:rPr>
          <w:rFonts w:ascii="David" w:hAnsi="David" w:cs="David" w:hint="cs"/>
          <w:rtl/>
        </w:rPr>
        <w:t>שייווצ</w:t>
      </w:r>
      <w:r w:rsidR="00E6620F">
        <w:rPr>
          <w:rFonts w:ascii="David" w:hAnsi="David" w:cs="David" w:hint="eastAsia"/>
          <w:rtl/>
        </w:rPr>
        <w:t>ר</w:t>
      </w:r>
      <w:r w:rsidR="00EB7553">
        <w:rPr>
          <w:rFonts w:ascii="David" w:hAnsi="David" w:cs="David" w:hint="cs"/>
          <w:rtl/>
        </w:rPr>
        <w:t xml:space="preserve"> בשוק, וזה מלמד אותנו שיש לשני הצדדים אינטרס משותף. </w:t>
      </w:r>
      <w:r w:rsidR="00E46A43">
        <w:rPr>
          <w:rFonts w:ascii="David" w:hAnsi="David" w:cs="David" w:hint="cs"/>
          <w:rtl/>
        </w:rPr>
        <w:t xml:space="preserve">המעסיקים יעשו יד אחת עם העובדים, יסכימו הסכמות ביניהם כך ששני הצדדים ירוויחו מזה על חשבון היעדר תשלום מס. </w:t>
      </w:r>
      <w:r w:rsidR="001B311D">
        <w:rPr>
          <w:rFonts w:ascii="David" w:hAnsi="David" w:cs="David" w:hint="cs"/>
          <w:rtl/>
        </w:rPr>
        <w:t xml:space="preserve"> </w:t>
      </w:r>
    </w:p>
    <w:p w14:paraId="1E694BFB" w14:textId="0A137C02" w:rsidR="00E6620F" w:rsidRDefault="00E6620F" w:rsidP="00D84CDD">
      <w:pPr>
        <w:spacing w:line="276" w:lineRule="auto"/>
        <w:jc w:val="both"/>
        <w:rPr>
          <w:rFonts w:ascii="David" w:hAnsi="David" w:cs="David"/>
          <w:rtl/>
        </w:rPr>
      </w:pPr>
      <w:r>
        <w:rPr>
          <w:rFonts w:ascii="David" w:hAnsi="David" w:cs="David" w:hint="cs"/>
          <w:rtl/>
        </w:rPr>
        <w:t xml:space="preserve">אם </w:t>
      </w:r>
      <w:r w:rsidR="00E929F9">
        <w:rPr>
          <w:rFonts w:ascii="David" w:hAnsi="David" w:cs="David" w:hint="cs"/>
          <w:rtl/>
        </w:rPr>
        <w:t>כך קורה במציאות</w:t>
      </w:r>
      <w:r>
        <w:rPr>
          <w:rFonts w:ascii="David" w:hAnsi="David" w:cs="David" w:hint="cs"/>
          <w:rtl/>
        </w:rPr>
        <w:t xml:space="preserve"> </w:t>
      </w:r>
      <w:r>
        <w:rPr>
          <w:rFonts w:ascii="David" w:hAnsi="David" w:cs="David"/>
          <w:rtl/>
        </w:rPr>
        <w:t>–</w:t>
      </w:r>
      <w:r w:rsidR="00E929F9">
        <w:rPr>
          <w:rFonts w:ascii="David" w:hAnsi="David" w:cs="David" w:hint="cs"/>
          <w:rtl/>
        </w:rPr>
        <w:t xml:space="preserve"> כלומר, </w:t>
      </w:r>
      <w:r>
        <w:rPr>
          <w:rFonts w:ascii="David" w:hAnsi="David" w:cs="David" w:hint="cs"/>
          <w:rtl/>
        </w:rPr>
        <w:t xml:space="preserve">אם יש שווה כסף כמו חוזה מסוג 2 </w:t>
      </w:r>
      <w:r w:rsidR="00E929F9">
        <w:rPr>
          <w:rFonts w:ascii="David" w:hAnsi="David" w:cs="David" w:hint="cs"/>
          <w:rtl/>
        </w:rPr>
        <w:t>ש</w:t>
      </w:r>
      <w:r>
        <w:rPr>
          <w:rFonts w:ascii="David" w:hAnsi="David" w:cs="David" w:hint="cs"/>
          <w:rtl/>
        </w:rPr>
        <w:t xml:space="preserve">לא חייב במס, הרי שגם לעובד וגם למעסיק יש אינטרס לספק אותו עד כמה שאפשר </w:t>
      </w:r>
      <w:r>
        <w:rPr>
          <w:rFonts w:ascii="David" w:hAnsi="David" w:cs="David"/>
          <w:rtl/>
        </w:rPr>
        <w:t>–</w:t>
      </w:r>
      <w:r>
        <w:rPr>
          <w:rFonts w:ascii="David" w:hAnsi="David" w:cs="David" w:hint="cs"/>
          <w:rtl/>
        </w:rPr>
        <w:t xml:space="preserve"> כפי שרואים בחוזה 3. </w:t>
      </w:r>
      <w:r w:rsidR="00B56A7F">
        <w:rPr>
          <w:rFonts w:ascii="David" w:hAnsi="David" w:cs="David" w:hint="cs"/>
          <w:rtl/>
        </w:rPr>
        <w:t xml:space="preserve">מבחינת רשות המיסים אי אפשר להאמין לחוזה שלהם, כי סביר להניח שבחוזה יהיה </w:t>
      </w:r>
      <w:r w:rsidR="00086128">
        <w:rPr>
          <w:rFonts w:ascii="David" w:hAnsi="David" w:cs="David" w:hint="cs"/>
          <w:rtl/>
        </w:rPr>
        <w:t>מוצג דבר אחר:</w:t>
      </w:r>
      <w:r w:rsidR="00B56A7F">
        <w:rPr>
          <w:rFonts w:ascii="David" w:hAnsi="David" w:cs="David" w:hint="cs"/>
          <w:rtl/>
        </w:rPr>
        <w:t xml:space="preserve"> שהמעסיק </w:t>
      </w:r>
      <w:r w:rsidR="00086128">
        <w:rPr>
          <w:rFonts w:ascii="David" w:hAnsi="David" w:cs="David" w:hint="cs"/>
          <w:rtl/>
        </w:rPr>
        <w:t>'</w:t>
      </w:r>
      <w:r w:rsidR="00B56A7F">
        <w:rPr>
          <w:rFonts w:ascii="David" w:hAnsi="David" w:cs="David" w:hint="cs"/>
          <w:rtl/>
        </w:rPr>
        <w:t>מחייב</w:t>
      </w:r>
      <w:r w:rsidR="00086128">
        <w:rPr>
          <w:rFonts w:ascii="David" w:hAnsi="David" w:cs="David" w:hint="cs"/>
          <w:rtl/>
        </w:rPr>
        <w:t>'</w:t>
      </w:r>
      <w:r w:rsidR="00B56A7F">
        <w:rPr>
          <w:rFonts w:ascii="David" w:hAnsi="David" w:cs="David" w:hint="cs"/>
          <w:rtl/>
        </w:rPr>
        <w:t xml:space="preserve"> את העובד לחנות כל יום במקום העבודה</w:t>
      </w:r>
      <w:r w:rsidR="00086128">
        <w:rPr>
          <w:rFonts w:ascii="David" w:hAnsi="David" w:cs="David" w:hint="cs"/>
          <w:rtl/>
        </w:rPr>
        <w:t>;</w:t>
      </w:r>
      <w:r w:rsidR="00B56A7F">
        <w:rPr>
          <w:rFonts w:ascii="David" w:hAnsi="David" w:cs="David" w:hint="cs"/>
          <w:rtl/>
        </w:rPr>
        <w:t xml:space="preserve"> </w:t>
      </w:r>
      <w:r w:rsidR="00086128">
        <w:rPr>
          <w:rFonts w:ascii="David" w:hAnsi="David" w:cs="David" w:hint="cs"/>
          <w:rtl/>
        </w:rPr>
        <w:t>'</w:t>
      </w:r>
      <w:r w:rsidR="00B56A7F">
        <w:rPr>
          <w:rFonts w:ascii="David" w:hAnsi="David" w:cs="David" w:hint="cs"/>
          <w:rtl/>
        </w:rPr>
        <w:t>מחייב</w:t>
      </w:r>
      <w:r w:rsidR="00086128">
        <w:rPr>
          <w:rFonts w:ascii="David" w:hAnsi="David" w:cs="David" w:hint="cs"/>
          <w:rtl/>
        </w:rPr>
        <w:t>'</w:t>
      </w:r>
      <w:r w:rsidR="00B56A7F">
        <w:rPr>
          <w:rFonts w:ascii="David" w:hAnsi="David" w:cs="David" w:hint="cs"/>
          <w:rtl/>
        </w:rPr>
        <w:t xml:space="preserve"> אותו לאכול ארוחת </w:t>
      </w:r>
      <w:proofErr w:type="spellStart"/>
      <w:r w:rsidR="00B56A7F">
        <w:rPr>
          <w:rFonts w:ascii="David" w:hAnsi="David" w:cs="David" w:hint="cs"/>
          <w:rtl/>
        </w:rPr>
        <w:t>צהריים</w:t>
      </w:r>
      <w:proofErr w:type="spellEnd"/>
      <w:r w:rsidR="00086128">
        <w:rPr>
          <w:rFonts w:ascii="David" w:hAnsi="David" w:cs="David" w:hint="cs"/>
          <w:rtl/>
        </w:rPr>
        <w:t>;</w:t>
      </w:r>
      <w:r w:rsidR="00B56A7F">
        <w:rPr>
          <w:rFonts w:ascii="David" w:hAnsi="David" w:cs="David" w:hint="cs"/>
          <w:rtl/>
        </w:rPr>
        <w:t xml:space="preserve"> </w:t>
      </w:r>
      <w:r w:rsidR="00086128">
        <w:rPr>
          <w:rFonts w:ascii="David" w:hAnsi="David" w:cs="David" w:hint="cs"/>
          <w:rtl/>
        </w:rPr>
        <w:t>'</w:t>
      </w:r>
      <w:r w:rsidR="00B56A7F">
        <w:rPr>
          <w:rFonts w:ascii="David" w:hAnsi="David" w:cs="David" w:hint="cs"/>
          <w:rtl/>
        </w:rPr>
        <w:t>מחייב</w:t>
      </w:r>
      <w:r w:rsidR="00086128">
        <w:rPr>
          <w:rFonts w:ascii="David" w:hAnsi="David" w:cs="David" w:hint="cs"/>
          <w:rtl/>
        </w:rPr>
        <w:t>'</w:t>
      </w:r>
      <w:r w:rsidR="00B56A7F">
        <w:rPr>
          <w:rFonts w:ascii="David" w:hAnsi="David" w:cs="David" w:hint="cs"/>
          <w:rtl/>
        </w:rPr>
        <w:t xml:space="preserve"> אותו ללכת לחדר כושר,</w:t>
      </w:r>
      <w:r w:rsidR="00086128">
        <w:rPr>
          <w:rFonts w:ascii="David" w:hAnsi="David" w:cs="David" w:hint="cs"/>
          <w:rtl/>
        </w:rPr>
        <w:t xml:space="preserve"> וכו'. </w:t>
      </w:r>
      <w:r w:rsidR="00B56A7F" w:rsidRPr="005F3079">
        <w:rPr>
          <w:rFonts w:ascii="David" w:hAnsi="David" w:cs="David" w:hint="cs"/>
          <w:b/>
          <w:bCs/>
          <w:color w:val="FF0000"/>
          <w:rtl/>
        </w:rPr>
        <w:t>הם יכתבו חוזה שבמסגרת</w:t>
      </w:r>
      <w:r w:rsidR="00086128" w:rsidRPr="005F3079">
        <w:rPr>
          <w:rFonts w:ascii="David" w:hAnsi="David" w:cs="David" w:hint="cs"/>
          <w:b/>
          <w:bCs/>
          <w:color w:val="FF0000"/>
          <w:rtl/>
        </w:rPr>
        <w:t xml:space="preserve"> </w:t>
      </w:r>
      <w:r w:rsidR="00B56A7F" w:rsidRPr="005F3079">
        <w:rPr>
          <w:rFonts w:ascii="David" w:hAnsi="David" w:cs="David" w:hint="cs"/>
          <w:b/>
          <w:bCs/>
          <w:color w:val="FF0000"/>
          <w:rtl/>
        </w:rPr>
        <w:t xml:space="preserve">הסדר העבודה </w:t>
      </w:r>
      <w:r w:rsidR="005F3079" w:rsidRPr="005F3079">
        <w:rPr>
          <w:rFonts w:ascii="David" w:hAnsi="David" w:cs="David" w:hint="cs"/>
          <w:b/>
          <w:bCs/>
          <w:color w:val="FF0000"/>
          <w:rtl/>
        </w:rPr>
        <w:t>שווה הכסף שניתן הוא חלק</w:t>
      </w:r>
      <w:r w:rsidR="00B56A7F" w:rsidRPr="005F3079">
        <w:rPr>
          <w:rFonts w:ascii="David" w:hAnsi="David" w:cs="David" w:hint="cs"/>
          <w:b/>
          <w:bCs/>
          <w:color w:val="FF0000"/>
          <w:rtl/>
        </w:rPr>
        <w:t xml:space="preserve"> </w:t>
      </w:r>
      <w:r w:rsidR="005F3079" w:rsidRPr="005F3079">
        <w:rPr>
          <w:rFonts w:ascii="David" w:hAnsi="David" w:cs="David" w:hint="cs"/>
          <w:b/>
          <w:bCs/>
          <w:color w:val="FF0000"/>
          <w:rtl/>
        </w:rPr>
        <w:t>מ</w:t>
      </w:r>
      <w:r w:rsidR="00B56A7F" w:rsidRPr="005F3079">
        <w:rPr>
          <w:rFonts w:ascii="David" w:hAnsi="David" w:cs="David" w:hint="cs"/>
          <w:b/>
          <w:bCs/>
          <w:color w:val="FF0000"/>
          <w:rtl/>
        </w:rPr>
        <w:t>חובת התפקיד.</w:t>
      </w:r>
      <w:r w:rsidR="00B56A7F">
        <w:rPr>
          <w:rFonts w:ascii="David" w:hAnsi="David" w:cs="David" w:hint="cs"/>
          <w:rtl/>
        </w:rPr>
        <w:t xml:space="preserve"> </w:t>
      </w:r>
      <w:r w:rsidR="005A1999">
        <w:rPr>
          <w:rFonts w:ascii="David" w:hAnsi="David" w:cs="David" w:hint="cs"/>
          <w:rtl/>
        </w:rPr>
        <w:t>ברור שלשני הצדדים יש אינטרס לארגן את מערכת היחסים ביניהם בצורה כזו</w:t>
      </w:r>
      <w:r w:rsidR="00392C63">
        <w:rPr>
          <w:rFonts w:ascii="David" w:hAnsi="David" w:cs="David" w:hint="cs"/>
          <w:rtl/>
        </w:rPr>
        <w:t>,</w:t>
      </w:r>
      <w:r w:rsidR="005A1999">
        <w:rPr>
          <w:rFonts w:ascii="David" w:hAnsi="David" w:cs="David" w:hint="cs"/>
          <w:rtl/>
        </w:rPr>
        <w:t xml:space="preserve"> כדי </w:t>
      </w:r>
      <w:proofErr w:type="spellStart"/>
      <w:r w:rsidR="005A1999">
        <w:rPr>
          <w:rFonts w:ascii="David" w:hAnsi="David" w:cs="David" w:hint="cs"/>
          <w:rtl/>
        </w:rPr>
        <w:t>שיהנו</w:t>
      </w:r>
      <w:proofErr w:type="spellEnd"/>
      <w:r w:rsidR="005A1999">
        <w:rPr>
          <w:rFonts w:ascii="David" w:hAnsi="David" w:cs="David" w:hint="cs"/>
          <w:rtl/>
        </w:rPr>
        <w:t xml:space="preserve"> שניהם מתשלום מס פחות. לכן, צריך להיזהר עם שווה כסף מהסוג הזה, כי זה יוביל להמון עסקאות חליפין כאלה. יותר מעסיקים ישלמו לעובדים במוצרים </w:t>
      </w:r>
      <w:r w:rsidR="00562153">
        <w:rPr>
          <w:rFonts w:ascii="David" w:hAnsi="David" w:cs="David" w:hint="cs"/>
          <w:rtl/>
        </w:rPr>
        <w:t xml:space="preserve">אחרים שהם שווי כסף </w:t>
      </w:r>
      <w:r w:rsidR="005A1999">
        <w:rPr>
          <w:rFonts w:ascii="David" w:hAnsi="David" w:cs="David" w:hint="cs"/>
          <w:rtl/>
        </w:rPr>
        <w:t>מאשר כסף</w:t>
      </w:r>
      <w:r w:rsidR="00562153">
        <w:rPr>
          <w:rFonts w:ascii="David" w:hAnsi="David" w:cs="David" w:hint="cs"/>
          <w:rtl/>
        </w:rPr>
        <w:t xml:space="preserve"> ממש, ויאמרו שזה במסגרת העבודה. אנו מצפים שהדברים האלה יהפכו לנורמה יותר ויותר</w:t>
      </w:r>
      <w:r w:rsidR="00392C63">
        <w:rPr>
          <w:rFonts w:ascii="David" w:hAnsi="David" w:cs="David" w:hint="cs"/>
          <w:rtl/>
        </w:rPr>
        <w:t xml:space="preserve"> (</w:t>
      </w:r>
      <w:r w:rsidR="003C13B8">
        <w:rPr>
          <w:rFonts w:ascii="David" w:hAnsi="David" w:cs="David" w:hint="cs"/>
          <w:rtl/>
        </w:rPr>
        <w:t>כמובן על יסוד ההנחה שהעובדים רוצים בשווה כסף הזה</w:t>
      </w:r>
      <w:r w:rsidR="00392C63">
        <w:rPr>
          <w:rFonts w:ascii="David" w:hAnsi="David" w:cs="David" w:hint="cs"/>
          <w:rtl/>
        </w:rPr>
        <w:t>)</w:t>
      </w:r>
      <w:r w:rsidR="003C13B8">
        <w:rPr>
          <w:rFonts w:ascii="David" w:hAnsi="David" w:cs="David" w:hint="cs"/>
          <w:rtl/>
        </w:rPr>
        <w:t xml:space="preserve">. </w:t>
      </w:r>
    </w:p>
    <w:p w14:paraId="6524A188" w14:textId="327E5094" w:rsidR="00D80057" w:rsidRDefault="004D38A3" w:rsidP="00D84CDD">
      <w:pPr>
        <w:spacing w:line="276" w:lineRule="auto"/>
        <w:jc w:val="both"/>
        <w:rPr>
          <w:rFonts w:ascii="David" w:hAnsi="David" w:cs="David"/>
          <w:rtl/>
        </w:rPr>
      </w:pPr>
      <w:r w:rsidRPr="004D38A3">
        <w:rPr>
          <w:rFonts w:ascii="David" w:hAnsi="David" w:cs="David" w:hint="cs"/>
          <w:b/>
          <w:bCs/>
          <w:rtl/>
        </w:rPr>
        <w:t xml:space="preserve">פיתוח נוסף של </w:t>
      </w:r>
      <w:r>
        <w:rPr>
          <w:rFonts w:ascii="David" w:hAnsi="David" w:cs="David" w:hint="cs"/>
          <w:b/>
          <w:bCs/>
          <w:rtl/>
        </w:rPr>
        <w:t xml:space="preserve">חוזה 3 </w:t>
      </w:r>
      <w:r w:rsidR="0076519F">
        <w:rPr>
          <w:rFonts w:ascii="David" w:hAnsi="David" w:cs="David"/>
          <w:rtl/>
        </w:rPr>
        <w:t>–</w:t>
      </w:r>
      <w:r w:rsidR="0076519F">
        <w:rPr>
          <w:rFonts w:ascii="David" w:hAnsi="David" w:cs="David" w:hint="cs"/>
          <w:rtl/>
        </w:rPr>
        <w:t xml:space="preserve"> אם קיים שווה כסף כזה שמקיים את שני התנאים</w:t>
      </w:r>
      <w:r w:rsidR="00642E94">
        <w:rPr>
          <w:rFonts w:ascii="David" w:hAnsi="David" w:cs="David" w:hint="cs"/>
          <w:rtl/>
        </w:rPr>
        <w:t xml:space="preserve"> לעיל</w:t>
      </w:r>
      <w:r w:rsidR="0076519F">
        <w:rPr>
          <w:rFonts w:ascii="David" w:hAnsi="David" w:cs="David" w:hint="cs"/>
          <w:rtl/>
        </w:rPr>
        <w:t xml:space="preserve">, ננסה להתיר את ההנחה שהעובד בכל מקרה מעוניין בו, כלומר נניח שהעובד לא מעוניין בו מאוד אבל גם לא לגמרי לא מעוניין בו. </w:t>
      </w:r>
      <w:r w:rsidR="00166FC4">
        <w:rPr>
          <w:rFonts w:ascii="David" w:hAnsi="David" w:cs="David" w:hint="cs"/>
          <w:rtl/>
        </w:rPr>
        <w:t>כאשר השווה כסף עולה בשוק 5000, המעסיק קונה אותו במחיר הזה,</w:t>
      </w:r>
      <w:r w:rsidR="00BE336C">
        <w:rPr>
          <w:rFonts w:ascii="David" w:hAnsi="David" w:cs="David" w:hint="cs"/>
          <w:rtl/>
        </w:rPr>
        <w:t xml:space="preserve"> כלומר במחיר השוק.</w:t>
      </w:r>
      <w:r w:rsidR="00166FC4">
        <w:rPr>
          <w:rFonts w:ascii="David" w:hAnsi="David" w:cs="David" w:hint="cs"/>
          <w:rtl/>
        </w:rPr>
        <w:t xml:space="preserve"> מה המש</w:t>
      </w:r>
      <w:r w:rsidR="00BE336C">
        <w:rPr>
          <w:rFonts w:ascii="David" w:hAnsi="David" w:cs="David" w:hint="cs"/>
          <w:rtl/>
        </w:rPr>
        <w:t>מ</w:t>
      </w:r>
      <w:r w:rsidR="00166FC4">
        <w:rPr>
          <w:rFonts w:ascii="David" w:hAnsi="David" w:cs="David" w:hint="cs"/>
          <w:rtl/>
        </w:rPr>
        <w:t>עות שהעובד בכל מקרה היה רוכש אותו? שהעובד מעריך את השווה כסף הזה ביותר מ5000, כי אחרת לא היה קונה אותו</w:t>
      </w:r>
      <w:r w:rsidR="001B52DE">
        <w:rPr>
          <w:rFonts w:ascii="David" w:hAnsi="David" w:cs="David" w:hint="cs"/>
          <w:rtl/>
        </w:rPr>
        <w:t xml:space="preserve">. </w:t>
      </w:r>
      <w:r w:rsidR="008F1309">
        <w:rPr>
          <w:rFonts w:ascii="David" w:hAnsi="David" w:cs="David" w:hint="cs"/>
          <w:rtl/>
        </w:rPr>
        <w:t xml:space="preserve">אבל אם המעביד מספק לעובד שווה כסף במקום שכר </w:t>
      </w:r>
      <w:r w:rsidR="00BE336C">
        <w:rPr>
          <w:rFonts w:ascii="David" w:hAnsi="David" w:cs="David" w:hint="cs"/>
          <w:rtl/>
        </w:rPr>
        <w:t>שהעובד</w:t>
      </w:r>
      <w:r w:rsidR="008F1309">
        <w:rPr>
          <w:rFonts w:ascii="David" w:hAnsi="David" w:cs="David" w:hint="cs"/>
          <w:rtl/>
        </w:rPr>
        <w:t xml:space="preserve"> לא היה קונה בכל מקרה, אבל המעביד משלם על זה, </w:t>
      </w:r>
      <w:r w:rsidR="008F1309" w:rsidRPr="00BE336C">
        <w:rPr>
          <w:rFonts w:ascii="David" w:hAnsi="David" w:cs="David" w:hint="cs"/>
          <w:b/>
          <w:bCs/>
          <w:rtl/>
        </w:rPr>
        <w:t>עדיין לעובד יכול להיות שיהיה כדאי לקחת את זה למרות שהוא יעריך זאת בפחות.</w:t>
      </w:r>
      <w:r w:rsidR="008F1309">
        <w:rPr>
          <w:rFonts w:ascii="David" w:hAnsi="David" w:cs="David" w:hint="cs"/>
          <w:rtl/>
        </w:rPr>
        <w:t xml:space="preserve"> </w:t>
      </w:r>
      <w:r w:rsidR="008F1309" w:rsidRPr="00BE336C">
        <w:rPr>
          <w:rFonts w:ascii="David" w:hAnsi="David" w:cs="David" w:hint="cs"/>
          <w:u w:val="single"/>
          <w:rtl/>
        </w:rPr>
        <w:t>למשל</w:t>
      </w:r>
      <w:r w:rsidR="008F1309">
        <w:rPr>
          <w:rFonts w:ascii="David" w:hAnsi="David" w:cs="David" w:hint="cs"/>
          <w:rtl/>
        </w:rPr>
        <w:t xml:space="preserve">: מנוי </w:t>
      </w:r>
      <w:proofErr w:type="spellStart"/>
      <w:r w:rsidR="008F1309">
        <w:rPr>
          <w:rFonts w:ascii="David" w:hAnsi="David" w:cs="David" w:hint="cs"/>
          <w:rtl/>
        </w:rPr>
        <w:t>לחד"כ</w:t>
      </w:r>
      <w:proofErr w:type="spellEnd"/>
      <w:r w:rsidR="008F1309">
        <w:rPr>
          <w:rFonts w:ascii="David" w:hAnsi="David" w:cs="David" w:hint="cs"/>
          <w:rtl/>
        </w:rPr>
        <w:t>.</w:t>
      </w:r>
      <w:r w:rsidR="004F223A">
        <w:rPr>
          <w:rFonts w:ascii="David" w:hAnsi="David" w:cs="David" w:hint="cs"/>
          <w:rtl/>
        </w:rPr>
        <w:t xml:space="preserve"> יש הרבה שלא חושבים שזה שווה את הכסף של שווי השוק, אבל אם המעסיק יספק להם ויוריד את הסכום מהשכר יכול להיות שהעובד ייקח את זה, כי הוא יגיד לעצמו שהמעסיק ישלם לו פחות שכר, </w:t>
      </w:r>
      <w:r w:rsidR="00BC0F55">
        <w:rPr>
          <w:rFonts w:ascii="David" w:hAnsi="David" w:cs="David" w:hint="cs"/>
          <w:rtl/>
        </w:rPr>
        <w:t>יית</w:t>
      </w:r>
      <w:r w:rsidR="00BC0F55">
        <w:rPr>
          <w:rFonts w:ascii="David" w:hAnsi="David" w:cs="David" w:hint="eastAsia"/>
          <w:rtl/>
        </w:rPr>
        <w:t>ן</w:t>
      </w:r>
      <w:r w:rsidR="004F223A">
        <w:rPr>
          <w:rFonts w:ascii="David" w:hAnsi="David" w:cs="David" w:hint="cs"/>
          <w:rtl/>
        </w:rPr>
        <w:t xml:space="preserve"> לו שווה כסף, אבל בגלל שהוא משלם הרבה פחות מיסים כתוצאה מכך הוא יישאר בסוף היום עם שווה כסף ששווה לו פחות</w:t>
      </w:r>
      <w:r w:rsidR="00193C3E">
        <w:rPr>
          <w:rFonts w:ascii="David" w:hAnsi="David" w:cs="David" w:hint="cs"/>
          <w:rtl/>
        </w:rPr>
        <w:t xml:space="preserve"> משווי השוק</w:t>
      </w:r>
      <w:r w:rsidR="004F223A">
        <w:rPr>
          <w:rFonts w:ascii="David" w:hAnsi="David" w:cs="David" w:hint="cs"/>
          <w:rtl/>
        </w:rPr>
        <w:t>, נניח</w:t>
      </w:r>
      <w:r w:rsidR="00193C3E">
        <w:rPr>
          <w:rFonts w:ascii="David" w:hAnsi="David" w:cs="David" w:hint="cs"/>
          <w:rtl/>
        </w:rPr>
        <w:t xml:space="preserve"> שווה לו</w:t>
      </w:r>
      <w:r w:rsidR="004F223A">
        <w:rPr>
          <w:rFonts w:ascii="David" w:hAnsi="David" w:cs="David" w:hint="cs"/>
          <w:rtl/>
        </w:rPr>
        <w:t xml:space="preserve"> 4000 ולא 5000, ולכן יישאר עם 12,400, וזה </w:t>
      </w:r>
      <w:r w:rsidR="00193C3E">
        <w:rPr>
          <w:rFonts w:ascii="David" w:hAnsi="David" w:cs="David" w:hint="cs"/>
          <w:rtl/>
        </w:rPr>
        <w:t xml:space="preserve">עדיין </w:t>
      </w:r>
      <w:r w:rsidR="004F223A">
        <w:rPr>
          <w:rFonts w:ascii="David" w:hAnsi="David" w:cs="David" w:hint="cs"/>
          <w:rtl/>
        </w:rPr>
        <w:t>יותר טוב ל</w:t>
      </w:r>
      <w:r w:rsidR="007139F8">
        <w:rPr>
          <w:rFonts w:ascii="David" w:hAnsi="David" w:cs="David" w:hint="cs"/>
          <w:rtl/>
        </w:rPr>
        <w:t>ו. עדיין יכול להיות שנראה את החוזה השלישי</w:t>
      </w:r>
      <w:r w:rsidR="00AC5190">
        <w:rPr>
          <w:rFonts w:ascii="David" w:hAnsi="David" w:cs="David" w:hint="cs"/>
          <w:rtl/>
        </w:rPr>
        <w:t xml:space="preserve"> הזה קורה בתדירות גבוהה</w:t>
      </w:r>
      <w:r w:rsidR="007139F8">
        <w:rPr>
          <w:rFonts w:ascii="David" w:hAnsi="David" w:cs="David" w:hint="cs"/>
          <w:rtl/>
        </w:rPr>
        <w:t xml:space="preserve">. כלומר, לא רק שיש לשני הצדדים לספק את האינטרס הזה אלא הם יספקו אותו גם כאשר הצד שצורך אותו לא מעריך אותו בשווי שלו בשוק. </w:t>
      </w:r>
    </w:p>
    <w:p w14:paraId="1FC944EC" w14:textId="34DF5FE7" w:rsidR="00BC0F55" w:rsidRPr="00333C30" w:rsidRDefault="00193C3E" w:rsidP="00D84CDD">
      <w:pPr>
        <w:spacing w:line="276" w:lineRule="auto"/>
        <w:jc w:val="both"/>
        <w:rPr>
          <w:rFonts w:ascii="David" w:hAnsi="David" w:cs="David"/>
          <w:u w:val="single"/>
          <w:rtl/>
        </w:rPr>
      </w:pPr>
      <w:r>
        <w:rPr>
          <w:rFonts w:ascii="David" w:hAnsi="David" w:cs="David" w:hint="cs"/>
          <w:b/>
          <w:bCs/>
          <w:u w:val="single"/>
          <w:rtl/>
        </w:rPr>
        <w:t>חוזה 4:</w:t>
      </w:r>
      <w:r w:rsidR="00BC0F55">
        <w:rPr>
          <w:rFonts w:ascii="David" w:hAnsi="David" w:cs="David" w:hint="cs"/>
          <w:rtl/>
        </w:rPr>
        <w:t xml:space="preserve"> מצב אחר יכול להיות שהמעסיק אומר לעובד את תנאי החוזה הראשון, ואז אומר המעסיק לעובד שיש איזה שווה כסף שהוא מוכן לתת לו, הוא שווה 5000 ולכן הוא רוצה לשלם לו שכר של 15,000</w:t>
      </w:r>
      <w:r w:rsidR="00AD23A6">
        <w:rPr>
          <w:rFonts w:ascii="David" w:hAnsi="David" w:cs="David" w:hint="cs"/>
          <w:rtl/>
        </w:rPr>
        <w:t>. ה</w:t>
      </w:r>
      <w:r w:rsidR="00BC0F55">
        <w:rPr>
          <w:rFonts w:ascii="David" w:hAnsi="David" w:cs="David" w:hint="cs"/>
          <w:rtl/>
        </w:rPr>
        <w:t xml:space="preserve">עובד </w:t>
      </w:r>
      <w:r w:rsidR="00AD23A6">
        <w:rPr>
          <w:rFonts w:ascii="David" w:hAnsi="David" w:cs="David" w:hint="cs"/>
          <w:rtl/>
        </w:rPr>
        <w:t>יקבל</w:t>
      </w:r>
      <w:r w:rsidR="00BC0F55">
        <w:rPr>
          <w:rFonts w:ascii="David" w:hAnsi="David" w:cs="David" w:hint="cs"/>
          <w:rtl/>
        </w:rPr>
        <w:t xml:space="preserve"> סה"כ 20,000, </w:t>
      </w:r>
      <w:r w:rsidR="00AD23A6">
        <w:rPr>
          <w:rFonts w:ascii="David" w:hAnsi="David" w:cs="David" w:hint="cs"/>
          <w:rtl/>
        </w:rPr>
        <w:t>שווה כסף ששווה 5000 ומשכורת בכסף של 15,000</w:t>
      </w:r>
      <w:r w:rsidR="00BC0F55">
        <w:rPr>
          <w:rFonts w:ascii="David" w:hAnsi="David" w:cs="David" w:hint="cs"/>
          <w:rtl/>
        </w:rPr>
        <w:t xml:space="preserve">. יש מצב שהעובד יאמר שהוא לא מוכן, </w:t>
      </w:r>
      <w:r w:rsidR="004030D8">
        <w:rPr>
          <w:rFonts w:ascii="David" w:hAnsi="David" w:cs="David" w:hint="cs"/>
          <w:rtl/>
        </w:rPr>
        <w:t>הוא לא רוצה את השווה כסף ויעדיף 20,000 שקלים. לא בלתי סביר שהעובד יגיד שהוא לא רוצה את השווה כסף</w:t>
      </w:r>
      <w:r w:rsidR="00AD23A6">
        <w:rPr>
          <w:rFonts w:ascii="David" w:hAnsi="David" w:cs="David" w:hint="cs"/>
          <w:rtl/>
        </w:rPr>
        <w:t xml:space="preserve"> שהמעסיק מציע לו ושהוא מעדיף שלא</w:t>
      </w:r>
      <w:r w:rsidR="004030D8">
        <w:rPr>
          <w:rFonts w:ascii="David" w:hAnsi="David" w:cs="David" w:hint="cs"/>
          <w:rtl/>
        </w:rPr>
        <w:t xml:space="preserve"> יפחית לו שכר. כלומר זה שווה כסף שהעובד לא היה קונה אותו בכל מקרה, הוא לא שווה לעובד כלום</w:t>
      </w:r>
      <w:r w:rsidR="00AD23A6">
        <w:rPr>
          <w:rFonts w:ascii="David" w:hAnsi="David" w:cs="David" w:hint="cs"/>
          <w:rtl/>
        </w:rPr>
        <w:t xml:space="preserve">. במילים אחרות </w:t>
      </w:r>
      <w:r w:rsidR="00AD23A6">
        <w:rPr>
          <w:rFonts w:ascii="David" w:hAnsi="David" w:cs="David"/>
          <w:rtl/>
        </w:rPr>
        <w:t>–</w:t>
      </w:r>
      <w:r w:rsidR="00AD23A6">
        <w:rPr>
          <w:rFonts w:ascii="David" w:hAnsi="David" w:cs="David" w:hint="cs"/>
          <w:rtl/>
        </w:rPr>
        <w:t xml:space="preserve"> </w:t>
      </w:r>
      <w:r w:rsidR="004030D8">
        <w:rPr>
          <w:rFonts w:ascii="David" w:hAnsi="David" w:cs="David" w:hint="cs"/>
          <w:rtl/>
        </w:rPr>
        <w:t xml:space="preserve">אין </w:t>
      </w:r>
      <w:r w:rsidR="00AD23A6">
        <w:rPr>
          <w:rFonts w:ascii="David" w:hAnsi="David" w:cs="David" w:hint="cs"/>
          <w:rtl/>
        </w:rPr>
        <w:t>לעובד הנאה ממנו</w:t>
      </w:r>
      <w:r w:rsidR="004030D8">
        <w:rPr>
          <w:rFonts w:ascii="David" w:hAnsi="David" w:cs="David" w:hint="cs"/>
          <w:rtl/>
        </w:rPr>
        <w:t xml:space="preserve"> (לפי מבחן נוחיות המעסיק). הוא לא מוכן לפחות שכר. </w:t>
      </w:r>
      <w:r w:rsidR="00667AB0">
        <w:rPr>
          <w:rFonts w:ascii="David" w:hAnsi="David" w:cs="David" w:hint="cs"/>
          <w:rtl/>
        </w:rPr>
        <w:t xml:space="preserve">יש שווה כסף שהעובדים במקרה הקיצוני לא יוותרו בכלל על השכר למרות שהמעסיק מספק להם </w:t>
      </w:r>
      <w:r w:rsidR="00AD23A6">
        <w:rPr>
          <w:rFonts w:ascii="David" w:hAnsi="David" w:cs="David" w:hint="cs"/>
          <w:rtl/>
        </w:rPr>
        <w:t>את שווה הכסף הזה</w:t>
      </w:r>
      <w:r w:rsidR="006F33E9">
        <w:rPr>
          <w:rFonts w:ascii="David" w:hAnsi="David" w:cs="David" w:hint="cs"/>
          <w:rtl/>
        </w:rPr>
        <w:t>. אם בכל זאת יקרו מקרים כאלה,</w:t>
      </w:r>
      <w:r w:rsidR="00667AB0">
        <w:rPr>
          <w:rFonts w:ascii="David" w:hAnsi="David" w:cs="David" w:hint="cs"/>
          <w:rtl/>
        </w:rPr>
        <w:t xml:space="preserve"> התוצאה תהיה שההכנסה הפנויה </w:t>
      </w:r>
      <w:r w:rsidR="006F33E9">
        <w:rPr>
          <w:rFonts w:ascii="David" w:hAnsi="David" w:cs="David" w:hint="cs"/>
          <w:rtl/>
        </w:rPr>
        <w:t xml:space="preserve">של העובד </w:t>
      </w:r>
      <w:r w:rsidR="00667AB0">
        <w:rPr>
          <w:rFonts w:ascii="David" w:hAnsi="David" w:cs="David" w:hint="cs"/>
          <w:rtl/>
        </w:rPr>
        <w:t xml:space="preserve">תהיה 12,000 כי העובד קיבל </w:t>
      </w:r>
      <w:r w:rsidR="004A3176">
        <w:rPr>
          <w:rFonts w:ascii="David" w:hAnsi="David" w:cs="David" w:hint="cs"/>
          <w:rtl/>
        </w:rPr>
        <w:t xml:space="preserve">שווה כסף בשווי של </w:t>
      </w:r>
      <w:r w:rsidR="00D561C9">
        <w:rPr>
          <w:rFonts w:ascii="David" w:hAnsi="David" w:cs="David" w:hint="cs"/>
          <w:rtl/>
        </w:rPr>
        <w:t>5000</w:t>
      </w:r>
      <w:r w:rsidR="004A3176">
        <w:rPr>
          <w:rFonts w:ascii="David" w:hAnsi="David" w:cs="David" w:hint="cs"/>
          <w:rtl/>
        </w:rPr>
        <w:t xml:space="preserve">, אבל מבחינת העובד </w:t>
      </w:r>
      <w:r w:rsidR="00D561C9">
        <w:rPr>
          <w:rFonts w:ascii="David" w:hAnsi="David" w:cs="David" w:hint="cs"/>
          <w:rtl/>
        </w:rPr>
        <w:t>הוא</w:t>
      </w:r>
      <w:r w:rsidR="004A3176">
        <w:rPr>
          <w:rFonts w:ascii="David" w:hAnsi="David" w:cs="David" w:hint="cs"/>
          <w:rtl/>
        </w:rPr>
        <w:t xml:space="preserve"> שווה 0. </w:t>
      </w:r>
      <w:r w:rsidR="00BF4D58">
        <w:rPr>
          <w:rFonts w:ascii="David" w:hAnsi="David" w:cs="David" w:hint="cs"/>
          <w:rtl/>
        </w:rPr>
        <w:t xml:space="preserve">כלומר, יכול להיות מקרים כאלה ואז אין שום עסקה </w:t>
      </w:r>
      <w:r w:rsidR="00F33DA5">
        <w:rPr>
          <w:rFonts w:ascii="David" w:hAnsi="David" w:cs="David" w:hint="cs"/>
          <w:rtl/>
        </w:rPr>
        <w:t>מיטיבה</w:t>
      </w:r>
      <w:r w:rsidR="00BF4D58">
        <w:rPr>
          <w:rFonts w:ascii="David" w:hAnsi="David" w:cs="David" w:hint="cs"/>
          <w:rtl/>
        </w:rPr>
        <w:t xml:space="preserve"> בין המסיק לעובד בכל שזה לא חייב במס. אלה מקרים שבהם לא קרה כלום מבחינת חוזה העבודה ביניהם. </w:t>
      </w:r>
      <w:r w:rsidR="00F33DA5">
        <w:rPr>
          <w:rFonts w:ascii="David" w:hAnsi="David" w:cs="David" w:hint="cs"/>
          <w:rtl/>
        </w:rPr>
        <w:t xml:space="preserve">אלה מקרים שבהם אין הנאה לעובד, אז למה המעסיק נותן את ה5000 אם אין הנאה לעובד? </w:t>
      </w:r>
      <w:r w:rsidR="00A710AF" w:rsidRPr="00D561C9">
        <w:rPr>
          <w:rFonts w:ascii="David" w:hAnsi="David" w:cs="David" w:hint="cs"/>
          <w:b/>
          <w:bCs/>
          <w:rtl/>
        </w:rPr>
        <w:t xml:space="preserve">הסיבה היחידה שהמעסיק עושה את זה </w:t>
      </w:r>
      <w:r w:rsidR="00A710AF" w:rsidRPr="00D561C9">
        <w:rPr>
          <w:rFonts w:ascii="David" w:hAnsi="David" w:cs="David"/>
          <w:b/>
          <w:bCs/>
          <w:rtl/>
        </w:rPr>
        <w:t>–</w:t>
      </w:r>
      <w:r w:rsidR="00A710AF" w:rsidRPr="00D561C9">
        <w:rPr>
          <w:rFonts w:ascii="David" w:hAnsi="David" w:cs="David" w:hint="cs"/>
          <w:b/>
          <w:bCs/>
          <w:rtl/>
        </w:rPr>
        <w:t xml:space="preserve"> </w:t>
      </w:r>
      <w:r w:rsidR="00D561C9">
        <w:rPr>
          <w:rFonts w:ascii="David" w:hAnsi="David" w:cs="David" w:hint="cs"/>
          <w:b/>
          <w:bCs/>
          <w:rtl/>
        </w:rPr>
        <w:t>היא</w:t>
      </w:r>
      <w:r w:rsidR="00A710AF" w:rsidRPr="00D561C9">
        <w:rPr>
          <w:rFonts w:ascii="David" w:hAnsi="David" w:cs="David" w:hint="cs"/>
          <w:b/>
          <w:bCs/>
          <w:rtl/>
        </w:rPr>
        <w:t xml:space="preserve"> נוחות המעביד</w:t>
      </w:r>
      <w:r w:rsidR="00A710AF">
        <w:rPr>
          <w:rFonts w:ascii="David" w:hAnsi="David" w:cs="David" w:hint="cs"/>
          <w:rtl/>
        </w:rPr>
        <w:t xml:space="preserve">. </w:t>
      </w:r>
      <w:r w:rsidR="005C6F3F">
        <w:rPr>
          <w:rFonts w:ascii="David" w:hAnsi="David" w:cs="David" w:hint="cs"/>
          <w:rtl/>
        </w:rPr>
        <w:t xml:space="preserve">אם המעסיק בכל זאת נותן את זה כנראה שזה שווה לו, זה נוחות המעסיק. פה רואים </w:t>
      </w:r>
      <w:r w:rsidR="005C6F3F" w:rsidRPr="00333C30">
        <w:rPr>
          <w:rFonts w:ascii="David" w:hAnsi="David" w:cs="David" w:hint="cs"/>
          <w:u w:val="single"/>
          <w:rtl/>
        </w:rPr>
        <w:t xml:space="preserve">את זה היטב. </w:t>
      </w:r>
    </w:p>
    <w:p w14:paraId="0D6827F4" w14:textId="77777777" w:rsidR="005C41B4" w:rsidRDefault="005C6F3F" w:rsidP="00D84CDD">
      <w:pPr>
        <w:spacing w:line="276" w:lineRule="auto"/>
        <w:jc w:val="both"/>
        <w:rPr>
          <w:rFonts w:ascii="David" w:hAnsi="David" w:cs="David"/>
          <w:u w:val="single"/>
          <w:rtl/>
        </w:rPr>
      </w:pPr>
      <w:r w:rsidRPr="00333C30">
        <w:rPr>
          <w:rFonts w:ascii="David" w:hAnsi="David" w:cs="David" w:hint="cs"/>
          <w:b/>
          <w:bCs/>
          <w:rtl/>
        </w:rPr>
        <w:t xml:space="preserve">כך אפשר להסביר את מבחן דן. </w:t>
      </w:r>
    </w:p>
    <w:p w14:paraId="528FFB36" w14:textId="4FA2984A" w:rsidR="00464CCB" w:rsidRDefault="005C6F3F" w:rsidP="00D84CDD">
      <w:pPr>
        <w:spacing w:line="276" w:lineRule="auto"/>
        <w:jc w:val="both"/>
        <w:rPr>
          <w:rFonts w:ascii="David" w:hAnsi="David" w:cs="David"/>
          <w:rtl/>
        </w:rPr>
      </w:pPr>
      <w:r w:rsidRPr="00333C30">
        <w:rPr>
          <w:rFonts w:ascii="David" w:hAnsi="David" w:cs="David" w:hint="cs"/>
          <w:u w:val="single"/>
          <w:rtl/>
        </w:rPr>
        <w:t>מדוע מבחן דן הוא מבחן יפה ונכון</w:t>
      </w:r>
      <w:r>
        <w:rPr>
          <w:rFonts w:ascii="David" w:hAnsi="David" w:cs="David" w:hint="cs"/>
          <w:rtl/>
        </w:rPr>
        <w:t xml:space="preserve">? כי הוא שואל האם אנו במקרה של חוזה 4? אם כן, אין מה לחשוש מהתחמקות ממס. </w:t>
      </w:r>
      <w:r w:rsidR="002D0F08">
        <w:rPr>
          <w:rFonts w:ascii="David" w:hAnsi="David" w:cs="David" w:hint="cs"/>
          <w:rtl/>
        </w:rPr>
        <w:t>לעומת זאת, אם יש הנאה לעובד כמו בחוזה 2, אז ככל הנראה המעסיק ירצה לתת את זה לעובד כדי שגם הוא יוכל להנות מזה ואז נהיה בחוזה</w:t>
      </w:r>
      <w:r w:rsidR="005C41B4">
        <w:rPr>
          <w:rFonts w:ascii="David" w:hAnsi="David" w:cs="David" w:hint="cs"/>
          <w:rtl/>
        </w:rPr>
        <w:t xml:space="preserve"> 3, כלומר במצב בו</w:t>
      </w:r>
      <w:r w:rsidR="002D0F08">
        <w:rPr>
          <w:rFonts w:ascii="David" w:hAnsi="David" w:cs="David" w:hint="cs"/>
          <w:rtl/>
        </w:rPr>
        <w:t xml:space="preserve"> יש יד אחת על רשות המיסים. </w:t>
      </w:r>
    </w:p>
    <w:p w14:paraId="3FC050D1" w14:textId="0F7AF618" w:rsidR="00A5160A" w:rsidRDefault="00A5160A" w:rsidP="00D84CDD">
      <w:pPr>
        <w:spacing w:line="276" w:lineRule="auto"/>
        <w:jc w:val="both"/>
        <w:rPr>
          <w:rFonts w:ascii="David" w:hAnsi="David" w:cs="David"/>
          <w:rtl/>
        </w:rPr>
      </w:pPr>
      <w:r w:rsidRPr="00042B42">
        <w:rPr>
          <w:rFonts w:ascii="David" w:hAnsi="David" w:cs="David" w:hint="cs"/>
          <w:u w:val="single"/>
          <w:rtl/>
        </w:rPr>
        <w:t>אפשר לחשוב על מבחן דן כשאלה האם שווה הכסף שמקבל העובד בא במקום משכורת עבורו</w:t>
      </w:r>
      <w:r>
        <w:rPr>
          <w:rFonts w:ascii="David" w:hAnsi="David" w:cs="David" w:hint="cs"/>
          <w:rtl/>
        </w:rPr>
        <w:t xml:space="preserve">? אם העובד רואה אותו כך, גם העובד רואה אותו כך, ואם לא רואה אותו כך אז גם המעסיק לא. </w:t>
      </w:r>
    </w:p>
    <w:p w14:paraId="7B3FAF23" w14:textId="02CF4C15" w:rsidR="00A5160A" w:rsidRDefault="00A5160A" w:rsidP="00D84CDD">
      <w:pPr>
        <w:spacing w:line="276" w:lineRule="auto"/>
        <w:jc w:val="both"/>
        <w:rPr>
          <w:rFonts w:ascii="David" w:hAnsi="David" w:cs="David"/>
          <w:rtl/>
        </w:rPr>
      </w:pPr>
      <w:r w:rsidRPr="00042B42">
        <w:rPr>
          <w:rFonts w:ascii="David" w:hAnsi="David" w:cs="David" w:hint="cs"/>
          <w:u w:val="single"/>
          <w:rtl/>
        </w:rPr>
        <w:t>איפה הקושי</w:t>
      </w:r>
      <w:r>
        <w:rPr>
          <w:rFonts w:ascii="David" w:hAnsi="David" w:cs="David" w:hint="cs"/>
          <w:rtl/>
        </w:rPr>
        <w:t>? במקרים שהם גם</w:t>
      </w:r>
      <w:r w:rsidR="00042B42">
        <w:rPr>
          <w:rFonts w:ascii="David" w:hAnsi="David" w:cs="David" w:hint="cs"/>
          <w:rtl/>
        </w:rPr>
        <w:t xml:space="preserve"> מהווים טובת הנאה לעובד</w:t>
      </w:r>
      <w:r>
        <w:rPr>
          <w:rFonts w:ascii="David" w:hAnsi="David" w:cs="David" w:hint="cs"/>
          <w:rtl/>
        </w:rPr>
        <w:t xml:space="preserve"> וגם</w:t>
      </w:r>
      <w:r w:rsidR="00042B42">
        <w:rPr>
          <w:rFonts w:ascii="David" w:hAnsi="David" w:cs="David" w:hint="cs"/>
          <w:rtl/>
        </w:rPr>
        <w:t xml:space="preserve"> מהווים נוחות למעסיק</w:t>
      </w:r>
      <w:r>
        <w:rPr>
          <w:rFonts w:ascii="David" w:hAnsi="David" w:cs="David" w:hint="cs"/>
          <w:rtl/>
        </w:rPr>
        <w:t>. העולם שלנו לא כזה בינארי שאו שהעובד מעריך את שווה הכסף באופן מלא או לא מעריך אותו בכלל, כל דבר שאנו מקבלים בחינם אנו רוצים במידה מסוימת. קשה לחשוב על דברים שאנו מקבלים אותם ואומרים שזה ממש לא שווה בשבילנו כלום (יש דברים כאלה אבל מאוד בודדים).</w:t>
      </w:r>
      <w:r w:rsidR="00794A23">
        <w:rPr>
          <w:rFonts w:ascii="David" w:hAnsi="David" w:cs="David" w:hint="cs"/>
          <w:rtl/>
        </w:rPr>
        <w:t xml:space="preserve"> רוב הדברים שננסה לחשוב עליהם נותנים ערך כלשהו לעובד. </w:t>
      </w:r>
      <w:r w:rsidR="00E2511D">
        <w:rPr>
          <w:rFonts w:ascii="David" w:hAnsi="David" w:cs="David" w:hint="cs"/>
          <w:rtl/>
        </w:rPr>
        <w:t>אם העובד לא היה מוכן לוותר על שכר במידה מלאה עבור השווה כסף הזה, כלומר רק על מעט ש</w:t>
      </w:r>
      <w:r w:rsidR="000B45B2">
        <w:rPr>
          <w:rFonts w:ascii="David" w:hAnsi="David" w:cs="David" w:hint="cs"/>
          <w:rtl/>
        </w:rPr>
        <w:t>כר ולא ברמה של שווי השוק</w:t>
      </w:r>
      <w:r w:rsidR="004F7F8B">
        <w:rPr>
          <w:rFonts w:ascii="David" w:hAnsi="David" w:cs="David" w:hint="cs"/>
          <w:rtl/>
        </w:rPr>
        <w:t xml:space="preserve"> </w:t>
      </w:r>
      <w:r w:rsidR="000B45B2">
        <w:rPr>
          <w:rFonts w:ascii="David" w:hAnsi="David" w:cs="David"/>
          <w:rtl/>
        </w:rPr>
        <w:t>–</w:t>
      </w:r>
      <w:r w:rsidR="000B45B2">
        <w:rPr>
          <w:rFonts w:ascii="David" w:hAnsi="David" w:cs="David" w:hint="cs"/>
          <w:rtl/>
        </w:rPr>
        <w:t xml:space="preserve"> איך נסביר את זה? </w:t>
      </w:r>
      <w:r w:rsidR="004F7F8B">
        <w:rPr>
          <w:rFonts w:ascii="David" w:hAnsi="David" w:cs="David" w:hint="cs"/>
          <w:rtl/>
        </w:rPr>
        <w:t>כ</w:t>
      </w:r>
      <w:r w:rsidR="000B45B2">
        <w:rPr>
          <w:rFonts w:ascii="David" w:hAnsi="David" w:cs="David" w:hint="cs"/>
          <w:rtl/>
        </w:rPr>
        <w:t xml:space="preserve">דברים שנועדו גם להנאת העובד וגם לנוחות המעסיק. </w:t>
      </w:r>
      <w:r w:rsidR="000B45B2" w:rsidRPr="004F7F8B">
        <w:rPr>
          <w:rFonts w:ascii="David" w:hAnsi="David" w:cs="David" w:hint="cs"/>
          <w:u w:val="single"/>
          <w:rtl/>
        </w:rPr>
        <w:t>למשל</w:t>
      </w:r>
      <w:r w:rsidR="000B45B2">
        <w:rPr>
          <w:rFonts w:ascii="David" w:hAnsi="David" w:cs="David" w:hint="cs"/>
          <w:rtl/>
        </w:rPr>
        <w:t xml:space="preserve">: מקום חניה בעבודה </w:t>
      </w:r>
      <w:r w:rsidR="000B45B2">
        <w:rPr>
          <w:rFonts w:ascii="David" w:hAnsi="David" w:cs="David"/>
          <w:rtl/>
        </w:rPr>
        <w:t>–</w:t>
      </w:r>
      <w:r w:rsidR="000B45B2">
        <w:rPr>
          <w:rFonts w:ascii="David" w:hAnsi="David" w:cs="David" w:hint="cs"/>
          <w:rtl/>
        </w:rPr>
        <w:t xml:space="preserve"> מבחינת המעסיק </w:t>
      </w:r>
      <w:r w:rsidR="004F7F8B">
        <w:rPr>
          <w:rFonts w:ascii="David" w:hAnsi="David" w:cs="David" w:hint="cs"/>
          <w:rtl/>
        </w:rPr>
        <w:t>העובד</w:t>
      </w:r>
      <w:r w:rsidR="000B45B2">
        <w:rPr>
          <w:rFonts w:ascii="David" w:hAnsi="David" w:cs="David" w:hint="cs"/>
          <w:rtl/>
        </w:rPr>
        <w:t xml:space="preserve"> לא מבזבז זמן במציאת חניה </w:t>
      </w:r>
      <w:r w:rsidR="004F7F8B">
        <w:rPr>
          <w:rFonts w:ascii="David" w:hAnsi="David" w:cs="David" w:hint="cs"/>
          <w:rtl/>
        </w:rPr>
        <w:t>ויגיע</w:t>
      </w:r>
      <w:r w:rsidR="000B45B2">
        <w:rPr>
          <w:rFonts w:ascii="David" w:hAnsi="David" w:cs="David" w:hint="cs"/>
          <w:rtl/>
        </w:rPr>
        <w:t xml:space="preserve"> בזמן לעבודה. מצד העובד, הוא יוכל ל</w:t>
      </w:r>
      <w:r w:rsidR="006C3DA4">
        <w:rPr>
          <w:rFonts w:ascii="David" w:hAnsi="David" w:cs="David" w:hint="cs"/>
          <w:rtl/>
        </w:rPr>
        <w:t>חנות ולחסוך כסף בתשלום חניה, לחסוך זמן במציאת חניה</w:t>
      </w:r>
      <w:r w:rsidR="0017195D">
        <w:rPr>
          <w:rFonts w:ascii="David" w:hAnsi="David" w:cs="David" w:hint="cs"/>
          <w:rtl/>
        </w:rPr>
        <w:t xml:space="preserve"> וכן הלאה. </w:t>
      </w:r>
      <w:r w:rsidR="00FA5226">
        <w:rPr>
          <w:rFonts w:ascii="David" w:hAnsi="David" w:cs="David" w:hint="cs"/>
          <w:rtl/>
        </w:rPr>
        <w:t>לכן, צריך לבדוק בדיוק באיזו רמה השווה כסף שהעובד מקבל הוא תחליף שכר</w:t>
      </w:r>
      <w:r w:rsidR="004F7F8B">
        <w:rPr>
          <w:rFonts w:ascii="David" w:hAnsi="David" w:cs="David" w:hint="cs"/>
          <w:rtl/>
        </w:rPr>
        <w:t xml:space="preserve">, ואז </w:t>
      </w:r>
      <w:r w:rsidR="002130CE">
        <w:rPr>
          <w:rFonts w:ascii="David" w:hAnsi="David" w:cs="David" w:hint="cs"/>
          <w:rtl/>
        </w:rPr>
        <w:t xml:space="preserve">להחליט איזה סכום מהווה הכנסת עבודה לעובד, </w:t>
      </w:r>
      <w:r w:rsidR="008727D3">
        <w:rPr>
          <w:rFonts w:ascii="David" w:hAnsi="David" w:cs="David" w:hint="cs"/>
          <w:rtl/>
        </w:rPr>
        <w:t>והשאר לא</w:t>
      </w:r>
      <w:r w:rsidR="002130CE">
        <w:rPr>
          <w:rFonts w:ascii="David" w:hAnsi="David" w:cs="David" w:hint="cs"/>
          <w:rtl/>
        </w:rPr>
        <w:t xml:space="preserve">. </w:t>
      </w:r>
      <w:r w:rsidR="005E3B6A" w:rsidRPr="00871FC7">
        <w:rPr>
          <w:rFonts w:ascii="David" w:hAnsi="David" w:cs="David" w:hint="cs"/>
          <w:b/>
          <w:bCs/>
          <w:rtl/>
        </w:rPr>
        <w:t>הבעיה היא בעי</w:t>
      </w:r>
      <w:r w:rsidR="00871FC7">
        <w:rPr>
          <w:rFonts w:ascii="David" w:hAnsi="David" w:cs="David" w:hint="cs"/>
          <w:b/>
          <w:bCs/>
          <w:rtl/>
        </w:rPr>
        <w:t>ה קשה של מדידה</w:t>
      </w:r>
      <w:r w:rsidR="005E3B6A">
        <w:rPr>
          <w:rFonts w:ascii="David" w:hAnsi="David" w:cs="David" w:hint="cs"/>
          <w:rtl/>
        </w:rPr>
        <w:t xml:space="preserve">, אין לנו שום דרך על אפילו לחשוב כיצד למדוד דבר כזה. אנו צריכים למצוא פתרון למקרים האלה וחוזרים שוב לפס"ד דן. </w:t>
      </w:r>
    </w:p>
    <w:p w14:paraId="6E6934AC" w14:textId="77777777" w:rsidR="00A714C8" w:rsidRDefault="005E3B6A" w:rsidP="00D84CDD">
      <w:pPr>
        <w:spacing w:line="276" w:lineRule="auto"/>
        <w:jc w:val="both"/>
        <w:rPr>
          <w:rFonts w:ascii="David" w:hAnsi="David" w:cs="David"/>
          <w:rtl/>
        </w:rPr>
      </w:pPr>
      <w:r w:rsidRPr="00A714C8">
        <w:rPr>
          <w:rFonts w:ascii="David" w:hAnsi="David" w:cs="David" w:hint="cs"/>
          <w:b/>
          <w:bCs/>
          <w:color w:val="00B0F0"/>
          <w:u w:val="single"/>
          <w:rtl/>
        </w:rPr>
        <w:t>פס"ד דן</w:t>
      </w:r>
      <w:r>
        <w:rPr>
          <w:rFonts w:ascii="David" w:hAnsi="David" w:cs="David" w:hint="cs"/>
          <w:rtl/>
        </w:rPr>
        <w:t xml:space="preserve">: </w:t>
      </w:r>
      <w:r w:rsidRPr="00A714C8">
        <w:rPr>
          <w:rFonts w:ascii="David" w:hAnsi="David" w:cs="David" w:hint="cs"/>
          <w:u w:val="single"/>
          <w:rtl/>
        </w:rPr>
        <w:t>מה קורה אם יש גם נוחות למעסיק וגם לעובד</w:t>
      </w:r>
      <w:r>
        <w:rPr>
          <w:rFonts w:ascii="David" w:hAnsi="David" w:cs="David" w:hint="cs"/>
          <w:rtl/>
        </w:rPr>
        <w:t>? אין תשובה לכאורה. המקרה של דן עצמו הוא מקרה כזה</w:t>
      </w:r>
      <w:r w:rsidR="00A714C8">
        <w:rPr>
          <w:rFonts w:ascii="David" w:hAnsi="David" w:cs="David" w:hint="cs"/>
          <w:rtl/>
        </w:rPr>
        <w:t>:</w:t>
      </w:r>
      <w:r>
        <w:rPr>
          <w:rFonts w:ascii="David" w:hAnsi="David" w:cs="David" w:hint="cs"/>
          <w:rtl/>
        </w:rPr>
        <w:t xml:space="preserve"> היו</w:t>
      </w:r>
      <w:r w:rsidR="00A714C8">
        <w:rPr>
          <w:rFonts w:ascii="David" w:hAnsi="David" w:cs="David" w:hint="cs"/>
          <w:rtl/>
        </w:rPr>
        <w:t xml:space="preserve"> </w:t>
      </w:r>
      <w:r>
        <w:rPr>
          <w:rFonts w:ascii="David" w:hAnsi="David" w:cs="David" w:hint="cs"/>
          <w:rtl/>
        </w:rPr>
        <w:t>שם עובדי חברת אוטובוסים</w:t>
      </w:r>
      <w:r w:rsidR="00A714C8">
        <w:rPr>
          <w:rFonts w:ascii="David" w:hAnsi="David" w:cs="David" w:hint="cs"/>
          <w:rtl/>
        </w:rPr>
        <w:t xml:space="preserve"> (דן)</w:t>
      </w:r>
      <w:r>
        <w:rPr>
          <w:rFonts w:ascii="David" w:hAnsi="David" w:cs="David" w:hint="cs"/>
          <w:rtl/>
        </w:rPr>
        <w:t xml:space="preserve"> שקיבלו מהמעסיק שלהם שווה כסף שהוא בגדים</w:t>
      </w:r>
      <w:r w:rsidR="00A714C8">
        <w:rPr>
          <w:rFonts w:ascii="David" w:hAnsi="David" w:cs="David" w:hint="cs"/>
          <w:rtl/>
        </w:rPr>
        <w:t>.</w:t>
      </w:r>
      <w:r>
        <w:rPr>
          <w:rFonts w:ascii="David" w:hAnsi="David" w:cs="David" w:hint="cs"/>
          <w:rtl/>
        </w:rPr>
        <w:t xml:space="preserve"> חלק מהבגדים נפסק לגביהם </w:t>
      </w:r>
      <w:r w:rsidR="00F40F36">
        <w:rPr>
          <w:rFonts w:ascii="David" w:hAnsi="David" w:cs="David" w:hint="cs"/>
          <w:rtl/>
        </w:rPr>
        <w:t>שהם משמשים לצורכי עבודה</w:t>
      </w:r>
      <w:r w:rsidR="00A714C8">
        <w:rPr>
          <w:rFonts w:ascii="David" w:hAnsi="David" w:cs="David" w:hint="cs"/>
          <w:rtl/>
        </w:rPr>
        <w:t xml:space="preserve"> </w:t>
      </w:r>
      <w:r w:rsidR="00F40F36">
        <w:rPr>
          <w:rFonts w:ascii="David" w:hAnsi="David" w:cs="David" w:hint="cs"/>
          <w:rtl/>
        </w:rPr>
        <w:t>מטבע התפקיד</w:t>
      </w:r>
      <w:r w:rsidR="00A714C8">
        <w:rPr>
          <w:rFonts w:ascii="David" w:hAnsi="David" w:cs="David" w:hint="cs"/>
          <w:rtl/>
        </w:rPr>
        <w:t xml:space="preserve">, כלומר </w:t>
      </w:r>
      <w:r w:rsidR="008A149E">
        <w:rPr>
          <w:rFonts w:ascii="David" w:hAnsi="David" w:cs="David" w:hint="cs"/>
          <w:rtl/>
        </w:rPr>
        <w:t>מחויב</w:t>
      </w:r>
      <w:r w:rsidR="00A714C8">
        <w:rPr>
          <w:rFonts w:ascii="David" w:hAnsi="David" w:cs="David" w:hint="cs"/>
          <w:rtl/>
        </w:rPr>
        <w:t>ים</w:t>
      </w:r>
      <w:r w:rsidR="00F40F36">
        <w:rPr>
          <w:rFonts w:ascii="David" w:hAnsi="David" w:cs="David" w:hint="cs"/>
          <w:rtl/>
        </w:rPr>
        <w:t xml:space="preserve"> לצורך העבודה. מצד שני, הם קיבלו בגדים, </w:t>
      </w:r>
      <w:r w:rsidR="004A7A3E">
        <w:rPr>
          <w:rFonts w:ascii="David" w:hAnsi="David" w:cs="David" w:hint="cs"/>
          <w:rtl/>
        </w:rPr>
        <w:t>שיכולים לשמש אותם גם מחוץ לעבודה. אז יש פה איז</w:t>
      </w:r>
      <w:r w:rsidR="00A714C8">
        <w:rPr>
          <w:rFonts w:ascii="David" w:hAnsi="David" w:cs="David" w:hint="cs"/>
          <w:rtl/>
        </w:rPr>
        <w:t>ו</w:t>
      </w:r>
      <w:r w:rsidR="004A7A3E">
        <w:rPr>
          <w:rFonts w:ascii="David" w:hAnsi="David" w:cs="David" w:hint="cs"/>
          <w:rtl/>
        </w:rPr>
        <w:t>שהי הנאה לעובדים</w:t>
      </w:r>
      <w:r w:rsidR="00A714C8">
        <w:rPr>
          <w:rFonts w:ascii="David" w:hAnsi="David" w:cs="David" w:hint="cs"/>
          <w:rtl/>
        </w:rPr>
        <w:t xml:space="preserve"> מהבגדים שקיבלו</w:t>
      </w:r>
      <w:r w:rsidR="007838B3">
        <w:rPr>
          <w:rFonts w:ascii="David" w:hAnsi="David" w:cs="David" w:hint="cs"/>
          <w:rtl/>
        </w:rPr>
        <w:t>, לא בטוח שהנאה מלאה בשווי השוק של</w:t>
      </w:r>
      <w:r w:rsidR="00A714C8">
        <w:rPr>
          <w:rFonts w:ascii="David" w:hAnsi="David" w:cs="David" w:hint="cs"/>
          <w:rtl/>
        </w:rPr>
        <w:t>הם</w:t>
      </w:r>
      <w:r w:rsidR="007838B3">
        <w:rPr>
          <w:rFonts w:ascii="David" w:hAnsi="David" w:cs="David" w:hint="cs"/>
          <w:rtl/>
        </w:rPr>
        <w:t xml:space="preserve">, אבל זה בוודאי נותן להם ערך </w:t>
      </w:r>
      <w:r w:rsidR="008A149E">
        <w:rPr>
          <w:rFonts w:ascii="David" w:hAnsi="David" w:cs="David" w:hint="cs"/>
          <w:rtl/>
        </w:rPr>
        <w:t>מסוים</w:t>
      </w:r>
      <w:r w:rsidR="007838B3">
        <w:rPr>
          <w:rFonts w:ascii="David" w:hAnsi="David" w:cs="David" w:hint="cs"/>
          <w:rtl/>
        </w:rPr>
        <w:t xml:space="preserve"> של הנאה שמהווה תחליף שכר. </w:t>
      </w:r>
      <w:r w:rsidR="00A714C8" w:rsidRPr="00A714C8">
        <w:rPr>
          <w:rFonts w:ascii="David" w:hAnsi="David" w:cs="David" w:hint="cs"/>
          <w:u w:val="single"/>
          <w:rtl/>
        </w:rPr>
        <w:t>אם יש</w:t>
      </w:r>
      <w:r w:rsidR="007838B3" w:rsidRPr="00A714C8">
        <w:rPr>
          <w:rFonts w:ascii="David" w:hAnsi="David" w:cs="David" w:hint="cs"/>
          <w:u w:val="single"/>
          <w:rtl/>
        </w:rPr>
        <w:t xml:space="preserve"> גם וגם </w:t>
      </w:r>
      <w:r w:rsidR="007838B3" w:rsidRPr="00A714C8">
        <w:rPr>
          <w:rFonts w:ascii="David" w:hAnsi="David" w:cs="David"/>
          <w:u w:val="single"/>
          <w:rtl/>
        </w:rPr>
        <w:t>–</w:t>
      </w:r>
      <w:r w:rsidR="007838B3" w:rsidRPr="00A714C8">
        <w:rPr>
          <w:rFonts w:ascii="David" w:hAnsi="David" w:cs="David" w:hint="cs"/>
          <w:u w:val="single"/>
          <w:rtl/>
        </w:rPr>
        <w:t xml:space="preserve"> מה נעשה</w:t>
      </w:r>
      <w:r w:rsidR="007838B3">
        <w:rPr>
          <w:rFonts w:ascii="David" w:hAnsi="David" w:cs="David" w:hint="cs"/>
          <w:rtl/>
        </w:rPr>
        <w:t xml:space="preserve">? </w:t>
      </w:r>
      <w:r w:rsidR="007838B3" w:rsidRPr="00A714C8">
        <w:rPr>
          <w:rFonts w:ascii="David" w:hAnsi="David" w:cs="David" w:hint="cs"/>
          <w:b/>
          <w:bCs/>
          <w:rtl/>
        </w:rPr>
        <w:t>ביהמ"ש לא מסביר לנו</w:t>
      </w:r>
      <w:r w:rsidR="007838B3">
        <w:rPr>
          <w:rFonts w:ascii="David" w:hAnsi="David" w:cs="David" w:hint="cs"/>
          <w:rtl/>
        </w:rPr>
        <w:t xml:space="preserve">. מבחן דן </w:t>
      </w:r>
      <w:r w:rsidR="00A714C8">
        <w:rPr>
          <w:rFonts w:ascii="David" w:hAnsi="David" w:cs="David" w:hint="cs"/>
          <w:rtl/>
        </w:rPr>
        <w:t>'</w:t>
      </w:r>
      <w:r w:rsidR="007838B3">
        <w:rPr>
          <w:rFonts w:ascii="David" w:hAnsi="David" w:cs="David" w:hint="cs"/>
          <w:rtl/>
        </w:rPr>
        <w:t>מחפף</w:t>
      </w:r>
      <w:r w:rsidR="00A714C8">
        <w:rPr>
          <w:rFonts w:ascii="David" w:hAnsi="David" w:cs="David" w:hint="cs"/>
          <w:rtl/>
        </w:rPr>
        <w:t>'</w:t>
      </w:r>
      <w:r w:rsidR="007838B3">
        <w:rPr>
          <w:rFonts w:ascii="David" w:hAnsi="David" w:cs="David" w:hint="cs"/>
          <w:rtl/>
        </w:rPr>
        <w:t xml:space="preserve">. </w:t>
      </w:r>
    </w:p>
    <w:p w14:paraId="783A5E23" w14:textId="020E6E05" w:rsidR="005E3B6A" w:rsidRDefault="008A149E" w:rsidP="00D84CDD">
      <w:pPr>
        <w:spacing w:line="276" w:lineRule="auto"/>
        <w:jc w:val="both"/>
        <w:rPr>
          <w:rFonts w:ascii="David" w:hAnsi="David" w:cs="David"/>
          <w:rtl/>
        </w:rPr>
      </w:pPr>
      <w:r>
        <w:rPr>
          <w:rFonts w:ascii="David" w:hAnsi="David" w:cs="David" w:hint="cs"/>
          <w:rtl/>
        </w:rPr>
        <w:t xml:space="preserve">הדרך המקובלת </w:t>
      </w:r>
      <w:r w:rsidR="00A714C8">
        <w:rPr>
          <w:rFonts w:ascii="David" w:hAnsi="David" w:cs="David" w:hint="cs"/>
          <w:rtl/>
        </w:rPr>
        <w:t>לבחון מקרים של 'גם וגם' היא</w:t>
      </w:r>
      <w:r>
        <w:rPr>
          <w:rFonts w:ascii="David" w:hAnsi="David" w:cs="David" w:hint="cs"/>
          <w:rtl/>
        </w:rPr>
        <w:t xml:space="preserve"> ברמה של </w:t>
      </w:r>
      <w:r w:rsidRPr="00A714C8">
        <w:rPr>
          <w:rFonts w:ascii="David" w:hAnsi="David" w:cs="David" w:hint="cs"/>
          <w:b/>
          <w:bCs/>
          <w:rtl/>
        </w:rPr>
        <w:t>עיקר וטפל</w:t>
      </w:r>
      <w:r>
        <w:rPr>
          <w:rFonts w:ascii="David" w:hAnsi="David" w:cs="David" w:hint="cs"/>
          <w:rtl/>
        </w:rPr>
        <w:t xml:space="preserve"> </w:t>
      </w:r>
      <w:r>
        <w:rPr>
          <w:rFonts w:ascii="David" w:hAnsi="David" w:cs="David"/>
          <w:rtl/>
        </w:rPr>
        <w:t>–</w:t>
      </w:r>
      <w:r>
        <w:rPr>
          <w:rFonts w:ascii="David" w:hAnsi="David" w:cs="David" w:hint="cs"/>
          <w:rtl/>
        </w:rPr>
        <w:t xml:space="preserve"> כאשר יש גם הנאה לעובד וגם נוחות למעסיק לבדוק מ</w:t>
      </w:r>
      <w:r w:rsidR="00607339">
        <w:rPr>
          <w:rFonts w:ascii="David" w:hAnsi="David" w:cs="David" w:hint="cs"/>
          <w:rtl/>
        </w:rPr>
        <w:t xml:space="preserve">ה העיקר ביניהם. </w:t>
      </w:r>
      <w:r w:rsidR="00607339" w:rsidRPr="00A714C8">
        <w:rPr>
          <w:rFonts w:ascii="David" w:hAnsi="David" w:cs="David" w:hint="cs"/>
          <w:u w:val="single"/>
          <w:rtl/>
        </w:rPr>
        <w:t>איך בוחנים</w:t>
      </w:r>
      <w:r w:rsidR="00607339">
        <w:rPr>
          <w:rFonts w:ascii="David" w:hAnsi="David" w:cs="David" w:hint="cs"/>
          <w:rtl/>
        </w:rPr>
        <w:t>? זו דרך להתחמק מהשאלה, אין באמת מושג איך בוחנים את זה. עלינו לספר סיפור ולשכנע מה העיקר ומה הטפל.</w:t>
      </w:r>
    </w:p>
    <w:p w14:paraId="64C68AF1" w14:textId="77777777" w:rsidR="00930CEF" w:rsidRDefault="00930CEF" w:rsidP="00D84CDD">
      <w:pPr>
        <w:spacing w:line="276" w:lineRule="auto"/>
        <w:jc w:val="both"/>
        <w:rPr>
          <w:rFonts w:ascii="David" w:hAnsi="David" w:cs="David"/>
          <w:rtl/>
        </w:rPr>
      </w:pPr>
      <w:r>
        <w:rPr>
          <w:rFonts w:ascii="David" w:hAnsi="David" w:cs="David" w:hint="cs"/>
          <w:u w:val="single"/>
          <w:rtl/>
        </w:rPr>
        <w:t>מה הדין בישראל?</w:t>
      </w:r>
      <w:r w:rsidR="00BC6D5B">
        <w:rPr>
          <w:rFonts w:ascii="David" w:hAnsi="David" w:cs="David" w:hint="cs"/>
          <w:rtl/>
        </w:rPr>
        <w:t xml:space="preserve"> </w:t>
      </w:r>
      <w:r w:rsidR="00C1124A">
        <w:rPr>
          <w:rFonts w:ascii="David" w:hAnsi="David" w:cs="David" w:hint="cs"/>
          <w:rtl/>
        </w:rPr>
        <w:t>היה לנו דיון תיאורטי</w:t>
      </w:r>
      <w:r>
        <w:rPr>
          <w:rFonts w:ascii="David" w:hAnsi="David" w:cs="David" w:hint="cs"/>
          <w:rtl/>
        </w:rPr>
        <w:t xml:space="preserve"> ארוך</w:t>
      </w:r>
      <w:r w:rsidR="00C1124A">
        <w:rPr>
          <w:rFonts w:ascii="David" w:hAnsi="David" w:cs="David" w:hint="cs"/>
          <w:rtl/>
        </w:rPr>
        <w:t xml:space="preserve">. </w:t>
      </w:r>
      <w:r>
        <w:rPr>
          <w:rFonts w:ascii="David" w:hAnsi="David" w:cs="David" w:hint="cs"/>
          <w:rtl/>
        </w:rPr>
        <w:t xml:space="preserve">בשורה התחתונה, </w:t>
      </w:r>
      <w:r w:rsidR="00C1124A" w:rsidRPr="009A5ADE">
        <w:rPr>
          <w:rFonts w:ascii="David" w:hAnsi="David" w:cs="David" w:hint="cs"/>
          <w:b/>
          <w:bCs/>
          <w:color w:val="FF0000"/>
          <w:rtl/>
        </w:rPr>
        <w:t>הדין בישראל הוא כך</w:t>
      </w:r>
      <w:r w:rsidR="00C1124A">
        <w:rPr>
          <w:rFonts w:ascii="David" w:hAnsi="David" w:cs="David" w:hint="cs"/>
          <w:rtl/>
        </w:rPr>
        <w:t>:</w:t>
      </w:r>
    </w:p>
    <w:p w14:paraId="268CE2CF" w14:textId="41B71C65" w:rsidR="00930CEF" w:rsidRDefault="00C1124A" w:rsidP="00767A2C">
      <w:pPr>
        <w:pStyle w:val="a7"/>
        <w:numPr>
          <w:ilvl w:val="0"/>
          <w:numId w:val="48"/>
        </w:numPr>
        <w:spacing w:line="276" w:lineRule="auto"/>
        <w:jc w:val="both"/>
        <w:rPr>
          <w:rFonts w:ascii="David" w:hAnsi="David" w:cs="David"/>
        </w:rPr>
      </w:pPr>
      <w:r w:rsidRPr="00930CEF">
        <w:rPr>
          <w:rFonts w:ascii="David" w:hAnsi="David" w:cs="David" w:hint="cs"/>
          <w:rtl/>
        </w:rPr>
        <w:t xml:space="preserve"> לגבי טובת הנאה</w:t>
      </w:r>
      <w:r w:rsidR="00E967FD">
        <w:rPr>
          <w:rFonts w:ascii="David" w:hAnsi="David" w:cs="David" w:hint="cs"/>
          <w:rtl/>
        </w:rPr>
        <w:t xml:space="preserve"> מיישמים את</w:t>
      </w:r>
      <w:r w:rsidRPr="00930CEF">
        <w:rPr>
          <w:rFonts w:ascii="David" w:hAnsi="David" w:cs="David" w:hint="cs"/>
          <w:rtl/>
        </w:rPr>
        <w:t xml:space="preserve"> </w:t>
      </w:r>
      <w:r w:rsidRPr="00930CEF">
        <w:rPr>
          <w:rFonts w:ascii="David" w:hAnsi="David" w:cs="David" w:hint="cs"/>
          <w:b/>
          <w:bCs/>
          <w:rtl/>
        </w:rPr>
        <w:t>מבחן נוחות המעסיק</w:t>
      </w:r>
      <w:r w:rsidR="00930CEF">
        <w:rPr>
          <w:rFonts w:ascii="David" w:hAnsi="David" w:cs="David" w:hint="cs"/>
          <w:rtl/>
        </w:rPr>
        <w:t xml:space="preserve"> של </w:t>
      </w:r>
      <w:r w:rsidR="00930CEF" w:rsidRPr="00930CEF">
        <w:rPr>
          <w:rFonts w:ascii="David" w:hAnsi="David" w:cs="David" w:hint="cs"/>
          <w:b/>
          <w:bCs/>
          <w:color w:val="00B0F0"/>
          <w:u w:val="single"/>
          <w:rtl/>
        </w:rPr>
        <w:t>פס"ד דן</w:t>
      </w:r>
      <w:r w:rsidR="00930CEF">
        <w:rPr>
          <w:rFonts w:ascii="David" w:hAnsi="David" w:cs="David" w:hint="cs"/>
          <w:rtl/>
        </w:rPr>
        <w:t>.</w:t>
      </w:r>
    </w:p>
    <w:p w14:paraId="73102385" w14:textId="46F128EA" w:rsidR="00AC5190" w:rsidRPr="00930CEF" w:rsidRDefault="00C04702" w:rsidP="00767A2C">
      <w:pPr>
        <w:pStyle w:val="a7"/>
        <w:numPr>
          <w:ilvl w:val="0"/>
          <w:numId w:val="48"/>
        </w:numPr>
        <w:spacing w:line="276" w:lineRule="auto"/>
        <w:jc w:val="both"/>
        <w:rPr>
          <w:rFonts w:ascii="David" w:hAnsi="David" w:cs="David"/>
          <w:rtl/>
        </w:rPr>
      </w:pPr>
      <w:r w:rsidRPr="00930CEF">
        <w:rPr>
          <w:rFonts w:ascii="David" w:hAnsi="David" w:cs="David" w:hint="cs"/>
          <w:rtl/>
        </w:rPr>
        <w:t xml:space="preserve">במקרה של גם וגם פוסקים לפי </w:t>
      </w:r>
      <w:r w:rsidRPr="00E967FD">
        <w:rPr>
          <w:rFonts w:ascii="David" w:hAnsi="David" w:cs="David" w:hint="cs"/>
          <w:b/>
          <w:bCs/>
          <w:rtl/>
        </w:rPr>
        <w:t>מבחן עיקר וטפל</w:t>
      </w:r>
      <w:r w:rsidRPr="00930CEF">
        <w:rPr>
          <w:rFonts w:ascii="David" w:hAnsi="David" w:cs="David" w:hint="cs"/>
          <w:rtl/>
        </w:rPr>
        <w:t xml:space="preserve"> </w:t>
      </w:r>
      <w:r w:rsidRPr="00930CEF">
        <w:rPr>
          <w:rFonts w:ascii="David" w:hAnsi="David" w:cs="David"/>
          <w:rtl/>
        </w:rPr>
        <w:t>–</w:t>
      </w:r>
      <w:r w:rsidRPr="00930CEF">
        <w:rPr>
          <w:rFonts w:ascii="David" w:hAnsi="David" w:cs="David" w:hint="cs"/>
          <w:rtl/>
        </w:rPr>
        <w:t xml:space="preserve"> למי ניתן עיקר שווה הכסף. </w:t>
      </w:r>
      <w:r w:rsidR="00784D02" w:rsidRPr="00930CEF">
        <w:rPr>
          <w:rFonts w:ascii="David" w:hAnsi="David" w:cs="David" w:hint="cs"/>
          <w:rtl/>
        </w:rPr>
        <w:t>אנו בד"כ נבחן זאת באופן אובייקטיבי</w:t>
      </w:r>
      <w:r w:rsidR="00DD0D6C" w:rsidRPr="00930CEF">
        <w:rPr>
          <w:rFonts w:ascii="David" w:hAnsi="David" w:cs="David" w:hint="cs"/>
          <w:rtl/>
        </w:rPr>
        <w:t xml:space="preserve">, אבל לא בלתי סביר לומר שהבחינה יכולה להיות מוכחת גם סובייקטיבית </w:t>
      </w:r>
      <w:r w:rsidR="00DD0D6C" w:rsidRPr="00930CEF">
        <w:rPr>
          <w:rFonts w:ascii="David" w:hAnsi="David" w:cs="David"/>
          <w:rtl/>
        </w:rPr>
        <w:t>–</w:t>
      </w:r>
      <w:r w:rsidR="00DD0D6C" w:rsidRPr="00930CEF">
        <w:rPr>
          <w:rFonts w:ascii="David" w:hAnsi="David" w:cs="David" w:hint="cs"/>
          <w:rtl/>
        </w:rPr>
        <w:t xml:space="preserve"> ייתכן שעובד ספציפי יסבול מדבר שהאחרים בד"כ נהנים בו, ולא בלתי סביר לומר שלא יפסק לו הכסף כהכנסה. </w:t>
      </w:r>
    </w:p>
    <w:p w14:paraId="0698C5AF" w14:textId="2DE48971" w:rsidR="00365977" w:rsidRDefault="00E967FD" w:rsidP="00D84CDD">
      <w:pPr>
        <w:spacing w:line="276" w:lineRule="auto"/>
        <w:jc w:val="both"/>
        <w:rPr>
          <w:rFonts w:ascii="David" w:hAnsi="David" w:cs="David"/>
          <w:rtl/>
        </w:rPr>
      </w:pPr>
      <w:r>
        <w:rPr>
          <w:rFonts w:ascii="David" w:hAnsi="David" w:cs="David" w:hint="cs"/>
          <w:u w:val="single"/>
          <w:rtl/>
        </w:rPr>
        <w:t>תקנות סטטוטוריות</w:t>
      </w:r>
      <w:r w:rsidR="00365977">
        <w:rPr>
          <w:rFonts w:ascii="David" w:hAnsi="David" w:cs="David" w:hint="cs"/>
          <w:u w:val="single"/>
          <w:rtl/>
        </w:rPr>
        <w:t>:</w:t>
      </w:r>
    </w:p>
    <w:p w14:paraId="0F5EC652" w14:textId="0E3AF369" w:rsidR="00A07EE3" w:rsidRDefault="00E967FD" w:rsidP="00D84CDD">
      <w:pPr>
        <w:spacing w:line="276" w:lineRule="auto"/>
        <w:jc w:val="both"/>
        <w:rPr>
          <w:rFonts w:ascii="David" w:hAnsi="David" w:cs="David"/>
          <w:rtl/>
        </w:rPr>
      </w:pPr>
      <w:r>
        <w:rPr>
          <w:rFonts w:ascii="David" w:hAnsi="David" w:cs="David" w:hint="cs"/>
          <w:rtl/>
        </w:rPr>
        <w:t>חשוב לומר, ש</w:t>
      </w:r>
      <w:r w:rsidR="00DD0D6C">
        <w:rPr>
          <w:rFonts w:ascii="David" w:hAnsi="David" w:cs="David" w:hint="cs"/>
          <w:rtl/>
        </w:rPr>
        <w:t>יש דין בתקנות לגבי שווה כסף מסוימים</w:t>
      </w:r>
      <w:r w:rsidR="00394613">
        <w:rPr>
          <w:rFonts w:ascii="David" w:hAnsi="David" w:cs="David" w:hint="cs"/>
          <w:rtl/>
        </w:rPr>
        <w:t>, ש</w:t>
      </w:r>
      <w:r w:rsidR="00DD0D6C">
        <w:rPr>
          <w:rFonts w:ascii="David" w:hAnsi="David" w:cs="David" w:hint="cs"/>
          <w:rtl/>
        </w:rPr>
        <w:t xml:space="preserve">המחוקק התערב וקבע באיזו מידה שווה הכסף יהווה הנאה לעובדים. </w:t>
      </w:r>
      <w:r w:rsidR="00DD0D6C" w:rsidRPr="00394613">
        <w:rPr>
          <w:rFonts w:ascii="David" w:hAnsi="David" w:cs="David" w:hint="cs"/>
          <w:u w:val="single"/>
          <w:rtl/>
        </w:rPr>
        <w:t>למשל</w:t>
      </w:r>
      <w:r w:rsidR="00DD0D6C">
        <w:rPr>
          <w:rFonts w:ascii="David" w:hAnsi="David" w:cs="David" w:hint="cs"/>
          <w:rtl/>
        </w:rPr>
        <w:t xml:space="preserve">: </w:t>
      </w:r>
      <w:r w:rsidR="00DD0D6C" w:rsidRPr="00394613">
        <w:rPr>
          <w:rFonts w:ascii="David" w:hAnsi="David" w:cs="David" w:hint="cs"/>
          <w:b/>
          <w:bCs/>
          <w:rtl/>
        </w:rPr>
        <w:t xml:space="preserve">רכב צמוד לעובד, טלפון צמוד, </w:t>
      </w:r>
      <w:r w:rsidR="00FB7FDC" w:rsidRPr="00394613">
        <w:rPr>
          <w:rFonts w:ascii="David" w:hAnsi="David" w:cs="David" w:hint="cs"/>
          <w:b/>
          <w:bCs/>
          <w:rtl/>
        </w:rPr>
        <w:t>ניכוי הוצאות מסוימות.</w:t>
      </w:r>
      <w:r w:rsidR="00FB7FDC">
        <w:rPr>
          <w:rFonts w:ascii="David" w:hAnsi="David" w:cs="David" w:hint="cs"/>
          <w:rtl/>
        </w:rPr>
        <w:t xml:space="preserve"> אלה דוגמאות </w:t>
      </w:r>
      <w:r w:rsidR="00A07EE3">
        <w:rPr>
          <w:rFonts w:ascii="David" w:hAnsi="David" w:cs="David" w:hint="cs"/>
          <w:rtl/>
        </w:rPr>
        <w:t>בהן קבעו</w:t>
      </w:r>
      <w:r w:rsidR="00FB7FDC">
        <w:rPr>
          <w:rFonts w:ascii="David" w:hAnsi="David" w:cs="David" w:hint="cs"/>
          <w:rtl/>
        </w:rPr>
        <w:t xml:space="preserve"> כמה צריך לזקוף לעובדים. </w:t>
      </w:r>
    </w:p>
    <w:p w14:paraId="7E1A96BB" w14:textId="2AD93D1C" w:rsidR="00D568B2" w:rsidRPr="00BC6D5B" w:rsidRDefault="00FB7FDC" w:rsidP="00D84CDD">
      <w:pPr>
        <w:spacing w:line="276" w:lineRule="auto"/>
        <w:jc w:val="both"/>
        <w:rPr>
          <w:rFonts w:ascii="David" w:hAnsi="David" w:cs="David"/>
          <w:rtl/>
        </w:rPr>
      </w:pPr>
      <w:r>
        <w:rPr>
          <w:rFonts w:ascii="David" w:hAnsi="David" w:cs="David" w:hint="cs"/>
          <w:rtl/>
        </w:rPr>
        <w:t>אילולא התקנות</w:t>
      </w:r>
      <w:r w:rsidR="00F47B66">
        <w:rPr>
          <w:rFonts w:ascii="David" w:hAnsi="David" w:cs="David" w:hint="cs"/>
          <w:rtl/>
        </w:rPr>
        <w:t xml:space="preserve">, </w:t>
      </w:r>
      <w:r w:rsidR="00AC0E4F">
        <w:rPr>
          <w:rFonts w:ascii="David" w:hAnsi="David" w:cs="David" w:hint="cs"/>
          <w:rtl/>
        </w:rPr>
        <w:t>במקרים אלה היינו צריכים להגיע</w:t>
      </w:r>
      <w:r w:rsidR="00F47B66">
        <w:rPr>
          <w:rFonts w:ascii="David" w:hAnsi="David" w:cs="David" w:hint="cs"/>
          <w:rtl/>
        </w:rPr>
        <w:t xml:space="preserve"> לביהמ"ש ולשאול </w:t>
      </w:r>
      <w:r w:rsidR="00F47B66">
        <w:rPr>
          <w:rFonts w:ascii="David" w:hAnsi="David" w:cs="David"/>
          <w:rtl/>
        </w:rPr>
        <w:t>–</w:t>
      </w:r>
      <w:r w:rsidR="00F47B66">
        <w:rPr>
          <w:rFonts w:ascii="David" w:hAnsi="David" w:cs="David" w:hint="cs"/>
          <w:rtl/>
        </w:rPr>
        <w:t xml:space="preserve"> </w:t>
      </w:r>
      <w:r w:rsidR="00F47B66" w:rsidRPr="00A07EE3">
        <w:rPr>
          <w:rFonts w:ascii="David" w:hAnsi="David" w:cs="David" w:hint="cs"/>
          <w:u w:val="single"/>
          <w:rtl/>
        </w:rPr>
        <w:t xml:space="preserve">האם אנו זוקפים לעובד </w:t>
      </w:r>
      <w:r w:rsidR="00591077" w:rsidRPr="00A07EE3">
        <w:rPr>
          <w:rFonts w:ascii="David" w:hAnsi="David" w:cs="David" w:hint="cs"/>
          <w:u w:val="single"/>
          <w:rtl/>
        </w:rPr>
        <w:t xml:space="preserve">את השווי בחלק מהכנסתו </w:t>
      </w:r>
      <w:r w:rsidR="00F47B66" w:rsidRPr="00A07EE3">
        <w:rPr>
          <w:rFonts w:ascii="David" w:hAnsi="David" w:cs="David" w:hint="cs"/>
          <w:u w:val="single"/>
          <w:rtl/>
        </w:rPr>
        <w:t>או לא</w:t>
      </w:r>
      <w:r w:rsidR="00F47B66">
        <w:rPr>
          <w:rFonts w:ascii="David" w:hAnsi="David" w:cs="David" w:hint="cs"/>
          <w:rtl/>
        </w:rPr>
        <w:t xml:space="preserve">? </w:t>
      </w:r>
      <w:r w:rsidR="00591077" w:rsidRPr="00A07EE3">
        <w:rPr>
          <w:rFonts w:ascii="David" w:hAnsi="David" w:cs="David" w:hint="cs"/>
          <w:b/>
          <w:bCs/>
          <w:rtl/>
        </w:rPr>
        <w:t>אבל יש תקנות</w:t>
      </w:r>
      <w:r w:rsidR="00591077">
        <w:rPr>
          <w:rFonts w:ascii="David" w:hAnsi="David" w:cs="David" w:hint="cs"/>
          <w:rtl/>
        </w:rPr>
        <w:t xml:space="preserve"> </w:t>
      </w:r>
      <w:r w:rsidR="00591077">
        <w:rPr>
          <w:rFonts w:ascii="David" w:hAnsi="David" w:cs="David"/>
          <w:rtl/>
        </w:rPr>
        <w:t>–</w:t>
      </w:r>
      <w:r w:rsidR="00591077">
        <w:rPr>
          <w:rFonts w:ascii="David" w:hAnsi="David" w:cs="David" w:hint="cs"/>
          <w:rtl/>
        </w:rPr>
        <w:t xml:space="preserve"> מה שנקבע בתקנות הם אומדנים. </w:t>
      </w:r>
      <w:r w:rsidR="00750497">
        <w:rPr>
          <w:rFonts w:ascii="David" w:hAnsi="David" w:cs="David" w:hint="cs"/>
          <w:rtl/>
        </w:rPr>
        <w:t xml:space="preserve">למשל, </w:t>
      </w:r>
      <w:r w:rsidR="00591077">
        <w:rPr>
          <w:rFonts w:ascii="David" w:hAnsi="David" w:cs="David" w:hint="cs"/>
          <w:rtl/>
        </w:rPr>
        <w:t xml:space="preserve">אם עובד מקבל רכב צמוד אז השווי של הרכב הצמוד ייזקף לעובד ברמה מסוימת. </w:t>
      </w:r>
      <w:r w:rsidR="00E629BA">
        <w:rPr>
          <w:rFonts w:ascii="David" w:hAnsi="David" w:cs="David" w:hint="cs"/>
          <w:rtl/>
        </w:rPr>
        <w:t xml:space="preserve">בעבר, היו כאלה שזקפו לעובדים שווי מאוד נמוך שלא מגלם את שווי השוק המלא ולכן התוצאה הייתה </w:t>
      </w:r>
      <w:r w:rsidR="00750497">
        <w:rPr>
          <w:rFonts w:ascii="David" w:hAnsi="David" w:cs="David" w:hint="cs"/>
          <w:rtl/>
        </w:rPr>
        <w:t xml:space="preserve">חוזה 3 </w:t>
      </w:r>
      <w:r w:rsidR="00750497">
        <w:rPr>
          <w:rFonts w:ascii="David" w:hAnsi="David" w:cs="David"/>
          <w:rtl/>
        </w:rPr>
        <w:t>–</w:t>
      </w:r>
      <w:r w:rsidR="00750497">
        <w:rPr>
          <w:rFonts w:ascii="David" w:hAnsi="David" w:cs="David" w:hint="cs"/>
          <w:rtl/>
        </w:rPr>
        <w:t xml:space="preserve"> </w:t>
      </w:r>
      <w:r w:rsidR="00E629BA">
        <w:rPr>
          <w:rFonts w:ascii="David" w:hAnsi="David" w:cs="David" w:hint="cs"/>
          <w:rtl/>
        </w:rPr>
        <w:t xml:space="preserve">מעסיקים שילמו משכורת מספיק גבוהה לעובדים שאפשר להפחית ממנה שכר ולתת </w:t>
      </w:r>
      <w:r w:rsidR="008C6F23">
        <w:rPr>
          <w:rFonts w:ascii="David" w:hAnsi="David" w:cs="David" w:hint="cs"/>
          <w:rtl/>
        </w:rPr>
        <w:t xml:space="preserve">להם </w:t>
      </w:r>
      <w:r w:rsidR="00E629BA">
        <w:rPr>
          <w:rFonts w:ascii="David" w:hAnsi="David" w:cs="David" w:hint="cs"/>
          <w:rtl/>
        </w:rPr>
        <w:t xml:space="preserve">כלי רכב </w:t>
      </w:r>
      <w:r w:rsidR="008C6F23">
        <w:rPr>
          <w:rFonts w:ascii="David" w:hAnsi="David" w:cs="David" w:hint="cs"/>
          <w:rtl/>
        </w:rPr>
        <w:t xml:space="preserve">(שווה כסף) </w:t>
      </w:r>
      <w:r w:rsidR="00E629BA">
        <w:rPr>
          <w:rFonts w:ascii="David" w:hAnsi="David" w:cs="David" w:hint="cs"/>
          <w:rtl/>
        </w:rPr>
        <w:t>במקום</w:t>
      </w:r>
      <w:r w:rsidR="008C6F23">
        <w:rPr>
          <w:rFonts w:ascii="David" w:hAnsi="David" w:cs="David" w:hint="cs"/>
          <w:rtl/>
        </w:rPr>
        <w:t>.</w:t>
      </w:r>
      <w:r w:rsidR="002B642C">
        <w:rPr>
          <w:rFonts w:ascii="David" w:hAnsi="David" w:cs="David" w:hint="cs"/>
          <w:rtl/>
        </w:rPr>
        <w:t xml:space="preserve"> לכן ראינו תעשיות שלמות, בעיקר </w:t>
      </w:r>
      <w:r w:rsidR="00E609BC">
        <w:rPr>
          <w:rFonts w:ascii="David" w:hAnsi="David" w:cs="David" w:hint="cs"/>
          <w:rtl/>
        </w:rPr>
        <w:t>ב</w:t>
      </w:r>
      <w:r w:rsidR="002B642C">
        <w:rPr>
          <w:rFonts w:ascii="David" w:hAnsi="David" w:cs="David" w:hint="cs"/>
          <w:rtl/>
        </w:rPr>
        <w:t xml:space="preserve">הייטק </w:t>
      </w:r>
      <w:r w:rsidR="00E609BC">
        <w:rPr>
          <w:rFonts w:ascii="David" w:hAnsi="David" w:cs="David" w:hint="cs"/>
          <w:rtl/>
        </w:rPr>
        <w:t>בהן כל</w:t>
      </w:r>
      <w:r w:rsidR="002B642C">
        <w:rPr>
          <w:rFonts w:ascii="David" w:hAnsi="David" w:cs="David" w:hint="cs"/>
          <w:rtl/>
        </w:rPr>
        <w:t xml:space="preserve"> עובד הייטק יודע שהוא מגיע לעבודה ומקבל כלי רכב. המשכורת עדיין מספיק גבוהה, הוא מקבל רכב שגם ככה היה צורך</w:t>
      </w:r>
      <w:r w:rsidR="002627E2">
        <w:rPr>
          <w:rFonts w:ascii="David" w:hAnsi="David" w:cs="David" w:hint="cs"/>
          <w:rtl/>
        </w:rPr>
        <w:t xml:space="preserve">, וכולם נהנים כי משלמים פחות מיסים. גם חברות הליסינג הרוויחו המון מהדבר הזה, </w:t>
      </w:r>
      <w:r w:rsidR="00E609BC">
        <w:rPr>
          <w:rFonts w:ascii="David" w:hAnsi="David" w:cs="David" w:hint="cs"/>
          <w:rtl/>
        </w:rPr>
        <w:t>וגולגלה</w:t>
      </w:r>
      <w:r w:rsidR="002627E2">
        <w:rPr>
          <w:rFonts w:ascii="David" w:hAnsi="David" w:cs="David" w:hint="cs"/>
          <w:rtl/>
        </w:rPr>
        <w:t xml:space="preserve"> אליהם חלק מהטבת המס. לפני מספר שנים רשות המיסים </w:t>
      </w:r>
      <w:r w:rsidR="00B12EB0">
        <w:rPr>
          <w:rFonts w:ascii="David" w:hAnsi="David" w:cs="David" w:hint="cs"/>
          <w:rtl/>
        </w:rPr>
        <w:t xml:space="preserve">'התעשתה על עצמה' ומאז היא </w:t>
      </w:r>
      <w:r w:rsidR="002627E2">
        <w:rPr>
          <w:rFonts w:ascii="David" w:hAnsi="David" w:cs="David" w:hint="cs"/>
          <w:rtl/>
        </w:rPr>
        <w:t xml:space="preserve">זוקפת לעובדים שווי שהוא די השווי המלא של כלי הרכב. לכן היום אנו מוצאים הרבה פחות עסקאות כאלה. </w:t>
      </w:r>
    </w:p>
    <w:p w14:paraId="0A73235F" w14:textId="7BFABC52" w:rsidR="006B4CA7" w:rsidRDefault="004C7E72" w:rsidP="00D84CDD">
      <w:pPr>
        <w:spacing w:line="276" w:lineRule="auto"/>
        <w:jc w:val="both"/>
        <w:rPr>
          <w:rFonts w:ascii="David" w:hAnsi="David" w:cs="David"/>
          <w:rtl/>
        </w:rPr>
      </w:pPr>
      <w:r w:rsidRPr="004D427B">
        <w:rPr>
          <w:rFonts w:ascii="David" w:hAnsi="David" w:cs="David" w:hint="cs"/>
          <w:b/>
          <w:bCs/>
          <w:color w:val="FF33CC"/>
          <w:rtl/>
        </w:rPr>
        <w:t>ס' 3</w:t>
      </w:r>
      <w:r w:rsidR="00C134A1" w:rsidRPr="004D427B">
        <w:rPr>
          <w:rFonts w:ascii="David" w:hAnsi="David" w:cs="David" w:hint="cs"/>
          <w:b/>
          <w:bCs/>
          <w:color w:val="FF33CC"/>
          <w:rtl/>
        </w:rPr>
        <w:t>2</w:t>
      </w:r>
      <w:r w:rsidRPr="004D427B">
        <w:rPr>
          <w:rFonts w:ascii="David" w:hAnsi="David" w:cs="David" w:hint="cs"/>
          <w:b/>
          <w:bCs/>
          <w:color w:val="FF33CC"/>
          <w:rtl/>
        </w:rPr>
        <w:t>(11)</w:t>
      </w:r>
      <w:r w:rsidRPr="004D427B">
        <w:rPr>
          <w:rFonts w:ascii="David" w:hAnsi="David" w:cs="David" w:hint="cs"/>
          <w:color w:val="FF33CC"/>
          <w:rtl/>
        </w:rPr>
        <w:t xml:space="preserve"> </w:t>
      </w:r>
      <w:r>
        <w:rPr>
          <w:rFonts w:ascii="David" w:hAnsi="David" w:cs="David"/>
          <w:rtl/>
        </w:rPr>
        <w:t>–</w:t>
      </w:r>
      <w:r>
        <w:rPr>
          <w:rFonts w:ascii="David" w:hAnsi="David" w:cs="David" w:hint="cs"/>
          <w:rtl/>
        </w:rPr>
        <w:t xml:space="preserve"> </w:t>
      </w:r>
      <w:r w:rsidR="00365977" w:rsidRPr="00365977">
        <w:rPr>
          <w:rFonts w:ascii="David" w:hAnsi="David" w:cs="David" w:hint="cs"/>
          <w:b/>
          <w:bCs/>
          <w:rtl/>
        </w:rPr>
        <w:t>ס'</w:t>
      </w:r>
      <w:r w:rsidR="00365977">
        <w:rPr>
          <w:rFonts w:ascii="David" w:hAnsi="David" w:cs="David" w:hint="cs"/>
          <w:b/>
          <w:bCs/>
          <w:rtl/>
        </w:rPr>
        <w:t xml:space="preserve"> 32 הינו סעיף</w:t>
      </w:r>
      <w:r w:rsidR="00365977" w:rsidRPr="00365977">
        <w:rPr>
          <w:rFonts w:ascii="David" w:hAnsi="David" w:cs="David" w:hint="cs"/>
          <w:b/>
          <w:bCs/>
          <w:rtl/>
        </w:rPr>
        <w:t xml:space="preserve"> נוסף </w:t>
      </w:r>
      <w:r w:rsidRPr="00365977">
        <w:rPr>
          <w:rFonts w:ascii="David" w:hAnsi="David" w:cs="David" w:hint="cs"/>
          <w:b/>
          <w:bCs/>
          <w:rtl/>
        </w:rPr>
        <w:t>במסגרת התקנות הסטטוטוריות</w:t>
      </w:r>
      <w:r w:rsidR="00365977" w:rsidRPr="00365977">
        <w:rPr>
          <w:rFonts w:ascii="David" w:hAnsi="David" w:cs="David" w:hint="cs"/>
          <w:b/>
          <w:bCs/>
          <w:rtl/>
        </w:rPr>
        <w:t xml:space="preserve"> בו יש</w:t>
      </w:r>
      <w:r w:rsidRPr="00365977">
        <w:rPr>
          <w:rFonts w:ascii="David" w:hAnsi="David" w:cs="David" w:hint="cs"/>
          <w:b/>
          <w:bCs/>
          <w:rtl/>
        </w:rPr>
        <w:t xml:space="preserve"> רשימה של הוצאות שאסורות בניכוי</w:t>
      </w:r>
      <w:r w:rsidR="00365977" w:rsidRPr="00365977">
        <w:rPr>
          <w:rFonts w:ascii="David" w:hAnsi="David" w:cs="David" w:hint="cs"/>
          <w:b/>
          <w:bCs/>
          <w:rtl/>
        </w:rPr>
        <w:t>.</w:t>
      </w:r>
      <w:r w:rsidR="00365977">
        <w:rPr>
          <w:rFonts w:ascii="David" w:hAnsi="David" w:cs="David" w:hint="cs"/>
          <w:rtl/>
        </w:rPr>
        <w:t xml:space="preserve"> סעיף קטן 11</w:t>
      </w:r>
      <w:r w:rsidR="00C134A1">
        <w:rPr>
          <w:rFonts w:ascii="David" w:hAnsi="David" w:cs="David" w:hint="cs"/>
          <w:rtl/>
        </w:rPr>
        <w:t xml:space="preserve"> הוא הוצאות של מעסיקים בגין שווה כסף שהם נותנים לעובדים, ששו</w:t>
      </w:r>
      <w:r w:rsidR="006F2857">
        <w:rPr>
          <w:rFonts w:ascii="David" w:hAnsi="David" w:cs="David" w:hint="cs"/>
          <w:rtl/>
        </w:rPr>
        <w:t>ו</w:t>
      </w:r>
      <w:r w:rsidR="00C134A1">
        <w:rPr>
          <w:rFonts w:ascii="David" w:hAnsi="David" w:cs="David" w:hint="cs"/>
          <w:rtl/>
        </w:rPr>
        <w:t xml:space="preserve">ה הכסף הזה מהווה טובת הנאה </w:t>
      </w:r>
      <w:r w:rsidR="006F2857">
        <w:rPr>
          <w:rFonts w:ascii="David" w:hAnsi="David" w:cs="David" w:hint="cs"/>
          <w:rtl/>
        </w:rPr>
        <w:t xml:space="preserve">לעובדים ככלל, </w:t>
      </w:r>
      <w:r w:rsidR="00C134A1">
        <w:rPr>
          <w:rFonts w:ascii="David" w:hAnsi="David" w:cs="David" w:hint="cs"/>
          <w:rtl/>
        </w:rPr>
        <w:t xml:space="preserve">אבל לא ניתן לייחס אותו לעובד מסוים. </w:t>
      </w:r>
      <w:r w:rsidR="00C134A1" w:rsidRPr="00365977">
        <w:rPr>
          <w:rFonts w:ascii="David" w:hAnsi="David" w:cs="David" w:hint="cs"/>
          <w:u w:val="single"/>
          <w:rtl/>
        </w:rPr>
        <w:t>למשל</w:t>
      </w:r>
      <w:r w:rsidR="00365977">
        <w:rPr>
          <w:rFonts w:ascii="David" w:hAnsi="David" w:cs="David" w:hint="cs"/>
          <w:rtl/>
        </w:rPr>
        <w:t xml:space="preserve">: </w:t>
      </w:r>
      <w:r w:rsidR="00C134A1">
        <w:rPr>
          <w:rFonts w:ascii="David" w:hAnsi="David" w:cs="David" w:hint="cs"/>
          <w:rtl/>
        </w:rPr>
        <w:t>מכונת קפה במשרד</w:t>
      </w:r>
      <w:r w:rsidR="00EA6124">
        <w:rPr>
          <w:rFonts w:ascii="David" w:hAnsi="David" w:cs="David" w:hint="cs"/>
          <w:rtl/>
        </w:rPr>
        <w:t>.</w:t>
      </w:r>
      <w:r w:rsidR="00C134A1">
        <w:rPr>
          <w:rFonts w:ascii="David" w:hAnsi="David" w:cs="David" w:hint="cs"/>
          <w:rtl/>
        </w:rPr>
        <w:t xml:space="preserve"> לא בודקים כמה כל אחד שותה. </w:t>
      </w:r>
      <w:r w:rsidR="006B4CA7">
        <w:rPr>
          <w:rFonts w:ascii="David" w:hAnsi="David" w:cs="David" w:hint="cs"/>
          <w:rtl/>
        </w:rPr>
        <w:t>המעסיק לא יוכל לנכות את ההוצאה הזו בחישוב הכנסה חייבת שלו</w:t>
      </w:r>
      <w:r w:rsidR="00F71FC4">
        <w:rPr>
          <w:rFonts w:ascii="David" w:hAnsi="David" w:cs="David" w:hint="cs"/>
          <w:rtl/>
        </w:rPr>
        <w:t xml:space="preserve">, כי אחרת הוא ישלם פחות מס על שווי ההוצאה. </w:t>
      </w:r>
      <w:r w:rsidR="00417356">
        <w:rPr>
          <w:rFonts w:ascii="David" w:hAnsi="David" w:cs="David" w:hint="cs"/>
          <w:rtl/>
        </w:rPr>
        <w:t xml:space="preserve">איסור הניכוי למעסיק בא להחליף את זקיפת ההטבה לעובדים, </w:t>
      </w:r>
      <w:r w:rsidR="00417356" w:rsidRPr="00570231">
        <w:rPr>
          <w:rFonts w:ascii="David" w:hAnsi="David" w:cs="David" w:hint="cs"/>
          <w:b/>
          <w:bCs/>
          <w:color w:val="FF0000"/>
          <w:rtl/>
        </w:rPr>
        <w:t>במקום שהעובדים ישלמו מס על ההטבה, המעסיק ישלם מס בכך שלא מאפשרים לו לנכות את ההוצאה</w:t>
      </w:r>
      <w:r w:rsidR="00417356">
        <w:rPr>
          <w:rFonts w:ascii="David" w:hAnsi="David" w:cs="David" w:hint="cs"/>
          <w:rtl/>
        </w:rPr>
        <w:t xml:space="preserve">. </w:t>
      </w:r>
    </w:p>
    <w:p w14:paraId="0001FECC" w14:textId="798FEA73" w:rsidR="004F7F24" w:rsidRDefault="004F7F24" w:rsidP="00C401BA">
      <w:pPr>
        <w:tabs>
          <w:tab w:val="left" w:pos="7771"/>
        </w:tabs>
        <w:spacing w:line="276" w:lineRule="auto"/>
        <w:jc w:val="both"/>
        <w:rPr>
          <w:rFonts w:ascii="David" w:hAnsi="David" w:cs="David"/>
          <w:u w:val="single"/>
          <w:rtl/>
        </w:rPr>
      </w:pPr>
      <w:r w:rsidRPr="006B2EB7">
        <w:rPr>
          <w:rFonts w:ascii="David" w:hAnsi="David" w:cs="David" w:hint="cs"/>
          <w:b/>
          <w:bCs/>
          <w:highlight w:val="lightGray"/>
          <w:u w:val="single"/>
          <w:rtl/>
        </w:rPr>
        <w:t>החזר הוצאות</w:t>
      </w:r>
      <w:r w:rsidR="00C401BA">
        <w:rPr>
          <w:rFonts w:ascii="David" w:hAnsi="David" w:cs="David"/>
          <w:u w:val="single"/>
          <w:rtl/>
        </w:rPr>
        <w:tab/>
      </w:r>
    </w:p>
    <w:p w14:paraId="3DB9BAA3" w14:textId="77777777" w:rsidR="008F53A4" w:rsidRDefault="00455F9B" w:rsidP="00D84CDD">
      <w:pPr>
        <w:spacing w:line="276" w:lineRule="auto"/>
        <w:jc w:val="both"/>
        <w:rPr>
          <w:rFonts w:ascii="David" w:hAnsi="David" w:cs="David"/>
          <w:rtl/>
        </w:rPr>
      </w:pPr>
      <w:r>
        <w:rPr>
          <w:rFonts w:ascii="David" w:hAnsi="David" w:cs="David" w:hint="cs"/>
          <w:rtl/>
        </w:rPr>
        <w:t xml:space="preserve">החזר הוצאות הם </w:t>
      </w:r>
      <w:r w:rsidR="004F7F24" w:rsidRPr="00455F9B">
        <w:rPr>
          <w:rFonts w:ascii="David" w:hAnsi="David" w:cs="David" w:hint="cs"/>
          <w:b/>
          <w:bCs/>
          <w:rtl/>
        </w:rPr>
        <w:t xml:space="preserve">תשלומים שניתנו לעובד </w:t>
      </w:r>
      <w:r w:rsidRPr="00455F9B">
        <w:rPr>
          <w:rFonts w:ascii="David" w:hAnsi="David" w:cs="David" w:hint="cs"/>
          <w:b/>
          <w:bCs/>
          <w:rtl/>
        </w:rPr>
        <w:t>לכיסוי</w:t>
      </w:r>
      <w:r w:rsidR="004F7F24" w:rsidRPr="00455F9B">
        <w:rPr>
          <w:rFonts w:ascii="David" w:hAnsi="David" w:cs="David" w:hint="cs"/>
          <w:b/>
          <w:bCs/>
          <w:rtl/>
        </w:rPr>
        <w:t xml:space="preserve"> הוצאותיו</w:t>
      </w:r>
      <w:r w:rsidR="004F7F24">
        <w:rPr>
          <w:rFonts w:ascii="David" w:hAnsi="David" w:cs="David" w:hint="cs"/>
          <w:rtl/>
        </w:rPr>
        <w:t xml:space="preserve">. הרעיון הוא די פשוט, אם העובד רכש </w:t>
      </w:r>
      <w:r w:rsidR="007D0784">
        <w:rPr>
          <w:rFonts w:ascii="David" w:hAnsi="David" w:cs="David" w:hint="cs"/>
          <w:rtl/>
        </w:rPr>
        <w:t>טלוויזי</w:t>
      </w:r>
      <w:r w:rsidR="007D0784">
        <w:rPr>
          <w:rFonts w:ascii="David" w:hAnsi="David" w:cs="David" w:hint="eastAsia"/>
          <w:rtl/>
        </w:rPr>
        <w:t>ה</w:t>
      </w:r>
      <w:r w:rsidR="004F7F24">
        <w:rPr>
          <w:rFonts w:ascii="David" w:hAnsi="David" w:cs="David" w:hint="cs"/>
          <w:rtl/>
        </w:rPr>
        <w:t xml:space="preserve"> לביתו, מציב אותה </w:t>
      </w:r>
      <w:r w:rsidR="009523EE">
        <w:rPr>
          <w:rFonts w:ascii="David" w:hAnsi="David" w:cs="David" w:hint="cs"/>
          <w:rtl/>
        </w:rPr>
        <w:t xml:space="preserve">בסלון שלו, </w:t>
      </w:r>
      <w:r w:rsidR="0095703C">
        <w:rPr>
          <w:rFonts w:ascii="David" w:hAnsi="David" w:cs="David" w:hint="cs"/>
          <w:rtl/>
        </w:rPr>
        <w:t xml:space="preserve">והמעסיק מחזיר לו תשלום עבורה, זה החזר עבור </w:t>
      </w:r>
      <w:r w:rsidR="003020B6">
        <w:rPr>
          <w:rFonts w:ascii="David" w:hAnsi="David" w:cs="David" w:hint="cs"/>
          <w:rtl/>
        </w:rPr>
        <w:t>הוצאה של העובד</w:t>
      </w:r>
      <w:r w:rsidR="00FB0462">
        <w:rPr>
          <w:rFonts w:ascii="David" w:hAnsi="David" w:cs="David" w:hint="cs"/>
          <w:rtl/>
        </w:rPr>
        <w:t xml:space="preserve">, זו הכנסת עבודה </w:t>
      </w:r>
      <w:r w:rsidR="003020B6">
        <w:rPr>
          <w:rFonts w:ascii="David" w:hAnsi="David" w:cs="David" w:hint="cs"/>
          <w:rtl/>
        </w:rPr>
        <w:t>(</w:t>
      </w:r>
      <w:r w:rsidR="00FB0462">
        <w:rPr>
          <w:rFonts w:ascii="David" w:hAnsi="David" w:cs="David" w:hint="cs"/>
          <w:rtl/>
        </w:rPr>
        <w:t>זה כמו לקבל משכורת</w:t>
      </w:r>
      <w:r w:rsidR="003020B6">
        <w:rPr>
          <w:rFonts w:ascii="David" w:hAnsi="David" w:cs="David" w:hint="cs"/>
          <w:rtl/>
        </w:rPr>
        <w:t>)</w:t>
      </w:r>
      <w:r w:rsidR="0095703C">
        <w:rPr>
          <w:rFonts w:ascii="David" w:hAnsi="David" w:cs="David" w:hint="cs"/>
          <w:rtl/>
        </w:rPr>
        <w:t xml:space="preserve">. </w:t>
      </w:r>
    </w:p>
    <w:p w14:paraId="17759E63" w14:textId="7C5ECC1A" w:rsidR="004F7F24" w:rsidRDefault="0095703C" w:rsidP="00D84CDD">
      <w:pPr>
        <w:spacing w:line="276" w:lineRule="auto"/>
        <w:jc w:val="both"/>
        <w:rPr>
          <w:rFonts w:ascii="David" w:hAnsi="David" w:cs="David"/>
          <w:rtl/>
        </w:rPr>
      </w:pPr>
      <w:r>
        <w:rPr>
          <w:rFonts w:ascii="David" w:hAnsi="David" w:cs="David" w:hint="cs"/>
          <w:rtl/>
        </w:rPr>
        <w:t xml:space="preserve">זה שונה ממצבים בהם </w:t>
      </w:r>
      <w:r w:rsidR="00FB0462">
        <w:rPr>
          <w:rFonts w:ascii="David" w:hAnsi="David" w:cs="David" w:hint="cs"/>
          <w:rtl/>
        </w:rPr>
        <w:t>עובד רוכש מוצר</w:t>
      </w:r>
      <w:r>
        <w:rPr>
          <w:rFonts w:ascii="David" w:hAnsi="David" w:cs="David" w:hint="cs"/>
          <w:rtl/>
        </w:rPr>
        <w:t xml:space="preserve"> </w:t>
      </w:r>
      <w:r w:rsidR="00FB0462">
        <w:rPr>
          <w:rFonts w:ascii="David" w:hAnsi="David" w:cs="David" w:hint="cs"/>
          <w:rtl/>
        </w:rPr>
        <w:t>ש</w:t>
      </w:r>
      <w:r>
        <w:rPr>
          <w:rFonts w:ascii="David" w:hAnsi="David" w:cs="David" w:hint="cs"/>
          <w:rtl/>
        </w:rPr>
        <w:t xml:space="preserve">לא יהווה הכנסת עבודה </w:t>
      </w:r>
      <w:r w:rsidR="00CF5B18">
        <w:rPr>
          <w:rFonts w:ascii="David" w:hAnsi="David" w:cs="David" w:hint="cs"/>
          <w:rtl/>
        </w:rPr>
        <w:t>ל</w:t>
      </w:r>
      <w:r>
        <w:rPr>
          <w:rFonts w:ascii="David" w:hAnsi="David" w:cs="David" w:hint="cs"/>
          <w:rtl/>
        </w:rPr>
        <w:t>עובד</w:t>
      </w:r>
      <w:r w:rsidR="00CF5B18">
        <w:rPr>
          <w:rFonts w:ascii="David" w:hAnsi="David" w:cs="David" w:hint="cs"/>
          <w:rtl/>
        </w:rPr>
        <w:t>.</w:t>
      </w:r>
      <w:r>
        <w:rPr>
          <w:rFonts w:ascii="David" w:hAnsi="David" w:cs="David" w:hint="cs"/>
          <w:rtl/>
        </w:rPr>
        <w:t xml:space="preserve"> למשל</w:t>
      </w:r>
      <w:r w:rsidR="007E717D">
        <w:rPr>
          <w:rFonts w:ascii="David" w:hAnsi="David" w:cs="David" w:hint="cs"/>
          <w:rtl/>
        </w:rPr>
        <w:t xml:space="preserve">, </w:t>
      </w:r>
      <w:r>
        <w:rPr>
          <w:rFonts w:ascii="David" w:hAnsi="David" w:cs="David" w:hint="cs"/>
          <w:rtl/>
        </w:rPr>
        <w:t xml:space="preserve">העובד </w:t>
      </w:r>
      <w:r w:rsidR="005C6446">
        <w:rPr>
          <w:rFonts w:ascii="David" w:hAnsi="David" w:cs="David" w:hint="cs"/>
          <w:rtl/>
        </w:rPr>
        <w:t>מוציא מכיסו כסף על תשלום לספק, ואז המעסיק יחזיר לו את התשלום בגין החשבונית. זה לא שכר,</w:t>
      </w:r>
      <w:r w:rsidR="002F0C79">
        <w:rPr>
          <w:rFonts w:ascii="David" w:hAnsi="David" w:cs="David" w:hint="cs"/>
          <w:rtl/>
        </w:rPr>
        <w:t xml:space="preserve"> זה כאילו שהעובד נתן </w:t>
      </w:r>
      <w:r w:rsidR="001217F5">
        <w:rPr>
          <w:rFonts w:ascii="David" w:hAnsi="David" w:cs="David" w:hint="cs"/>
          <w:rtl/>
        </w:rPr>
        <w:t>'</w:t>
      </w:r>
      <w:r w:rsidR="002F0C79">
        <w:rPr>
          <w:rFonts w:ascii="David" w:hAnsi="David" w:cs="David" w:hint="cs"/>
          <w:rtl/>
        </w:rPr>
        <w:t>הלוואת ביניים</w:t>
      </w:r>
      <w:r w:rsidR="001217F5">
        <w:rPr>
          <w:rFonts w:ascii="David" w:hAnsi="David" w:cs="David" w:hint="cs"/>
          <w:rtl/>
        </w:rPr>
        <w:t>'</w:t>
      </w:r>
      <w:r w:rsidR="002F0C79">
        <w:rPr>
          <w:rFonts w:ascii="David" w:hAnsi="David" w:cs="David" w:hint="cs"/>
          <w:rtl/>
        </w:rPr>
        <w:t xml:space="preserve"> למעסיק. זה לא משכורת של העובד, זה לא תשלומים שניתנו לעובד לכיסוי הוצאותיו, כיסוי ההוצאות פה הוא עבור המעסיק ולא עבור העובד. </w:t>
      </w:r>
    </w:p>
    <w:p w14:paraId="4647A40D" w14:textId="77777777" w:rsidR="00562D38" w:rsidRDefault="00495DF1" w:rsidP="00D84CDD">
      <w:pPr>
        <w:spacing w:line="276" w:lineRule="auto"/>
        <w:jc w:val="both"/>
        <w:rPr>
          <w:rFonts w:ascii="David" w:hAnsi="David" w:cs="David"/>
          <w:color w:val="FF0000"/>
          <w:rtl/>
        </w:rPr>
      </w:pPr>
      <w:r w:rsidRPr="001F5D2D">
        <w:rPr>
          <w:rFonts w:ascii="David" w:hAnsi="David" w:cs="David" w:hint="cs"/>
          <w:b/>
          <w:bCs/>
          <w:color w:val="00B0F0"/>
          <w:u w:val="single"/>
          <w:rtl/>
        </w:rPr>
        <w:t xml:space="preserve">פס"ד </w:t>
      </w:r>
      <w:r w:rsidR="002F0C79" w:rsidRPr="001F5D2D">
        <w:rPr>
          <w:rFonts w:ascii="David" w:hAnsi="David" w:cs="David" w:hint="cs"/>
          <w:b/>
          <w:bCs/>
          <w:color w:val="00B0F0"/>
          <w:u w:val="single"/>
          <w:rtl/>
        </w:rPr>
        <w:t>סנונית</w:t>
      </w:r>
      <w:r w:rsidR="002F0C79" w:rsidRPr="001F5D2D">
        <w:rPr>
          <w:rFonts w:ascii="David" w:hAnsi="David" w:cs="David" w:hint="cs"/>
          <w:rtl/>
        </w:rPr>
        <w:t>:</w:t>
      </w:r>
      <w:r w:rsidR="002F0C79">
        <w:rPr>
          <w:rFonts w:ascii="David" w:hAnsi="David" w:cs="David" w:hint="cs"/>
          <w:rtl/>
        </w:rPr>
        <w:t xml:space="preserve"> ההבחנה שהשופט עושה</w:t>
      </w:r>
      <w:r w:rsidR="00E83715">
        <w:rPr>
          <w:rFonts w:ascii="David" w:hAnsi="David" w:cs="David" w:hint="cs"/>
          <w:rtl/>
        </w:rPr>
        <w:t xml:space="preserve"> בפס"ד זה</w:t>
      </w:r>
      <w:r w:rsidR="002F0C79">
        <w:rPr>
          <w:rFonts w:ascii="David" w:hAnsi="David" w:cs="David" w:hint="cs"/>
          <w:rtl/>
        </w:rPr>
        <w:t xml:space="preserve"> </w:t>
      </w:r>
      <w:r w:rsidR="002F0C79">
        <w:rPr>
          <w:rFonts w:ascii="David" w:hAnsi="David" w:cs="David"/>
          <w:rtl/>
        </w:rPr>
        <w:t>–</w:t>
      </w:r>
      <w:r w:rsidR="002F0C79">
        <w:rPr>
          <w:rFonts w:ascii="David" w:hAnsi="David" w:cs="David" w:hint="cs"/>
          <w:rtl/>
        </w:rPr>
        <w:t xml:space="preserve"> </w:t>
      </w:r>
      <w:r w:rsidR="002F0C79" w:rsidRPr="007D0B9F">
        <w:rPr>
          <w:rFonts w:ascii="David" w:hAnsi="David" w:cs="David" w:hint="cs"/>
          <w:b/>
          <w:bCs/>
          <w:color w:val="FF0000"/>
          <w:rtl/>
        </w:rPr>
        <w:t xml:space="preserve">תשלומים שניתנו לעובד </w:t>
      </w:r>
      <w:r w:rsidR="00E83715" w:rsidRPr="007D0B9F">
        <w:rPr>
          <w:rFonts w:ascii="David" w:hAnsi="David" w:cs="David" w:hint="cs"/>
          <w:b/>
          <w:bCs/>
          <w:color w:val="FF0000"/>
          <w:rtl/>
        </w:rPr>
        <w:t>לכיסוי</w:t>
      </w:r>
      <w:r w:rsidR="002F0C79" w:rsidRPr="007D0B9F">
        <w:rPr>
          <w:rFonts w:ascii="David" w:hAnsi="David" w:cs="David" w:hint="cs"/>
          <w:b/>
          <w:bCs/>
          <w:color w:val="FF0000"/>
          <w:rtl/>
        </w:rPr>
        <w:t xml:space="preserve"> הוצאותיו של העובד זו הכנסת עבודה, תשלומי</w:t>
      </w:r>
      <w:r w:rsidR="00E83715" w:rsidRPr="007D0B9F">
        <w:rPr>
          <w:rFonts w:ascii="David" w:hAnsi="David" w:cs="David" w:hint="cs"/>
          <w:b/>
          <w:bCs/>
          <w:color w:val="FF0000"/>
          <w:rtl/>
        </w:rPr>
        <w:t>ם</w:t>
      </w:r>
      <w:r w:rsidR="002F0C79" w:rsidRPr="007D0B9F">
        <w:rPr>
          <w:rFonts w:ascii="David" w:hAnsi="David" w:cs="David" w:hint="cs"/>
          <w:b/>
          <w:bCs/>
          <w:color w:val="FF0000"/>
          <w:rtl/>
        </w:rPr>
        <w:t xml:space="preserve"> שניתנו </w:t>
      </w:r>
      <w:r w:rsidR="007D0B9F" w:rsidRPr="007D0B9F">
        <w:rPr>
          <w:rFonts w:ascii="David" w:hAnsi="David" w:cs="David" w:hint="cs"/>
          <w:b/>
          <w:bCs/>
          <w:color w:val="FF0000"/>
          <w:rtl/>
        </w:rPr>
        <w:t xml:space="preserve">לעובד </w:t>
      </w:r>
      <w:r w:rsidR="002F0C79" w:rsidRPr="007D0B9F">
        <w:rPr>
          <w:rFonts w:ascii="David" w:hAnsi="David" w:cs="David" w:hint="cs"/>
          <w:b/>
          <w:bCs/>
          <w:color w:val="FF0000"/>
          <w:rtl/>
        </w:rPr>
        <w:t>לכיסוי הוצאותיו של המעסיק זו לא הכנסת עבודה.</w:t>
      </w:r>
      <w:r w:rsidR="008113D2" w:rsidRPr="007D0B9F">
        <w:rPr>
          <w:rFonts w:ascii="David" w:hAnsi="David" w:cs="David" w:hint="cs"/>
          <w:color w:val="FF0000"/>
          <w:rtl/>
        </w:rPr>
        <w:t xml:space="preserve"> </w:t>
      </w:r>
    </w:p>
    <w:p w14:paraId="49BC437D" w14:textId="77777777" w:rsidR="00BE2FC0" w:rsidRDefault="00AD61D9" w:rsidP="00D84CDD">
      <w:pPr>
        <w:spacing w:line="276" w:lineRule="auto"/>
        <w:jc w:val="both"/>
        <w:rPr>
          <w:rFonts w:ascii="David" w:hAnsi="David" w:cs="David"/>
          <w:rtl/>
        </w:rPr>
      </w:pPr>
      <w:r>
        <w:rPr>
          <w:rFonts w:ascii="David" w:hAnsi="David" w:cs="David" w:hint="cs"/>
          <w:rtl/>
        </w:rPr>
        <w:t>המבחן המשפטי הזה נראה די ברור, אבל הוא עובד לא כל כך טוב במקרים לא ברורים</w:t>
      </w:r>
      <w:r w:rsidR="00545EF4">
        <w:rPr>
          <w:rFonts w:ascii="David" w:hAnsi="David" w:cs="David" w:hint="cs"/>
          <w:rtl/>
        </w:rPr>
        <w:t xml:space="preserve">. כמו בפס"ד סנונית עצמו. בפס"ד זה ראינו כמה קשה להכריע. הוכרע שהחזר ההוצאות באותו מקרה לא מהווה הכנסת עבודה, ההוצאות שהוציאו הבחירים הם הוצאות של המעסיק ולא שלהם. המרצה אומר שהיה אפשר בקלות להגיע למסקנה הפוכה. </w:t>
      </w:r>
    </w:p>
    <w:p w14:paraId="63AEC2EA" w14:textId="02904FF9" w:rsidR="00AD61D9" w:rsidRDefault="00BE2FC0" w:rsidP="00D84CDD">
      <w:pPr>
        <w:spacing w:line="276" w:lineRule="auto"/>
        <w:jc w:val="both"/>
        <w:rPr>
          <w:rFonts w:ascii="David" w:hAnsi="David" w:cs="David"/>
          <w:rtl/>
        </w:rPr>
      </w:pPr>
      <w:r>
        <w:rPr>
          <w:rFonts w:ascii="David" w:hAnsi="David" w:cs="David" w:hint="cs"/>
          <w:rtl/>
        </w:rPr>
        <w:t xml:space="preserve">נסתכל על מקרה דומה </w:t>
      </w:r>
      <w:r>
        <w:rPr>
          <w:rFonts w:ascii="David" w:hAnsi="David" w:cs="David"/>
          <w:rtl/>
        </w:rPr>
        <w:t>–</w:t>
      </w:r>
      <w:r>
        <w:rPr>
          <w:rFonts w:ascii="David" w:hAnsi="David" w:cs="David" w:hint="cs"/>
          <w:rtl/>
        </w:rPr>
        <w:t xml:space="preserve"> </w:t>
      </w:r>
      <w:r w:rsidR="00364D36">
        <w:rPr>
          <w:rFonts w:ascii="David" w:hAnsi="David" w:cs="David" w:hint="cs"/>
          <w:rtl/>
        </w:rPr>
        <w:t xml:space="preserve">אם עובד עשה מנוי בחניון במקום העבודה והמעסיק מחזיר לו </w:t>
      </w:r>
      <w:r w:rsidR="00364D36">
        <w:rPr>
          <w:rFonts w:ascii="David" w:hAnsi="David" w:cs="David"/>
          <w:rtl/>
        </w:rPr>
        <w:t>–</w:t>
      </w:r>
      <w:r w:rsidR="00364D36">
        <w:rPr>
          <w:rFonts w:ascii="David" w:hAnsi="David" w:cs="David" w:hint="cs"/>
          <w:rtl/>
        </w:rPr>
        <w:t xml:space="preserve"> של מי ההוצאות, של העובד או של המעסיק? המבחן הזה לא אומר הרבה, אבל הוא המבחן ויש לספר סיפור לגביו. ככל הנראה, כאשר ננסה לעשות את ההבחנה הזו, סביר להניח </w:t>
      </w:r>
      <w:r w:rsidR="00364D36" w:rsidRPr="00F92B91">
        <w:rPr>
          <w:rFonts w:ascii="David" w:hAnsi="David" w:cs="David" w:hint="cs"/>
          <w:b/>
          <w:bCs/>
          <w:rtl/>
        </w:rPr>
        <w:t>שניגרר לעשות שימוש במבחן נוחות המעסיק</w:t>
      </w:r>
      <w:r w:rsidR="00364D36">
        <w:rPr>
          <w:rFonts w:ascii="David" w:hAnsi="David" w:cs="David" w:hint="cs"/>
          <w:rtl/>
        </w:rPr>
        <w:t>. ככל הנראה נאמר שהוצאות העובד הן הוצאות שהוא מוציא עבור עצמו, עבור הנאתו, ולא בגלל שטבעו של תפקידו מצריך אותו</w:t>
      </w:r>
      <w:r w:rsidR="00F9217A">
        <w:rPr>
          <w:rFonts w:ascii="David" w:hAnsi="David" w:cs="David" w:hint="cs"/>
          <w:rtl/>
        </w:rPr>
        <w:t xml:space="preserve">. ככל הנראה אנו נחשוב על באיזה מידה ההוצאות הללו מספקות הנאה לעובד ובאיזו מידה, לעומת הפקת תפוקה לעבודה. </w:t>
      </w:r>
    </w:p>
    <w:p w14:paraId="4B49764E" w14:textId="5109E172" w:rsidR="005D21BB" w:rsidRPr="001C5136" w:rsidRDefault="00AD56C9" w:rsidP="00767A2C">
      <w:pPr>
        <w:pStyle w:val="a7"/>
        <w:numPr>
          <w:ilvl w:val="0"/>
          <w:numId w:val="50"/>
        </w:numPr>
        <w:spacing w:line="276" w:lineRule="auto"/>
        <w:jc w:val="both"/>
        <w:rPr>
          <w:rFonts w:ascii="David" w:hAnsi="David" w:cs="David"/>
          <w:rtl/>
        </w:rPr>
      </w:pPr>
      <w:r w:rsidRPr="001C5136">
        <w:rPr>
          <w:rFonts w:ascii="David" w:hAnsi="David" w:cs="David" w:hint="cs"/>
          <w:rtl/>
        </w:rPr>
        <w:t>למעשה, טובת הנאה והחזר הוצאות זה די אותו דבר רק בצורה עקיפה. היה מתבקש בשל כך שהמבחנים יהיו חופפים בשני המקרים, אבל הפסיקה קבעה מבחנים שונים כפי שראינו.</w:t>
      </w:r>
    </w:p>
    <w:p w14:paraId="3A21F7DA" w14:textId="77777777" w:rsidR="00E03787" w:rsidRDefault="005D466C" w:rsidP="00D84CDD">
      <w:pPr>
        <w:spacing w:line="276" w:lineRule="auto"/>
        <w:jc w:val="both"/>
        <w:rPr>
          <w:rFonts w:ascii="David" w:hAnsi="David" w:cs="David"/>
          <w:rtl/>
        </w:rPr>
      </w:pPr>
      <w:proofErr w:type="spellStart"/>
      <w:r w:rsidRPr="007F2283">
        <w:rPr>
          <w:rFonts w:ascii="David" w:hAnsi="David" w:cs="David" w:hint="cs"/>
          <w:b/>
          <w:bCs/>
          <w:color w:val="FF33CC"/>
          <w:rtl/>
        </w:rPr>
        <w:t>בס</w:t>
      </w:r>
      <w:r w:rsidR="007F2283" w:rsidRPr="007F2283">
        <w:rPr>
          <w:rFonts w:ascii="David" w:hAnsi="David" w:cs="David" w:hint="cs"/>
          <w:b/>
          <w:bCs/>
          <w:color w:val="FF33CC"/>
          <w:rtl/>
        </w:rPr>
        <w:t>יפת</w:t>
      </w:r>
      <w:proofErr w:type="spellEnd"/>
      <w:r w:rsidR="007F2283" w:rsidRPr="007F2283">
        <w:rPr>
          <w:rFonts w:ascii="David" w:hAnsi="David" w:cs="David" w:hint="cs"/>
          <w:b/>
          <w:bCs/>
          <w:color w:val="FF33CC"/>
          <w:rtl/>
        </w:rPr>
        <w:t xml:space="preserve"> ס'</w:t>
      </w:r>
      <w:r w:rsidRPr="007F2283">
        <w:rPr>
          <w:rFonts w:ascii="David" w:hAnsi="David" w:cs="David" w:hint="cs"/>
          <w:b/>
          <w:bCs/>
          <w:color w:val="FF33CC"/>
          <w:rtl/>
        </w:rPr>
        <w:t xml:space="preserve"> 2(2)</w:t>
      </w:r>
      <w:r w:rsidRPr="007F2283">
        <w:rPr>
          <w:rFonts w:ascii="David" w:hAnsi="David" w:cs="David" w:hint="cs"/>
          <w:color w:val="FF33CC"/>
          <w:rtl/>
        </w:rPr>
        <w:t xml:space="preserve"> </w:t>
      </w:r>
      <w:r>
        <w:rPr>
          <w:rFonts w:ascii="David" w:hAnsi="David" w:cs="David" w:hint="cs"/>
          <w:rtl/>
        </w:rPr>
        <w:t>כתוב</w:t>
      </w:r>
      <w:r w:rsidR="007F2283">
        <w:rPr>
          <w:rFonts w:ascii="David" w:hAnsi="David" w:cs="David" w:hint="cs"/>
          <w:rtl/>
        </w:rPr>
        <w:t xml:space="preserve">: </w:t>
      </w:r>
      <w:r>
        <w:rPr>
          <w:rFonts w:ascii="David" w:hAnsi="David" w:cs="David" w:hint="cs"/>
          <w:rtl/>
        </w:rPr>
        <w:t xml:space="preserve">"למעט </w:t>
      </w:r>
      <w:r w:rsidR="00B428CE">
        <w:rPr>
          <w:rFonts w:ascii="David" w:hAnsi="David" w:cs="David" w:hint="cs"/>
          <w:rtl/>
        </w:rPr>
        <w:t xml:space="preserve">תשלומים כאמור המותרים לעובד כהוצאה". </w:t>
      </w:r>
      <w:r w:rsidR="00765383">
        <w:rPr>
          <w:rFonts w:ascii="David" w:hAnsi="David" w:cs="David" w:hint="cs"/>
          <w:rtl/>
        </w:rPr>
        <w:t xml:space="preserve">אם מדובר בהחזר הוצאות של המעסיק זו אינה הכנסת עבודה. </w:t>
      </w:r>
      <w:r w:rsidR="000F1AF6">
        <w:rPr>
          <w:rFonts w:ascii="David" w:hAnsi="David" w:cs="David" w:hint="cs"/>
          <w:rtl/>
        </w:rPr>
        <w:t>אם</w:t>
      </w:r>
      <w:r w:rsidR="00765383">
        <w:rPr>
          <w:rFonts w:ascii="David" w:hAnsi="David" w:cs="David" w:hint="cs"/>
          <w:rtl/>
        </w:rPr>
        <w:t xml:space="preserve"> מדובר</w:t>
      </w:r>
      <w:r w:rsidR="000F1AF6">
        <w:rPr>
          <w:rFonts w:ascii="David" w:hAnsi="David" w:cs="David" w:hint="cs"/>
          <w:rtl/>
        </w:rPr>
        <w:t xml:space="preserve"> </w:t>
      </w:r>
      <w:r w:rsidR="00765383">
        <w:rPr>
          <w:rFonts w:ascii="David" w:hAnsi="David" w:cs="David" w:hint="cs"/>
          <w:rtl/>
        </w:rPr>
        <w:t>ב</w:t>
      </w:r>
      <w:r w:rsidR="000F1AF6">
        <w:rPr>
          <w:rFonts w:ascii="David" w:hAnsi="David" w:cs="David" w:hint="cs"/>
          <w:rtl/>
        </w:rPr>
        <w:t>החזר הוצאותיו של העובד</w:t>
      </w:r>
      <w:r w:rsidR="00765383">
        <w:rPr>
          <w:rFonts w:ascii="David" w:hAnsi="David" w:cs="David" w:hint="cs"/>
          <w:rtl/>
        </w:rPr>
        <w:t xml:space="preserve"> יש </w:t>
      </w:r>
      <w:r w:rsidR="00765383" w:rsidRPr="00E03787">
        <w:rPr>
          <w:rFonts w:ascii="David" w:hAnsi="David" w:cs="David" w:hint="cs"/>
          <w:u w:val="single"/>
          <w:rtl/>
        </w:rPr>
        <w:t>שתי אופציות</w:t>
      </w:r>
      <w:r w:rsidR="00E03787">
        <w:rPr>
          <w:rFonts w:ascii="David" w:hAnsi="David" w:cs="David" w:hint="cs"/>
          <w:rtl/>
        </w:rPr>
        <w:t>:</w:t>
      </w:r>
    </w:p>
    <w:p w14:paraId="154DDD9E" w14:textId="77777777" w:rsidR="00E03787" w:rsidRDefault="00765383" w:rsidP="00767A2C">
      <w:pPr>
        <w:pStyle w:val="a7"/>
        <w:numPr>
          <w:ilvl w:val="0"/>
          <w:numId w:val="51"/>
        </w:numPr>
        <w:spacing w:line="276" w:lineRule="auto"/>
        <w:jc w:val="both"/>
        <w:rPr>
          <w:rFonts w:ascii="David" w:hAnsi="David" w:cs="David"/>
        </w:rPr>
      </w:pPr>
      <w:r w:rsidRPr="00E03787">
        <w:rPr>
          <w:rFonts w:ascii="David" w:hAnsi="David" w:cs="David" w:hint="cs"/>
          <w:rtl/>
        </w:rPr>
        <w:t xml:space="preserve"> הוצאות שאינן מותרות לעובד בניכוי הן הכנסת עבודה.</w:t>
      </w:r>
    </w:p>
    <w:p w14:paraId="31A3718A" w14:textId="78CCDF8F" w:rsidR="009E5DAD" w:rsidRPr="00A36D84" w:rsidRDefault="00765383" w:rsidP="00767A2C">
      <w:pPr>
        <w:pStyle w:val="a7"/>
        <w:numPr>
          <w:ilvl w:val="0"/>
          <w:numId w:val="51"/>
        </w:numPr>
        <w:spacing w:line="276" w:lineRule="auto"/>
        <w:jc w:val="both"/>
        <w:rPr>
          <w:rFonts w:ascii="David" w:hAnsi="David" w:cs="David"/>
          <w:rtl/>
        </w:rPr>
      </w:pPr>
      <w:r w:rsidRPr="00E03787">
        <w:rPr>
          <w:rFonts w:ascii="David" w:hAnsi="David" w:cs="David" w:hint="cs"/>
          <w:rtl/>
        </w:rPr>
        <w:t xml:space="preserve">הוצאות המותרות לעובד בניכוי </w:t>
      </w:r>
      <w:r w:rsidR="00A27A1E" w:rsidRPr="00E03787">
        <w:rPr>
          <w:rFonts w:ascii="David" w:hAnsi="David" w:cs="David"/>
          <w:rtl/>
        </w:rPr>
        <w:t>–</w:t>
      </w:r>
      <w:r w:rsidR="00A27A1E" w:rsidRPr="00E03787">
        <w:rPr>
          <w:rFonts w:ascii="David" w:hAnsi="David" w:cs="David" w:hint="cs"/>
          <w:rtl/>
        </w:rPr>
        <w:t xml:space="preserve"> </w:t>
      </w:r>
      <w:r w:rsidR="00F706B8" w:rsidRPr="00E03787">
        <w:rPr>
          <w:rFonts w:ascii="David" w:hAnsi="David" w:cs="David" w:hint="cs"/>
          <w:rtl/>
        </w:rPr>
        <w:t>אינה</w:t>
      </w:r>
      <w:r w:rsidR="00A27A1E" w:rsidRPr="00E03787">
        <w:rPr>
          <w:rFonts w:ascii="David" w:hAnsi="David" w:cs="David" w:hint="cs"/>
          <w:rtl/>
        </w:rPr>
        <w:t xml:space="preserve"> הכנסת עבודה. </w:t>
      </w:r>
      <w:r w:rsidR="00A27A1E" w:rsidRPr="00E03787">
        <w:rPr>
          <w:rFonts w:ascii="David" w:hAnsi="David" w:cs="David" w:hint="cs"/>
          <w:b/>
          <w:bCs/>
          <w:rtl/>
        </w:rPr>
        <w:t>זו המשמעות של ה"למעט".</w:t>
      </w:r>
      <w:r w:rsidR="00A27A1E" w:rsidRPr="00E03787">
        <w:rPr>
          <w:rFonts w:ascii="David" w:hAnsi="David" w:cs="David" w:hint="cs"/>
          <w:rtl/>
        </w:rPr>
        <w:t xml:space="preserve"> </w:t>
      </w:r>
    </w:p>
    <w:p w14:paraId="618FD89F" w14:textId="01654030" w:rsidR="009E5DAD" w:rsidRDefault="008E224D" w:rsidP="00D84CDD">
      <w:pPr>
        <w:spacing w:line="276" w:lineRule="auto"/>
        <w:jc w:val="both"/>
        <w:rPr>
          <w:rFonts w:ascii="David" w:hAnsi="David" w:cs="David"/>
          <w:rtl/>
        </w:rPr>
      </w:pPr>
      <w:r w:rsidRPr="006003F7">
        <w:rPr>
          <w:rFonts w:ascii="David" w:hAnsi="David" w:cs="David"/>
          <w:b/>
          <w:bCs/>
          <w:noProof/>
          <w:rtl/>
        </w:rPr>
        <mc:AlternateContent>
          <mc:Choice Requires="wps">
            <w:drawing>
              <wp:anchor distT="45720" distB="45720" distL="114300" distR="114300" simplePos="0" relativeHeight="251660288" behindDoc="0" locked="0" layoutInCell="1" allowOverlap="1" wp14:anchorId="3C35E110" wp14:editId="728D369F">
                <wp:simplePos x="0" y="0"/>
                <wp:positionH relativeFrom="column">
                  <wp:posOffset>3032942</wp:posOffset>
                </wp:positionH>
                <wp:positionV relativeFrom="paragraph">
                  <wp:posOffset>83820</wp:posOffset>
                </wp:positionV>
                <wp:extent cx="916305" cy="246380"/>
                <wp:effectExtent l="0" t="0" r="17145" b="20320"/>
                <wp:wrapSquare wrapText="bothSides"/>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6305" cy="246380"/>
                        </a:xfrm>
                        <a:prstGeom prst="rect">
                          <a:avLst/>
                        </a:prstGeom>
                        <a:solidFill>
                          <a:srgbClr val="FFFFFF"/>
                        </a:solidFill>
                        <a:ln w="9525">
                          <a:solidFill>
                            <a:srgbClr val="000000"/>
                          </a:solidFill>
                          <a:miter lim="800000"/>
                          <a:headEnd/>
                          <a:tailEnd/>
                        </a:ln>
                      </wps:spPr>
                      <wps:txbx>
                        <w:txbxContent>
                          <w:p w14:paraId="30E04B61" w14:textId="77777777" w:rsidR="00A36D84" w:rsidRPr="006003F7" w:rsidRDefault="00A36D84" w:rsidP="00A36D84">
                            <w:pPr>
                              <w:rPr>
                                <w:rFonts w:ascii="David" w:hAnsi="David" w:cs="David"/>
                                <w:b/>
                                <w:bCs/>
                              </w:rPr>
                            </w:pPr>
                            <w:r w:rsidRPr="006003F7">
                              <w:rPr>
                                <w:rFonts w:ascii="David" w:hAnsi="David" w:cs="David"/>
                                <w:b/>
                                <w:bCs/>
                                <w:rtl/>
                              </w:rPr>
                              <w:t>החזר הוצאות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5E110" id="_x0000_t202" coordsize="21600,21600" o:spt="202" path="m,l,21600r21600,l21600,xe">
                <v:stroke joinstyle="miter"/>
                <v:path gradientshapeok="t" o:connecttype="rect"/>
              </v:shapetype>
              <v:shape id="תיבת טקסט 2" o:spid="_x0000_s1026" type="#_x0000_t202" style="position:absolute;left:0;text-align:left;margin-left:238.8pt;margin-top:6.6pt;width:72.15pt;height:19.4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8eFQIAACgEAAAOAAAAZHJzL2Uyb0RvYy54bWysU9tu2zAMfR+wfxD0vjhJkyw14hRdumwD&#10;ugvQ7QNkWY6FyaJGKbHbrx8lZ0nQbS/D/CCIIn1IHh6ubvrWsINCr8EWfDIac6ashErbXcG/fd2+&#10;WnLmg7CVMGBVwR+V5zfrly9WncvVFBowlUJGINbnnSt4E4LLs8zLRrXCj8ApS84asBWBTNxlFYqO&#10;0FuTTcfjRdYBVg5BKu/p9W5w8nXCr2slw+e69iowU3CqLaQT01nGM1uvRL5D4Rotj2WIf6iiFdpS&#10;0hPUnQiC7VH/BtVqieChDiMJbQZ1raVKPVA3k/Gzbh4a4VTqhcjx7kST/3+w8tPhwX1BFvo30NMA&#10;UxPe3YP87pmFTSPsTt0iQtcoUVHiSaQs65zPj79Gqn3uI0jZfYSKhiz2ARJQX2PLaqPd+1/Q1DGj&#10;PDSKxxP9qg9M0uP1ZHE1nnMmyTWdLa6WaTyZyCNMJNehD+8UtCxeCo403ZRGHO59iGWdQ2K4B6Or&#10;rTYmGbgrNwbZQZAStulLnTwLM5Z1VMl8Oh+Y+CvEOH1/gmh1IEkb3RZ8eQoSeeTvra2S4ILQZrhT&#10;ycYeCY0cDmyGvuwpMBJbQvVI1CIM0qVVo0sD+MRZR7ItuP+xF6g4Mx8sjed6MptFnSdjNn89JQMv&#10;PeWlR1hJUAUPnA3XTUi7EQmzcEtjrHUi9lzJsVaSY+L7uDpR75d2ijov+PonAAAA//8DAFBLAwQU&#10;AAYACAAAACEAp2CQMeAAAAAJAQAADwAAAGRycy9kb3ducmV2LnhtbEyPQU+DQBCF7yb+h82YeLNL&#10;aUsFWRpjQr3Qg7XqdcquQGRnCbtt8d87nvQ4eV/e+ybfTLYXZzP6zpGC+SwCYah2uqNGweG1vLsH&#10;4QOSxt6RUfBtPGyK66scM+0u9GLO+9AILiGfoYI2hCGT0tetsehnbjDE2acbLQY+x0bqES9cbnsZ&#10;R1EiLXbECy0O5qk19df+ZBU8t+nqbecOlVxsP0qsym1aLd+Vur2ZHh9ABDOFPxh+9VkdCnY6uhNp&#10;L3oFy/U6YZSDRQyCgSSepyCOClZxBLLI5f8Pih8AAAD//wMAUEsBAi0AFAAGAAgAAAAhALaDOJL+&#10;AAAA4QEAABMAAAAAAAAAAAAAAAAAAAAAAFtDb250ZW50X1R5cGVzXS54bWxQSwECLQAUAAYACAAA&#10;ACEAOP0h/9YAAACUAQAACwAAAAAAAAAAAAAAAAAvAQAAX3JlbHMvLnJlbHNQSwECLQAUAAYACAAA&#10;ACEAKMHPHhUCAAAoBAAADgAAAAAAAAAAAAAAAAAuAgAAZHJzL2Uyb0RvYy54bWxQSwECLQAUAAYA&#10;CAAAACEAp2CQMeAAAAAJAQAADwAAAAAAAAAAAAAAAABvBAAAZHJzL2Rvd25yZXYueG1sUEsFBgAA&#10;AAAEAAQA8wAAAHwFAAAAAA==&#10;">
                <v:textbox>
                  <w:txbxContent>
                    <w:p w14:paraId="30E04B61" w14:textId="77777777" w:rsidR="00A36D84" w:rsidRPr="006003F7" w:rsidRDefault="00A36D84" w:rsidP="00A36D84">
                      <w:pPr>
                        <w:rPr>
                          <w:rFonts w:ascii="David" w:hAnsi="David" w:cs="David"/>
                          <w:b/>
                          <w:bCs/>
                        </w:rPr>
                      </w:pPr>
                      <w:r w:rsidRPr="006003F7">
                        <w:rPr>
                          <w:rFonts w:ascii="David" w:hAnsi="David" w:cs="David"/>
                          <w:b/>
                          <w:bCs/>
                          <w:rtl/>
                        </w:rPr>
                        <w:t>החזר הוצאות</w:t>
                      </w:r>
                    </w:p>
                  </w:txbxContent>
                </v:textbox>
                <w10:wrap type="square"/>
              </v:shape>
            </w:pict>
          </mc:Fallback>
        </mc:AlternateContent>
      </w:r>
    </w:p>
    <w:p w14:paraId="31FE27F2" w14:textId="11BC9A1C" w:rsidR="00A36D84" w:rsidRDefault="008E224D" w:rsidP="00D84CDD">
      <w:pPr>
        <w:spacing w:line="276" w:lineRule="auto"/>
        <w:jc w:val="both"/>
        <w:rPr>
          <w:rFonts w:ascii="David" w:hAnsi="David" w:cs="David"/>
          <w:b/>
          <w:bCs/>
          <w:rtl/>
        </w:rPr>
      </w:pPr>
      <w:r>
        <w:rPr>
          <w:rFonts w:ascii="David" w:hAnsi="David" w:cs="David"/>
          <w:b/>
          <w:bCs/>
          <w:noProof/>
          <w:rtl/>
          <w:lang w:val="he-IL"/>
        </w:rPr>
        <mc:AlternateContent>
          <mc:Choice Requires="wps">
            <w:drawing>
              <wp:anchor distT="0" distB="0" distL="114300" distR="114300" simplePos="0" relativeHeight="251673600" behindDoc="0" locked="0" layoutInCell="1" allowOverlap="1" wp14:anchorId="388AD9E3" wp14:editId="63568834">
                <wp:simplePos x="0" y="0"/>
                <wp:positionH relativeFrom="column">
                  <wp:posOffset>2978590</wp:posOffset>
                </wp:positionH>
                <wp:positionV relativeFrom="paragraph">
                  <wp:posOffset>49838</wp:posOffset>
                </wp:positionV>
                <wp:extent cx="196850" cy="298764"/>
                <wp:effectExtent l="38100" t="0" r="31750" b="63500"/>
                <wp:wrapNone/>
                <wp:docPr id="20" name="מחבר חץ ישר 20"/>
                <wp:cNvGraphicFramePr/>
                <a:graphic xmlns:a="http://schemas.openxmlformats.org/drawingml/2006/main">
                  <a:graphicData uri="http://schemas.microsoft.com/office/word/2010/wordprocessingShape">
                    <wps:wsp>
                      <wps:cNvCnPr/>
                      <wps:spPr>
                        <a:xfrm flipH="1">
                          <a:off x="0" y="0"/>
                          <a:ext cx="196850" cy="2987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D26368" id="_x0000_t32" coordsize="21600,21600" o:spt="32" o:oned="t" path="m,l21600,21600e" filled="f">
                <v:path arrowok="t" fillok="f" o:connecttype="none"/>
                <o:lock v:ext="edit" shapetype="t"/>
              </v:shapetype>
              <v:shape id="מחבר חץ ישר 20" o:spid="_x0000_s1026" type="#_x0000_t32" style="position:absolute;left:0;text-align:left;margin-left:234.55pt;margin-top:3.9pt;width:15.5pt;height:2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80wQEAAM0DAAAOAAAAZHJzL2Uyb0RvYy54bWysU9uO0zAQfUfiHyy/06QVlG7UdB+6XB4Q&#10;rLh8gNcZJxa+yR6a9O8ZO20WAUII8TJy7Dln5pyZ7G8na9gJYtLetXy9qjkDJ32nXd/yL59fP9tx&#10;llC4ThjvoOVnSPz28PTJfgwNbPzgTQeREYlLzRhaPiCGpqqSHMCKtPIBHD0qH61A+ox91UUxErs1&#10;1aaut9XoYxeil5AS3d7Nj/xQ+JUCiR+USoDMtJx6wxJjiQ85Voe9aPoowqDlpQ3xD11YoR0VXaju&#10;BAr2LepfqKyW0SevcCW9rbxSWkLRQGrW9U9qPg0iQNFC5qSw2JT+H618fzq6+0g2jCE1KdzHrGJS&#10;0TJldHhLMy26qFM2FdvOi20wIZN0ub7Z7l6QuZKeNje7l9vn2dZqpsl0ISZ8A96yfGh5wih0P+DR&#10;O0cD8nEuIU7vEs7AKyCDjcsRhTavXMfwHGiLMGrhegOXOjmleuy/nPBsYIZ/BMV0l/ssSspqwdFE&#10;dhK0FN3X9cJCmRmitDELqP4z6JKbYVDW7W+BS3ap6B0uQKudj7+ritO1VTXnX1XPWrPsB9+dyzSL&#10;HbQzZQ6X/c5L+eN3gT/+hYfvAAAA//8DAFBLAwQUAAYACAAAACEAc8adZ94AAAAIAQAADwAAAGRy&#10;cy9kb3ducmV2LnhtbEyPzU7DMBCE70i8g7VI3KgdFPoT4lQIiQsgWkovvbnxNomI15HttoGnZznB&#10;bUczmv2mXI6uFycMsfOkIZsoEEi1tx01GrYfTzdzEDEZsqb3hBq+MMKyurwoTWH9md7xtEmN4BKK&#10;hdHQpjQUUsa6RWfixA9I7B18cCaxDI20wZy53PXyVqmpdKYj/tCaAR9brD83R6fhNQur59nu7ZDH&#10;Jnzv6CVfx7XX+vpqfLgHkXBMf2H4xWd0qJhp749ko+g15NNFxlENM17A/p1SrPd85HOQVSn/D6h+&#10;AAAA//8DAFBLAQItABQABgAIAAAAIQC2gziS/gAAAOEBAAATAAAAAAAAAAAAAAAAAAAAAABbQ29u&#10;dGVudF9UeXBlc10ueG1sUEsBAi0AFAAGAAgAAAAhADj9If/WAAAAlAEAAAsAAAAAAAAAAAAAAAAA&#10;LwEAAF9yZWxzLy5yZWxzUEsBAi0AFAAGAAgAAAAhAK+SPzTBAQAAzQMAAA4AAAAAAAAAAAAAAAAA&#10;LgIAAGRycy9lMm9Eb2MueG1sUEsBAi0AFAAGAAgAAAAhAHPGnWfeAAAACAEAAA8AAAAAAAAAAAAA&#10;AAAAGwQAAGRycy9kb3ducmV2LnhtbFBLBQYAAAAABAAEAPMAAAAmBQAAAAA=&#10;" strokecolor="black [3200]" strokeweight=".5pt">
                <v:stroke endarrow="block" joinstyle="miter"/>
              </v:shape>
            </w:pict>
          </mc:Fallback>
        </mc:AlternateContent>
      </w:r>
      <w:r>
        <w:rPr>
          <w:rFonts w:ascii="David" w:hAnsi="David" w:cs="David"/>
          <w:b/>
          <w:bCs/>
          <w:noProof/>
          <w:rtl/>
          <w:lang w:val="he-IL"/>
        </w:rPr>
        <mc:AlternateContent>
          <mc:Choice Requires="wps">
            <w:drawing>
              <wp:anchor distT="0" distB="0" distL="114300" distR="114300" simplePos="0" relativeHeight="251667456" behindDoc="0" locked="0" layoutInCell="1" allowOverlap="1" wp14:anchorId="6A690919" wp14:editId="7F104D6B">
                <wp:simplePos x="0" y="0"/>
                <wp:positionH relativeFrom="column">
                  <wp:posOffset>3775942</wp:posOffset>
                </wp:positionH>
                <wp:positionV relativeFrom="paragraph">
                  <wp:posOffset>71365</wp:posOffset>
                </wp:positionV>
                <wp:extent cx="198120" cy="254000"/>
                <wp:effectExtent l="0" t="0" r="68580" b="50800"/>
                <wp:wrapNone/>
                <wp:docPr id="14" name="מחבר חץ ישר 14"/>
                <wp:cNvGraphicFramePr/>
                <a:graphic xmlns:a="http://schemas.openxmlformats.org/drawingml/2006/main">
                  <a:graphicData uri="http://schemas.microsoft.com/office/word/2010/wordprocessingShape">
                    <wps:wsp>
                      <wps:cNvCnPr/>
                      <wps:spPr>
                        <a:xfrm>
                          <a:off x="0" y="0"/>
                          <a:ext cx="198120" cy="25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32B953" id="מחבר חץ ישר 14" o:spid="_x0000_s1026" type="#_x0000_t32" style="position:absolute;left:0;text-align:left;margin-left:297.3pt;margin-top:5.6pt;width:15.6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BCugEAAMMDAAAOAAAAZHJzL2Uyb0RvYy54bWysU9uO0zAQfUfiHyy/0yQVoCVqug9d4AXB&#10;issHeJ1xYuGb7KFJ/p6x26YIEEKrfZn4MmdmzvHJ7na2hh0hJu1dx5tNzRk46Xvtho5/+/ruxQ1n&#10;CYXrhfEOOr5A4rf75892U2hh60dveoiMirjUTqHjI2JoqyrJEaxIGx/A0aXy0QqkbRyqPoqJqltT&#10;bev6dTX52IfoJaREp3enS74v9ZUCiZ+USoDMdJxmwxJjiQ85VvudaIcowqjleQzxiCms0I6arqXu&#10;BAr2I+o/Slkto09e4UZ6W3mltITCgdg09W9svowiQOFC4qSwypSerqz8eDy4+0gyTCG1KdzHzGJW&#10;0eYvzcfmItayigUzMkmHzZubZkuSSrravnpZ10XM6goOMeF78JblRccTRqGHEQ/eOXoWH5simDh+&#10;SEjtCXgB5M7G5YhCm7euZ7gE8g5GLdxgID8apeeU6jp1WeFi4AT/DIrpPs9Z2hRDwcFEdhRkhf57&#10;s1ahzAxR2pgVVP8bdM7NMCgm+1/gml06eocr0Grn49+64nwZVZ3yL6xPXDPtB98v5Q2LHOSUos/Z&#10;1dmKv+4L/Prv7X8CAAD//wMAUEsDBBQABgAIAAAAIQCdsn+x3QAAAAkBAAAPAAAAZHJzL2Rvd25y&#10;ZXYueG1sTI/BTsMwEETvSPyDtUjcqNOIhjaNUyEExwrRVIijG2/iqPE6ip02/D3LCY47M5p9U+xm&#10;14sLjqHzpGC5SEAg1d501Co4Vm8PaxAhajK694QKvjHArry9KXRu/JU+8HKIreASCrlWYGMccilD&#10;bdHpsPADEnuNH52OfI6tNKO+crnrZZokmXS6I/5g9YAvFuvzYXIKmqo91l+vazn1zftT9Wk3dl/t&#10;lbq/m5+3ICLO8S8Mv/iMDiUznfxEJohewWrzmHGUjWUKggNZuuItJ3ZYkGUh/y8ofwAAAP//AwBQ&#10;SwECLQAUAAYACAAAACEAtoM4kv4AAADhAQAAEwAAAAAAAAAAAAAAAAAAAAAAW0NvbnRlbnRfVHlw&#10;ZXNdLnhtbFBLAQItABQABgAIAAAAIQA4/SH/1gAAAJQBAAALAAAAAAAAAAAAAAAAAC8BAABfcmVs&#10;cy8ucmVsc1BLAQItABQABgAIAAAAIQBNunBCugEAAMMDAAAOAAAAAAAAAAAAAAAAAC4CAABkcnMv&#10;ZTJvRG9jLnhtbFBLAQItABQABgAIAAAAIQCdsn+x3QAAAAkBAAAPAAAAAAAAAAAAAAAAABQEAABk&#10;cnMvZG93bnJldi54bWxQSwUGAAAAAAQABADzAAAAHgUAAAAA&#10;" strokecolor="black [3200]" strokeweight=".5pt">
                <v:stroke endarrow="block" joinstyle="miter"/>
              </v:shape>
            </w:pict>
          </mc:Fallback>
        </mc:AlternateContent>
      </w:r>
    </w:p>
    <w:p w14:paraId="7E4F3348" w14:textId="206F60F2" w:rsidR="00A36D84" w:rsidRDefault="008E224D" w:rsidP="00D84CDD">
      <w:pPr>
        <w:spacing w:line="276" w:lineRule="auto"/>
        <w:jc w:val="both"/>
        <w:rPr>
          <w:rFonts w:ascii="David" w:hAnsi="David" w:cs="David"/>
          <w:b/>
          <w:bCs/>
          <w:rtl/>
        </w:rPr>
      </w:pPr>
      <w:r w:rsidRPr="006003F7">
        <w:rPr>
          <w:rFonts w:ascii="David" w:hAnsi="David" w:cs="David"/>
          <w:b/>
          <w:bCs/>
          <w:noProof/>
          <w:rtl/>
        </w:rPr>
        <mc:AlternateContent>
          <mc:Choice Requires="wps">
            <w:drawing>
              <wp:anchor distT="45720" distB="45720" distL="114300" distR="114300" simplePos="0" relativeHeight="251662336" behindDoc="0" locked="0" layoutInCell="1" allowOverlap="1" wp14:anchorId="529D5F5C" wp14:editId="735638A3">
                <wp:simplePos x="0" y="0"/>
                <wp:positionH relativeFrom="column">
                  <wp:posOffset>1674357</wp:posOffset>
                </wp:positionH>
                <wp:positionV relativeFrom="paragraph">
                  <wp:posOffset>88887</wp:posOffset>
                </wp:positionV>
                <wp:extent cx="1510665" cy="203200"/>
                <wp:effectExtent l="0" t="0" r="13335" b="25400"/>
                <wp:wrapSquare wrapText="bothSides"/>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10665" cy="203200"/>
                        </a:xfrm>
                        <a:prstGeom prst="rect">
                          <a:avLst/>
                        </a:prstGeom>
                        <a:solidFill>
                          <a:srgbClr val="FFFFFF"/>
                        </a:solidFill>
                        <a:ln w="9525">
                          <a:solidFill>
                            <a:srgbClr val="000000"/>
                          </a:solidFill>
                          <a:miter lim="800000"/>
                          <a:headEnd/>
                          <a:tailEnd/>
                        </a:ln>
                      </wps:spPr>
                      <wps:txbx>
                        <w:txbxContent>
                          <w:p w14:paraId="0AE370FB" w14:textId="77777777" w:rsidR="00A36D84" w:rsidRPr="00DB50B4" w:rsidRDefault="00A36D84" w:rsidP="00A36D84">
                            <w:pPr>
                              <w:rPr>
                                <w:rFonts w:ascii="David" w:hAnsi="David" w:cs="David"/>
                                <w:b/>
                                <w:bCs/>
                              </w:rPr>
                            </w:pPr>
                            <w:r w:rsidRPr="00DB50B4">
                              <w:rPr>
                                <w:rFonts w:ascii="David" w:hAnsi="David" w:cs="David"/>
                                <w:b/>
                                <w:bCs/>
                                <w:rtl/>
                              </w:rPr>
                              <w:t>החזר הוצאותיו של העובד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D5F5C" id="_x0000_s1027" type="#_x0000_t202" style="position:absolute;left:0;text-align:left;margin-left:131.85pt;margin-top:7pt;width:118.95pt;height:16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ETFgIAADAEAAAOAAAAZHJzL2Uyb0RvYy54bWysk9uO0zAQhu+ReAfL9zRpactu1HS1dCkg&#10;LQdp4QFcx2ksHI8Zu02Wp2fshLacbhC5sDyd6T8z34xXN31r2FGh12BLPp3knCkrodJ2X/LPn7bP&#10;rjjzQdhKGLCq5I/K85v10yerzhVqBg2YSiEjEeuLzpW8CcEVWeZlo1rhJ+CUJWcN2IpAJu6zCkVH&#10;6q3JZnm+zDrAyiFI5T39ejc4+Trp17WS4UNdexWYKTnVFtKJ6dzFM1uvRLFH4RotxzLEP1TRCm0p&#10;6UnqTgTBDqh/k2q1RPBQh4mENoO61lKlHqibaf5LNw+NcCr1QnC8O2Hy/09Wvj8+uI/IQv8Sehpg&#10;asK7e5BfPLOwaYTdq1tE6BolKko8jciyzvli/GtE7QsfRXbdO6hoyOIQIAn1NbasNtq9+SFNHTPK&#10;Q6N4POFXfWAyJl9M8+VywZkk3yx/TvNNyUQRdSJdhz68VtCyeCk50nhTHnG89yHWdQ6J4R6Mrrba&#10;mGTgfrcxyI6CVmGbvlH9pzBjWVfy68VsMaD4q0Sevj9JtDrQThvdlvzqFCSKCPCVrdLGBaHNcKeS&#10;jR2JRogDztDveqarEXcEvIPqkRAjDCtMT44uDeA3zjpa35L7rweBijPz1tKYrqfzedz3ZMwXL2Zk&#10;4KVnd+kRVpJUyQNnw3UT0huJ3Czc0jhrnfieKxlLprVM2McnFPf+0k5R54e+/g4AAP//AwBQSwME&#10;FAAGAAgAAAAhAJX8sa3fAAAACQEAAA8AAABkcnMvZG93bnJldi54bWxMj8FOwzAQRO9I/IO1SNyo&#10;0zYNNMSpEFLKJRwoBa5uvMQR8TqK3Tb8PcsJjqt5mn1TbCbXixOOofOkYD5LQCA13nTUKti/Vjd3&#10;IELUZHTvCRV8Y4BNeXlR6Nz4M73gaRdbwSUUcq3AxjjkUobGotNh5gckzj796HTkc2ylGfWZy10v&#10;F0mSSac74g9WD/hosfnaHZ2CJ7tevT37fS2X249K19V2XafvSl1fTQ/3ICJO8Q+GX31Wh5KdDv5I&#10;JohewSJb3jLKQcqbGFgl8wzEQUGaJSDLQv5fUP4AAAD//wMAUEsBAi0AFAAGAAgAAAAhALaDOJL+&#10;AAAA4QEAABMAAAAAAAAAAAAAAAAAAAAAAFtDb250ZW50X1R5cGVzXS54bWxQSwECLQAUAAYACAAA&#10;ACEAOP0h/9YAAACUAQAACwAAAAAAAAAAAAAAAAAvAQAAX3JlbHMvLnJlbHNQSwECLQAUAAYACAAA&#10;ACEA//GxExYCAAAwBAAADgAAAAAAAAAAAAAAAAAuAgAAZHJzL2Uyb0RvYy54bWxQSwECLQAUAAYA&#10;CAAAACEAlfyxrd8AAAAJAQAADwAAAAAAAAAAAAAAAABwBAAAZHJzL2Rvd25yZXYueG1sUEsFBgAA&#10;AAAEAAQA8wAAAHwFAAAAAA==&#10;">
                <v:textbox>
                  <w:txbxContent>
                    <w:p w14:paraId="0AE370FB" w14:textId="77777777" w:rsidR="00A36D84" w:rsidRPr="00DB50B4" w:rsidRDefault="00A36D84" w:rsidP="00A36D84">
                      <w:pPr>
                        <w:rPr>
                          <w:rFonts w:ascii="David" w:hAnsi="David" w:cs="David"/>
                          <w:b/>
                          <w:bCs/>
                        </w:rPr>
                      </w:pPr>
                      <w:r w:rsidRPr="00DB50B4">
                        <w:rPr>
                          <w:rFonts w:ascii="David" w:hAnsi="David" w:cs="David"/>
                          <w:b/>
                          <w:bCs/>
                          <w:rtl/>
                        </w:rPr>
                        <w:t>החזר הוצאותיו של העובד</w:t>
                      </w:r>
                    </w:p>
                  </w:txbxContent>
                </v:textbox>
                <w10:wrap type="square"/>
              </v:shape>
            </w:pict>
          </mc:Fallback>
        </mc:AlternateContent>
      </w:r>
      <w:r w:rsidR="00A709DC" w:rsidRPr="006003F7">
        <w:rPr>
          <w:rFonts w:ascii="David" w:hAnsi="David" w:cs="David"/>
          <w:b/>
          <w:bCs/>
          <w:noProof/>
          <w:rtl/>
        </w:rPr>
        <mc:AlternateContent>
          <mc:Choice Requires="wps">
            <w:drawing>
              <wp:anchor distT="45720" distB="45720" distL="114300" distR="114300" simplePos="0" relativeHeight="251661312" behindDoc="0" locked="0" layoutInCell="1" allowOverlap="1" wp14:anchorId="1F466669" wp14:editId="479444F6">
                <wp:simplePos x="0" y="0"/>
                <wp:positionH relativeFrom="column">
                  <wp:posOffset>3278505</wp:posOffset>
                </wp:positionH>
                <wp:positionV relativeFrom="paragraph">
                  <wp:posOffset>90170</wp:posOffset>
                </wp:positionV>
                <wp:extent cx="1669415" cy="206375"/>
                <wp:effectExtent l="0" t="0" r="26035" b="22225"/>
                <wp:wrapSquare wrapText="bothSides"/>
                <wp:docPr id="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69415" cy="206375"/>
                        </a:xfrm>
                        <a:prstGeom prst="rect">
                          <a:avLst/>
                        </a:prstGeom>
                        <a:solidFill>
                          <a:srgbClr val="FFFFFF"/>
                        </a:solidFill>
                        <a:ln w="9525">
                          <a:solidFill>
                            <a:srgbClr val="000000"/>
                          </a:solidFill>
                          <a:miter lim="800000"/>
                          <a:headEnd/>
                          <a:tailEnd/>
                        </a:ln>
                      </wps:spPr>
                      <wps:txbx>
                        <w:txbxContent>
                          <w:p w14:paraId="7003B862" w14:textId="77777777" w:rsidR="00A36D84" w:rsidRPr="006003F7" w:rsidRDefault="00A36D84" w:rsidP="00A36D84">
                            <w:pPr>
                              <w:rPr>
                                <w:rFonts w:ascii="David" w:hAnsi="David" w:cs="David"/>
                              </w:rPr>
                            </w:pPr>
                            <w:r w:rsidRPr="006003F7">
                              <w:rPr>
                                <w:rFonts w:ascii="David" w:hAnsi="David" w:cs="David"/>
                                <w:rtl/>
                              </w:rPr>
                              <w:t>החזר הוצאותיו של המעסיק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66669" id="_x0000_s1028" type="#_x0000_t202" style="position:absolute;left:0;text-align:left;margin-left:258.15pt;margin-top:7.1pt;width:131.45pt;height:16.2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Fa6GQIAADAEAAAOAAAAZHJzL2Uyb0RvYy54bWysk9tu2zAMhu8H7B0E3S92siRtjDhFly7b&#10;gO4AdHsAWZJjYbKoSUrs9ulHyV6SnW6G+UIQQ+Yn+ZFa3/StJkfpvAJT0ukkp0QaDkKZfUm/fN69&#10;uKbEB2YE02BkSR+lpzeb58/WnS3kDBrQQjqCIsYXnS1pE4ItsszzRrbMT8BKg84aXMsCmm6fCcc6&#10;VG91NsvzZdaBE9YBl97jr3eDk26Sfl1LHj7WtZeB6JJibSGdLp1VPLPNmhV7x2yj+FgG+4cqWqYM&#10;Jj1J3bHAyMGp36RaxR14qMOEQ5tBXSsuUw/YzTT/pZuHhlmZekE43p4w+f8nyz8cH+wnR0L/Cnoc&#10;YGrC23vgXz0xsG2Y2ctb56BrJBOYeBqRZZ31xfjXiNoXPopU3XsQOGR2CJCE+tq1pNbKvv0hjR0T&#10;zIOjeDzhl30gPCZfLlfz6YISjr5Zvnx5tUjJWBF1Il3rfHgjoSXxUlKH40152PHeh1jXOSSGe9BK&#10;7JTWyXD7aqsdOTJchV36RvWfwrQhXUlXi9liQPFXiTx9f5JoVcCd1qot6fUpiBUR4Gsj0sYFpvRw&#10;x5K1GYlGiAPO0Fc9UQIxxAQRcAXiERE7GFYYnxxeGnBPlHS4viX13w7MSUr0O4NjWk3n87jvyZgv&#10;rmZouEtPdelhhqNUSQMlw3Ub0huJ3Azc4jhrlfieKxlLxrVM2McnFPf+0k5R54e++Q4AAP//AwBQ&#10;SwMEFAAGAAgAAAAhAEAEuHngAAAACQEAAA8AAABkcnMvZG93bnJldi54bWxMj8FOwzAMhu9IvENk&#10;JG4s3da1a2k6IaSOS3dgjHHNmtBUNE7VZFt5e8wJbrb+T78/F5vJ9uyiR985FDCfRcA0Nk512Ao4&#10;vFUPa2A+SFSyd6gFfGsPm/L2ppC5cld81Zd9aBmVoM+lABPCkHPuG6Ot9DM3aKTs041WBlrHlqtR&#10;Xqnc9nwRRQm3skO6YOSgn41uvvZnK+DFZKv3nTvUfLn9qGRdbbM6Pgpxfzc9PQILegp/MPzqkzqU&#10;5HRyZ1Se9QJW82RJKAXxAhgBaZrRcBIQJynwsuD/Pyh/AAAA//8DAFBLAQItABQABgAIAAAAIQC2&#10;gziS/gAAAOEBAAATAAAAAAAAAAAAAAAAAAAAAABbQ29udGVudF9UeXBlc10ueG1sUEsBAi0AFAAG&#10;AAgAAAAhADj9If/WAAAAlAEAAAsAAAAAAAAAAAAAAAAALwEAAF9yZWxzLy5yZWxzUEsBAi0AFAAG&#10;AAgAAAAhALukVroZAgAAMAQAAA4AAAAAAAAAAAAAAAAALgIAAGRycy9lMm9Eb2MueG1sUEsBAi0A&#10;FAAGAAgAAAAhAEAEuHngAAAACQEAAA8AAAAAAAAAAAAAAAAAcwQAAGRycy9kb3ducmV2LnhtbFBL&#10;BQYAAAAABAAEAPMAAACABQAAAAA=&#10;">
                <v:textbox>
                  <w:txbxContent>
                    <w:p w14:paraId="7003B862" w14:textId="77777777" w:rsidR="00A36D84" w:rsidRPr="006003F7" w:rsidRDefault="00A36D84" w:rsidP="00A36D84">
                      <w:pPr>
                        <w:rPr>
                          <w:rFonts w:ascii="David" w:hAnsi="David" w:cs="David"/>
                        </w:rPr>
                      </w:pPr>
                      <w:r w:rsidRPr="006003F7">
                        <w:rPr>
                          <w:rFonts w:ascii="David" w:hAnsi="David" w:cs="David"/>
                          <w:rtl/>
                        </w:rPr>
                        <w:t>החזר הוצאותיו של המעסיק</w:t>
                      </w:r>
                    </w:p>
                  </w:txbxContent>
                </v:textbox>
                <w10:wrap type="square"/>
              </v:shape>
            </w:pict>
          </mc:Fallback>
        </mc:AlternateContent>
      </w:r>
    </w:p>
    <w:p w14:paraId="3F6F5AD6" w14:textId="7583D8CF" w:rsidR="00A36D84" w:rsidRDefault="008E224D" w:rsidP="00D84CDD">
      <w:pPr>
        <w:spacing w:line="276" w:lineRule="auto"/>
        <w:jc w:val="both"/>
        <w:rPr>
          <w:rFonts w:ascii="David" w:hAnsi="David" w:cs="David"/>
          <w:b/>
          <w:bCs/>
          <w:rtl/>
        </w:rPr>
      </w:pPr>
      <w:r>
        <w:rPr>
          <w:rFonts w:ascii="David" w:hAnsi="David" w:cs="David"/>
          <w:b/>
          <w:bCs/>
          <w:noProof/>
          <w:rtl/>
          <w:lang w:val="he-IL"/>
        </w:rPr>
        <mc:AlternateContent>
          <mc:Choice Requires="wps">
            <w:drawing>
              <wp:anchor distT="0" distB="0" distL="114300" distR="114300" simplePos="0" relativeHeight="251674624" behindDoc="0" locked="0" layoutInCell="1" allowOverlap="1" wp14:anchorId="5507B141" wp14:editId="0F0E4ED1">
                <wp:simplePos x="0" y="0"/>
                <wp:positionH relativeFrom="column">
                  <wp:posOffset>1770179</wp:posOffset>
                </wp:positionH>
                <wp:positionV relativeFrom="paragraph">
                  <wp:posOffset>28317</wp:posOffset>
                </wp:positionV>
                <wp:extent cx="158750" cy="262255"/>
                <wp:effectExtent l="38100" t="0" r="31750" b="61595"/>
                <wp:wrapNone/>
                <wp:docPr id="21" name="מחבר חץ ישר 21"/>
                <wp:cNvGraphicFramePr/>
                <a:graphic xmlns:a="http://schemas.openxmlformats.org/drawingml/2006/main">
                  <a:graphicData uri="http://schemas.microsoft.com/office/word/2010/wordprocessingShape">
                    <wps:wsp>
                      <wps:cNvCnPr/>
                      <wps:spPr>
                        <a:xfrm flipH="1">
                          <a:off x="0" y="0"/>
                          <a:ext cx="158750" cy="262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7283B9" id="מחבר חץ ישר 21" o:spid="_x0000_s1026" type="#_x0000_t32" style="position:absolute;left:0;text-align:left;margin-left:139.4pt;margin-top:2.25pt;width:12.5pt;height:20.6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37owAEAAM0DAAAOAAAAZHJzL2Uyb0RvYy54bWysU9uO0zAQfUfiHyy/06SRuqyipvvQ5fKA&#10;YMXlA7zOOLHwTfbQpH/P2GmzCBBCiJeRY885M+fMZH83W8NOEJP2ruPbTc0ZOOl77YaOf/n8+sUt&#10;ZwmF64XxDjp+hsTvDs+f7afQQuNHb3qIjEhcaqfQ8RExtFWV5AhWpI0P4OhR+WgF0mccqj6Kidit&#10;qZq6vqkmH/sQvYSU6PZ+eeSHwq8USPygVAJkpuPUG5YYS3zMsTrsRTtEEUYtL22If+jCCu2o6Ep1&#10;L1Cwb1H/QmW1jD55hRvpbeWV0hKKBlKzrX9S82kUAYoWMieF1ab0/2jl+9PRPUSyYQqpTeEhZhWz&#10;ipYpo8NbmmnRRZ2yudh2Xm2DGZmky+3u9uWOzJX01Nw0zW6Xba0WmkwXYsI34C3Lh44njEIPIx69&#10;czQgH5cS4vQu4QK8AjLYuBxRaPPK9QzPgbYIoxZuMHCpk1Oqp/7LCc8GFvhHUEz3uc+ipKwWHE1k&#10;J0FL0X/driyUmSFKG7OC6j+DLrkZBmXd/ha4ZpeK3uEKtNr5+LuqOF9bVUv+VfWiNct+9P25TLPY&#10;QTtT5nDZ77yUP34X+NNfePgOAAD//wMAUEsDBBQABgAIAAAAIQDe+DZ93QAAAAgBAAAPAAAAZHJz&#10;L2Rvd25yZXYueG1sTI9BT8JAEIXvJv6HzZh4ky1QoandEmLiRY0geuG2dIe2oTvb7C5Q/fUOJzl+&#10;eZP3vikWg+3ECX1oHSkYjxIQSJUzLdUKvr9eHjIQIWoyunOECn4wwKK8vSl0btyZPvG0ibXgEgq5&#10;VtDE2OdShqpBq8PI9Uic7Z23OjL6Whqvz1xuOzlJkpm0uiVeaHSPzw1Wh83RKngf+9XrfPuxT0Pt&#10;f7f0lq7D2il1fzcsn0BEHOL/MVz0WR1Kdtq5I5kgOgWTecbqUUH6CILzaTJl3l04A1kW8vqB8g8A&#10;AP//AwBQSwECLQAUAAYACAAAACEAtoM4kv4AAADhAQAAEwAAAAAAAAAAAAAAAAAAAAAAW0NvbnRl&#10;bnRfVHlwZXNdLnhtbFBLAQItABQABgAIAAAAIQA4/SH/1gAAAJQBAAALAAAAAAAAAAAAAAAAAC8B&#10;AABfcmVscy8ucmVsc1BLAQItABQABgAIAAAAIQBIi37owAEAAM0DAAAOAAAAAAAAAAAAAAAAAC4C&#10;AABkcnMvZTJvRG9jLnhtbFBLAQItABQABgAIAAAAIQDe+DZ93QAAAAgBAAAPAAAAAAAAAAAAAAAA&#10;ABoEAABkcnMvZG93bnJldi54bWxQSwUGAAAAAAQABADzAAAAJAUAAAAA&#10;" strokecolor="black [3200]" strokeweight=".5pt">
                <v:stroke endarrow="block" joinstyle="miter"/>
              </v:shape>
            </w:pict>
          </mc:Fallback>
        </mc:AlternateContent>
      </w:r>
      <w:r>
        <w:rPr>
          <w:rFonts w:ascii="David" w:hAnsi="David" w:cs="David"/>
          <w:b/>
          <w:bCs/>
          <w:noProof/>
          <w:rtl/>
          <w:lang w:val="he-IL"/>
        </w:rPr>
        <mc:AlternateContent>
          <mc:Choice Requires="wps">
            <w:drawing>
              <wp:anchor distT="0" distB="0" distL="114300" distR="114300" simplePos="0" relativeHeight="251669504" behindDoc="0" locked="0" layoutInCell="1" allowOverlap="1" wp14:anchorId="4C7F874B" wp14:editId="733BA869">
                <wp:simplePos x="0" y="0"/>
                <wp:positionH relativeFrom="column">
                  <wp:posOffset>2842839</wp:posOffset>
                </wp:positionH>
                <wp:positionV relativeFrom="paragraph">
                  <wp:posOffset>49354</wp:posOffset>
                </wp:positionV>
                <wp:extent cx="198120" cy="254000"/>
                <wp:effectExtent l="0" t="0" r="68580" b="50800"/>
                <wp:wrapNone/>
                <wp:docPr id="16" name="מחבר חץ ישר 16"/>
                <wp:cNvGraphicFramePr/>
                <a:graphic xmlns:a="http://schemas.openxmlformats.org/drawingml/2006/main">
                  <a:graphicData uri="http://schemas.microsoft.com/office/word/2010/wordprocessingShape">
                    <wps:wsp>
                      <wps:cNvCnPr/>
                      <wps:spPr>
                        <a:xfrm>
                          <a:off x="0" y="0"/>
                          <a:ext cx="198120" cy="25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B1772F" id="מחבר חץ ישר 16" o:spid="_x0000_s1026" type="#_x0000_t32" style="position:absolute;left:0;text-align:left;margin-left:223.85pt;margin-top:3.9pt;width:15.6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BCugEAAMMDAAAOAAAAZHJzL2Uyb0RvYy54bWysU9uO0zAQfUfiHyy/0yQVoCVqug9d4AXB&#10;issHeJ1xYuGb7KFJ/p6x26YIEEKrfZn4MmdmzvHJ7na2hh0hJu1dx5tNzRk46Xvtho5/+/ruxQ1n&#10;CYXrhfEOOr5A4rf75892U2hh60dveoiMirjUTqHjI2JoqyrJEaxIGx/A0aXy0QqkbRyqPoqJqltT&#10;bev6dTX52IfoJaREp3enS74v9ZUCiZ+USoDMdJxmwxJjiQ85VvudaIcowqjleQzxiCms0I6arqXu&#10;BAr2I+o/Slkto09e4UZ6W3mltITCgdg09W9svowiQOFC4qSwypSerqz8eDy4+0gyTCG1KdzHzGJW&#10;0eYvzcfmItayigUzMkmHzZubZkuSSrravnpZ10XM6goOMeF78JblRccTRqGHEQ/eOXoWH5simDh+&#10;SEjtCXgB5M7G5YhCm7euZ7gE8g5GLdxgID8apeeU6jp1WeFi4AT/DIrpPs9Z2hRDwcFEdhRkhf57&#10;s1ahzAxR2pgVVP8bdM7NMCgm+1/gml06eocr0Grn49+64nwZVZ3yL6xPXDPtB98v5Q2LHOSUos/Z&#10;1dmKv+4L/Prv7X8CAAD//wMAUEsDBBQABgAIAAAAIQD4BqIy3AAAAAgBAAAPAAAAZHJzL2Rvd25y&#10;ZXYueG1sTI/NTsMwEITvSLyDtUjcqFMU4TTEqRCCY4VoKsTRjTdxVP9EsdOGt2fhArcdzWj2m2q7&#10;OMvOOMUheAnrVQYMfRv04HsJh+b1rgAWk/Ja2eBRwhdG2NbXV5Uqdbj4dzzvU8+oxMdSSTApjSXn&#10;sTXoVFyFET15XZicSiSnnutJXajcWX6fZQ/cqcHTB6NGfDbYnvazk9A1/aH9fCn4bLs30XyYjdk1&#10;Oylvb5anR2AJl/QXhh98QoeamI5h9joyKyHPhaCoBEELyM9FsQF2/D2A1xX/P6D+BgAA//8DAFBL&#10;AQItABQABgAIAAAAIQC2gziS/gAAAOEBAAATAAAAAAAAAAAAAAAAAAAAAABbQ29udGVudF9UeXBl&#10;c10ueG1sUEsBAi0AFAAGAAgAAAAhADj9If/WAAAAlAEAAAsAAAAAAAAAAAAAAAAALwEAAF9yZWxz&#10;Ly5yZWxzUEsBAi0AFAAGAAgAAAAhAE26cEK6AQAAwwMAAA4AAAAAAAAAAAAAAAAALgIAAGRycy9l&#10;Mm9Eb2MueG1sUEsBAi0AFAAGAAgAAAAhAPgGojLcAAAACAEAAA8AAAAAAAAAAAAAAAAAFAQAAGRy&#10;cy9kb3ducmV2LnhtbFBLBQYAAAAABAAEAPMAAAAdBQAAAAA=&#10;" strokecolor="black [3200]" strokeweight=".5pt">
                <v:stroke endarrow="block" joinstyle="miter"/>
              </v:shape>
            </w:pict>
          </mc:Fallback>
        </mc:AlternateContent>
      </w:r>
      <w:r w:rsidR="00A709DC">
        <w:rPr>
          <w:rFonts w:ascii="David" w:hAnsi="David" w:cs="David"/>
          <w:b/>
          <w:bCs/>
          <w:noProof/>
          <w:rtl/>
          <w:lang w:val="he-IL"/>
        </w:rPr>
        <mc:AlternateContent>
          <mc:Choice Requires="wps">
            <w:drawing>
              <wp:anchor distT="0" distB="0" distL="114300" distR="114300" simplePos="0" relativeHeight="251668480" behindDoc="0" locked="0" layoutInCell="1" allowOverlap="1" wp14:anchorId="793C92AC" wp14:editId="5F07C342">
                <wp:simplePos x="0" y="0"/>
                <wp:positionH relativeFrom="column">
                  <wp:posOffset>4350819</wp:posOffset>
                </wp:positionH>
                <wp:positionV relativeFrom="paragraph">
                  <wp:posOffset>39992</wp:posOffset>
                </wp:positionV>
                <wp:extent cx="198120" cy="254000"/>
                <wp:effectExtent l="0" t="0" r="68580" b="50800"/>
                <wp:wrapNone/>
                <wp:docPr id="15" name="מחבר חץ ישר 15"/>
                <wp:cNvGraphicFramePr/>
                <a:graphic xmlns:a="http://schemas.openxmlformats.org/drawingml/2006/main">
                  <a:graphicData uri="http://schemas.microsoft.com/office/word/2010/wordprocessingShape">
                    <wps:wsp>
                      <wps:cNvCnPr/>
                      <wps:spPr>
                        <a:xfrm>
                          <a:off x="0" y="0"/>
                          <a:ext cx="198120" cy="25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694C48" id="מחבר חץ ישר 15" o:spid="_x0000_s1026" type="#_x0000_t32" style="position:absolute;left:0;text-align:left;margin-left:342.6pt;margin-top:3.15pt;width:15.6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BCugEAAMMDAAAOAAAAZHJzL2Uyb0RvYy54bWysU9uO0zAQfUfiHyy/0yQVoCVqug9d4AXB&#10;issHeJ1xYuGb7KFJ/p6x26YIEEKrfZn4MmdmzvHJ7na2hh0hJu1dx5tNzRk46Xvtho5/+/ruxQ1n&#10;CYXrhfEOOr5A4rf75892U2hh60dveoiMirjUTqHjI2JoqyrJEaxIGx/A0aXy0QqkbRyqPoqJqltT&#10;bev6dTX52IfoJaREp3enS74v9ZUCiZ+USoDMdJxmwxJjiQ85VvudaIcowqjleQzxiCms0I6arqXu&#10;BAr2I+o/Slkto09e4UZ6W3mltITCgdg09W9svowiQOFC4qSwypSerqz8eDy4+0gyTCG1KdzHzGJW&#10;0eYvzcfmItayigUzMkmHzZubZkuSSrravnpZ10XM6goOMeF78JblRccTRqGHEQ/eOXoWH5simDh+&#10;SEjtCXgB5M7G5YhCm7euZ7gE8g5GLdxgID8apeeU6jp1WeFi4AT/DIrpPs9Z2hRDwcFEdhRkhf57&#10;s1ahzAxR2pgVVP8bdM7NMCgm+1/gml06eocr0Grn49+64nwZVZ3yL6xPXDPtB98v5Q2LHOSUos/Z&#10;1dmKv+4L/Prv7X8CAAD//wMAUEsDBBQABgAIAAAAIQAUWN2t3gAAAAgBAAAPAAAAZHJzL2Rvd25y&#10;ZXYueG1sTI9BT8MwDIXvSPyHyEjcWLoxulKaTgjBcUKsE+KYNW5T0ThVk27l32NO42b7PT1/r9jO&#10;rhcnHEPnScFykYBAqr3pqFVwqN7uMhAhajK694QKfjDAtry+KnRu/Jk+8LSPreAQCrlWYGMccilD&#10;bdHpsPADEmuNH52OvI6tNKM+c7jr5SpJUul0R/zB6gFfLNbf+8kpaKr2UH+9ZnLqm/dN9Wkf7a7a&#10;KXV7Mz8/gYg4x4sZ/vAZHUpmOvqJTBC9gjR7WLGVh3sQrG+W6RrEUcGaD7Is5P8C5S8AAAD//wMA&#10;UEsBAi0AFAAGAAgAAAAhALaDOJL+AAAA4QEAABMAAAAAAAAAAAAAAAAAAAAAAFtDb250ZW50X1R5&#10;cGVzXS54bWxQSwECLQAUAAYACAAAACEAOP0h/9YAAACUAQAACwAAAAAAAAAAAAAAAAAvAQAAX3Jl&#10;bHMvLnJlbHNQSwECLQAUAAYACAAAACEATbpwQroBAADDAwAADgAAAAAAAAAAAAAAAAAuAgAAZHJz&#10;L2Uyb0RvYy54bWxQSwECLQAUAAYACAAAACEAFFjdrd4AAAAIAQAADwAAAAAAAAAAAAAAAAAUBAAA&#10;ZHJzL2Rvd25yZXYueG1sUEsFBgAAAAAEAAQA8wAAAB8FAAAAAA==&#10;" strokecolor="black [3200]" strokeweight=".5pt">
                <v:stroke endarrow="block" joinstyle="miter"/>
              </v:shape>
            </w:pict>
          </mc:Fallback>
        </mc:AlternateContent>
      </w:r>
    </w:p>
    <w:p w14:paraId="2DFCA7C6" w14:textId="572F8F97" w:rsidR="00A36D84" w:rsidRDefault="008E224D" w:rsidP="00D84CDD">
      <w:pPr>
        <w:spacing w:line="276" w:lineRule="auto"/>
        <w:jc w:val="both"/>
        <w:rPr>
          <w:rFonts w:ascii="David" w:hAnsi="David" w:cs="David"/>
          <w:b/>
          <w:bCs/>
          <w:rtl/>
        </w:rPr>
      </w:pPr>
      <w:r w:rsidRPr="006003F7">
        <w:rPr>
          <w:rFonts w:ascii="David" w:hAnsi="David" w:cs="David"/>
          <w:b/>
          <w:bCs/>
          <w:noProof/>
          <w:rtl/>
        </w:rPr>
        <mc:AlternateContent>
          <mc:Choice Requires="wps">
            <w:drawing>
              <wp:anchor distT="45720" distB="45720" distL="114300" distR="114300" simplePos="0" relativeHeight="251665408" behindDoc="0" locked="0" layoutInCell="1" allowOverlap="1" wp14:anchorId="1A49CA97" wp14:editId="1DBBDF06">
                <wp:simplePos x="0" y="0"/>
                <wp:positionH relativeFrom="column">
                  <wp:posOffset>2199030</wp:posOffset>
                </wp:positionH>
                <wp:positionV relativeFrom="paragraph">
                  <wp:posOffset>53246</wp:posOffset>
                </wp:positionV>
                <wp:extent cx="1860550" cy="230505"/>
                <wp:effectExtent l="0" t="0" r="25400" b="17145"/>
                <wp:wrapSquare wrapText="bothSides"/>
                <wp:docPr id="1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0" cy="230505"/>
                        </a:xfrm>
                        <a:prstGeom prst="rect">
                          <a:avLst/>
                        </a:prstGeom>
                        <a:solidFill>
                          <a:srgbClr val="FFFFFF"/>
                        </a:solidFill>
                        <a:ln w="9525">
                          <a:solidFill>
                            <a:srgbClr val="000000"/>
                          </a:solidFill>
                          <a:miter lim="800000"/>
                          <a:headEnd/>
                          <a:tailEnd/>
                        </a:ln>
                      </wps:spPr>
                      <wps:txbx>
                        <w:txbxContent>
                          <w:p w14:paraId="73B3DAEF" w14:textId="77777777" w:rsidR="00A36D84" w:rsidRPr="00DB50B4" w:rsidRDefault="00A36D84" w:rsidP="00A36D84">
                            <w:pPr>
                              <w:rPr>
                                <w:rFonts w:ascii="David" w:hAnsi="David" w:cs="David"/>
                                <w:b/>
                                <w:bCs/>
                              </w:rPr>
                            </w:pPr>
                            <w:r w:rsidRPr="00DB50B4">
                              <w:rPr>
                                <w:rFonts w:ascii="David" w:hAnsi="David" w:cs="David"/>
                                <w:b/>
                                <w:bCs/>
                                <w:rtl/>
                              </w:rPr>
                              <w:t>הוצאות לא מותרות בניכוי לעובד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9CA97" id="_x0000_s1029" type="#_x0000_t202" style="position:absolute;left:0;text-align:left;margin-left:173.15pt;margin-top:4.2pt;width:146.5pt;height:18.15pt;flip:x;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fEGAIAADAEAAAOAAAAZHJzL2Uyb0RvYy54bWysU9tu2zAMfR+wfxD0vthx4y414hRdumwD&#10;ugvQ7QNkWY6FyaImKbHTrx8le0l2exmmB0E06UPy8HB1O3SKHIR1EnRJ57OUEqE51FLvSvrl8/bF&#10;khLnma6ZAi1KehSO3q6fP1v1phAZtKBqYQmCaFf0pqSt96ZIEsdb0TE3AyM0OhuwHfNo2l1SW9Yj&#10;eqeSLE2vkx5sbSxw4Rx+vR+ddB3xm0Zw/7FpnPBElRRr8/G28a7CnaxXrNhZZlrJpzLYP1TRMakx&#10;6QnqnnlG9lb+BtVJbsFB42ccugSaRnIRe8Bu5ukv3Ty2zIjYC5LjzIkm9/9g+YfDo/lkiR9ewYAD&#10;jE048wD8qyMaNi3TO3FnLfStYDUmngfKkt64Yvo1UO0KF0Cq/j3UOGS29xCBhsZ2pFHSvP0BjR0T&#10;zIOjOJ7oF4MnPCRfXqd5ji6OvuwqzdM8JmNFwAnsGuv8GwEdCY+SWhxvzMMOD86Hus4hIdyBkvVW&#10;KhUNu6s2ypIDQyls45nQfwpTmvQlvcmzfKTirxBpPH+C6KRHTSvZlXR5CmJFIPC1rqPiPJNqfGPJ&#10;Sk+MBhJHOv1QDUTWJb0KCQLBFdRHpNjCKGFcOXy0YJ8o6VG+JXXf9swKStQ7jWO6mS8WQe/RWOQv&#10;MzTspae69DDNEaqknpLxufFxRwJvGu5wnI2M/J4rmUpGWUbapxUKur+0Y9R50dffAQAA//8DAFBL&#10;AwQUAAYACAAAACEA+WlRP94AAAAIAQAADwAAAGRycy9kb3ducmV2LnhtbEyPMU/DMBSEdyT+g/WQ&#10;2KgDMaEJeakQUsoSBkpp19fYxBGxHcVuG/49ZoLxdKe778rVbAZ2UpPvnUW4XSTAlG2d7G2HsH2v&#10;b5bAfCAraXBWIXwrD6vq8qKkQrqzfVOnTehYLLG+IAQdwlhw7lutDPmFG5WN3qebDIUop47Lic6x&#10;3Az8Lkkybqi3cUHTqJ61ar82R4PwovP7j1e3bXi63tfU1Ou8ETvE66v56RFYUHP4C8MvfkSHKjId&#10;3NFKzwaEVGRpjCIsBbDoZ2ke9QFBiAfgVcn/H6h+AAAA//8DAFBLAQItABQABgAIAAAAIQC2gziS&#10;/gAAAOEBAAATAAAAAAAAAAAAAAAAAAAAAABbQ29udGVudF9UeXBlc10ueG1sUEsBAi0AFAAGAAgA&#10;AAAhADj9If/WAAAAlAEAAAsAAAAAAAAAAAAAAAAALwEAAF9yZWxzLy5yZWxzUEsBAi0AFAAGAAgA&#10;AAAhAKdpl8QYAgAAMAQAAA4AAAAAAAAAAAAAAAAALgIAAGRycy9lMm9Eb2MueG1sUEsBAi0AFAAG&#10;AAgAAAAhAPlpUT/eAAAACAEAAA8AAAAAAAAAAAAAAAAAcgQAAGRycy9kb3ducmV2LnhtbFBLBQYA&#10;AAAABAAEAPMAAAB9BQAAAAA=&#10;">
                <v:textbox>
                  <w:txbxContent>
                    <w:p w14:paraId="73B3DAEF" w14:textId="77777777" w:rsidR="00A36D84" w:rsidRPr="00DB50B4" w:rsidRDefault="00A36D84" w:rsidP="00A36D84">
                      <w:pPr>
                        <w:rPr>
                          <w:rFonts w:ascii="David" w:hAnsi="David" w:cs="David"/>
                          <w:b/>
                          <w:bCs/>
                        </w:rPr>
                      </w:pPr>
                      <w:r w:rsidRPr="00DB50B4">
                        <w:rPr>
                          <w:rFonts w:ascii="David" w:hAnsi="David" w:cs="David"/>
                          <w:b/>
                          <w:bCs/>
                          <w:rtl/>
                        </w:rPr>
                        <w:t>הוצאות לא מותרות בניכוי לעובד</w:t>
                      </w:r>
                    </w:p>
                  </w:txbxContent>
                </v:textbox>
                <w10:wrap type="square"/>
              </v:shape>
            </w:pict>
          </mc:Fallback>
        </mc:AlternateContent>
      </w:r>
      <w:r w:rsidRPr="006003F7">
        <w:rPr>
          <w:rFonts w:ascii="David" w:hAnsi="David" w:cs="David"/>
          <w:b/>
          <w:bCs/>
          <w:noProof/>
          <w:rtl/>
        </w:rPr>
        <mc:AlternateContent>
          <mc:Choice Requires="wps">
            <w:drawing>
              <wp:anchor distT="45720" distB="45720" distL="114300" distR="114300" simplePos="0" relativeHeight="251663360" behindDoc="0" locked="0" layoutInCell="1" allowOverlap="1" wp14:anchorId="1180B019" wp14:editId="4E5ACD30">
                <wp:simplePos x="0" y="0"/>
                <wp:positionH relativeFrom="margin">
                  <wp:posOffset>318770</wp:posOffset>
                </wp:positionH>
                <wp:positionV relativeFrom="paragraph">
                  <wp:posOffset>40005</wp:posOffset>
                </wp:positionV>
                <wp:extent cx="1725295" cy="238125"/>
                <wp:effectExtent l="0" t="0" r="27305" b="28575"/>
                <wp:wrapSquare wrapText="bothSides"/>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25295" cy="238125"/>
                        </a:xfrm>
                        <a:prstGeom prst="rect">
                          <a:avLst/>
                        </a:prstGeom>
                        <a:solidFill>
                          <a:srgbClr val="FFFFFF"/>
                        </a:solidFill>
                        <a:ln w="9525">
                          <a:solidFill>
                            <a:srgbClr val="000000"/>
                          </a:solidFill>
                          <a:miter lim="800000"/>
                          <a:headEnd/>
                          <a:tailEnd/>
                        </a:ln>
                      </wps:spPr>
                      <wps:txbx>
                        <w:txbxContent>
                          <w:p w14:paraId="7CA3ED23" w14:textId="77777777" w:rsidR="00A36D84" w:rsidRPr="006003F7" w:rsidRDefault="00A36D84" w:rsidP="00A36D84">
                            <w:pPr>
                              <w:rPr>
                                <w:rFonts w:ascii="David" w:hAnsi="David" w:cs="David"/>
                              </w:rPr>
                            </w:pPr>
                            <w:r w:rsidRPr="006003F7">
                              <w:rPr>
                                <w:rFonts w:ascii="David" w:hAnsi="David" w:cs="David"/>
                                <w:rtl/>
                              </w:rPr>
                              <w:t>הוצאות מותרות בניכוי לעובד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0B019" id="_x0000_s1030" type="#_x0000_t202" style="position:absolute;left:0;text-align:left;margin-left:25.1pt;margin-top:3.15pt;width:135.85pt;height:18.75pt;flip:x;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6PFwIAADAEAAAOAAAAZHJzL2Uyb0RvYy54bWysU9uO0zAQfUfiHyy/07ShZduo6WrpUkBa&#10;LtLCBziO01g4HjN2m5SvZ+yWtlzEA8IPliczOWfmzMzydugM2yv0GmzJJ6MxZ8pKqLXdlvzzp82z&#10;OWc+CFsLA1aV/KA8v109fbLsXaFyaMHUChmBWF/0ruRtCK7IMi9b1Qk/AqcsORvATgQycZvVKHpC&#10;70yWj8cvsh6wdghSeU9f749Ovkr4TaNk+NA0XgVmSk65hXRjuqt4Z6ulKLYoXKvlKQ3xD1l0Qlsi&#10;PUPdiyDYDvVvUJ2WCB6aMJLQZdA0WqpUA1UzGf9SzWMrnEq1kDjenWXy/w9Wvt8/uo/IwvASBmpg&#10;KsK7B5BfPLOwboXdqjtE6FslaiKeRMmy3vni9GuU2hc+glT9O6ipyWIXIAENDXasMdq9+QFNFTPi&#10;oVYczvKrITAZyW/yWb6YcSbJlz+fT/JZIhNFxInqOvThtYKOxUfJkdqbeMT+wYeY1yUkhnswut5o&#10;Y5KB22ptkO0FjcImnRP6T2HGsr7kixlx/x1inM6fIDodaKaN7ko+PweJIgr4ytZp4oLQ5vimlI09&#10;KRpFPMoZhmpgui75NBJEgSuoDyQxwnGEaeXo0QJ+46yn8S25/7oTqDgzby21aTGZTuO8J2M6u8nJ&#10;wGtPde0RVhJUyQNnx+c6pB2JCli4o3Y2Oul7yeSUMo1lkv20QnHur+0UdVn01XcAAAD//wMAUEsD&#10;BBQABgAIAAAAIQD/KoQh3gAAAAcBAAAPAAAAZHJzL2Rvd25yZXYueG1sTI7BTsMwEETvSPyDtUjc&#10;qNOkrZoQp0JIKZdwoJT2uk2WOCJeR7Hbhr/HnOA4mtGbl28m04sLja6zrGA+i0AQ17bpuFWwfy8f&#10;1iCcR26wt0wKvsnBpri9yTFr7JXf6LLzrQgQdhkq0N4PmZSu1mTQzexAHLpPOxr0IY6tbEa8Brjp&#10;ZRxFK2mw4/CgcaBnTfXX7mwUvOh0+fFq95VMtscSq3KbVouDUvd309MjCE+T/xvDr35QhyI4neyZ&#10;Gyd6BcsoDksFqwREqJN4noI4KVgka5BFLv/7Fz8AAAD//wMAUEsBAi0AFAAGAAgAAAAhALaDOJL+&#10;AAAA4QEAABMAAAAAAAAAAAAAAAAAAAAAAFtDb250ZW50X1R5cGVzXS54bWxQSwECLQAUAAYACAAA&#10;ACEAOP0h/9YAAACUAQAACwAAAAAAAAAAAAAAAAAvAQAAX3JlbHMvLnJlbHNQSwECLQAUAAYACAAA&#10;ACEAWllujxcCAAAwBAAADgAAAAAAAAAAAAAAAAAuAgAAZHJzL2Uyb0RvYy54bWxQSwECLQAUAAYA&#10;CAAAACEA/yqEId4AAAAHAQAADwAAAAAAAAAAAAAAAABxBAAAZHJzL2Rvd25yZXYueG1sUEsFBgAA&#10;AAAEAAQA8wAAAHwFAAAAAA==&#10;">
                <v:textbox>
                  <w:txbxContent>
                    <w:p w14:paraId="7CA3ED23" w14:textId="77777777" w:rsidR="00A36D84" w:rsidRPr="006003F7" w:rsidRDefault="00A36D84" w:rsidP="00A36D84">
                      <w:pPr>
                        <w:rPr>
                          <w:rFonts w:ascii="David" w:hAnsi="David" w:cs="David"/>
                        </w:rPr>
                      </w:pPr>
                      <w:r w:rsidRPr="006003F7">
                        <w:rPr>
                          <w:rFonts w:ascii="David" w:hAnsi="David" w:cs="David"/>
                          <w:rtl/>
                        </w:rPr>
                        <w:t>הוצאות מותרות בניכוי לעובד</w:t>
                      </w:r>
                    </w:p>
                  </w:txbxContent>
                </v:textbox>
                <w10:wrap type="square" anchorx="margin"/>
              </v:shape>
            </w:pict>
          </mc:Fallback>
        </mc:AlternateContent>
      </w:r>
      <w:r w:rsidR="00A709DC" w:rsidRPr="006003F7">
        <w:rPr>
          <w:rFonts w:ascii="David" w:hAnsi="David" w:cs="David"/>
          <w:b/>
          <w:bCs/>
          <w:noProof/>
          <w:rtl/>
        </w:rPr>
        <mc:AlternateContent>
          <mc:Choice Requires="wps">
            <w:drawing>
              <wp:anchor distT="45720" distB="45720" distL="114300" distR="114300" simplePos="0" relativeHeight="251664384" behindDoc="0" locked="0" layoutInCell="1" allowOverlap="1" wp14:anchorId="743AD480" wp14:editId="31248141">
                <wp:simplePos x="0" y="0"/>
                <wp:positionH relativeFrom="margin">
                  <wp:posOffset>4269740</wp:posOffset>
                </wp:positionH>
                <wp:positionV relativeFrom="paragraph">
                  <wp:posOffset>55245</wp:posOffset>
                </wp:positionV>
                <wp:extent cx="1168400" cy="230505"/>
                <wp:effectExtent l="0" t="0" r="12700" b="17145"/>
                <wp:wrapSquare wrapText="bothSides"/>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68400" cy="230505"/>
                        </a:xfrm>
                        <a:prstGeom prst="rect">
                          <a:avLst/>
                        </a:prstGeom>
                        <a:solidFill>
                          <a:srgbClr val="FFFFFF"/>
                        </a:solidFill>
                        <a:ln w="9525">
                          <a:solidFill>
                            <a:srgbClr val="000000"/>
                          </a:solidFill>
                          <a:miter lim="800000"/>
                          <a:headEnd/>
                          <a:tailEnd/>
                        </a:ln>
                      </wps:spPr>
                      <wps:txbx>
                        <w:txbxContent>
                          <w:p w14:paraId="5C5C3C90" w14:textId="77777777" w:rsidR="00A36D84" w:rsidRPr="006003F7" w:rsidRDefault="00A36D84" w:rsidP="00A36D84">
                            <w:pPr>
                              <w:rPr>
                                <w:rFonts w:ascii="David" w:hAnsi="David" w:cs="David"/>
                              </w:rPr>
                            </w:pPr>
                            <w:r w:rsidRPr="006003F7">
                              <w:rPr>
                                <w:rFonts w:ascii="David" w:hAnsi="David" w:cs="David"/>
                                <w:rtl/>
                              </w:rPr>
                              <w:t>אינה הכנסת עבודה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AD480" id="_x0000_s1031" type="#_x0000_t202" style="position:absolute;left:0;text-align:left;margin-left:336.2pt;margin-top:4.35pt;width:92pt;height:18.15pt;flip:x;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8PiFwIAADAEAAAOAAAAZHJzL2Uyb0RvYy54bWysk9uO0zAQhu+ReAfL9zRpaZdu1HS1dCkg&#10;LQdp4QFcx2ksHI8Zu02Wp2fshLacbhC5sDyd6T8z34xXN31r2FGh12BLPp3knCkrodJ2X/LPn7bP&#10;lpz5IGwlDFhV8kfl+c366ZNV5wo1gwZMpZCRiPVF50rehOCKLPOyUa3wE3DKkrMGbEUgE/dZhaIj&#10;9dZkszy/yjrAyiFI5T39ejc4+Trp17WS4UNdexWYKTnVFtKJ6dzFM1uvRLFH4RotxzLEP1TRCm0p&#10;6UnqTgTBDqh/k2q1RPBQh4mENoO61lKlHqibaf5LNw+NcCr1QnC8O2Hy/09Wvj8+uI/IQv8Sehpg&#10;asK7e5BfPLOwaYTdq1tE6BolKko8jciyzvli/GtE7QsfRXbdO6hoyOIQIAn1NbasNtq9+SFNHTPK&#10;Q6N4POFXfWAyJp9eLec5uST5Zs/zRb5IyUQRdSJdhz68VtCyeCk50nhTHnG89yHWdQ6J4R6Mrrba&#10;mGTgfrcxyI6CVmGbvlH9pzBjWVfy68VsMaD4q0Sevj9JtDrQThvdlnx5ChJFBPjKVmnjgtBmuFPJ&#10;xo5EI8QBZ+h3PdNVyROBCHgH1SMhRhhWmJ4cXRrAb5x1tL4l918PAhVn5q2lMV1P5/O478mYL17M&#10;yMBLz+7SI6wkqZIHzobrJqQ3ErlZuKVx1jrxPVcylkxrmbCPTyju/aWdos4Pff0dAAD//wMAUEsD&#10;BBQABgAIAAAAIQC80TFN3gAAAAgBAAAPAAAAZHJzL2Rvd25yZXYueG1sTI9BT4NAFITvJv6HzTPx&#10;ZhcrUIosjTGhXvBgrXp9hSdLZN8Sdtviv3c96XEyk5lvis1sBnGiyfWWFdwuIhDEjW177hTsX6ub&#10;DITzyC0OlknBNznYlJcXBeatPfMLnXa+E6GEXY4KtPdjLqVrNBl0CzsSB+/TTgZ9kFMn2wnPodwM&#10;chlFqTTYc1jQONKjpuZrdzQKnvQ6eXu2+1rebT8qrKvtuo7flbq+mh/uQXia/V8YfvEDOpSB6WCP&#10;3DoxKEhXyzhEFWQrEMHPkjTog4I4iUCWhfx/oPwBAAD//wMAUEsBAi0AFAAGAAgAAAAhALaDOJL+&#10;AAAA4QEAABMAAAAAAAAAAAAAAAAAAAAAAFtDb250ZW50X1R5cGVzXS54bWxQSwECLQAUAAYACAAA&#10;ACEAOP0h/9YAAACUAQAACwAAAAAAAAAAAAAAAAAvAQAAX3JlbHMvLnJlbHNQSwECLQAUAAYACAAA&#10;ACEAQivD4hcCAAAwBAAADgAAAAAAAAAAAAAAAAAuAgAAZHJzL2Uyb0RvYy54bWxQSwECLQAUAAYA&#10;CAAAACEAvNExTd4AAAAIAQAADwAAAAAAAAAAAAAAAABxBAAAZHJzL2Rvd25yZXYueG1sUEsFBgAA&#10;AAAEAAQA8wAAAHwFAAAAAA==&#10;">
                <v:textbox>
                  <w:txbxContent>
                    <w:p w14:paraId="5C5C3C90" w14:textId="77777777" w:rsidR="00A36D84" w:rsidRPr="006003F7" w:rsidRDefault="00A36D84" w:rsidP="00A36D84">
                      <w:pPr>
                        <w:rPr>
                          <w:rFonts w:ascii="David" w:hAnsi="David" w:cs="David"/>
                        </w:rPr>
                      </w:pPr>
                      <w:r w:rsidRPr="006003F7">
                        <w:rPr>
                          <w:rFonts w:ascii="David" w:hAnsi="David" w:cs="David"/>
                          <w:rtl/>
                        </w:rPr>
                        <w:t>אינה הכנסת עבודה</w:t>
                      </w:r>
                    </w:p>
                  </w:txbxContent>
                </v:textbox>
                <w10:wrap type="square" anchorx="margin"/>
              </v:shape>
            </w:pict>
          </mc:Fallback>
        </mc:AlternateContent>
      </w:r>
    </w:p>
    <w:p w14:paraId="50BD1D36" w14:textId="61E713CB" w:rsidR="00A36D84" w:rsidRPr="007E3B36" w:rsidRDefault="008E224D" w:rsidP="00D84CDD">
      <w:pPr>
        <w:spacing w:line="276" w:lineRule="auto"/>
        <w:jc w:val="both"/>
        <w:rPr>
          <w:rFonts w:ascii="David" w:hAnsi="David" w:cs="David"/>
          <w:b/>
          <w:bCs/>
          <w:rtl/>
        </w:rPr>
      </w:pPr>
      <w:r>
        <w:rPr>
          <w:rFonts w:ascii="David" w:hAnsi="David" w:cs="David"/>
          <w:b/>
          <w:bCs/>
          <w:noProof/>
          <w:rtl/>
          <w:lang w:val="he-IL"/>
        </w:rPr>
        <mc:AlternateContent>
          <mc:Choice Requires="wps">
            <w:drawing>
              <wp:anchor distT="0" distB="0" distL="114300" distR="114300" simplePos="0" relativeHeight="251671552" behindDoc="0" locked="0" layoutInCell="1" allowOverlap="1" wp14:anchorId="0B1F398B" wp14:editId="2908693F">
                <wp:simplePos x="0" y="0"/>
                <wp:positionH relativeFrom="column">
                  <wp:posOffset>3218985</wp:posOffset>
                </wp:positionH>
                <wp:positionV relativeFrom="paragraph">
                  <wp:posOffset>3062</wp:posOffset>
                </wp:positionV>
                <wp:extent cx="198120" cy="254000"/>
                <wp:effectExtent l="0" t="0" r="68580" b="50800"/>
                <wp:wrapNone/>
                <wp:docPr id="18" name="מחבר חץ ישר 18"/>
                <wp:cNvGraphicFramePr/>
                <a:graphic xmlns:a="http://schemas.openxmlformats.org/drawingml/2006/main">
                  <a:graphicData uri="http://schemas.microsoft.com/office/word/2010/wordprocessingShape">
                    <wps:wsp>
                      <wps:cNvCnPr/>
                      <wps:spPr>
                        <a:xfrm>
                          <a:off x="0" y="0"/>
                          <a:ext cx="198120" cy="25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0727FF" id="מחבר חץ ישר 18" o:spid="_x0000_s1026" type="#_x0000_t32" style="position:absolute;left:0;text-align:left;margin-left:253.45pt;margin-top:.25pt;width:15.6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BCugEAAMMDAAAOAAAAZHJzL2Uyb0RvYy54bWysU9uO0zAQfUfiHyy/0yQVoCVqug9d4AXB&#10;issHeJ1xYuGb7KFJ/p6x26YIEEKrfZn4MmdmzvHJ7na2hh0hJu1dx5tNzRk46Xvtho5/+/ruxQ1n&#10;CYXrhfEOOr5A4rf75892U2hh60dveoiMirjUTqHjI2JoqyrJEaxIGx/A0aXy0QqkbRyqPoqJqltT&#10;bev6dTX52IfoJaREp3enS74v9ZUCiZ+USoDMdJxmwxJjiQ85VvudaIcowqjleQzxiCms0I6arqXu&#10;BAr2I+o/Slkto09e4UZ6W3mltITCgdg09W9svowiQOFC4qSwypSerqz8eDy4+0gyTCG1KdzHzGJW&#10;0eYvzcfmItayigUzMkmHzZubZkuSSrravnpZ10XM6goOMeF78JblRccTRqGHEQ/eOXoWH5simDh+&#10;SEjtCXgB5M7G5YhCm7euZ7gE8g5GLdxgID8apeeU6jp1WeFi4AT/DIrpPs9Z2hRDwcFEdhRkhf57&#10;s1ahzAxR2pgVVP8bdM7NMCgm+1/gml06eocr0Grn49+64nwZVZ3yL6xPXDPtB98v5Q2LHOSUos/Z&#10;1dmKv+4L/Prv7X8CAAD//wMAUEsDBBQABgAIAAAAIQCOXStD3AAAAAcBAAAPAAAAZHJzL2Rvd25y&#10;ZXYueG1sTI7NTsMwEITvSLyDtUjcqF0gJU3jVAjBsUI0FerRjTdxhH+i2GnD27Oc4DajGc185XZ2&#10;lp1xjH3wEpYLAQx9E3TvOwmH+u0uBxaT8lrZ4FHCN0bYVtdXpSp0uPgPPO9Tx2jEx0JJMCkNBeex&#10;MehUXIQBPWVtGJ1KZMeO61FdaNxZfi/EijvVe3owasAXg83XfnIS2ro7NMfXnE+2fX+qP83a7Oqd&#10;lLc38/MGWMI5/ZXhF5/QoSKmU5i8jsxKyMRqTVUSwCjOHvIlsJOER5EBr0r+n7/6AQAA//8DAFBL&#10;AQItABQABgAIAAAAIQC2gziS/gAAAOEBAAATAAAAAAAAAAAAAAAAAAAAAABbQ29udGVudF9UeXBl&#10;c10ueG1sUEsBAi0AFAAGAAgAAAAhADj9If/WAAAAlAEAAAsAAAAAAAAAAAAAAAAALwEAAF9yZWxz&#10;Ly5yZWxzUEsBAi0AFAAGAAgAAAAhAE26cEK6AQAAwwMAAA4AAAAAAAAAAAAAAAAALgIAAGRycy9l&#10;Mm9Eb2MueG1sUEsBAi0AFAAGAAgAAAAhAI5dK0PcAAAABwEAAA8AAAAAAAAAAAAAAAAAFAQAAGRy&#10;cy9kb3ducmV2LnhtbFBLBQYAAAAABAAEAPMAAAAdBQAAAAA=&#10;" strokecolor="black [3200]" strokeweight=".5pt">
                <v:stroke endarrow="block" joinstyle="miter"/>
              </v:shape>
            </w:pict>
          </mc:Fallback>
        </mc:AlternateContent>
      </w:r>
      <w:r>
        <w:rPr>
          <w:rFonts w:ascii="David" w:hAnsi="David" w:cs="David"/>
          <w:b/>
          <w:bCs/>
          <w:noProof/>
          <w:rtl/>
          <w:lang w:val="he-IL"/>
        </w:rPr>
        <mc:AlternateContent>
          <mc:Choice Requires="wps">
            <w:drawing>
              <wp:anchor distT="0" distB="0" distL="114300" distR="114300" simplePos="0" relativeHeight="251675648" behindDoc="0" locked="0" layoutInCell="1" allowOverlap="1" wp14:anchorId="41254111" wp14:editId="425321BF">
                <wp:simplePos x="0" y="0"/>
                <wp:positionH relativeFrom="column">
                  <wp:posOffset>893596</wp:posOffset>
                </wp:positionH>
                <wp:positionV relativeFrom="paragraph">
                  <wp:posOffset>26117</wp:posOffset>
                </wp:positionV>
                <wp:extent cx="158750" cy="262255"/>
                <wp:effectExtent l="38100" t="0" r="31750" b="61595"/>
                <wp:wrapNone/>
                <wp:docPr id="22" name="מחבר חץ ישר 22"/>
                <wp:cNvGraphicFramePr/>
                <a:graphic xmlns:a="http://schemas.openxmlformats.org/drawingml/2006/main">
                  <a:graphicData uri="http://schemas.microsoft.com/office/word/2010/wordprocessingShape">
                    <wps:wsp>
                      <wps:cNvCnPr/>
                      <wps:spPr>
                        <a:xfrm flipH="1">
                          <a:off x="0" y="0"/>
                          <a:ext cx="158750" cy="262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C9EE42" id="מחבר חץ ישר 22" o:spid="_x0000_s1026" type="#_x0000_t32" style="position:absolute;left:0;text-align:left;margin-left:70.35pt;margin-top:2.05pt;width:12.5pt;height:20.6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37owAEAAM0DAAAOAAAAZHJzL2Uyb0RvYy54bWysU9uO0zAQfUfiHyy/06SRuqyipvvQ5fKA&#10;YMXlA7zOOLHwTfbQpH/P2GmzCBBCiJeRY885M+fMZH83W8NOEJP2ruPbTc0ZOOl77YaOf/n8+sUt&#10;ZwmF64XxDjp+hsTvDs+f7afQQuNHb3qIjEhcaqfQ8RExtFWV5AhWpI0P4OhR+WgF0mccqj6Kidit&#10;qZq6vqkmH/sQvYSU6PZ+eeSHwq8USPygVAJkpuPUG5YYS3zMsTrsRTtEEUYtL22If+jCCu2o6Ep1&#10;L1Cwb1H/QmW1jD55hRvpbeWV0hKKBlKzrX9S82kUAYoWMieF1ab0/2jl+9PRPUSyYQqpTeEhZhWz&#10;ipYpo8NbmmnRRZ2yudh2Xm2DGZmky+3u9uWOzJX01Nw0zW6Xba0WmkwXYsI34C3Lh44njEIPIx69&#10;czQgH5cS4vQu4QK8AjLYuBxRaPPK9QzPgbYIoxZuMHCpk1Oqp/7LCc8GFvhHUEz3uc+ipKwWHE1k&#10;J0FL0X/driyUmSFKG7OC6j+DLrkZBmXd/ha4ZpeK3uEKtNr5+LuqOF9bVUv+VfWiNct+9P25TLPY&#10;QTtT5nDZ77yUP34X+NNfePgOAAD//wMAUEsDBBQABgAIAAAAIQAvVEM33AAAAAgBAAAPAAAAZHJz&#10;L2Rvd25yZXYueG1sTI/BTsMwEETvSPyDtUjcqBPktiiNUyEkLoCglF56c+NtEhGvI9ttA1/P9lSO&#10;TzOafVsuR9eLI4bYedKQTzIQSLW3HTUaNl/Pdw8gYjJkTe8JNfxghGV1fVWawvoTfeJxnRrBIxQL&#10;o6FNaSikjHWLzsSJH5A42/vgTGIMjbTBnHjc9fI+y2bSmY74QmsGfGqx/l4fnIa3PHy8zLfvexWb&#10;8LulV7WKK6/17c34uACRcEyXMpz1WR0qdtr5A9koemaVzbmqQeUgzvlsyrxjniqQVSn/P1D9AQAA&#10;//8DAFBLAQItABQABgAIAAAAIQC2gziS/gAAAOEBAAATAAAAAAAAAAAAAAAAAAAAAABbQ29udGVu&#10;dF9UeXBlc10ueG1sUEsBAi0AFAAGAAgAAAAhADj9If/WAAAAlAEAAAsAAAAAAAAAAAAAAAAALwEA&#10;AF9yZWxzLy5yZWxzUEsBAi0AFAAGAAgAAAAhAEiLfujAAQAAzQMAAA4AAAAAAAAAAAAAAAAALgIA&#10;AGRycy9lMm9Eb2MueG1sUEsBAi0AFAAGAAgAAAAhAC9UQzfcAAAACAEAAA8AAAAAAAAAAAAAAAAA&#10;GgQAAGRycy9kb3ducmV2LnhtbFBLBQYAAAAABAAEAPMAAAAjBQAAAAA=&#10;" strokecolor="black [3200]" strokeweight=".5pt">
                <v:stroke endarrow="block" joinstyle="miter"/>
              </v:shape>
            </w:pict>
          </mc:Fallback>
        </mc:AlternateContent>
      </w:r>
    </w:p>
    <w:p w14:paraId="021688FF" w14:textId="78EF3B1E" w:rsidR="00A36D84" w:rsidRDefault="008E224D" w:rsidP="00D84CDD">
      <w:pPr>
        <w:spacing w:line="276" w:lineRule="auto"/>
        <w:jc w:val="both"/>
        <w:rPr>
          <w:rFonts w:ascii="David" w:hAnsi="David" w:cs="David"/>
          <w:b/>
          <w:bCs/>
          <w:highlight w:val="yellow"/>
          <w:u w:val="single"/>
          <w:rtl/>
        </w:rPr>
      </w:pPr>
      <w:r w:rsidRPr="006003F7">
        <w:rPr>
          <w:rFonts w:ascii="David" w:hAnsi="David" w:cs="David"/>
          <w:b/>
          <w:bCs/>
          <w:noProof/>
          <w:rtl/>
        </w:rPr>
        <mc:AlternateContent>
          <mc:Choice Requires="wps">
            <w:drawing>
              <wp:anchor distT="45720" distB="45720" distL="114300" distR="114300" simplePos="0" relativeHeight="251666432" behindDoc="0" locked="0" layoutInCell="1" allowOverlap="1" wp14:anchorId="5FD298F1" wp14:editId="49353C98">
                <wp:simplePos x="0" y="0"/>
                <wp:positionH relativeFrom="column">
                  <wp:posOffset>2999866</wp:posOffset>
                </wp:positionH>
                <wp:positionV relativeFrom="paragraph">
                  <wp:posOffset>5193</wp:posOffset>
                </wp:positionV>
                <wp:extent cx="962025" cy="222250"/>
                <wp:effectExtent l="0" t="0" r="28575" b="25400"/>
                <wp:wrapSquare wrapText="bothSides"/>
                <wp:docPr id="1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62025" cy="222250"/>
                        </a:xfrm>
                        <a:prstGeom prst="rect">
                          <a:avLst/>
                        </a:prstGeom>
                        <a:solidFill>
                          <a:srgbClr val="FFFFFF"/>
                        </a:solidFill>
                        <a:ln w="9525">
                          <a:solidFill>
                            <a:srgbClr val="000000"/>
                          </a:solidFill>
                          <a:miter lim="800000"/>
                          <a:headEnd/>
                          <a:tailEnd/>
                        </a:ln>
                      </wps:spPr>
                      <wps:txbx>
                        <w:txbxContent>
                          <w:p w14:paraId="7C9407C7" w14:textId="77777777" w:rsidR="00A36D84" w:rsidRPr="00DB50B4" w:rsidRDefault="00A36D84" w:rsidP="00A36D84">
                            <w:pPr>
                              <w:rPr>
                                <w:rFonts w:ascii="David" w:hAnsi="David" w:cs="David"/>
                                <w:b/>
                                <w:bCs/>
                                <w:color w:val="FF0000"/>
                              </w:rPr>
                            </w:pPr>
                            <w:r w:rsidRPr="00DB50B4">
                              <w:rPr>
                                <w:rFonts w:ascii="David" w:hAnsi="David" w:cs="David"/>
                                <w:b/>
                                <w:bCs/>
                                <w:color w:val="FF0000"/>
                                <w:rtl/>
                              </w:rPr>
                              <w:t>הכנסת עבודה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298F1" id="_x0000_s1032" type="#_x0000_t202" style="position:absolute;left:0;text-align:left;margin-left:236.2pt;margin-top:.4pt;width:75.75pt;height:17.5pt;flip:x;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WwOFQIAAC8EAAAOAAAAZHJzL2Uyb0RvYy54bWysU9tu2zAMfR+wfxD0vtgxkqw16hRdumwD&#10;ugvQ7QNkWY6FyaJGKbGzry+lZEnQDXsYpgdBNOnDw0Py5nbsDdsp9BpsxaeTnDNlJTTabir+7ev6&#10;1RVnPgjbCANWVXyvPL9dvnxxM7hSFdCBaRQyArG+HFzFuxBcmWVedqoXfgJOWXK2gL0IZOIma1AM&#10;hN6brMjzRTYANg5BKu/p6/3ByZcJv22VDJ/b1qvATMWJW0g3pruOd7a8EeUGheu0PNIQ/8CiF9pS&#10;0hPUvQiCbVH/BtVrieChDRMJfQZtq6VKNVA10/xZNY+dcCrVQuJ4d5LJ/z9Y+Wn36L4gC+MbGKmB&#10;qQjvHkB+98zCqhN2o+4QYeiUaCjxNEqWDc6Xx1+j1L70EaQePkJDTRbbAAlobLFnrdHu/S9oqphR&#10;HmrF/iS/GgOT9PF6UeTFnDNJroLOPLUnE2WEieI69OGdgp7FR8WRupvSiN2DD5HWOSSGezC6WWtj&#10;koGbemWQ7QRNwjqdVMmzMGPZQEzmxOPvEHk6f4LodaCRNrqv+NUpSJRRv7e2SQMXhDaHN1E29iho&#10;1PCgZhjrkemm4ouYIOpbQ7MnhREOE0wbR48O8CdnA01vxf2PrUDFmflgqUvX09ksjnsyZvPXBRl4&#10;6akvPcJKgqp44OzwXIW0IlEBC3fUzVYnfc9MjpRpKpPsxw2KY39pp6jzni+fAAAA//8DAFBLAwQU&#10;AAYACAAAACEAreqty94AAAAHAQAADwAAAGRycy9kb3ducmV2LnhtbEyPQU+DQBSE7yb+h80z8WYX&#10;gdaCLI0xoV7wYK16fYWVJbJvCbtt8d/7POlxMpOZb4rNbAdx0pPvHSm4XUQgNDWu7alTsH+tbtYg&#10;fEBqcXCkFXxrD5vy8qLAvHVnetGnXegEl5DPUYEJYcyl9I3RFv3CjZrY+3STxcBy6mQ74ZnL7SDj&#10;KFpJiz3xgsFRPxrdfO2OVsGTyZZvz25fy2T7UWFdbbM6fVfq+mp+uAcR9Bz+wvCLz+hQMtPBHan1&#10;YlCQ3sUpRxXwAbZXcZKBOChIlmuQZSH/85c/AAAA//8DAFBLAQItABQABgAIAAAAIQC2gziS/gAA&#10;AOEBAAATAAAAAAAAAAAAAAAAAAAAAABbQ29udGVudF9UeXBlc10ueG1sUEsBAi0AFAAGAAgAAAAh&#10;ADj9If/WAAAAlAEAAAsAAAAAAAAAAAAAAAAALwEAAF9yZWxzLy5yZWxzUEsBAi0AFAAGAAgAAAAh&#10;ADuNbA4VAgAALwQAAA4AAAAAAAAAAAAAAAAALgIAAGRycy9lMm9Eb2MueG1sUEsBAi0AFAAGAAgA&#10;AAAhAK3qrcveAAAABwEAAA8AAAAAAAAAAAAAAAAAbwQAAGRycy9kb3ducmV2LnhtbFBLBQYAAAAA&#10;BAAEAPMAAAB6BQAAAAA=&#10;">
                <v:textbox>
                  <w:txbxContent>
                    <w:p w14:paraId="7C9407C7" w14:textId="77777777" w:rsidR="00A36D84" w:rsidRPr="00DB50B4" w:rsidRDefault="00A36D84" w:rsidP="00A36D84">
                      <w:pPr>
                        <w:rPr>
                          <w:rFonts w:ascii="David" w:hAnsi="David" w:cs="David"/>
                          <w:b/>
                          <w:bCs/>
                          <w:color w:val="FF0000"/>
                        </w:rPr>
                      </w:pPr>
                      <w:r w:rsidRPr="00DB50B4">
                        <w:rPr>
                          <w:rFonts w:ascii="David" w:hAnsi="David" w:cs="David"/>
                          <w:b/>
                          <w:bCs/>
                          <w:color w:val="FF0000"/>
                          <w:rtl/>
                        </w:rPr>
                        <w:t>הכנסת עבודה</w:t>
                      </w:r>
                    </w:p>
                  </w:txbxContent>
                </v:textbox>
                <w10:wrap type="square"/>
              </v:shape>
            </w:pict>
          </mc:Fallback>
        </mc:AlternateContent>
      </w:r>
      <w:r w:rsidR="00AB6410" w:rsidRPr="006003F7">
        <w:rPr>
          <w:rFonts w:ascii="David" w:hAnsi="David" w:cs="David"/>
          <w:b/>
          <w:bCs/>
          <w:noProof/>
          <w:rtl/>
        </w:rPr>
        <mc:AlternateContent>
          <mc:Choice Requires="wps">
            <w:drawing>
              <wp:anchor distT="45720" distB="45720" distL="114300" distR="114300" simplePos="0" relativeHeight="251672576" behindDoc="0" locked="0" layoutInCell="1" allowOverlap="1" wp14:anchorId="6134A913" wp14:editId="19C6A5CC">
                <wp:simplePos x="0" y="0"/>
                <wp:positionH relativeFrom="margin">
                  <wp:posOffset>287372</wp:posOffset>
                </wp:positionH>
                <wp:positionV relativeFrom="paragraph">
                  <wp:posOffset>42073</wp:posOffset>
                </wp:positionV>
                <wp:extent cx="1167130" cy="217805"/>
                <wp:effectExtent l="0" t="0" r="13970" b="10795"/>
                <wp:wrapSquare wrapText="bothSides"/>
                <wp:docPr id="1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67130" cy="217805"/>
                        </a:xfrm>
                        <a:prstGeom prst="rect">
                          <a:avLst/>
                        </a:prstGeom>
                        <a:solidFill>
                          <a:srgbClr val="FFFFFF"/>
                        </a:solidFill>
                        <a:ln w="9525">
                          <a:solidFill>
                            <a:srgbClr val="000000"/>
                          </a:solidFill>
                          <a:miter lim="800000"/>
                          <a:headEnd/>
                          <a:tailEnd/>
                        </a:ln>
                      </wps:spPr>
                      <wps:txbx>
                        <w:txbxContent>
                          <w:p w14:paraId="2730439B" w14:textId="77777777" w:rsidR="00A36D84" w:rsidRPr="006003F7" w:rsidRDefault="00A36D84" w:rsidP="00A36D84">
                            <w:pPr>
                              <w:rPr>
                                <w:rFonts w:ascii="David" w:hAnsi="David" w:cs="David"/>
                              </w:rPr>
                            </w:pPr>
                            <w:r w:rsidRPr="006003F7">
                              <w:rPr>
                                <w:rFonts w:ascii="David" w:hAnsi="David" w:cs="David"/>
                                <w:rtl/>
                              </w:rPr>
                              <w:t>אינה הכנסת עבודה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4A913" id="_x0000_s1033" type="#_x0000_t202" style="position:absolute;left:0;text-align:left;margin-left:22.65pt;margin-top:3.3pt;width:91.9pt;height:17.15pt;flip:x;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16GQIAADAEAAAOAAAAZHJzL2Uyb0RvYy54bWysU9tu2zAMfR+wfxD0vtjOkiY14hRdumwD&#10;urVAtw+QZTkWJouapMROv36U7CXZ7WWYHgTRpA/Jw8PVTd8qchDWSdAFzSYpJUJzqKTeFfTL5+2r&#10;JSXOM10xBVoU9CgcvVm/fLHqTC6m0ICqhCUIol3emYI23ps8SRxvRMvcBIzQ6KzBtsyjaXdJZVmH&#10;6K1Kpml6lXRgK2OBC+fw693gpOuIX9eC+4e6dsITVVCszcfbxrsMd7JesXxnmWkkH8tg/1BFy6TG&#10;pCeoO+YZ2Vv5G1QruQUHtZ9waBOoa8lF7AG7ydJfunlqmBGxFyTHmRNN7v/B8k+HJ/Noie/fQI8D&#10;jE04cw/8qyMaNg3TO3FrLXSNYBUmzgJlSWdcPv4aqHa5CyBl9xEqHDLbe4hAfW1bUitp3v+Axo4J&#10;5sFRHE/0i94THpJnV4vsNbo4+qbZYpnOYzKWB5zArrHOvxPQkvAoqMXxxjzscO98qOscEsIdKFlt&#10;pVLRsLtyoyw5MJTCNp4R/acwpUlX0Ov5dD5Q8VeINJ4/QbTSo6aVbAu6PAWxPBD4VldRcZ5JNbyx&#10;ZKVHRgOJA52+L3siq4IuQoJAcAnVESm2MEgYVw4fDdhnSjqUb0Hdtz2zghL1QeOYrrPZLOg9GrP5&#10;YoqGvfSUlx6mOUIV1FMyPDc+7kjgTcMtjrOWkd9zJWPJKMtI+7hCQfeXdow6L/r6OwAAAP//AwBQ&#10;SwMEFAAGAAgAAAAhAFixr2HdAAAABwEAAA8AAABkcnMvZG93bnJldi54bWxMjs1Og0AUhfcmvsPk&#10;mrizQ2lLBBkaY0Ld4KK1tttbGBkic4cw0xbf3utKl+cn53z5erK9uOjRd44UzGcRCE21azpqFezf&#10;y4dHED4gNdg70gq+tYd1cXuTY9a4K231ZRdawSPkM1RgQhgyKX1ttEU/c4Mmzj7daDGwHFvZjHjl&#10;cdvLOIoSabEjfjA46Bej66/d2Sp4Nenq483tK7nYHEusyk1aLQ9K3d9Nz08ggp7CXxl+8RkdCmY6&#10;uTM1XvQKlqsFNxUkCQiO4zidgzixH6Ugi1z+5y9+AAAA//8DAFBLAQItABQABgAIAAAAIQC2gziS&#10;/gAAAOEBAAATAAAAAAAAAAAAAAAAAAAAAABbQ29udGVudF9UeXBlc10ueG1sUEsBAi0AFAAGAAgA&#10;AAAhADj9If/WAAAAlAEAAAsAAAAAAAAAAAAAAAAALwEAAF9yZWxzLy5yZWxzUEsBAi0AFAAGAAgA&#10;AAAhAG9iTXoZAgAAMAQAAA4AAAAAAAAAAAAAAAAALgIAAGRycy9lMm9Eb2MueG1sUEsBAi0AFAAG&#10;AAgAAAAhAFixr2HdAAAABwEAAA8AAAAAAAAAAAAAAAAAcwQAAGRycy9kb3ducmV2LnhtbFBLBQYA&#10;AAAABAAEAPMAAAB9BQAAAAA=&#10;">
                <v:textbox>
                  <w:txbxContent>
                    <w:p w14:paraId="2730439B" w14:textId="77777777" w:rsidR="00A36D84" w:rsidRPr="006003F7" w:rsidRDefault="00A36D84" w:rsidP="00A36D84">
                      <w:pPr>
                        <w:rPr>
                          <w:rFonts w:ascii="David" w:hAnsi="David" w:cs="David"/>
                        </w:rPr>
                      </w:pPr>
                      <w:r w:rsidRPr="006003F7">
                        <w:rPr>
                          <w:rFonts w:ascii="David" w:hAnsi="David" w:cs="David"/>
                          <w:rtl/>
                        </w:rPr>
                        <w:t>אינה הכנסת עבודה</w:t>
                      </w:r>
                    </w:p>
                  </w:txbxContent>
                </v:textbox>
                <w10:wrap type="square" anchorx="margin"/>
              </v:shape>
            </w:pict>
          </mc:Fallback>
        </mc:AlternateContent>
      </w:r>
    </w:p>
    <w:p w14:paraId="244BFC9B" w14:textId="67792F62" w:rsidR="009E5DAD" w:rsidRPr="00A709DC" w:rsidRDefault="00A36D84" w:rsidP="00D84CDD">
      <w:pPr>
        <w:spacing w:line="276" w:lineRule="auto"/>
        <w:jc w:val="both"/>
        <w:rPr>
          <w:rFonts w:ascii="David" w:hAnsi="David" w:cs="David"/>
          <w:b/>
          <w:bCs/>
          <w:highlight w:val="yellow"/>
          <w:u w:val="single"/>
          <w:rtl/>
        </w:rPr>
      </w:pPr>
      <w:r>
        <w:rPr>
          <w:rFonts w:ascii="David" w:hAnsi="David" w:cs="David"/>
          <w:b/>
          <w:bCs/>
          <w:noProof/>
          <w:rtl/>
          <w:lang w:val="he-IL"/>
        </w:rPr>
        <mc:AlternateContent>
          <mc:Choice Requires="wps">
            <w:drawing>
              <wp:anchor distT="0" distB="0" distL="114300" distR="114300" simplePos="0" relativeHeight="251670528" behindDoc="0" locked="0" layoutInCell="1" allowOverlap="1" wp14:anchorId="0F103E12" wp14:editId="7D29DE99">
                <wp:simplePos x="0" y="0"/>
                <wp:positionH relativeFrom="column">
                  <wp:posOffset>11557635</wp:posOffset>
                </wp:positionH>
                <wp:positionV relativeFrom="paragraph">
                  <wp:posOffset>-635</wp:posOffset>
                </wp:positionV>
                <wp:extent cx="198120" cy="254000"/>
                <wp:effectExtent l="0" t="0" r="68580" b="50800"/>
                <wp:wrapNone/>
                <wp:docPr id="17" name="מחבר חץ ישר 17"/>
                <wp:cNvGraphicFramePr/>
                <a:graphic xmlns:a="http://schemas.openxmlformats.org/drawingml/2006/main">
                  <a:graphicData uri="http://schemas.microsoft.com/office/word/2010/wordprocessingShape">
                    <wps:wsp>
                      <wps:cNvCnPr/>
                      <wps:spPr>
                        <a:xfrm>
                          <a:off x="0" y="0"/>
                          <a:ext cx="198120" cy="25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571F37" id="מחבר חץ ישר 17" o:spid="_x0000_s1026" type="#_x0000_t32" style="position:absolute;left:0;text-align:left;margin-left:910.05pt;margin-top:-.05pt;width:15.6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BCugEAAMMDAAAOAAAAZHJzL2Uyb0RvYy54bWysU9uO0zAQfUfiHyy/0yQVoCVqug9d4AXB&#10;issHeJ1xYuGb7KFJ/p6x26YIEEKrfZn4MmdmzvHJ7na2hh0hJu1dx5tNzRk46Xvtho5/+/ruxQ1n&#10;CYXrhfEOOr5A4rf75892U2hh60dveoiMirjUTqHjI2JoqyrJEaxIGx/A0aXy0QqkbRyqPoqJqltT&#10;bev6dTX52IfoJaREp3enS74v9ZUCiZ+USoDMdJxmwxJjiQ85VvudaIcowqjleQzxiCms0I6arqXu&#10;BAr2I+o/Slkto09e4UZ6W3mltITCgdg09W9svowiQOFC4qSwypSerqz8eDy4+0gyTCG1KdzHzGJW&#10;0eYvzcfmItayigUzMkmHzZubZkuSSrravnpZ10XM6goOMeF78JblRccTRqGHEQ/eOXoWH5simDh+&#10;SEjtCXgB5M7G5YhCm7euZ7gE8g5GLdxgID8apeeU6jp1WeFi4AT/DIrpPs9Z2hRDwcFEdhRkhf57&#10;s1ahzAxR2pgVVP8bdM7NMCgm+1/gml06eocr0Grn49+64nwZVZ3yL6xPXDPtB98v5Q2LHOSUos/Z&#10;1dmKv+4L/Prv7X8CAAD//wMAUEsDBBQABgAIAAAAIQB01t2l3wAAAAoBAAAPAAAAZHJzL2Rvd25y&#10;ZXYueG1sTI9NS8NAEIbvgv9hmYK3dpMWNYnZFBE9FrEp4nGbnWRD9yNkN238905P9jS8zMM7z5Tb&#10;2Rp2xjH03glIVwkwdI1XvesEHOqPZQYsROmUNN6hgF8MsK3u70pZKH9xX3jex45RiQuFFKBjHArO&#10;Q6PRyrDyAzratX60MlIcO65GeaFya/g6SZ64lb2jC1oO+KaxOe0nK6Ctu0Pz857xybSfz/W3zvWu&#10;3gnxsJhfX4BFnOM/DFd9UoeKnI5+ciowQzlbJymxApY0rkD2mG6AHQVs8hx4VfLbF6o/AAAA//8D&#10;AFBLAQItABQABgAIAAAAIQC2gziS/gAAAOEBAAATAAAAAAAAAAAAAAAAAAAAAABbQ29udGVudF9U&#10;eXBlc10ueG1sUEsBAi0AFAAGAAgAAAAhADj9If/WAAAAlAEAAAsAAAAAAAAAAAAAAAAALwEAAF9y&#10;ZWxzLy5yZWxzUEsBAi0AFAAGAAgAAAAhAE26cEK6AQAAwwMAAA4AAAAAAAAAAAAAAAAALgIAAGRy&#10;cy9lMm9Eb2MueG1sUEsBAi0AFAAGAAgAAAAhAHTW3aXfAAAACgEAAA8AAAAAAAAAAAAAAAAAFAQA&#10;AGRycy9kb3ducmV2LnhtbFBLBQYAAAAABAAEAPMAAAAgBQAAAAA=&#10;" strokecolor="black [3200]" strokeweight=".5pt">
                <v:stroke endarrow="block" joinstyle="miter"/>
              </v:shape>
            </w:pict>
          </mc:Fallback>
        </mc:AlternateContent>
      </w:r>
    </w:p>
    <w:p w14:paraId="61E9B507" w14:textId="4A7E6F4B" w:rsidR="00EE5990" w:rsidRDefault="00EE5990" w:rsidP="008E224D">
      <w:pPr>
        <w:spacing w:line="276" w:lineRule="auto"/>
        <w:jc w:val="center"/>
        <w:rPr>
          <w:rFonts w:ascii="David" w:hAnsi="David" w:cs="David"/>
          <w:b/>
          <w:bCs/>
          <w:u w:val="single"/>
          <w:rtl/>
        </w:rPr>
      </w:pPr>
      <w:r w:rsidRPr="007669F4">
        <w:rPr>
          <w:rFonts w:ascii="David" w:hAnsi="David" w:cs="David" w:hint="cs"/>
          <w:b/>
          <w:bCs/>
          <w:highlight w:val="yellow"/>
          <w:u w:val="single"/>
          <w:rtl/>
        </w:rPr>
        <w:t>הוצאות</w:t>
      </w:r>
    </w:p>
    <w:p w14:paraId="6785AA9F" w14:textId="4DF8F4E5" w:rsidR="00E74890" w:rsidRDefault="001F3C02" w:rsidP="00D84CDD">
      <w:pPr>
        <w:spacing w:line="276" w:lineRule="auto"/>
        <w:jc w:val="both"/>
        <w:rPr>
          <w:rFonts w:ascii="David" w:hAnsi="David" w:cs="David"/>
          <w:rtl/>
        </w:rPr>
      </w:pPr>
      <w:r>
        <w:rPr>
          <w:rFonts w:ascii="David" w:hAnsi="David" w:cs="David" w:hint="cs"/>
          <w:rtl/>
        </w:rPr>
        <w:t>הוצאות באות לידי ביטוי</w:t>
      </w:r>
      <w:r w:rsidR="00EE5990">
        <w:rPr>
          <w:rFonts w:ascii="David" w:hAnsi="David" w:cs="David" w:hint="cs"/>
          <w:rtl/>
        </w:rPr>
        <w:t xml:space="preserve"> </w:t>
      </w:r>
      <w:r w:rsidR="00D66F96">
        <w:rPr>
          <w:rFonts w:ascii="David" w:hAnsi="David" w:cs="David" w:hint="cs"/>
          <w:rtl/>
        </w:rPr>
        <w:t xml:space="preserve">בעיקר בתחשיב הפירותי. </w:t>
      </w:r>
      <w:r w:rsidR="003B24A9">
        <w:rPr>
          <w:rFonts w:ascii="David" w:hAnsi="David" w:cs="David" w:hint="cs"/>
          <w:rtl/>
        </w:rPr>
        <w:t>כבר עסקנו באיך נראה התחשיב הפירותי</w:t>
      </w:r>
      <w:r w:rsidR="00D66F96">
        <w:rPr>
          <w:rFonts w:ascii="David" w:hAnsi="David" w:cs="David" w:hint="cs"/>
          <w:rtl/>
        </w:rPr>
        <w:t xml:space="preserve">: </w:t>
      </w:r>
      <w:r w:rsidR="00D66F96" w:rsidRPr="00FA3548">
        <w:rPr>
          <w:rFonts w:ascii="David" w:hAnsi="David" w:cs="David" w:hint="cs"/>
          <w:b/>
          <w:bCs/>
          <w:color w:val="FF0000"/>
          <w:rtl/>
        </w:rPr>
        <w:t>הכנסות פחות הפחתות</w:t>
      </w:r>
      <w:r w:rsidR="00D66F96" w:rsidRPr="00FA3548">
        <w:rPr>
          <w:rFonts w:ascii="David" w:hAnsi="David" w:cs="David" w:hint="cs"/>
          <w:color w:val="FF0000"/>
          <w:rtl/>
        </w:rPr>
        <w:t xml:space="preserve"> </w:t>
      </w:r>
      <w:r w:rsidR="00D66F96">
        <w:rPr>
          <w:rFonts w:ascii="David" w:hAnsi="David" w:cs="David" w:hint="cs"/>
          <w:rtl/>
        </w:rPr>
        <w:t>בגינן מחשבים את ההכנסה החייבת</w:t>
      </w:r>
      <w:r w:rsidR="00FA3548">
        <w:rPr>
          <w:rFonts w:ascii="David" w:hAnsi="David" w:cs="David" w:hint="cs"/>
          <w:rtl/>
        </w:rPr>
        <w:t>,</w:t>
      </w:r>
      <w:r w:rsidR="00D66F96">
        <w:rPr>
          <w:rFonts w:ascii="David" w:hAnsi="David" w:cs="David" w:hint="cs"/>
          <w:rtl/>
        </w:rPr>
        <w:t xml:space="preserve"> הרווח</w:t>
      </w:r>
      <w:r w:rsidR="00FA3548">
        <w:rPr>
          <w:rFonts w:ascii="David" w:hAnsi="David" w:cs="David" w:hint="cs"/>
          <w:rtl/>
        </w:rPr>
        <w:t>,</w:t>
      </w:r>
      <w:r w:rsidR="00D66F96">
        <w:rPr>
          <w:rFonts w:ascii="David" w:hAnsi="David" w:cs="David" w:hint="cs"/>
          <w:rtl/>
        </w:rPr>
        <w:t xml:space="preserve"> שהיא בסיס המס. ההפחתות הללו כוללות</w:t>
      </w:r>
      <w:r w:rsidR="00E74890">
        <w:rPr>
          <w:rFonts w:ascii="David" w:hAnsi="David" w:cs="David" w:hint="cs"/>
          <w:rtl/>
        </w:rPr>
        <w:t xml:space="preserve"> </w:t>
      </w:r>
      <w:r w:rsidR="00E74890" w:rsidRPr="00FA3548">
        <w:rPr>
          <w:rFonts w:ascii="David" w:hAnsi="David" w:cs="David" w:hint="cs"/>
          <w:u w:val="single"/>
          <w:rtl/>
        </w:rPr>
        <w:t>שלושה דברים</w:t>
      </w:r>
      <w:r w:rsidR="00D66F96">
        <w:rPr>
          <w:rFonts w:ascii="David" w:hAnsi="David" w:cs="David" w:hint="cs"/>
          <w:rtl/>
        </w:rPr>
        <w:t xml:space="preserve">: </w:t>
      </w:r>
    </w:p>
    <w:p w14:paraId="3BE2D4E6" w14:textId="13973AFF" w:rsidR="00E74890" w:rsidRPr="00FA3548" w:rsidRDefault="00FA3548" w:rsidP="00767A2C">
      <w:pPr>
        <w:pStyle w:val="a7"/>
        <w:numPr>
          <w:ilvl w:val="0"/>
          <w:numId w:val="49"/>
        </w:numPr>
        <w:spacing w:line="276" w:lineRule="auto"/>
        <w:jc w:val="both"/>
        <w:rPr>
          <w:rFonts w:ascii="David" w:hAnsi="David" w:cs="David"/>
          <w:b/>
          <w:bCs/>
        </w:rPr>
      </w:pPr>
      <w:r>
        <w:rPr>
          <w:rFonts w:ascii="David" w:hAnsi="David" w:cs="David" w:hint="cs"/>
          <w:b/>
          <w:bCs/>
          <w:rtl/>
        </w:rPr>
        <w:t>הוצאות</w:t>
      </w:r>
      <w:r w:rsidR="00E74890" w:rsidRPr="00FA3548">
        <w:rPr>
          <w:rFonts w:ascii="David" w:hAnsi="David" w:cs="David" w:hint="cs"/>
          <w:b/>
          <w:bCs/>
          <w:rtl/>
        </w:rPr>
        <w:t xml:space="preserve"> (</w:t>
      </w:r>
      <w:r>
        <w:rPr>
          <w:rFonts w:ascii="David" w:hAnsi="David" w:cs="David" w:hint="cs"/>
          <w:b/>
          <w:bCs/>
          <w:rtl/>
        </w:rPr>
        <w:t>ניכויים</w:t>
      </w:r>
      <w:r w:rsidR="00E74890" w:rsidRPr="00FA3548">
        <w:rPr>
          <w:rFonts w:ascii="David" w:hAnsi="David" w:cs="David" w:hint="cs"/>
          <w:b/>
          <w:bCs/>
          <w:rtl/>
        </w:rPr>
        <w:t>)</w:t>
      </w:r>
    </w:p>
    <w:p w14:paraId="14E78253" w14:textId="416F7DDF" w:rsidR="00E74890" w:rsidRPr="00FA3548" w:rsidRDefault="00E74890" w:rsidP="00767A2C">
      <w:pPr>
        <w:pStyle w:val="a7"/>
        <w:numPr>
          <w:ilvl w:val="0"/>
          <w:numId w:val="49"/>
        </w:numPr>
        <w:spacing w:line="276" w:lineRule="auto"/>
        <w:jc w:val="both"/>
        <w:rPr>
          <w:rFonts w:ascii="David" w:hAnsi="David" w:cs="David"/>
          <w:b/>
          <w:bCs/>
        </w:rPr>
      </w:pPr>
      <w:r w:rsidRPr="00FA3548">
        <w:rPr>
          <w:rFonts w:ascii="David" w:hAnsi="David" w:cs="David" w:hint="cs"/>
          <w:b/>
          <w:bCs/>
          <w:rtl/>
        </w:rPr>
        <w:t>פטורים</w:t>
      </w:r>
    </w:p>
    <w:p w14:paraId="6F8062E4" w14:textId="491D75F1" w:rsidR="00EE5990" w:rsidRPr="00FA3548" w:rsidRDefault="00E74890" w:rsidP="00767A2C">
      <w:pPr>
        <w:pStyle w:val="a7"/>
        <w:numPr>
          <w:ilvl w:val="0"/>
          <w:numId w:val="49"/>
        </w:numPr>
        <w:spacing w:line="276" w:lineRule="auto"/>
        <w:jc w:val="both"/>
        <w:rPr>
          <w:rFonts w:ascii="David" w:hAnsi="David" w:cs="David"/>
          <w:b/>
          <w:bCs/>
          <w:rtl/>
        </w:rPr>
      </w:pPr>
      <w:r w:rsidRPr="00FA3548">
        <w:rPr>
          <w:rFonts w:ascii="David" w:hAnsi="David" w:cs="David" w:hint="cs"/>
          <w:b/>
          <w:bCs/>
          <w:rtl/>
        </w:rPr>
        <w:t>קיזוז הפסדים</w:t>
      </w:r>
    </w:p>
    <w:p w14:paraId="4FEF4BA1" w14:textId="699A7FEB" w:rsidR="00E74890" w:rsidRPr="00FA3548" w:rsidRDefault="00E74890" w:rsidP="00D84CDD">
      <w:pPr>
        <w:spacing w:line="276" w:lineRule="auto"/>
        <w:jc w:val="both"/>
        <w:rPr>
          <w:rFonts w:ascii="David" w:hAnsi="David" w:cs="David"/>
          <w:b/>
          <w:bCs/>
          <w:u w:val="single"/>
          <w:rtl/>
        </w:rPr>
      </w:pPr>
      <w:r w:rsidRPr="00FA3548">
        <w:rPr>
          <w:rFonts w:ascii="David" w:hAnsi="David" w:cs="David" w:hint="cs"/>
          <w:b/>
          <w:bCs/>
          <w:highlight w:val="lightGray"/>
          <w:u w:val="single"/>
          <w:rtl/>
        </w:rPr>
        <w:t>הוצאות (ניכויים)</w:t>
      </w:r>
    </w:p>
    <w:p w14:paraId="672A5B52" w14:textId="45293759" w:rsidR="00E74890" w:rsidRDefault="004B4C80" w:rsidP="00D84CDD">
      <w:pPr>
        <w:spacing w:line="276" w:lineRule="auto"/>
        <w:jc w:val="both"/>
        <w:rPr>
          <w:rFonts w:ascii="David" w:hAnsi="David" w:cs="David"/>
          <w:rtl/>
        </w:rPr>
      </w:pPr>
      <w:r>
        <w:rPr>
          <w:rFonts w:ascii="David" w:hAnsi="David" w:cs="David" w:hint="cs"/>
          <w:rtl/>
        </w:rPr>
        <w:t>אנו מפחיתים הוצאות</w:t>
      </w:r>
      <w:r w:rsidR="00E74890">
        <w:rPr>
          <w:rFonts w:ascii="David" w:hAnsi="David" w:cs="David" w:hint="cs"/>
          <w:rtl/>
        </w:rPr>
        <w:t xml:space="preserve"> </w:t>
      </w:r>
      <w:r w:rsidR="0037572C">
        <w:rPr>
          <w:rFonts w:ascii="David" w:hAnsi="David" w:cs="David" w:hint="cs"/>
          <w:rtl/>
        </w:rPr>
        <w:t xml:space="preserve">כדי לחשב רווח, זה בסיס המס מסיבות של צדק חלוקתי. כך נכון </w:t>
      </w:r>
      <w:r>
        <w:rPr>
          <w:rFonts w:ascii="David" w:hAnsi="David" w:cs="David" w:hint="cs"/>
          <w:rtl/>
        </w:rPr>
        <w:t xml:space="preserve">וצודק </w:t>
      </w:r>
      <w:r w:rsidR="0037572C">
        <w:rPr>
          <w:rFonts w:ascii="David" w:hAnsi="David" w:cs="David" w:hint="cs"/>
          <w:rtl/>
        </w:rPr>
        <w:t>לעשות</w:t>
      </w:r>
      <w:r w:rsidR="00AE49AB">
        <w:rPr>
          <w:rFonts w:ascii="David" w:hAnsi="David" w:cs="David" w:hint="cs"/>
          <w:rtl/>
        </w:rPr>
        <w:t xml:space="preserve"> </w:t>
      </w:r>
      <w:r w:rsidR="00AE49AB">
        <w:rPr>
          <w:rFonts w:ascii="David" w:hAnsi="David" w:cs="David"/>
          <w:rtl/>
        </w:rPr>
        <w:t>–</w:t>
      </w:r>
      <w:r w:rsidR="00AE49AB">
        <w:rPr>
          <w:rFonts w:ascii="David" w:hAnsi="David" w:cs="David" w:hint="cs"/>
          <w:rtl/>
        </w:rPr>
        <w:t xml:space="preserve"> </w:t>
      </w:r>
      <w:r w:rsidR="00B1054A">
        <w:rPr>
          <w:rFonts w:ascii="David" w:hAnsi="David" w:cs="David" w:hint="cs"/>
          <w:rtl/>
        </w:rPr>
        <w:t>הכנסות פחות הוצאו</w:t>
      </w:r>
      <w:r>
        <w:rPr>
          <w:rFonts w:ascii="David" w:hAnsi="David" w:cs="David" w:hint="cs"/>
          <w:rtl/>
        </w:rPr>
        <w:t>ת</w:t>
      </w:r>
      <w:r w:rsidR="00B1054A">
        <w:rPr>
          <w:rFonts w:ascii="David" w:hAnsi="David" w:cs="David" w:hint="cs"/>
          <w:rtl/>
        </w:rPr>
        <w:t xml:space="preserve">. ההוצאות הן רכיב מאוד מרכזי בהפחתות כדי לחשב את ההכנסה החייבת בצורה מאוד מדויקת, וזאת כדי להטיל מס בצורה מדויקת </w:t>
      </w:r>
      <w:r w:rsidR="00B1054A">
        <w:rPr>
          <w:rFonts w:ascii="David" w:hAnsi="David" w:cs="David"/>
          <w:rtl/>
        </w:rPr>
        <w:t>–</w:t>
      </w:r>
      <w:r w:rsidR="00B1054A">
        <w:rPr>
          <w:rFonts w:ascii="David" w:hAnsi="David" w:cs="David" w:hint="cs"/>
          <w:rtl/>
        </w:rPr>
        <w:t xml:space="preserve"> בשל סיבות של צדק חלוקתי. אם לא נפחית הוצאות בצורה נכונה אנו נפגע בצדק חלוקתי</w:t>
      </w:r>
      <w:r w:rsidR="0079576E">
        <w:rPr>
          <w:rFonts w:ascii="David" w:hAnsi="David" w:cs="David" w:hint="cs"/>
          <w:rtl/>
        </w:rPr>
        <w:t>, כי הרווח יהיה קטן מידי אם נפחית יותר מידי הוצאות ו</w:t>
      </w:r>
      <w:r w:rsidR="00527074">
        <w:rPr>
          <w:rFonts w:ascii="David" w:hAnsi="David" w:cs="David" w:hint="cs"/>
          <w:rtl/>
        </w:rPr>
        <w:t xml:space="preserve">כך גם </w:t>
      </w:r>
      <w:r w:rsidR="0079576E">
        <w:rPr>
          <w:rFonts w:ascii="David" w:hAnsi="David" w:cs="David" w:hint="cs"/>
          <w:rtl/>
        </w:rPr>
        <w:t xml:space="preserve">להפך. </w:t>
      </w:r>
    </w:p>
    <w:p w14:paraId="593D19F0" w14:textId="323EE42F" w:rsidR="009F664A" w:rsidRDefault="009F664A" w:rsidP="00D84CDD">
      <w:pPr>
        <w:spacing w:after="120"/>
        <w:jc w:val="both"/>
        <w:rPr>
          <w:rFonts w:ascii="David" w:hAnsi="David" w:cs="David"/>
          <w:rtl/>
        </w:rPr>
      </w:pPr>
      <w:r w:rsidRPr="000E0050">
        <w:rPr>
          <w:rFonts w:ascii="David" w:hAnsi="David" w:cs="David"/>
          <w:u w:val="single"/>
          <w:rtl/>
        </w:rPr>
        <w:t>תזכורת</w:t>
      </w:r>
      <w:r w:rsidRPr="000E0050">
        <w:rPr>
          <w:rFonts w:ascii="David" w:hAnsi="David" w:cs="David"/>
          <w:rtl/>
        </w:rPr>
        <w:t xml:space="preserve">: הזכרנו בעבר חריגים לכלל הזה: </w:t>
      </w:r>
      <w:r w:rsidRPr="009F664A">
        <w:rPr>
          <w:rFonts w:ascii="David" w:hAnsi="David" w:cs="David"/>
          <w:b/>
          <w:bCs/>
          <w:color w:val="FF33CC"/>
          <w:rtl/>
        </w:rPr>
        <w:t>ס' 2(א)</w:t>
      </w:r>
      <w:r>
        <w:rPr>
          <w:rFonts w:ascii="David" w:hAnsi="David" w:cs="David" w:hint="cs"/>
          <w:color w:val="FF33CC"/>
          <w:rtl/>
        </w:rPr>
        <w:t xml:space="preserve"> </w:t>
      </w:r>
      <w:r w:rsidRPr="009F664A">
        <w:rPr>
          <w:rFonts w:ascii="David" w:hAnsi="David" w:cs="David"/>
          <w:rtl/>
        </w:rPr>
        <w:t xml:space="preserve">– </w:t>
      </w:r>
      <w:r w:rsidRPr="000E0050">
        <w:rPr>
          <w:rFonts w:ascii="David" w:hAnsi="David" w:cs="David"/>
          <w:rtl/>
        </w:rPr>
        <w:t xml:space="preserve">מיסוי הגרלות, הימורים ופרסים; </w:t>
      </w:r>
      <w:r w:rsidRPr="009F664A">
        <w:rPr>
          <w:rFonts w:ascii="David" w:hAnsi="David" w:cs="David"/>
          <w:b/>
          <w:bCs/>
          <w:color w:val="FF33CC"/>
          <w:rtl/>
        </w:rPr>
        <w:t>ס' 122 לפקודה</w:t>
      </w:r>
      <w:r>
        <w:rPr>
          <w:rFonts w:ascii="David" w:hAnsi="David" w:cs="David" w:hint="cs"/>
          <w:rtl/>
        </w:rPr>
        <w:t xml:space="preserve"> </w:t>
      </w:r>
      <w:r>
        <w:rPr>
          <w:rFonts w:ascii="David" w:hAnsi="David" w:cs="David"/>
          <w:rtl/>
        </w:rPr>
        <w:t>–</w:t>
      </w:r>
      <w:r>
        <w:rPr>
          <w:rFonts w:ascii="David" w:hAnsi="David" w:cs="David" w:hint="cs"/>
          <w:rtl/>
        </w:rPr>
        <w:t xml:space="preserve"> </w:t>
      </w:r>
      <w:r w:rsidRPr="000E0050">
        <w:rPr>
          <w:rFonts w:ascii="David" w:hAnsi="David" w:cs="David"/>
          <w:rtl/>
        </w:rPr>
        <w:t>מיסוי על הכנסות מדירת מגורים. הם חריגים כיוון שלא מנכים שם הוצאות. אבל זה החריג ולא הכלל.</w:t>
      </w:r>
    </w:p>
    <w:p w14:paraId="16B33081" w14:textId="25B52186" w:rsidR="007669F4" w:rsidRDefault="007669F4" w:rsidP="00D84CDD">
      <w:pPr>
        <w:spacing w:line="276" w:lineRule="auto"/>
        <w:jc w:val="both"/>
        <w:rPr>
          <w:rFonts w:ascii="David" w:hAnsi="David" w:cs="David"/>
          <w:rtl/>
        </w:rPr>
      </w:pPr>
      <w:r w:rsidRPr="00F5051F">
        <w:rPr>
          <w:rFonts w:ascii="David" w:hAnsi="David" w:cs="David" w:hint="cs"/>
          <w:u w:val="single"/>
          <w:rtl/>
        </w:rPr>
        <w:t>איך מחליטים מהן ההוצאות הללו</w:t>
      </w:r>
      <w:r>
        <w:rPr>
          <w:rFonts w:ascii="David" w:hAnsi="David" w:cs="David" w:hint="cs"/>
          <w:rtl/>
        </w:rPr>
        <w:t>?</w:t>
      </w:r>
      <w:r w:rsidR="00F5051F">
        <w:rPr>
          <w:rFonts w:ascii="David" w:hAnsi="David" w:cs="David" w:hint="cs"/>
          <w:rtl/>
        </w:rPr>
        <w:t xml:space="preserve"> </w:t>
      </w:r>
      <w:r>
        <w:rPr>
          <w:rFonts w:ascii="David" w:hAnsi="David" w:cs="David" w:hint="cs"/>
          <w:rtl/>
        </w:rPr>
        <w:t xml:space="preserve">בראש ובראשונה הוצאה היא מה שמוציאים. תנאי ראשון לסיווג משהו כהוצאה הוא שהיא תהיה הוצאה, שהיא תצא. הנישום צריך להוציא כסף מהכיס </w:t>
      </w:r>
      <w:r w:rsidR="003422EA">
        <w:rPr>
          <w:rFonts w:ascii="David" w:hAnsi="David" w:cs="David" w:hint="cs"/>
          <w:rtl/>
        </w:rPr>
        <w:t>ולהיפר</w:t>
      </w:r>
      <w:r w:rsidR="003422EA">
        <w:rPr>
          <w:rFonts w:ascii="David" w:hAnsi="David" w:cs="David" w:hint="eastAsia"/>
          <w:rtl/>
        </w:rPr>
        <w:t>ד</w:t>
      </w:r>
      <w:r>
        <w:rPr>
          <w:rFonts w:ascii="David" w:hAnsi="David" w:cs="David" w:hint="cs"/>
          <w:rtl/>
        </w:rPr>
        <w:t xml:space="preserve"> ממנו לשלום, בד"כ זה יהיה עבור משהו שהוא מקבל </w:t>
      </w:r>
      <w:r>
        <w:rPr>
          <w:rFonts w:ascii="David" w:hAnsi="David" w:cs="David"/>
          <w:rtl/>
        </w:rPr>
        <w:t>–</w:t>
      </w:r>
      <w:r>
        <w:rPr>
          <w:rFonts w:ascii="David" w:hAnsi="David" w:cs="David" w:hint="cs"/>
          <w:rtl/>
        </w:rPr>
        <w:t xml:space="preserve"> מוצר או שירות.</w:t>
      </w:r>
      <w:r w:rsidR="00C01341">
        <w:rPr>
          <w:rFonts w:ascii="David" w:hAnsi="David" w:cs="David" w:hint="cs"/>
          <w:rtl/>
        </w:rPr>
        <w:t xml:space="preserve"> האם כל פעם שהנישום מוציא כסף ומקבל מוצר או שירות מותר להפחית אותה? לא. מה הסיבה? </w:t>
      </w:r>
      <w:r w:rsidR="00365CE4">
        <w:rPr>
          <w:rFonts w:ascii="David" w:hAnsi="David" w:cs="David" w:hint="cs"/>
          <w:rtl/>
        </w:rPr>
        <w:t>לפעמים הנישום עשוי לתת תמורה או מתנה.</w:t>
      </w:r>
    </w:p>
    <w:p w14:paraId="521CA610" w14:textId="1E13E16D" w:rsidR="00E56DC7" w:rsidRDefault="00365CE4" w:rsidP="00D84CDD">
      <w:pPr>
        <w:spacing w:line="276" w:lineRule="auto"/>
        <w:jc w:val="both"/>
        <w:rPr>
          <w:rFonts w:ascii="David" w:hAnsi="David" w:cs="David"/>
          <w:rtl/>
        </w:rPr>
      </w:pPr>
      <w:r>
        <w:rPr>
          <w:rFonts w:ascii="David" w:hAnsi="David" w:cs="David" w:hint="cs"/>
          <w:u w:val="single"/>
          <w:rtl/>
        </w:rPr>
        <w:t>האם תמיד נפחית כל הוצאה?</w:t>
      </w:r>
      <w:r>
        <w:rPr>
          <w:rFonts w:ascii="David" w:hAnsi="David" w:cs="David" w:hint="cs"/>
          <w:rtl/>
        </w:rPr>
        <w:t xml:space="preserve"> </w:t>
      </w:r>
      <w:r w:rsidR="00E56DC7">
        <w:rPr>
          <w:rFonts w:ascii="David" w:hAnsi="David" w:cs="David" w:hint="cs"/>
          <w:rtl/>
        </w:rPr>
        <w:t xml:space="preserve">ברור שאנחנו צריכים להפחית הוצאות, זו אקסיומה, </w:t>
      </w:r>
      <w:r>
        <w:rPr>
          <w:rFonts w:ascii="David" w:hAnsi="David" w:cs="David" w:hint="cs"/>
          <w:rtl/>
        </w:rPr>
        <w:t>שהרי</w:t>
      </w:r>
      <w:r w:rsidR="00E56DC7">
        <w:rPr>
          <w:rFonts w:ascii="David" w:hAnsi="David" w:cs="David" w:hint="cs"/>
          <w:rtl/>
        </w:rPr>
        <w:t xml:space="preserve"> החלטנו שזה צ</w:t>
      </w:r>
      <w:r w:rsidR="00591FE2">
        <w:rPr>
          <w:rFonts w:ascii="David" w:hAnsi="David" w:cs="David" w:hint="cs"/>
          <w:rtl/>
        </w:rPr>
        <w:t>ודק לחלק לפי רווח. איזה הוצאות נכלול ואיזה הוצאות לא נכלול? אנו לא נכלול את כל ההוצאות</w:t>
      </w:r>
      <w:r w:rsidR="00FD186C">
        <w:rPr>
          <w:rFonts w:ascii="David" w:hAnsi="David" w:cs="David" w:hint="cs"/>
          <w:rtl/>
        </w:rPr>
        <w:t xml:space="preserve">. </w:t>
      </w:r>
      <w:r w:rsidR="00222FAC">
        <w:rPr>
          <w:rFonts w:ascii="David" w:hAnsi="David" w:cs="David" w:hint="cs"/>
          <w:b/>
          <w:bCs/>
          <w:rtl/>
        </w:rPr>
        <w:t xml:space="preserve">לדעת המרצה, </w:t>
      </w:r>
      <w:r w:rsidR="00FD186C">
        <w:rPr>
          <w:rFonts w:ascii="David" w:hAnsi="David" w:cs="David" w:hint="cs"/>
          <w:rtl/>
        </w:rPr>
        <w:t xml:space="preserve">התשובה הנכונה צריכה להיות שאם מה שמעניין אותנו זה להטיל מס על רווח מסיבות של צדק </w:t>
      </w:r>
      <w:r w:rsidR="00A14A1D">
        <w:rPr>
          <w:rFonts w:ascii="David" w:hAnsi="David" w:cs="David" w:hint="cs"/>
          <w:rtl/>
        </w:rPr>
        <w:t>חלוקתי</w:t>
      </w:r>
      <w:r w:rsidR="00FD186C">
        <w:rPr>
          <w:rFonts w:ascii="David" w:hAnsi="David" w:cs="David" w:hint="cs"/>
          <w:rtl/>
        </w:rPr>
        <w:t xml:space="preserve">, אפשר להגדיר את הרווח בכל מיני צורות </w:t>
      </w:r>
      <w:r w:rsidR="00FD186C">
        <w:rPr>
          <w:rFonts w:ascii="David" w:hAnsi="David" w:cs="David"/>
          <w:rtl/>
        </w:rPr>
        <w:t>–</w:t>
      </w:r>
      <w:r w:rsidR="00FD186C">
        <w:rPr>
          <w:rFonts w:ascii="David" w:hAnsi="David" w:cs="David" w:hint="cs"/>
          <w:rtl/>
        </w:rPr>
        <w:t xml:space="preserve"> איזה הוצאות אנו מפחיתים באופן שנקבל את הרווח שהוא לטעמינו? כלומר שאם נטיל את המס לפיו הוא יוביל לצדק חלוקתי.</w:t>
      </w:r>
      <w:r w:rsidR="00A14A1D">
        <w:rPr>
          <w:rFonts w:ascii="David" w:hAnsi="David" w:cs="David" w:hint="cs"/>
          <w:rtl/>
        </w:rPr>
        <w:t xml:space="preserve"> להוצאה יש פן חלוקתי, ואם נפחית אותה המדידה של הרווח של אותו נישום תהיה יותר מתאימה לנטל מס. </w:t>
      </w:r>
      <w:r w:rsidR="007D23E8" w:rsidRPr="00383C45">
        <w:rPr>
          <w:rFonts w:ascii="David" w:hAnsi="David" w:cs="David" w:hint="cs"/>
          <w:u w:val="single"/>
          <w:rtl/>
        </w:rPr>
        <w:t>למשל</w:t>
      </w:r>
      <w:r w:rsidR="007D23E8">
        <w:rPr>
          <w:rFonts w:ascii="David" w:hAnsi="David" w:cs="David" w:hint="cs"/>
          <w:rtl/>
        </w:rPr>
        <w:t xml:space="preserve">: הוצאה של אדם נכה על כיסא הגלגלים שלו, זה </w:t>
      </w:r>
      <w:r w:rsidR="00C15981">
        <w:rPr>
          <w:rFonts w:ascii="David" w:hAnsi="David" w:cs="David" w:hint="cs"/>
          <w:rtl/>
        </w:rPr>
        <w:t>לא</w:t>
      </w:r>
      <w:r w:rsidR="007D23E8">
        <w:rPr>
          <w:rFonts w:ascii="David" w:hAnsi="David" w:cs="David" w:hint="cs"/>
          <w:rtl/>
        </w:rPr>
        <w:t xml:space="preserve"> בטוח תורם לעסק שלו, אבל אם ניקח אותה בחשבון מבחינה חלוקתית אנו נרגיש יותר טוב אם נפחית את ההוצאה שלו על כיסא גלגלים. </w:t>
      </w:r>
      <w:r w:rsidR="009B6C88" w:rsidRPr="00A51B6C">
        <w:rPr>
          <w:rFonts w:ascii="David" w:hAnsi="David" w:cs="David" w:hint="cs"/>
          <w:b/>
          <w:bCs/>
          <w:rtl/>
        </w:rPr>
        <w:t xml:space="preserve">אבל, אנו לא רואים את התשובה הזו היום </w:t>
      </w:r>
      <w:r w:rsidR="009B6C88" w:rsidRPr="00A51B6C">
        <w:rPr>
          <w:rFonts w:ascii="David" w:hAnsi="David" w:cs="David"/>
          <w:b/>
          <w:bCs/>
          <w:rtl/>
        </w:rPr>
        <w:t>–</w:t>
      </w:r>
      <w:r w:rsidR="009B6C88" w:rsidRPr="00A51B6C">
        <w:rPr>
          <w:rFonts w:ascii="David" w:hAnsi="David" w:cs="David" w:hint="cs"/>
          <w:b/>
          <w:bCs/>
          <w:rtl/>
        </w:rPr>
        <w:t xml:space="preserve"> זה לא הדין לפעול לפי צדק חלוקתי</w:t>
      </w:r>
      <w:r w:rsidR="009B6C88">
        <w:rPr>
          <w:rFonts w:ascii="David" w:hAnsi="David" w:cs="David" w:hint="cs"/>
          <w:rtl/>
        </w:rPr>
        <w:t xml:space="preserve">. </w:t>
      </w:r>
    </w:p>
    <w:p w14:paraId="40C14442" w14:textId="77777777" w:rsidR="00CB0A7D" w:rsidRDefault="009B6C88" w:rsidP="00D84CDD">
      <w:pPr>
        <w:spacing w:line="276" w:lineRule="auto"/>
        <w:jc w:val="both"/>
        <w:rPr>
          <w:rFonts w:ascii="David" w:hAnsi="David" w:cs="David"/>
          <w:rtl/>
        </w:rPr>
      </w:pPr>
      <w:r w:rsidRPr="00790639">
        <w:rPr>
          <w:rFonts w:ascii="David" w:hAnsi="David" w:cs="David" w:hint="cs"/>
          <w:u w:val="single"/>
          <w:rtl/>
        </w:rPr>
        <w:t>נראה את תשובת הדין</w:t>
      </w:r>
      <w:r w:rsidR="00790639">
        <w:rPr>
          <w:rFonts w:ascii="David" w:hAnsi="David" w:cs="David" w:hint="cs"/>
          <w:rtl/>
        </w:rPr>
        <w:t xml:space="preserve">: </w:t>
      </w:r>
      <w:r w:rsidR="00686C95" w:rsidRPr="00CB0A7D">
        <w:rPr>
          <w:rFonts w:ascii="David" w:hAnsi="David" w:cs="David" w:hint="cs"/>
          <w:b/>
          <w:bCs/>
          <w:rtl/>
        </w:rPr>
        <w:t xml:space="preserve">אנו מבחינים בין הוצאות מותרות </w:t>
      </w:r>
      <w:r w:rsidR="00EB46C6" w:rsidRPr="00CB0A7D">
        <w:rPr>
          <w:rFonts w:ascii="David" w:hAnsi="David" w:cs="David" w:hint="cs"/>
          <w:b/>
          <w:bCs/>
          <w:rtl/>
        </w:rPr>
        <w:t xml:space="preserve">בניכוי </w:t>
      </w:r>
      <w:r w:rsidR="00686C95" w:rsidRPr="00CB0A7D">
        <w:rPr>
          <w:rFonts w:ascii="David" w:hAnsi="David" w:cs="David" w:hint="cs"/>
          <w:b/>
          <w:bCs/>
          <w:rtl/>
        </w:rPr>
        <w:t>לכאלה שלא מותרות</w:t>
      </w:r>
      <w:r w:rsidR="00EB46C6" w:rsidRPr="00CB0A7D">
        <w:rPr>
          <w:rFonts w:ascii="David" w:hAnsi="David" w:cs="David" w:hint="cs"/>
          <w:b/>
          <w:bCs/>
          <w:rtl/>
        </w:rPr>
        <w:t xml:space="preserve"> בניכוי</w:t>
      </w:r>
      <w:r w:rsidR="00EB46C6">
        <w:rPr>
          <w:rFonts w:ascii="David" w:hAnsi="David" w:cs="David" w:hint="cs"/>
          <w:rtl/>
        </w:rPr>
        <w:t xml:space="preserve">, </w:t>
      </w:r>
      <w:r w:rsidR="00686C95">
        <w:rPr>
          <w:rFonts w:ascii="David" w:hAnsi="David" w:cs="David" w:hint="cs"/>
          <w:rtl/>
        </w:rPr>
        <w:t xml:space="preserve">אנו עושים </w:t>
      </w:r>
      <w:r w:rsidR="00686C95" w:rsidRPr="00CB0A7D">
        <w:rPr>
          <w:rFonts w:ascii="David" w:hAnsi="David" w:cs="David" w:hint="cs"/>
          <w:u w:val="single"/>
          <w:rtl/>
        </w:rPr>
        <w:t>שתי הבחנות לגבי התרת הוצאות</w:t>
      </w:r>
      <w:r w:rsidR="00686C95">
        <w:rPr>
          <w:rFonts w:ascii="David" w:hAnsi="David" w:cs="David" w:hint="cs"/>
          <w:rtl/>
        </w:rPr>
        <w:t>:</w:t>
      </w:r>
    </w:p>
    <w:p w14:paraId="3D96086D" w14:textId="3FCE10B2" w:rsidR="00CB0A7D" w:rsidRDefault="00686C95" w:rsidP="00767A2C">
      <w:pPr>
        <w:pStyle w:val="a7"/>
        <w:numPr>
          <w:ilvl w:val="0"/>
          <w:numId w:val="52"/>
        </w:numPr>
        <w:spacing w:line="276" w:lineRule="auto"/>
        <w:jc w:val="both"/>
        <w:rPr>
          <w:rFonts w:ascii="David" w:hAnsi="David" w:cs="David"/>
        </w:rPr>
      </w:pPr>
      <w:r w:rsidRPr="00CB0A7D">
        <w:rPr>
          <w:rFonts w:ascii="David" w:hAnsi="David" w:cs="David" w:hint="cs"/>
          <w:rtl/>
        </w:rPr>
        <w:t xml:space="preserve">הבחנה שדנו בה עד עכשיו </w:t>
      </w:r>
      <w:r w:rsidRPr="00CB0A7D">
        <w:rPr>
          <w:rFonts w:ascii="David" w:hAnsi="David" w:cs="David"/>
          <w:rtl/>
        </w:rPr>
        <w:t>–</w:t>
      </w:r>
      <w:r w:rsidRPr="00CB0A7D">
        <w:rPr>
          <w:rFonts w:ascii="David" w:hAnsi="David" w:cs="David" w:hint="cs"/>
          <w:rtl/>
        </w:rPr>
        <w:t xml:space="preserve"> חלק מההוצאות שהנישום מוציא יכללו בחישוב הרווח, וחלק לא יוכרו.</w:t>
      </w:r>
    </w:p>
    <w:p w14:paraId="71985742" w14:textId="2A73F54B" w:rsidR="009B6C88" w:rsidRPr="00CB0A7D" w:rsidRDefault="00B5246E" w:rsidP="00767A2C">
      <w:pPr>
        <w:pStyle w:val="a7"/>
        <w:numPr>
          <w:ilvl w:val="0"/>
          <w:numId w:val="52"/>
        </w:numPr>
        <w:spacing w:line="276" w:lineRule="auto"/>
        <w:jc w:val="both"/>
        <w:rPr>
          <w:rFonts w:ascii="David" w:hAnsi="David" w:cs="David"/>
          <w:rtl/>
        </w:rPr>
      </w:pPr>
      <w:r w:rsidRPr="00CB0A7D">
        <w:rPr>
          <w:rFonts w:ascii="David" w:hAnsi="David" w:cs="David" w:hint="cs"/>
          <w:rtl/>
        </w:rPr>
        <w:t xml:space="preserve">עיתוי ההכרה בהוצאות </w:t>
      </w:r>
      <w:r w:rsidRPr="00CB0A7D">
        <w:rPr>
          <w:rFonts w:ascii="David" w:hAnsi="David" w:cs="David"/>
          <w:rtl/>
        </w:rPr>
        <w:t>–</w:t>
      </w:r>
      <w:r w:rsidRPr="00CB0A7D">
        <w:rPr>
          <w:rFonts w:ascii="David" w:hAnsi="David" w:cs="David" w:hint="cs"/>
          <w:rtl/>
        </w:rPr>
        <w:t xml:space="preserve"> ההוצאות המותרות בניכוי לא תמיד מותרות בניכוי באותה עת. </w:t>
      </w:r>
    </w:p>
    <w:p w14:paraId="66ACD1C5" w14:textId="3FE57B5B" w:rsidR="00B5246E" w:rsidRDefault="003A6EDF" w:rsidP="00D84CDD">
      <w:pPr>
        <w:spacing w:line="276" w:lineRule="auto"/>
        <w:jc w:val="both"/>
        <w:rPr>
          <w:rFonts w:ascii="David" w:hAnsi="David" w:cs="David"/>
          <w:rtl/>
        </w:rPr>
      </w:pPr>
      <w:r w:rsidRPr="00A16EE3">
        <w:rPr>
          <w:rFonts w:ascii="David" w:hAnsi="David" w:cs="David" w:hint="cs"/>
          <w:u w:val="single"/>
          <w:rtl/>
        </w:rPr>
        <w:t>לגבי ההבחנה הראשונה</w:t>
      </w:r>
      <w:r w:rsidRPr="00A16EE3">
        <w:rPr>
          <w:rFonts w:ascii="David" w:hAnsi="David" w:cs="David" w:hint="cs"/>
          <w:rtl/>
        </w:rPr>
        <w:t xml:space="preserve"> </w:t>
      </w:r>
      <w:r w:rsidRPr="00A16EE3">
        <w:rPr>
          <w:rFonts w:ascii="David" w:hAnsi="David" w:cs="David"/>
          <w:rtl/>
        </w:rPr>
        <w:t>–</w:t>
      </w:r>
      <w:r>
        <w:rPr>
          <w:rFonts w:ascii="David" w:hAnsi="David" w:cs="David" w:hint="cs"/>
          <w:rtl/>
        </w:rPr>
        <w:t xml:space="preserve"> </w:t>
      </w:r>
      <w:r w:rsidR="008C1E84" w:rsidRPr="00A16EE3">
        <w:rPr>
          <w:rFonts w:ascii="David" w:hAnsi="David" w:cs="David" w:hint="cs"/>
          <w:b/>
          <w:bCs/>
          <w:rtl/>
        </w:rPr>
        <w:t>מהן ההוצאות המותרות בניכוי לעומת אלה שאינן מותרות בניכוי?</w:t>
      </w:r>
      <w:r w:rsidR="008C1E84">
        <w:rPr>
          <w:rFonts w:ascii="David" w:hAnsi="David" w:cs="David" w:hint="cs"/>
          <w:rtl/>
        </w:rPr>
        <w:t xml:space="preserve"> </w:t>
      </w:r>
      <w:r w:rsidR="007153E5" w:rsidRPr="00CA377C">
        <w:rPr>
          <w:rFonts w:ascii="David" w:hAnsi="David" w:cs="David" w:hint="cs"/>
          <w:b/>
          <w:bCs/>
          <w:color w:val="FF33CC"/>
          <w:rtl/>
        </w:rPr>
        <w:t>ס'</w:t>
      </w:r>
      <w:r w:rsidR="00A16EE3" w:rsidRPr="00CA377C">
        <w:rPr>
          <w:rFonts w:ascii="David" w:hAnsi="David" w:cs="David" w:hint="cs"/>
          <w:b/>
          <w:bCs/>
          <w:color w:val="FF33CC"/>
          <w:rtl/>
        </w:rPr>
        <w:t xml:space="preserve"> </w:t>
      </w:r>
      <w:r w:rsidR="007153E5" w:rsidRPr="00CA377C">
        <w:rPr>
          <w:rFonts w:ascii="David" w:hAnsi="David" w:cs="David" w:hint="cs"/>
          <w:b/>
          <w:bCs/>
          <w:color w:val="FF33CC"/>
          <w:rtl/>
        </w:rPr>
        <w:t>17-32</w:t>
      </w:r>
      <w:r w:rsidR="00A16EE3" w:rsidRPr="00CA377C">
        <w:rPr>
          <w:rFonts w:ascii="David" w:hAnsi="David" w:cs="David" w:hint="cs"/>
          <w:b/>
          <w:bCs/>
          <w:color w:val="FF33CC"/>
          <w:rtl/>
        </w:rPr>
        <w:t xml:space="preserve"> </w:t>
      </w:r>
      <w:r w:rsidR="00A16EE3">
        <w:rPr>
          <w:rFonts w:ascii="David" w:hAnsi="David" w:cs="David" w:hint="cs"/>
          <w:rtl/>
        </w:rPr>
        <w:t>הם הסעיפים המנחים</w:t>
      </w:r>
      <w:r w:rsidR="00CA377C">
        <w:rPr>
          <w:rFonts w:ascii="David" w:hAnsi="David" w:cs="David" w:hint="cs"/>
          <w:rtl/>
        </w:rPr>
        <w:t xml:space="preserve"> אותנו ביחס לנושא זה. </w:t>
      </w:r>
      <w:r w:rsidR="007153E5" w:rsidRPr="0087405A">
        <w:rPr>
          <w:rFonts w:ascii="David" w:hAnsi="David" w:cs="David" w:hint="cs"/>
          <w:b/>
          <w:bCs/>
          <w:color w:val="FF33CC"/>
          <w:rtl/>
        </w:rPr>
        <w:t>ס' 17</w:t>
      </w:r>
      <w:r w:rsidR="007153E5" w:rsidRPr="0087405A">
        <w:rPr>
          <w:rFonts w:ascii="David" w:hAnsi="David" w:cs="David" w:hint="cs"/>
          <w:color w:val="FF33CC"/>
          <w:rtl/>
        </w:rPr>
        <w:t xml:space="preserve"> </w:t>
      </w:r>
      <w:r w:rsidR="007153E5">
        <w:rPr>
          <w:rFonts w:ascii="David" w:hAnsi="David" w:cs="David" w:hint="cs"/>
          <w:rtl/>
        </w:rPr>
        <w:t xml:space="preserve">הוא </w:t>
      </w:r>
      <w:r w:rsidR="0087405A">
        <w:rPr>
          <w:rFonts w:ascii="David" w:hAnsi="David" w:cs="David" w:hint="cs"/>
          <w:rtl/>
        </w:rPr>
        <w:t>הסעיף ה</w:t>
      </w:r>
      <w:r w:rsidR="007153E5">
        <w:rPr>
          <w:rFonts w:ascii="David" w:hAnsi="David" w:cs="David" w:hint="cs"/>
          <w:rtl/>
        </w:rPr>
        <w:t xml:space="preserve">קובע את הכלל לגבי התרת הוצאות </w:t>
      </w:r>
      <w:r w:rsidR="007153E5">
        <w:rPr>
          <w:rFonts w:ascii="David" w:hAnsi="David" w:cs="David"/>
          <w:rtl/>
        </w:rPr>
        <w:t>–</w:t>
      </w:r>
      <w:r w:rsidR="00294AC9">
        <w:rPr>
          <w:rFonts w:ascii="David" w:hAnsi="David" w:cs="David" w:hint="cs"/>
          <w:rtl/>
        </w:rPr>
        <w:t xml:space="preserve"> הכלל הוא ש</w:t>
      </w:r>
      <w:r w:rsidR="00294AC9" w:rsidRPr="00294AC9">
        <w:rPr>
          <w:rFonts w:ascii="David" w:hAnsi="David" w:cs="David" w:hint="cs"/>
          <w:b/>
          <w:bCs/>
          <w:color w:val="FF0000"/>
          <w:rtl/>
        </w:rPr>
        <w:t>הוצאות מותרות בניכוי הן הוצאות שהוצאו בייצור הכנסה</w:t>
      </w:r>
      <w:r w:rsidR="00294AC9">
        <w:rPr>
          <w:rFonts w:ascii="David" w:hAnsi="David" w:cs="David" w:hint="cs"/>
          <w:rtl/>
        </w:rPr>
        <w:t xml:space="preserve">. </w:t>
      </w:r>
      <w:r w:rsidR="007153E5">
        <w:rPr>
          <w:rFonts w:ascii="David" w:hAnsi="David" w:cs="David" w:hint="cs"/>
          <w:rtl/>
        </w:rPr>
        <w:t xml:space="preserve">אנו מבחינים בין הוצאות שהוצאו בעניין יצור הכנסה לבין כאלה שלא. </w:t>
      </w:r>
    </w:p>
    <w:p w14:paraId="5D8B9717" w14:textId="3BA80BFA" w:rsidR="006331AD" w:rsidRDefault="006331AD" w:rsidP="00D84CDD">
      <w:pPr>
        <w:spacing w:line="276" w:lineRule="auto"/>
        <w:jc w:val="both"/>
        <w:rPr>
          <w:rFonts w:ascii="David" w:hAnsi="David" w:cs="David"/>
          <w:rtl/>
        </w:rPr>
      </w:pPr>
      <w:r w:rsidRPr="00BF38FE">
        <w:rPr>
          <w:rFonts w:ascii="David" w:hAnsi="David" w:cs="David" w:hint="cs"/>
          <w:u w:val="single"/>
          <w:rtl/>
        </w:rPr>
        <w:t xml:space="preserve">מדוע אנשים מוציאים </w:t>
      </w:r>
      <w:r w:rsidR="00DE2C7B" w:rsidRPr="00BF38FE">
        <w:rPr>
          <w:rFonts w:ascii="David" w:hAnsi="David" w:cs="David" w:hint="cs"/>
          <w:u w:val="single"/>
          <w:rtl/>
        </w:rPr>
        <w:t>הוצאות שאינן בייצור הכנסה</w:t>
      </w:r>
      <w:r w:rsidR="00DE2C7B">
        <w:rPr>
          <w:rFonts w:ascii="David" w:hAnsi="David" w:cs="David" w:hint="cs"/>
          <w:rtl/>
        </w:rPr>
        <w:t xml:space="preserve">? אם אני לא מוציאה את ההוצאה למען ייצור הכנסה, אז למה אני מוציאה אותה? </w:t>
      </w:r>
      <w:r w:rsidR="00DE2C7B" w:rsidRPr="00BF38FE">
        <w:rPr>
          <w:rFonts w:ascii="David" w:hAnsi="David" w:cs="David" w:hint="cs"/>
          <w:b/>
          <w:bCs/>
          <w:rtl/>
        </w:rPr>
        <w:t>לצריכה</w:t>
      </w:r>
      <w:r w:rsidR="006D1C49" w:rsidRPr="00BF38FE">
        <w:rPr>
          <w:rFonts w:ascii="David" w:hAnsi="David" w:cs="David" w:hint="cs"/>
          <w:b/>
          <w:bCs/>
          <w:rtl/>
        </w:rPr>
        <w:t>, להנאה אישית</w:t>
      </w:r>
      <w:r w:rsidR="006D1C49">
        <w:rPr>
          <w:rFonts w:ascii="David" w:hAnsi="David" w:cs="David" w:hint="cs"/>
          <w:rtl/>
        </w:rPr>
        <w:t xml:space="preserve">. </w:t>
      </w:r>
      <w:r w:rsidR="004E35A1" w:rsidRPr="00BF38FE">
        <w:rPr>
          <w:rFonts w:ascii="David" w:hAnsi="David" w:cs="David" w:hint="cs"/>
          <w:b/>
          <w:bCs/>
          <w:color w:val="FF0000"/>
          <w:rtl/>
        </w:rPr>
        <w:t>ההבחנה היא בין הוצאות שמייצרות רווחים לבין הוצאות שהן שימוש ברווחים</w:t>
      </w:r>
      <w:r w:rsidR="00260AE1" w:rsidRPr="00BF38FE">
        <w:rPr>
          <w:rFonts w:ascii="David" w:hAnsi="David" w:cs="David" w:hint="cs"/>
          <w:b/>
          <w:bCs/>
          <w:color w:val="FF0000"/>
          <w:rtl/>
        </w:rPr>
        <w:t xml:space="preserve"> </w:t>
      </w:r>
      <w:r w:rsidR="00260AE1" w:rsidRPr="00BF38FE">
        <w:rPr>
          <w:rFonts w:ascii="David" w:hAnsi="David" w:cs="David"/>
          <w:b/>
          <w:bCs/>
          <w:color w:val="FF0000"/>
          <w:rtl/>
        </w:rPr>
        <w:t>–</w:t>
      </w:r>
      <w:r w:rsidR="00260AE1" w:rsidRPr="00BF38FE">
        <w:rPr>
          <w:rFonts w:ascii="David" w:hAnsi="David" w:cs="David" w:hint="cs"/>
          <w:b/>
          <w:bCs/>
          <w:color w:val="FF0000"/>
          <w:rtl/>
        </w:rPr>
        <w:t xml:space="preserve"> לצריכה פרטית/ הנאה</w:t>
      </w:r>
      <w:r w:rsidR="00260AE1">
        <w:rPr>
          <w:rFonts w:ascii="David" w:hAnsi="David" w:cs="David" w:hint="cs"/>
          <w:rtl/>
        </w:rPr>
        <w:t xml:space="preserve">. </w:t>
      </w:r>
    </w:p>
    <w:p w14:paraId="7EAD35AC" w14:textId="1589C441" w:rsidR="0019642B" w:rsidRPr="00927452" w:rsidRDefault="00664DD5" w:rsidP="00D84CDD">
      <w:pPr>
        <w:spacing w:line="276" w:lineRule="auto"/>
        <w:jc w:val="both"/>
        <w:rPr>
          <w:rFonts w:ascii="David" w:hAnsi="David" w:cs="David"/>
          <w:b/>
          <w:bCs/>
          <w:rtl/>
        </w:rPr>
      </w:pPr>
      <w:r w:rsidRPr="00927452">
        <w:rPr>
          <w:rFonts w:ascii="David" w:hAnsi="David" w:cs="David" w:hint="cs"/>
          <w:b/>
          <w:bCs/>
          <w:rtl/>
        </w:rPr>
        <w:t>נדגיש שבהוצאות אנו מדברים על מעסיקים עצמאיים.</w:t>
      </w:r>
      <w:r w:rsidR="00927452">
        <w:rPr>
          <w:rFonts w:ascii="David" w:hAnsi="David" w:cs="David" w:hint="cs"/>
          <w:b/>
          <w:bCs/>
          <w:rtl/>
        </w:rPr>
        <w:t xml:space="preserve"> </w:t>
      </w:r>
      <w:r w:rsidR="0019642B">
        <w:rPr>
          <w:rFonts w:ascii="David" w:hAnsi="David" w:cs="David" w:hint="cs"/>
          <w:u w:val="single"/>
          <w:rtl/>
        </w:rPr>
        <w:t>למשל:</w:t>
      </w:r>
      <w:r w:rsidR="0019642B">
        <w:rPr>
          <w:rFonts w:ascii="David" w:hAnsi="David" w:cs="David" w:hint="cs"/>
          <w:rtl/>
        </w:rPr>
        <w:t xml:space="preserve"> בעל עסק שמשלם לחברת חשמל, לעירייה ארנונה, על הנכס </w:t>
      </w:r>
      <w:r w:rsidR="00BF38FE">
        <w:rPr>
          <w:rFonts w:ascii="David" w:hAnsi="David" w:cs="David" w:hint="cs"/>
          <w:rtl/>
        </w:rPr>
        <w:t>דמי</w:t>
      </w:r>
      <w:r w:rsidR="0019642B">
        <w:rPr>
          <w:rFonts w:ascii="David" w:hAnsi="David" w:cs="David" w:hint="cs"/>
          <w:rtl/>
        </w:rPr>
        <w:t xml:space="preserve"> שכירות, לספק של המלאי, לעובד משכורת, כל אלה הן הוצאות לייצור </w:t>
      </w:r>
      <w:r w:rsidR="009D0208">
        <w:rPr>
          <w:rFonts w:ascii="David" w:hAnsi="David" w:cs="David" w:hint="cs"/>
          <w:rtl/>
        </w:rPr>
        <w:t>הכנסה</w:t>
      </w:r>
      <w:r w:rsidR="0019642B">
        <w:rPr>
          <w:rFonts w:ascii="David" w:hAnsi="David" w:cs="David" w:hint="cs"/>
          <w:rtl/>
        </w:rPr>
        <w:t xml:space="preserve">. </w:t>
      </w:r>
      <w:r w:rsidR="00BF38FE">
        <w:rPr>
          <w:rFonts w:ascii="David" w:hAnsi="David" w:cs="David" w:hint="cs"/>
          <w:rtl/>
        </w:rPr>
        <w:t xml:space="preserve">לעומת זאת, </w:t>
      </w:r>
      <w:r w:rsidR="009D0208">
        <w:rPr>
          <w:rFonts w:ascii="David" w:hAnsi="David" w:cs="David" w:hint="cs"/>
          <w:rtl/>
        </w:rPr>
        <w:t xml:space="preserve">כשבעל העסק משפץ את הבית שלו, קונה כלי רכב פרטי, </w:t>
      </w:r>
      <w:r w:rsidR="00BF38FE">
        <w:rPr>
          <w:rFonts w:ascii="David" w:hAnsi="David" w:cs="David" w:hint="cs"/>
          <w:rtl/>
        </w:rPr>
        <w:t>אלו הן</w:t>
      </w:r>
      <w:r w:rsidR="009D0208">
        <w:rPr>
          <w:rFonts w:ascii="David" w:hAnsi="David" w:cs="David" w:hint="cs"/>
          <w:rtl/>
        </w:rPr>
        <w:t xml:space="preserve"> הוצאות לצריכה, להנאה אישית. </w:t>
      </w:r>
      <w:r w:rsidR="00BF38FE">
        <w:rPr>
          <w:rFonts w:ascii="David" w:hAnsi="David" w:cs="David" w:hint="cs"/>
          <w:rtl/>
        </w:rPr>
        <w:t>זוהי דוגמה קלה,</w:t>
      </w:r>
      <w:r w:rsidR="009D0208">
        <w:rPr>
          <w:rFonts w:ascii="David" w:hAnsi="David" w:cs="David" w:hint="cs"/>
          <w:rtl/>
        </w:rPr>
        <w:t xml:space="preserve"> מפה אנו מגיעים לדוגמאות היותר מבלבלות:</w:t>
      </w:r>
    </w:p>
    <w:p w14:paraId="10F0A5F6" w14:textId="77777777" w:rsidR="001E1E31" w:rsidRDefault="009D0208" w:rsidP="00D84CDD">
      <w:pPr>
        <w:spacing w:line="276" w:lineRule="auto"/>
        <w:jc w:val="both"/>
        <w:rPr>
          <w:rFonts w:ascii="David" w:hAnsi="David" w:cs="David"/>
          <w:rtl/>
        </w:rPr>
      </w:pPr>
      <w:r w:rsidRPr="00E83336">
        <w:rPr>
          <w:rFonts w:ascii="David" w:hAnsi="David" w:cs="David" w:hint="cs"/>
          <w:b/>
          <w:bCs/>
          <w:color w:val="00B0F0"/>
          <w:u w:val="single"/>
          <w:rtl/>
        </w:rPr>
        <w:t>פס"ד בן</w:t>
      </w:r>
      <w:r w:rsidR="00664DD5" w:rsidRPr="00E83336">
        <w:rPr>
          <w:rFonts w:ascii="David" w:hAnsi="David" w:cs="David" w:hint="cs"/>
          <w:b/>
          <w:bCs/>
          <w:color w:val="00B0F0"/>
          <w:u w:val="single"/>
          <w:rtl/>
        </w:rPr>
        <w:t xml:space="preserve"> עזר</w:t>
      </w:r>
      <w:r w:rsidR="00664DD5" w:rsidRPr="00E83336">
        <w:rPr>
          <w:rFonts w:ascii="David" w:hAnsi="David" w:cs="David" w:hint="cs"/>
          <w:rtl/>
        </w:rPr>
        <w:t>:</w:t>
      </w:r>
      <w:r w:rsidR="00664DD5">
        <w:rPr>
          <w:rFonts w:ascii="David" w:hAnsi="David" w:cs="David" w:hint="cs"/>
          <w:rtl/>
        </w:rPr>
        <w:t xml:space="preserve"> </w:t>
      </w:r>
      <w:r w:rsidR="000A4A4B">
        <w:rPr>
          <w:rFonts w:ascii="David" w:hAnsi="David" w:cs="David" w:hint="cs"/>
          <w:rtl/>
        </w:rPr>
        <w:t xml:space="preserve">בפס"ד זה דובר על </w:t>
      </w:r>
      <w:r w:rsidR="00036EAF">
        <w:rPr>
          <w:rFonts w:ascii="David" w:hAnsi="David" w:cs="David" w:hint="cs"/>
          <w:rtl/>
        </w:rPr>
        <w:t xml:space="preserve">עובדים של חברה לשיווק פרי הדר, </w:t>
      </w:r>
      <w:r w:rsidR="00DA61C5">
        <w:rPr>
          <w:rFonts w:ascii="David" w:hAnsi="David" w:cs="David" w:hint="cs"/>
          <w:rtl/>
        </w:rPr>
        <w:t>ש</w:t>
      </w:r>
      <w:r w:rsidR="00036EAF">
        <w:rPr>
          <w:rFonts w:ascii="David" w:hAnsi="David" w:cs="David" w:hint="cs"/>
          <w:rtl/>
        </w:rPr>
        <w:t xml:space="preserve">טסו לארה"ב כדי לחקור את השווקים לייצוא פרי הדר. </w:t>
      </w:r>
      <w:r w:rsidR="00DA61C5">
        <w:rPr>
          <w:rFonts w:ascii="David" w:hAnsi="David" w:cs="David" w:hint="cs"/>
          <w:rtl/>
        </w:rPr>
        <w:t>היו</w:t>
      </w:r>
      <w:r w:rsidR="00036EAF">
        <w:rPr>
          <w:rFonts w:ascii="David" w:hAnsi="David" w:cs="David" w:hint="cs"/>
          <w:rtl/>
        </w:rPr>
        <w:t xml:space="preserve"> להם הוצאות טיסה והוצאות שהיה</w:t>
      </w:r>
      <w:r w:rsidR="00E30C95">
        <w:rPr>
          <w:rFonts w:ascii="David" w:hAnsi="David" w:cs="David" w:hint="cs"/>
          <w:rtl/>
        </w:rPr>
        <w:t>, כנראה גם פגישות עסקיות. כל עוד הם עשו זאת באמת לצרכי מחקר שווקים וזו פעילות העסק שלהם, הרי שאפשר להבין מדוע הוצאה זו היא הוצאה ביצור הכנסה (</w:t>
      </w:r>
      <w:r w:rsidR="00FD547D">
        <w:rPr>
          <w:rFonts w:ascii="David" w:hAnsi="David" w:cs="David" w:hint="cs"/>
          <w:rtl/>
        </w:rPr>
        <w:t>זו יכולה להיות הוצאה שמיועדת להפקת הכנסה</w:t>
      </w:r>
      <w:r w:rsidR="00A81ED5">
        <w:rPr>
          <w:rFonts w:ascii="David" w:hAnsi="David" w:cs="David" w:hint="cs"/>
          <w:rtl/>
        </w:rPr>
        <w:t xml:space="preserve"> עתידית</w:t>
      </w:r>
      <w:r w:rsidR="00FD547D">
        <w:rPr>
          <w:rFonts w:ascii="David" w:hAnsi="David" w:cs="David" w:hint="cs"/>
          <w:rtl/>
        </w:rPr>
        <w:t>, לא חייב שההוצאה תהיה מיידית)</w:t>
      </w:r>
      <w:r w:rsidR="00AB2E4E">
        <w:rPr>
          <w:rFonts w:ascii="David" w:hAnsi="David" w:cs="David" w:hint="cs"/>
          <w:rtl/>
        </w:rPr>
        <w:t>.</w:t>
      </w:r>
      <w:r w:rsidR="00012880">
        <w:rPr>
          <w:rFonts w:ascii="David" w:hAnsi="David" w:cs="David" w:hint="cs"/>
          <w:rtl/>
        </w:rPr>
        <w:t xml:space="preserve"> </w:t>
      </w:r>
      <w:r w:rsidR="00FD547D">
        <w:rPr>
          <w:rFonts w:ascii="David" w:hAnsi="David" w:cs="David" w:hint="cs"/>
          <w:rtl/>
        </w:rPr>
        <w:t xml:space="preserve"> </w:t>
      </w:r>
      <w:r w:rsidR="00A81ED5">
        <w:rPr>
          <w:rFonts w:ascii="David" w:hAnsi="David" w:cs="David" w:hint="cs"/>
          <w:rtl/>
        </w:rPr>
        <w:t>הבעיה הייתה שהם טסו עם בנות הזוג שלהן, שלא היו חלק רשמי מהעסק</w:t>
      </w:r>
      <w:r w:rsidR="001E1E31">
        <w:rPr>
          <w:rFonts w:ascii="David" w:hAnsi="David" w:cs="David" w:hint="cs"/>
          <w:rtl/>
        </w:rPr>
        <w:t xml:space="preserve"> </w:t>
      </w:r>
      <w:r w:rsidR="001E1E31">
        <w:rPr>
          <w:rFonts w:ascii="David" w:hAnsi="David" w:cs="David"/>
          <w:rtl/>
        </w:rPr>
        <w:t>–</w:t>
      </w:r>
      <w:r w:rsidR="001E1E31">
        <w:rPr>
          <w:rFonts w:ascii="David" w:hAnsi="David" w:cs="David" w:hint="cs"/>
          <w:rtl/>
        </w:rPr>
        <w:t xml:space="preserve"> </w:t>
      </w:r>
      <w:r w:rsidR="00B528F8">
        <w:rPr>
          <w:rFonts w:ascii="David" w:hAnsi="David" w:cs="David" w:hint="cs"/>
          <w:rtl/>
        </w:rPr>
        <w:t>ההוצאה שלהן לא מותרת בניכוי</w:t>
      </w:r>
      <w:r w:rsidR="001E1E31">
        <w:rPr>
          <w:rFonts w:ascii="David" w:hAnsi="David" w:cs="David" w:hint="cs"/>
          <w:rtl/>
        </w:rPr>
        <w:t>, כי הייתה לצורך הנאה</w:t>
      </w:r>
      <w:r w:rsidR="00B528F8">
        <w:rPr>
          <w:rFonts w:ascii="David" w:hAnsi="David" w:cs="David" w:hint="cs"/>
          <w:rtl/>
        </w:rPr>
        <w:t>. אפשר להפריד בין ההוצאות של בנות הזוג לבין ההוצאות של בעלי העסק שטסו נטו כדי לעבוד. אלא שבמקרה הזה ההוצאות עורבבו</w:t>
      </w:r>
      <w:r w:rsidR="00915412">
        <w:rPr>
          <w:rFonts w:ascii="David" w:hAnsi="David" w:cs="David" w:hint="cs"/>
          <w:rtl/>
        </w:rPr>
        <w:t xml:space="preserve"> יחד. </w:t>
      </w:r>
    </w:p>
    <w:p w14:paraId="4C8F0B34" w14:textId="3D35E411" w:rsidR="009D0208" w:rsidRDefault="00915412" w:rsidP="00D84CDD">
      <w:pPr>
        <w:spacing w:line="276" w:lineRule="auto"/>
        <w:jc w:val="both"/>
        <w:rPr>
          <w:rFonts w:ascii="David" w:hAnsi="David" w:cs="David"/>
          <w:rtl/>
        </w:rPr>
      </w:pPr>
      <w:r w:rsidRPr="001E1E31">
        <w:rPr>
          <w:rFonts w:ascii="David" w:hAnsi="David" w:cs="David" w:hint="cs"/>
          <w:u w:val="single"/>
          <w:rtl/>
        </w:rPr>
        <w:t>מה עושים בכזה מקרה</w:t>
      </w:r>
      <w:r>
        <w:rPr>
          <w:rFonts w:ascii="David" w:hAnsi="David" w:cs="David" w:hint="cs"/>
          <w:rtl/>
        </w:rPr>
        <w:t>? ברור לנו שחלק מההוצאה היא הוצאה בייצור הכנסה, וחלק ממנה אינה בייצור הכנסה, לכן חלקת מותרות בניכוי וחלקן לא</w:t>
      </w:r>
      <w:r w:rsidR="001E1E31">
        <w:rPr>
          <w:rFonts w:ascii="David" w:hAnsi="David" w:cs="David" w:hint="cs"/>
          <w:rtl/>
        </w:rPr>
        <w:t>.</w:t>
      </w:r>
      <w:r>
        <w:rPr>
          <w:rFonts w:ascii="David" w:hAnsi="David" w:cs="David" w:hint="cs"/>
          <w:rtl/>
        </w:rPr>
        <w:t xml:space="preserve"> מצד אחד, אם נכיר בכל ההוצאה הזו</w:t>
      </w:r>
      <w:r w:rsidR="0028557B">
        <w:rPr>
          <w:rFonts w:ascii="David" w:hAnsi="David" w:cs="David" w:hint="cs"/>
          <w:rtl/>
        </w:rPr>
        <w:t xml:space="preserve"> כמותרת בניכוי,</w:t>
      </w:r>
      <w:r>
        <w:rPr>
          <w:rFonts w:ascii="David" w:hAnsi="David" w:cs="David" w:hint="cs"/>
          <w:rtl/>
        </w:rPr>
        <w:t xml:space="preserve"> אז טעינו כי הכרנו יותר מידי בהוצאות</w:t>
      </w:r>
      <w:r w:rsidR="0028557B">
        <w:rPr>
          <w:rFonts w:ascii="David" w:hAnsi="David" w:cs="David" w:hint="cs"/>
          <w:rtl/>
        </w:rPr>
        <w:t xml:space="preserve">, </w:t>
      </w:r>
      <w:r>
        <w:rPr>
          <w:rFonts w:ascii="David" w:hAnsi="David" w:cs="David" w:hint="cs"/>
          <w:rtl/>
        </w:rPr>
        <w:t>הרווח הוא נמוך מידי ופגענו בצדק חלוקתי. מצד שני, אם לא נכיר ב</w:t>
      </w:r>
      <w:r w:rsidR="0028557B">
        <w:rPr>
          <w:rFonts w:ascii="David" w:hAnsi="David" w:cs="David" w:hint="cs"/>
          <w:rtl/>
        </w:rPr>
        <w:t>כל ה</w:t>
      </w:r>
      <w:r>
        <w:rPr>
          <w:rFonts w:ascii="David" w:hAnsi="David" w:cs="David" w:hint="cs"/>
          <w:rtl/>
        </w:rPr>
        <w:t>הוצאות הללו,</w:t>
      </w:r>
      <w:r w:rsidR="00BB6485">
        <w:rPr>
          <w:rFonts w:ascii="David" w:hAnsi="David" w:cs="David" w:hint="cs"/>
          <w:rtl/>
        </w:rPr>
        <w:t xml:space="preserve"> הכרנו בפחות מידי הוצאות,</w:t>
      </w:r>
      <w:r>
        <w:rPr>
          <w:rFonts w:ascii="David" w:hAnsi="David" w:cs="David" w:hint="cs"/>
          <w:rtl/>
        </w:rPr>
        <w:t xml:space="preserve"> הרווח יהיה גדול מידי ויוטל עליהם נטל מס גדול מידי.</w:t>
      </w:r>
      <w:r w:rsidR="00BB6485">
        <w:rPr>
          <w:rFonts w:ascii="David" w:hAnsi="David" w:cs="David" w:hint="cs"/>
          <w:rtl/>
        </w:rPr>
        <w:t xml:space="preserve"> </w:t>
      </w:r>
      <w:r w:rsidR="00BB6485" w:rsidRPr="00BB6485">
        <w:rPr>
          <w:rFonts w:ascii="David" w:hAnsi="David" w:cs="David" w:hint="cs"/>
          <w:u w:val="single"/>
          <w:rtl/>
        </w:rPr>
        <w:t>אז מה עושים במקרה הזה</w:t>
      </w:r>
      <w:r w:rsidR="00BB6485">
        <w:rPr>
          <w:rFonts w:ascii="David" w:hAnsi="David" w:cs="David" w:hint="cs"/>
          <w:rtl/>
        </w:rPr>
        <w:t>?</w:t>
      </w:r>
    </w:p>
    <w:p w14:paraId="47E688A5" w14:textId="2BC82DEE" w:rsidR="00154C82" w:rsidRDefault="002E1D6E" w:rsidP="00D84CDD">
      <w:pPr>
        <w:spacing w:line="276" w:lineRule="auto"/>
        <w:jc w:val="both"/>
        <w:rPr>
          <w:rFonts w:ascii="David" w:hAnsi="David" w:cs="David"/>
          <w:rtl/>
        </w:rPr>
      </w:pPr>
      <w:r>
        <w:rPr>
          <w:rFonts w:ascii="David" w:hAnsi="David" w:cs="David" w:hint="cs"/>
          <w:rtl/>
        </w:rPr>
        <w:t xml:space="preserve">אף אחד מהפתרונות אינו נכון </w:t>
      </w:r>
      <w:r>
        <w:rPr>
          <w:rFonts w:ascii="David" w:hAnsi="David" w:cs="David"/>
          <w:rtl/>
        </w:rPr>
        <w:t>–</w:t>
      </w:r>
      <w:r>
        <w:rPr>
          <w:rFonts w:ascii="David" w:hAnsi="David" w:cs="David" w:hint="cs"/>
          <w:rtl/>
        </w:rPr>
        <w:t xml:space="preserve"> להכיר במלוא ההוצאה, או לא להכיר במלוא ההוצאה. האם אחת מהן פחות לא נכונה </w:t>
      </w:r>
      <w:proofErr w:type="spellStart"/>
      <w:r>
        <w:rPr>
          <w:rFonts w:ascii="David" w:hAnsi="David" w:cs="David" w:hint="cs"/>
          <w:rtl/>
        </w:rPr>
        <w:t>מהשניה</w:t>
      </w:r>
      <w:proofErr w:type="spellEnd"/>
      <w:r>
        <w:rPr>
          <w:rFonts w:ascii="David" w:hAnsi="David" w:cs="David" w:hint="cs"/>
          <w:rtl/>
        </w:rPr>
        <w:t xml:space="preserve">? לא ברור. </w:t>
      </w:r>
      <w:r w:rsidRPr="00BE0F1C">
        <w:rPr>
          <w:rFonts w:ascii="David" w:hAnsi="David" w:cs="David" w:hint="cs"/>
          <w:b/>
          <w:bCs/>
          <w:rtl/>
        </w:rPr>
        <w:t>הפסיקה הייתה שההוצאה אינה מותרת בניכוי.</w:t>
      </w:r>
      <w:r>
        <w:rPr>
          <w:rFonts w:ascii="David" w:hAnsi="David" w:cs="David" w:hint="cs"/>
          <w:rtl/>
        </w:rPr>
        <w:t xml:space="preserve"> </w:t>
      </w:r>
    </w:p>
    <w:p w14:paraId="44946EE1" w14:textId="140A9A2B" w:rsidR="00271B6D" w:rsidRDefault="002E1D6E" w:rsidP="00D84CDD">
      <w:pPr>
        <w:spacing w:line="276" w:lineRule="auto"/>
        <w:jc w:val="both"/>
        <w:rPr>
          <w:rFonts w:ascii="David" w:hAnsi="David" w:cs="David"/>
          <w:rtl/>
        </w:rPr>
      </w:pPr>
      <w:r>
        <w:rPr>
          <w:rFonts w:ascii="David" w:hAnsi="David" w:cs="David" w:hint="cs"/>
          <w:rtl/>
        </w:rPr>
        <w:t>אבל, מה שקורה בד"כ</w:t>
      </w:r>
      <w:r w:rsidR="00F40A92">
        <w:rPr>
          <w:rFonts w:ascii="David" w:hAnsi="David" w:cs="David" w:hint="cs"/>
          <w:rtl/>
        </w:rPr>
        <w:t xml:space="preserve"> במקרה </w:t>
      </w:r>
      <w:r w:rsidR="005341DB">
        <w:rPr>
          <w:rFonts w:ascii="David" w:hAnsi="David" w:cs="David" w:hint="cs"/>
          <w:rtl/>
        </w:rPr>
        <w:t>דומים ל</w:t>
      </w:r>
      <w:r w:rsidR="00F40A92">
        <w:rPr>
          <w:rFonts w:ascii="David" w:hAnsi="David" w:cs="David" w:hint="cs"/>
          <w:rtl/>
        </w:rPr>
        <w:t>בן עזר</w:t>
      </w:r>
      <w:r>
        <w:rPr>
          <w:rFonts w:ascii="David" w:hAnsi="David" w:cs="David" w:hint="cs"/>
          <w:rtl/>
        </w:rPr>
        <w:t xml:space="preserve">, </w:t>
      </w:r>
      <w:r w:rsidR="00C41409">
        <w:rPr>
          <w:rFonts w:ascii="David" w:hAnsi="David" w:cs="David" w:hint="cs"/>
          <w:rtl/>
        </w:rPr>
        <w:t>זה ש</w:t>
      </w:r>
      <w:r w:rsidR="00271B6D">
        <w:rPr>
          <w:rFonts w:ascii="David" w:hAnsi="David" w:cs="David" w:hint="cs"/>
          <w:rtl/>
        </w:rPr>
        <w:t xml:space="preserve">אם מקרה כזה מגיע למחוזי, </w:t>
      </w:r>
      <w:r w:rsidR="00C41409">
        <w:rPr>
          <w:rFonts w:ascii="David" w:hAnsi="David" w:cs="David" w:hint="cs"/>
          <w:rtl/>
        </w:rPr>
        <w:t xml:space="preserve">השופט מחזיר את הנישומים לפקיד השומה ועליהם להראות מה מההוצאה מותר בניכוי ומה לא, אם לא יצליחו להוכיח זאת, יפסקו שההוצאה כולה אינה מותרת בניכוי. </w:t>
      </w:r>
      <w:r w:rsidR="00271B6D">
        <w:rPr>
          <w:rFonts w:ascii="David" w:hAnsi="David" w:cs="David" w:hint="cs"/>
          <w:rtl/>
        </w:rPr>
        <w:t xml:space="preserve">הרי הנישום עושה הכל מראש, </w:t>
      </w:r>
      <w:r w:rsidR="00271B6D" w:rsidRPr="005341DB">
        <w:rPr>
          <w:rFonts w:ascii="David" w:hAnsi="David" w:cs="David" w:hint="cs"/>
          <w:b/>
          <w:bCs/>
          <w:rtl/>
        </w:rPr>
        <w:t>זה נועד לתת תמריץ לנישום לעשות הכל בצורה מסודרת</w:t>
      </w:r>
      <w:r w:rsidR="00271B6D">
        <w:rPr>
          <w:rFonts w:ascii="David" w:hAnsi="David" w:cs="David" w:hint="cs"/>
          <w:rtl/>
        </w:rPr>
        <w:t xml:space="preserve">. </w:t>
      </w:r>
      <w:r w:rsidR="007B0C7F">
        <w:rPr>
          <w:rFonts w:ascii="David" w:hAnsi="David" w:cs="David" w:hint="cs"/>
          <w:rtl/>
        </w:rPr>
        <w:t xml:space="preserve">לכן רוב המקרים האלה לא מגיעים בכלל לבתי משפט, ונשארים אצל פקיד שומה ושם פותרים אותם. </w:t>
      </w:r>
      <w:r w:rsidR="00271B6D">
        <w:rPr>
          <w:rFonts w:ascii="David" w:hAnsi="David" w:cs="David" w:hint="cs"/>
          <w:rtl/>
        </w:rPr>
        <w:t xml:space="preserve">זה דומה לנזק ראייתי בדיני נזיקין- מטילים את האשמה על מי שיצר את הנזק הראייתי. </w:t>
      </w:r>
    </w:p>
    <w:p w14:paraId="4903F99C" w14:textId="760ECF30" w:rsidR="004549E8" w:rsidRDefault="004549E8" w:rsidP="00D84CDD">
      <w:pPr>
        <w:spacing w:line="276" w:lineRule="auto"/>
        <w:jc w:val="both"/>
        <w:rPr>
          <w:rFonts w:ascii="David" w:hAnsi="David" w:cs="David"/>
          <w:rtl/>
        </w:rPr>
      </w:pPr>
      <w:r w:rsidRPr="007B0C7F">
        <w:rPr>
          <w:rFonts w:ascii="David" w:hAnsi="David" w:cs="David" w:hint="cs"/>
          <w:u w:val="single"/>
          <w:rtl/>
        </w:rPr>
        <w:t>איך ביהמ"ש הגיע למסקנה בבן עזר</w:t>
      </w:r>
      <w:r>
        <w:rPr>
          <w:rFonts w:ascii="David" w:hAnsi="David" w:cs="David" w:hint="cs"/>
          <w:rtl/>
        </w:rPr>
        <w:t xml:space="preserve">? הוא לא אמר להם להפריד מלכתחילה בעניין </w:t>
      </w:r>
      <w:proofErr w:type="spellStart"/>
      <w:r>
        <w:rPr>
          <w:rFonts w:ascii="David" w:hAnsi="David" w:cs="David" w:hint="cs"/>
          <w:rtl/>
        </w:rPr>
        <w:t>התמרוץ</w:t>
      </w:r>
      <w:proofErr w:type="spellEnd"/>
      <w:r>
        <w:rPr>
          <w:rFonts w:ascii="David" w:hAnsi="David" w:cs="David" w:hint="cs"/>
          <w:rtl/>
        </w:rPr>
        <w:t xml:space="preserve">, אלא שבס' 17 נאמר </w:t>
      </w:r>
      <w:r w:rsidR="00C846D0">
        <w:rPr>
          <w:rFonts w:ascii="David" w:hAnsi="David" w:cs="David" w:hint="cs"/>
          <w:rtl/>
        </w:rPr>
        <w:t xml:space="preserve">שהוצאות המותרות בניכוי הן הוצאות ליצור הכנסה </w:t>
      </w:r>
      <w:r w:rsidR="002333C8" w:rsidRPr="00C846D0">
        <w:rPr>
          <w:rFonts w:ascii="David" w:hAnsi="David" w:cs="David" w:hint="cs"/>
          <w:b/>
          <w:bCs/>
          <w:color w:val="FF0000"/>
          <w:rtl/>
        </w:rPr>
        <w:t>ולשם כך בלבד</w:t>
      </w:r>
      <w:r w:rsidR="00C846D0">
        <w:rPr>
          <w:rFonts w:ascii="David" w:hAnsi="David" w:cs="David" w:hint="cs"/>
          <w:rtl/>
        </w:rPr>
        <w:t>.</w:t>
      </w:r>
      <w:r w:rsidR="002333C8">
        <w:rPr>
          <w:rFonts w:ascii="David" w:hAnsi="David" w:cs="David" w:hint="cs"/>
          <w:rtl/>
        </w:rPr>
        <w:t xml:space="preserve"> </w:t>
      </w:r>
      <w:r w:rsidR="002333C8" w:rsidRPr="00C846D0">
        <w:rPr>
          <w:rFonts w:ascii="David" w:hAnsi="David" w:cs="David" w:hint="cs"/>
          <w:b/>
          <w:bCs/>
          <w:rtl/>
        </w:rPr>
        <w:t xml:space="preserve">ביהמ"ש אומר שלומדים מהמילים </w:t>
      </w:r>
      <w:r w:rsidR="00C846D0" w:rsidRPr="00C846D0">
        <w:rPr>
          <w:rFonts w:ascii="David" w:hAnsi="David" w:cs="David" w:hint="cs"/>
          <w:b/>
          <w:bCs/>
          <w:rtl/>
        </w:rPr>
        <w:t>"</w:t>
      </w:r>
      <w:r w:rsidR="002333C8" w:rsidRPr="00C846D0">
        <w:rPr>
          <w:rFonts w:ascii="David" w:hAnsi="David" w:cs="David" w:hint="cs"/>
          <w:b/>
          <w:bCs/>
          <w:rtl/>
        </w:rPr>
        <w:t>ולשם כך בלבד</w:t>
      </w:r>
      <w:r w:rsidR="00C846D0" w:rsidRPr="00C846D0">
        <w:rPr>
          <w:rFonts w:ascii="David" w:hAnsi="David" w:cs="David" w:hint="cs"/>
          <w:b/>
          <w:bCs/>
          <w:rtl/>
        </w:rPr>
        <w:t>"</w:t>
      </w:r>
      <w:r w:rsidR="002333C8" w:rsidRPr="00C846D0">
        <w:rPr>
          <w:rFonts w:ascii="David" w:hAnsi="David" w:cs="David" w:hint="cs"/>
          <w:b/>
          <w:bCs/>
          <w:rtl/>
        </w:rPr>
        <w:t>, שאם ההוצאות ה</w:t>
      </w:r>
      <w:r w:rsidR="003C341A">
        <w:rPr>
          <w:rFonts w:ascii="David" w:hAnsi="David" w:cs="David" w:hint="cs"/>
          <w:b/>
          <w:bCs/>
          <w:rtl/>
        </w:rPr>
        <w:t>ן</w:t>
      </w:r>
      <w:r w:rsidR="002333C8" w:rsidRPr="00C846D0">
        <w:rPr>
          <w:rFonts w:ascii="David" w:hAnsi="David" w:cs="David" w:hint="cs"/>
          <w:b/>
          <w:bCs/>
          <w:rtl/>
        </w:rPr>
        <w:t xml:space="preserve"> לייצור הכנסה אבל לא לשם כך בלבד, הרי שהן אסורות בניכוי</w:t>
      </w:r>
      <w:r w:rsidR="002333C8">
        <w:rPr>
          <w:rFonts w:ascii="David" w:hAnsi="David" w:cs="David" w:hint="cs"/>
          <w:rtl/>
        </w:rPr>
        <w:t xml:space="preserve">. הוצאות שמותרות בניכוי הן הוצאות ליצור הכנסה וליצור הכנסה בלבד. אם אתם רוצים ליצור הפרדה לכו לפקיד שומה, אבל אם לא הפרדתם </w:t>
      </w:r>
      <w:r w:rsidR="004D2C6D">
        <w:rPr>
          <w:rFonts w:ascii="David" w:hAnsi="David" w:cs="David" w:hint="cs"/>
          <w:rtl/>
        </w:rPr>
        <w:t xml:space="preserve">אז כל ההוצאה אינה מותרת בניכוי. </w:t>
      </w:r>
    </w:p>
    <w:p w14:paraId="61F974D8" w14:textId="2C5DD94D" w:rsidR="00C03FB1" w:rsidRDefault="00C03FB1" w:rsidP="00D84CDD">
      <w:pPr>
        <w:spacing w:line="276" w:lineRule="auto"/>
        <w:jc w:val="both"/>
        <w:rPr>
          <w:rFonts w:ascii="David" w:hAnsi="David" w:cs="David"/>
          <w:rtl/>
        </w:rPr>
      </w:pPr>
      <w:r w:rsidRPr="00B55A71">
        <w:rPr>
          <w:rFonts w:ascii="David" w:hAnsi="David" w:cs="David" w:hint="cs"/>
          <w:b/>
          <w:bCs/>
          <w:rtl/>
        </w:rPr>
        <w:t>הבעיה תהיה במקרים שבהם ההוצאה אינה ניתנת לפיצול</w:t>
      </w:r>
      <w:r w:rsidR="00504273">
        <w:rPr>
          <w:rFonts w:ascii="David" w:hAnsi="David" w:cs="David" w:hint="cs"/>
          <w:rtl/>
        </w:rPr>
        <w:t xml:space="preserve">. אין דרך מדידה או סבירה לצורך פיצול ההוצאה. </w:t>
      </w:r>
      <w:r w:rsidR="00504273" w:rsidRPr="00C57964">
        <w:rPr>
          <w:rFonts w:ascii="David" w:hAnsi="David" w:cs="David" w:hint="cs"/>
          <w:u w:val="single"/>
          <w:rtl/>
        </w:rPr>
        <w:t>פסקי דין שממחישים את הקושי הזה</w:t>
      </w:r>
      <w:r w:rsidR="00504273">
        <w:rPr>
          <w:rFonts w:ascii="David" w:hAnsi="David" w:cs="David" w:hint="cs"/>
          <w:rtl/>
        </w:rPr>
        <w:t xml:space="preserve">: </w:t>
      </w:r>
      <w:r w:rsidR="00504273" w:rsidRPr="00C57964">
        <w:rPr>
          <w:rFonts w:ascii="David" w:hAnsi="David" w:cs="David" w:hint="cs"/>
          <w:b/>
          <w:bCs/>
          <w:color w:val="00B0F0"/>
          <w:u w:val="single"/>
          <w:rtl/>
        </w:rPr>
        <w:t>פס"ד ורד מחזור</w:t>
      </w:r>
      <w:r w:rsidR="00504273">
        <w:rPr>
          <w:rFonts w:ascii="David" w:hAnsi="David" w:cs="David" w:hint="cs"/>
          <w:rtl/>
        </w:rPr>
        <w:t xml:space="preserve">, </w:t>
      </w:r>
      <w:r w:rsidR="00504273" w:rsidRPr="00C57964">
        <w:rPr>
          <w:rFonts w:ascii="David" w:hAnsi="David" w:cs="David" w:hint="cs"/>
          <w:b/>
          <w:bCs/>
          <w:color w:val="00B0F0"/>
          <w:u w:val="single"/>
          <w:rtl/>
        </w:rPr>
        <w:t xml:space="preserve">פס"ד </w:t>
      </w:r>
      <w:r w:rsidR="004427AF" w:rsidRPr="00C57964">
        <w:rPr>
          <w:rFonts w:ascii="David" w:hAnsi="David" w:cs="David" w:hint="cs"/>
          <w:b/>
          <w:bCs/>
          <w:color w:val="00B0F0"/>
          <w:u w:val="single"/>
          <w:rtl/>
        </w:rPr>
        <w:t>ורד פרי</w:t>
      </w:r>
    </w:p>
    <w:p w14:paraId="4F02C627" w14:textId="30C487B9" w:rsidR="00646016" w:rsidRDefault="00646016" w:rsidP="00D84CDD">
      <w:pPr>
        <w:spacing w:line="276" w:lineRule="auto"/>
        <w:jc w:val="both"/>
        <w:rPr>
          <w:rFonts w:ascii="David" w:hAnsi="David" w:cs="David"/>
          <w:u w:val="single"/>
          <w:rtl/>
        </w:rPr>
      </w:pPr>
      <w:r>
        <w:rPr>
          <w:rFonts w:ascii="David" w:hAnsi="David" w:cs="David" w:hint="cs"/>
          <w:u w:val="single"/>
          <w:rtl/>
        </w:rPr>
        <w:t>המבחן המשפטי לזיהוי הוצאה ביצור הכנסה</w:t>
      </w:r>
      <w:r w:rsidRPr="00CB5501">
        <w:rPr>
          <w:rFonts w:ascii="David" w:hAnsi="David" w:cs="David" w:hint="cs"/>
          <w:rtl/>
        </w:rPr>
        <w:t>:</w:t>
      </w:r>
    </w:p>
    <w:p w14:paraId="0C0B03C8" w14:textId="38ACDA32" w:rsidR="00CA3125" w:rsidRDefault="009B0196" w:rsidP="00D84CDD">
      <w:pPr>
        <w:spacing w:line="276" w:lineRule="auto"/>
        <w:jc w:val="both"/>
        <w:rPr>
          <w:rFonts w:ascii="David" w:hAnsi="David" w:cs="David"/>
          <w:rtl/>
        </w:rPr>
      </w:pPr>
      <w:r w:rsidRPr="000A6903">
        <w:rPr>
          <w:rFonts w:ascii="David" w:hAnsi="David" w:cs="David" w:hint="cs"/>
          <w:b/>
          <w:bCs/>
          <w:color w:val="FF33CC"/>
          <w:rtl/>
        </w:rPr>
        <w:t>סעיף 17</w:t>
      </w:r>
      <w:r>
        <w:rPr>
          <w:rFonts w:ascii="David" w:hAnsi="David" w:cs="David" w:hint="cs"/>
          <w:rtl/>
        </w:rPr>
        <w:t xml:space="preserve"> קובע </w:t>
      </w:r>
      <w:r w:rsidR="000A6903">
        <w:rPr>
          <w:rFonts w:ascii="David" w:hAnsi="David" w:cs="David" w:hint="cs"/>
          <w:rtl/>
        </w:rPr>
        <w:t>ש</w:t>
      </w:r>
      <w:r>
        <w:rPr>
          <w:rFonts w:ascii="David" w:hAnsi="David" w:cs="David" w:hint="cs"/>
          <w:rtl/>
        </w:rPr>
        <w:t>הוצאות ביצור הכנסה</w:t>
      </w:r>
      <w:r w:rsidR="000A6903">
        <w:rPr>
          <w:rFonts w:ascii="David" w:hAnsi="David" w:cs="David" w:hint="cs"/>
          <w:rtl/>
        </w:rPr>
        <w:t xml:space="preserve"> הן הוצאות המותרות בניכוי.</w:t>
      </w:r>
      <w:r>
        <w:rPr>
          <w:rFonts w:ascii="David" w:hAnsi="David" w:cs="David" w:hint="cs"/>
          <w:rtl/>
        </w:rPr>
        <w:t xml:space="preserve"> השאלה איך מזהים </w:t>
      </w:r>
      <w:r w:rsidR="000A6903">
        <w:rPr>
          <w:rFonts w:ascii="David" w:hAnsi="David" w:cs="David" w:hint="cs"/>
          <w:rtl/>
        </w:rPr>
        <w:t>הוצאה כזו</w:t>
      </w:r>
      <w:r>
        <w:rPr>
          <w:rFonts w:ascii="David" w:hAnsi="David" w:cs="David" w:hint="cs"/>
          <w:rtl/>
        </w:rPr>
        <w:t xml:space="preserve">? האם היינו </w:t>
      </w:r>
      <w:r w:rsidR="00A741B1">
        <w:rPr>
          <w:rFonts w:ascii="David" w:hAnsi="David" w:cs="David" w:hint="cs"/>
          <w:rtl/>
        </w:rPr>
        <w:t>יכולים</w:t>
      </w:r>
      <w:r>
        <w:rPr>
          <w:rFonts w:ascii="David" w:hAnsi="David" w:cs="David" w:hint="cs"/>
          <w:rtl/>
        </w:rPr>
        <w:t xml:space="preserve"> </w:t>
      </w:r>
      <w:r w:rsidR="00A741B1">
        <w:rPr>
          <w:rFonts w:ascii="David" w:hAnsi="David" w:cs="David" w:hint="cs"/>
          <w:rtl/>
        </w:rPr>
        <w:t>להישא</w:t>
      </w:r>
      <w:r w:rsidR="00A741B1">
        <w:rPr>
          <w:rFonts w:ascii="David" w:hAnsi="David" w:cs="David" w:hint="eastAsia"/>
          <w:rtl/>
        </w:rPr>
        <w:t>ר</w:t>
      </w:r>
      <w:r>
        <w:rPr>
          <w:rFonts w:ascii="David" w:hAnsi="David" w:cs="David" w:hint="cs"/>
          <w:rtl/>
        </w:rPr>
        <w:t xml:space="preserve"> רק עם הכלל שבס' 17? </w:t>
      </w:r>
      <w:r w:rsidR="00C77708">
        <w:rPr>
          <w:rFonts w:ascii="David" w:hAnsi="David" w:cs="David" w:hint="cs"/>
          <w:rtl/>
        </w:rPr>
        <w:t xml:space="preserve">בית המשפט לא נשאר </w:t>
      </w:r>
      <w:r w:rsidR="000A6903">
        <w:rPr>
          <w:rFonts w:ascii="David" w:hAnsi="David" w:cs="David" w:hint="cs"/>
          <w:rtl/>
        </w:rPr>
        <w:t>רק עם הכלל</w:t>
      </w:r>
      <w:r w:rsidR="00C77708">
        <w:rPr>
          <w:rFonts w:ascii="David" w:hAnsi="David" w:cs="David" w:hint="cs"/>
          <w:rtl/>
        </w:rPr>
        <w:t>, אלא לוקח את דבר החקיקה</w:t>
      </w:r>
      <w:r w:rsidR="000A6903">
        <w:rPr>
          <w:rFonts w:ascii="David" w:hAnsi="David" w:cs="David" w:hint="cs"/>
          <w:rtl/>
        </w:rPr>
        <w:t>, ו</w:t>
      </w:r>
      <w:r w:rsidR="00C77708">
        <w:rPr>
          <w:rFonts w:ascii="David" w:hAnsi="David" w:cs="David" w:hint="cs"/>
          <w:rtl/>
        </w:rPr>
        <w:t>מפרש אותו</w:t>
      </w:r>
      <w:r w:rsidR="000A6903">
        <w:rPr>
          <w:rFonts w:ascii="David" w:hAnsi="David" w:cs="David" w:hint="cs"/>
          <w:rtl/>
        </w:rPr>
        <w:t xml:space="preserve">, כלומר </w:t>
      </w:r>
      <w:r w:rsidR="00C77708">
        <w:rPr>
          <w:rFonts w:ascii="David" w:hAnsi="David" w:cs="David" w:hint="cs"/>
          <w:rtl/>
        </w:rPr>
        <w:t>יוצר לו מבחני עזר משפטיים של מה נחשב לייצור הכנסה.</w:t>
      </w:r>
      <w:r w:rsidR="009B6B85">
        <w:rPr>
          <w:rFonts w:ascii="David" w:hAnsi="David" w:cs="David" w:hint="cs"/>
          <w:rtl/>
        </w:rPr>
        <w:t xml:space="preserve"> </w:t>
      </w:r>
    </w:p>
    <w:p w14:paraId="06C41799" w14:textId="3B2DB9CF" w:rsidR="00500C8C" w:rsidRDefault="009B6B85" w:rsidP="00D84CDD">
      <w:pPr>
        <w:spacing w:line="276" w:lineRule="auto"/>
        <w:jc w:val="both"/>
        <w:rPr>
          <w:rFonts w:ascii="David" w:hAnsi="David" w:cs="David"/>
          <w:rtl/>
        </w:rPr>
      </w:pPr>
      <w:r>
        <w:rPr>
          <w:rFonts w:ascii="David" w:hAnsi="David" w:cs="David" w:hint="cs"/>
          <w:rtl/>
        </w:rPr>
        <w:t xml:space="preserve">הסיפור מתחיל ב1951 </w:t>
      </w:r>
      <w:r w:rsidR="00FC787F">
        <w:rPr>
          <w:rFonts w:ascii="David" w:hAnsi="David" w:cs="David" w:hint="cs"/>
          <w:rtl/>
        </w:rPr>
        <w:t>ב</w:t>
      </w:r>
      <w:r>
        <w:rPr>
          <w:rFonts w:ascii="David" w:hAnsi="David" w:cs="David" w:hint="cs"/>
          <w:rtl/>
        </w:rPr>
        <w:t xml:space="preserve">פס"ד מחוזי שנפסק על ידי </w:t>
      </w:r>
      <w:r w:rsidRPr="00FC787F">
        <w:rPr>
          <w:rFonts w:ascii="David" w:hAnsi="David" w:cs="David" w:hint="cs"/>
          <w:b/>
          <w:bCs/>
          <w:color w:val="00B050"/>
          <w:rtl/>
        </w:rPr>
        <w:t>השופט ויתקון</w:t>
      </w:r>
      <w:r w:rsidR="00FC787F">
        <w:rPr>
          <w:rFonts w:ascii="David" w:hAnsi="David" w:cs="David" w:hint="cs"/>
          <w:rtl/>
        </w:rPr>
        <w:t>.</w:t>
      </w:r>
      <w:r>
        <w:rPr>
          <w:rFonts w:ascii="David" w:hAnsi="David" w:cs="David" w:hint="cs"/>
          <w:rtl/>
        </w:rPr>
        <w:t xml:space="preserve"> נשאלת </w:t>
      </w:r>
      <w:r w:rsidR="008C4FF1">
        <w:rPr>
          <w:rFonts w:ascii="David" w:hAnsi="David" w:cs="David" w:hint="cs"/>
          <w:rtl/>
        </w:rPr>
        <w:t>שם השאלה בנוגע להוצאה של אותו מקרה</w:t>
      </w:r>
      <w:r>
        <w:rPr>
          <w:rFonts w:ascii="David" w:hAnsi="David" w:cs="David" w:hint="cs"/>
          <w:rtl/>
        </w:rPr>
        <w:t xml:space="preserve"> </w:t>
      </w:r>
      <w:r w:rsidRPr="008C4FF1">
        <w:rPr>
          <w:rFonts w:ascii="David" w:hAnsi="David" w:cs="David" w:hint="cs"/>
          <w:u w:val="single"/>
          <w:rtl/>
        </w:rPr>
        <w:t>האם היא הוצאה בייצור הכנסה</w:t>
      </w:r>
      <w:r>
        <w:rPr>
          <w:rFonts w:ascii="David" w:hAnsi="David" w:cs="David" w:hint="cs"/>
          <w:rtl/>
        </w:rPr>
        <w:t xml:space="preserve">? הוא אומר </w:t>
      </w:r>
      <w:r w:rsidR="00A412AF">
        <w:rPr>
          <w:rFonts w:ascii="David" w:hAnsi="David" w:cs="David" w:hint="cs"/>
          <w:rtl/>
        </w:rPr>
        <w:t>שההוצאות</w:t>
      </w:r>
      <w:r w:rsidR="00E5671C">
        <w:rPr>
          <w:rFonts w:ascii="David" w:hAnsi="David" w:cs="David" w:hint="cs"/>
          <w:rtl/>
        </w:rPr>
        <w:t xml:space="preserve"> הללו שהוא דן בהן </w:t>
      </w:r>
      <w:r w:rsidR="00B22820">
        <w:rPr>
          <w:rFonts w:ascii="David" w:hAnsi="David" w:cs="David" w:hint="cs"/>
          <w:rtl/>
        </w:rPr>
        <w:t>היו קשו</w:t>
      </w:r>
      <w:r w:rsidR="00A412AF">
        <w:rPr>
          <w:rFonts w:ascii="David" w:hAnsi="David" w:cs="David" w:hint="cs"/>
          <w:rtl/>
        </w:rPr>
        <w:t>ר</w:t>
      </w:r>
      <w:r w:rsidR="00B22820">
        <w:rPr>
          <w:rFonts w:ascii="David" w:hAnsi="David" w:cs="David" w:hint="cs"/>
          <w:rtl/>
        </w:rPr>
        <w:t>ות עם ההכנסה קשר סיבתי</w:t>
      </w:r>
      <w:r w:rsidR="00A412AF">
        <w:rPr>
          <w:rFonts w:ascii="David" w:hAnsi="David" w:cs="David" w:hint="cs"/>
          <w:rtl/>
        </w:rPr>
        <w:t>.</w:t>
      </w:r>
      <w:r w:rsidR="00B22820">
        <w:rPr>
          <w:rFonts w:ascii="David" w:hAnsi="David" w:cs="David" w:hint="cs"/>
          <w:rtl/>
        </w:rPr>
        <w:t xml:space="preserve"> אולי אפשר לראות בהן תופעת לוואי, אבל תופעה </w:t>
      </w:r>
      <w:r w:rsidR="00A412AF" w:rsidRPr="00A412AF">
        <w:rPr>
          <w:rFonts w:ascii="David" w:hAnsi="David" w:cs="David" w:hint="cs"/>
          <w:b/>
          <w:bCs/>
          <w:color w:val="FF0000"/>
          <w:rtl/>
        </w:rPr>
        <w:t>אינצידנטלי</w:t>
      </w:r>
      <w:r w:rsidR="00A412AF" w:rsidRPr="00A412AF">
        <w:rPr>
          <w:rFonts w:ascii="David" w:hAnsi="David" w:cs="David" w:hint="eastAsia"/>
          <w:b/>
          <w:bCs/>
          <w:color w:val="FF0000"/>
          <w:rtl/>
        </w:rPr>
        <w:t>ת</w:t>
      </w:r>
      <w:r w:rsidR="00B22820">
        <w:rPr>
          <w:rFonts w:ascii="David" w:hAnsi="David" w:cs="David" w:hint="cs"/>
          <w:rtl/>
        </w:rPr>
        <w:t xml:space="preserve"> היורדת לשורשו של דבר אין לראות בהן. כלומר</w:t>
      </w:r>
      <w:r w:rsidR="00A412AF">
        <w:rPr>
          <w:rFonts w:ascii="David" w:hAnsi="David" w:cs="David" w:hint="cs"/>
          <w:rtl/>
        </w:rPr>
        <w:t xml:space="preserve"> ויתקון אומר ש</w:t>
      </w:r>
      <w:r w:rsidR="00B22820">
        <w:rPr>
          <w:rFonts w:ascii="David" w:hAnsi="David" w:cs="David" w:hint="cs"/>
          <w:rtl/>
        </w:rPr>
        <w:t>לא די בקשר סיבתי</w:t>
      </w:r>
      <w:r w:rsidR="00A412AF">
        <w:rPr>
          <w:rFonts w:ascii="David" w:hAnsi="David" w:cs="David" w:hint="cs"/>
          <w:rtl/>
        </w:rPr>
        <w:t xml:space="preserve"> (</w:t>
      </w:r>
      <w:proofErr w:type="spellStart"/>
      <w:r w:rsidR="00A412AF">
        <w:rPr>
          <w:rFonts w:ascii="David" w:hAnsi="David" w:cs="David" w:hint="cs"/>
          <w:rtl/>
        </w:rPr>
        <w:t>קש"ס</w:t>
      </w:r>
      <w:proofErr w:type="spellEnd"/>
      <w:r w:rsidR="00A412AF">
        <w:rPr>
          <w:rFonts w:ascii="David" w:hAnsi="David" w:cs="David" w:hint="cs"/>
          <w:rtl/>
        </w:rPr>
        <w:t>= אלמלא הייתי ממוציא את ההוצאה לא הייתי מפיק את ההכנסה)</w:t>
      </w:r>
      <w:r w:rsidR="00B22820">
        <w:rPr>
          <w:rFonts w:ascii="David" w:hAnsi="David" w:cs="David" w:hint="cs"/>
          <w:rtl/>
        </w:rPr>
        <w:t xml:space="preserve"> </w:t>
      </w:r>
      <w:r w:rsidR="00A412AF">
        <w:rPr>
          <w:rFonts w:ascii="David" w:hAnsi="David" w:cs="David" w:hint="cs"/>
          <w:rtl/>
        </w:rPr>
        <w:t>אלא</w:t>
      </w:r>
      <w:r w:rsidR="00B22820">
        <w:rPr>
          <w:rFonts w:ascii="David" w:hAnsi="David" w:cs="David" w:hint="cs"/>
          <w:rtl/>
        </w:rPr>
        <w:t xml:space="preserve"> </w:t>
      </w:r>
      <w:r w:rsidR="00A412AF">
        <w:rPr>
          <w:rFonts w:ascii="David" w:hAnsi="David" w:cs="David" w:hint="cs"/>
          <w:rtl/>
        </w:rPr>
        <w:t>ש</w:t>
      </w:r>
      <w:r w:rsidR="00B22820">
        <w:rPr>
          <w:rFonts w:ascii="David" w:hAnsi="David" w:cs="David" w:hint="cs"/>
          <w:rtl/>
        </w:rPr>
        <w:t>ההוצאה צריכה להיות אינצידנטלית</w:t>
      </w:r>
      <w:r w:rsidR="00500C8C">
        <w:rPr>
          <w:rFonts w:ascii="David" w:hAnsi="David" w:cs="David" w:hint="cs"/>
          <w:rtl/>
        </w:rPr>
        <w:t xml:space="preserve">. </w:t>
      </w:r>
    </w:p>
    <w:p w14:paraId="154DE46B" w14:textId="478110C7" w:rsidR="009B6B85" w:rsidRDefault="00500C8C" w:rsidP="00D84CDD">
      <w:pPr>
        <w:spacing w:line="276" w:lineRule="auto"/>
        <w:jc w:val="both"/>
        <w:rPr>
          <w:rFonts w:ascii="David" w:hAnsi="David" w:cs="David"/>
          <w:rtl/>
        </w:rPr>
      </w:pPr>
      <w:r w:rsidRPr="00500C8C">
        <w:rPr>
          <w:rFonts w:ascii="David" w:hAnsi="David" w:cs="David" w:hint="cs"/>
          <w:u w:val="single"/>
          <w:rtl/>
        </w:rPr>
        <w:t>נבחן מה זה אינצידנטלית</w:t>
      </w:r>
      <w:r>
        <w:rPr>
          <w:rFonts w:ascii="David" w:hAnsi="David" w:cs="David" w:hint="cs"/>
          <w:rtl/>
        </w:rPr>
        <w:t xml:space="preserve">: ביהמ"ש העליון מפרש לנו זאת בפס"ד בשנות ה60, שניתן </w:t>
      </w:r>
      <w:r w:rsidR="00B4387D">
        <w:rPr>
          <w:rFonts w:ascii="David" w:hAnsi="David" w:cs="David" w:hint="cs"/>
          <w:rtl/>
        </w:rPr>
        <w:t xml:space="preserve">גם הוא </w:t>
      </w:r>
      <w:r>
        <w:rPr>
          <w:rFonts w:ascii="David" w:hAnsi="David" w:cs="David" w:hint="cs"/>
          <w:rtl/>
        </w:rPr>
        <w:t>על ידי ויתקון</w:t>
      </w:r>
      <w:r w:rsidR="00B4387D">
        <w:rPr>
          <w:rFonts w:ascii="David" w:hAnsi="David" w:cs="David" w:hint="cs"/>
          <w:rtl/>
        </w:rPr>
        <w:t xml:space="preserve">. </w:t>
      </w:r>
      <w:r w:rsidR="00B4387D" w:rsidRPr="00B4387D">
        <w:rPr>
          <w:rFonts w:ascii="David" w:hAnsi="David" w:cs="David" w:hint="cs"/>
          <w:b/>
          <w:bCs/>
          <w:color w:val="FF0000"/>
          <w:rtl/>
        </w:rPr>
        <w:t>אינצידנטלית</w:t>
      </w:r>
      <w:r w:rsidR="00B4387D">
        <w:rPr>
          <w:rFonts w:ascii="David" w:hAnsi="David" w:cs="David" w:hint="cs"/>
          <w:rtl/>
        </w:rPr>
        <w:t xml:space="preserve"> = </w:t>
      </w:r>
      <w:r>
        <w:rPr>
          <w:rFonts w:ascii="David" w:hAnsi="David" w:cs="David" w:hint="cs"/>
          <w:rtl/>
        </w:rPr>
        <w:t>הכוונה שעלינו לראות את מקור הפרנסה כמקור אורגני, ולשאול האם ה</w:t>
      </w:r>
      <w:r w:rsidR="00CD4A77">
        <w:rPr>
          <w:rFonts w:ascii="David" w:hAnsi="David" w:cs="David" w:hint="cs"/>
          <w:rtl/>
        </w:rPr>
        <w:t>הוצאה משתלבת בתהליכו ובמבנהו הטבעי של המקור</w:t>
      </w:r>
      <w:r w:rsidR="00D5502A">
        <w:rPr>
          <w:rFonts w:ascii="David" w:hAnsi="David" w:cs="David" w:hint="cs"/>
          <w:rtl/>
        </w:rPr>
        <w:t xml:space="preserve">. זו הייתה ההלכה עד </w:t>
      </w:r>
      <w:r w:rsidR="00B722BD">
        <w:rPr>
          <w:rFonts w:ascii="David" w:hAnsi="David" w:cs="David" w:hint="cs"/>
          <w:b/>
          <w:bCs/>
          <w:color w:val="00B0F0"/>
          <w:u w:val="single"/>
          <w:rtl/>
        </w:rPr>
        <w:t>פס"ד</w:t>
      </w:r>
      <w:r w:rsidR="00D5502A" w:rsidRPr="00B722BD">
        <w:rPr>
          <w:rFonts w:ascii="David" w:hAnsi="David" w:cs="David" w:hint="cs"/>
          <w:b/>
          <w:bCs/>
          <w:color w:val="00B0F0"/>
          <w:u w:val="single"/>
          <w:rtl/>
        </w:rPr>
        <w:t xml:space="preserve"> ורד פרי</w:t>
      </w:r>
      <w:r w:rsidR="00D5502A">
        <w:rPr>
          <w:rFonts w:ascii="David" w:hAnsi="David" w:cs="David" w:hint="cs"/>
          <w:rtl/>
        </w:rPr>
        <w:t xml:space="preserve">. </w:t>
      </w:r>
    </w:p>
    <w:p w14:paraId="5AEEDD4A" w14:textId="49556766" w:rsidR="00D5502A" w:rsidRDefault="00D5502A" w:rsidP="00D84CDD">
      <w:pPr>
        <w:spacing w:line="276" w:lineRule="auto"/>
        <w:jc w:val="both"/>
        <w:rPr>
          <w:rFonts w:ascii="David" w:hAnsi="David" w:cs="David"/>
          <w:rtl/>
        </w:rPr>
      </w:pPr>
      <w:r w:rsidRPr="009B6A01">
        <w:rPr>
          <w:rFonts w:ascii="David" w:hAnsi="David" w:cs="David" w:hint="cs"/>
          <w:b/>
          <w:bCs/>
          <w:color w:val="00B0F0"/>
          <w:u w:val="single"/>
          <w:rtl/>
        </w:rPr>
        <w:t>פס"ד ורד פרי</w:t>
      </w:r>
      <w:r w:rsidRPr="009B6A01">
        <w:rPr>
          <w:rFonts w:ascii="David" w:hAnsi="David" w:cs="David" w:hint="cs"/>
          <w:rtl/>
        </w:rPr>
        <w:t>:</w:t>
      </w:r>
      <w:r>
        <w:rPr>
          <w:rFonts w:ascii="David" w:hAnsi="David" w:cs="David" w:hint="cs"/>
          <w:rtl/>
        </w:rPr>
        <w:t xml:space="preserve"> ביהמ"ש העליון אומר משהו בסגנון של</w:t>
      </w:r>
      <w:r w:rsidR="00541245">
        <w:rPr>
          <w:rFonts w:ascii="David" w:hAnsi="David" w:cs="David" w:hint="cs"/>
          <w:rtl/>
        </w:rPr>
        <w:t>:</w:t>
      </w:r>
      <w:r w:rsidR="00364254">
        <w:rPr>
          <w:rFonts w:ascii="David" w:hAnsi="David" w:cs="David" w:hint="cs"/>
          <w:rtl/>
        </w:rPr>
        <w:t xml:space="preserve"> המבחן האינצידנטלי הוא קצת צר מידי ולא נוח, צריך להרחיב אותו ו</w:t>
      </w:r>
      <w:r w:rsidR="00541245">
        <w:rPr>
          <w:rFonts w:ascii="David" w:hAnsi="David" w:cs="David" w:hint="cs"/>
          <w:rtl/>
        </w:rPr>
        <w:t xml:space="preserve">לכן </w:t>
      </w:r>
      <w:r w:rsidR="0037255C" w:rsidRPr="0037255C">
        <w:rPr>
          <w:rFonts w:ascii="David" w:hAnsi="David" w:cs="David" w:hint="cs"/>
          <w:u w:val="single"/>
          <w:rtl/>
        </w:rPr>
        <w:t>הוא</w:t>
      </w:r>
      <w:r w:rsidR="00364254" w:rsidRPr="0037255C">
        <w:rPr>
          <w:rFonts w:ascii="David" w:hAnsi="David" w:cs="David" w:hint="cs"/>
          <w:u w:val="single"/>
          <w:rtl/>
        </w:rPr>
        <w:t xml:space="preserve"> מאמץ מבחן חדש</w:t>
      </w:r>
      <w:r w:rsidR="0037255C" w:rsidRPr="0037255C">
        <w:rPr>
          <w:rFonts w:ascii="David" w:hAnsi="David" w:cs="David" w:hint="cs"/>
          <w:u w:val="single"/>
          <w:rtl/>
        </w:rPr>
        <w:t xml:space="preserve">: </w:t>
      </w:r>
      <w:r w:rsidR="00364254" w:rsidRPr="0037255C">
        <w:rPr>
          <w:rFonts w:ascii="David" w:hAnsi="David" w:cs="David" w:hint="cs"/>
          <w:u w:val="single"/>
          <w:rtl/>
        </w:rPr>
        <w:t>מבחן הזיקה הישירה והממשית</w:t>
      </w:r>
      <w:r w:rsidR="00364254">
        <w:rPr>
          <w:rFonts w:ascii="David" w:hAnsi="David" w:cs="David" w:hint="cs"/>
          <w:rtl/>
        </w:rPr>
        <w:t>. כלומר, הוצאה לפי ס' 17 היא הוצאה שיש לה זיקה ממשית וישירה עם ההכנסה שמופקת. ביהמ"ש העליון אומר במפורש שהמבחן הזה רחב יותר ומאפשר ליותר סוגים של הוצאות שלכאורה א</w:t>
      </w:r>
      <w:r w:rsidR="0037255C">
        <w:rPr>
          <w:rFonts w:ascii="David" w:hAnsi="David" w:cs="David" w:hint="cs"/>
          <w:rtl/>
        </w:rPr>
        <w:t>י</w:t>
      </w:r>
      <w:r w:rsidR="00364254">
        <w:rPr>
          <w:rFonts w:ascii="David" w:hAnsi="David" w:cs="David" w:hint="cs"/>
          <w:rtl/>
        </w:rPr>
        <w:t xml:space="preserve">נן אינצידנטליות להיות מותרות בניכוי כל עוד יש להן זיקה ממשית וישירה. </w:t>
      </w:r>
      <w:r w:rsidR="00C9047C">
        <w:rPr>
          <w:rFonts w:ascii="David" w:hAnsi="David" w:cs="David" w:hint="cs"/>
          <w:rtl/>
        </w:rPr>
        <w:t>המרצה אומר שקשה לו להבדיל בין המבחנים הללו.</w:t>
      </w:r>
      <w:r w:rsidR="00656F23">
        <w:rPr>
          <w:rFonts w:ascii="David" w:hAnsi="David" w:cs="David" w:hint="cs"/>
          <w:rtl/>
        </w:rPr>
        <w:t xml:space="preserve"> </w:t>
      </w:r>
      <w:r w:rsidR="00E34468">
        <w:rPr>
          <w:rFonts w:ascii="David" w:hAnsi="David" w:cs="David" w:hint="cs"/>
          <w:rtl/>
        </w:rPr>
        <w:t>בכל אופן, מיד אחרי פסק דין ורד פרי רשות המיסים יזמה תיקון לפקודת מס הכנסה ב</w:t>
      </w:r>
      <w:r w:rsidR="00E34468" w:rsidRPr="0037255C">
        <w:rPr>
          <w:rFonts w:ascii="David" w:hAnsi="David" w:cs="David" w:hint="cs"/>
          <w:b/>
          <w:bCs/>
          <w:color w:val="FF33CC"/>
          <w:rtl/>
        </w:rPr>
        <w:t xml:space="preserve">ס' 32(1). </w:t>
      </w:r>
    </w:p>
    <w:p w14:paraId="305846E7" w14:textId="3834948B" w:rsidR="00791F28" w:rsidRDefault="00E34468" w:rsidP="00D84CDD">
      <w:pPr>
        <w:spacing w:line="276" w:lineRule="auto"/>
        <w:jc w:val="both"/>
        <w:rPr>
          <w:rFonts w:ascii="David" w:hAnsi="David" w:cs="David"/>
          <w:rtl/>
        </w:rPr>
      </w:pPr>
      <w:r w:rsidRPr="0037255C">
        <w:rPr>
          <w:rFonts w:ascii="David" w:hAnsi="David" w:cs="David" w:hint="cs"/>
          <w:b/>
          <w:bCs/>
          <w:color w:val="FF33CC"/>
          <w:rtl/>
        </w:rPr>
        <w:t>ס' 32(1)</w:t>
      </w:r>
      <w:r w:rsidRPr="0037255C">
        <w:rPr>
          <w:rFonts w:ascii="David" w:hAnsi="David" w:cs="David" w:hint="cs"/>
          <w:color w:val="FF33CC"/>
          <w:rtl/>
        </w:rPr>
        <w:t xml:space="preserve"> </w:t>
      </w:r>
      <w:r w:rsidRPr="0037255C">
        <w:rPr>
          <w:rFonts w:ascii="David" w:hAnsi="David" w:cs="David"/>
          <w:rtl/>
        </w:rPr>
        <w:t>–</w:t>
      </w:r>
      <w:r w:rsidRPr="0037255C">
        <w:rPr>
          <w:rFonts w:ascii="David" w:hAnsi="David" w:cs="David" w:hint="cs"/>
          <w:rtl/>
        </w:rPr>
        <w:t xml:space="preserve"> </w:t>
      </w:r>
      <w:r w:rsidR="002D4DBE">
        <w:rPr>
          <w:rFonts w:ascii="David" w:hAnsi="David" w:cs="David" w:hint="cs"/>
          <w:rtl/>
        </w:rPr>
        <w:t xml:space="preserve">ס' 32 </w:t>
      </w:r>
      <w:r w:rsidR="00C955E5">
        <w:rPr>
          <w:rFonts w:ascii="David" w:hAnsi="David" w:cs="David" w:hint="cs"/>
          <w:rtl/>
        </w:rPr>
        <w:t xml:space="preserve">באופן כללי </w:t>
      </w:r>
      <w:r w:rsidR="002D4DBE">
        <w:rPr>
          <w:rFonts w:ascii="David" w:hAnsi="David" w:cs="David" w:hint="cs"/>
          <w:rtl/>
        </w:rPr>
        <w:t>הוא סעיף ההוצאות האסורות</w:t>
      </w:r>
      <w:r w:rsidR="00C955E5">
        <w:rPr>
          <w:rFonts w:ascii="David" w:hAnsi="David" w:cs="David" w:hint="cs"/>
          <w:rtl/>
        </w:rPr>
        <w:t xml:space="preserve">. בס' 32(1) </w:t>
      </w:r>
      <w:r>
        <w:rPr>
          <w:rFonts w:ascii="David" w:hAnsi="David" w:cs="David" w:hint="cs"/>
          <w:rtl/>
        </w:rPr>
        <w:t>מוצאים מבחן משפטי סטטוטורי לזיהוי הוצאה ביצור הכנס</w:t>
      </w:r>
      <w:r w:rsidR="00791F28">
        <w:rPr>
          <w:rFonts w:ascii="David" w:hAnsi="David" w:cs="David" w:hint="cs"/>
          <w:rtl/>
        </w:rPr>
        <w:t xml:space="preserve">ה. </w:t>
      </w:r>
      <w:r w:rsidR="00C955E5">
        <w:rPr>
          <w:rFonts w:ascii="David" w:hAnsi="David" w:cs="David" w:hint="cs"/>
          <w:rtl/>
        </w:rPr>
        <w:t>בתת סעיף זה היה כתוב</w:t>
      </w:r>
      <w:r w:rsidR="00C04B67">
        <w:rPr>
          <w:rFonts w:ascii="David" w:hAnsi="David" w:cs="David" w:hint="cs"/>
          <w:rtl/>
        </w:rPr>
        <w:t xml:space="preserve"> בעבר</w:t>
      </w:r>
      <w:r w:rsidR="008A7864">
        <w:rPr>
          <w:rFonts w:ascii="David" w:hAnsi="David" w:cs="David" w:hint="cs"/>
          <w:rtl/>
        </w:rPr>
        <w:t xml:space="preserve">: </w:t>
      </w:r>
      <w:r w:rsidR="00C04B67">
        <w:rPr>
          <w:rFonts w:ascii="David" w:hAnsi="David" w:cs="David" w:hint="cs"/>
          <w:rtl/>
        </w:rPr>
        <w:t xml:space="preserve">הוצאות הבית והוצאות פרטיות. ואז תיקנו אותו </w:t>
      </w:r>
      <w:r w:rsidR="008A7864">
        <w:rPr>
          <w:rFonts w:ascii="David" w:hAnsi="David" w:cs="David" w:hint="cs"/>
          <w:rtl/>
        </w:rPr>
        <w:t>וס' 32(1) כיום</w:t>
      </w:r>
      <w:r w:rsidR="00C04B67">
        <w:rPr>
          <w:rFonts w:ascii="David" w:hAnsi="David" w:cs="David" w:hint="cs"/>
          <w:rtl/>
        </w:rPr>
        <w:t xml:space="preserve"> ארוך הרבה יותר</w:t>
      </w:r>
      <w:r w:rsidR="004547CC">
        <w:rPr>
          <w:rFonts w:ascii="David" w:hAnsi="David" w:cs="David" w:hint="cs"/>
          <w:rtl/>
        </w:rPr>
        <w:t xml:space="preserve"> </w:t>
      </w:r>
      <w:r w:rsidR="004547CC">
        <w:rPr>
          <w:rFonts w:ascii="David" w:hAnsi="David" w:cs="David"/>
          <w:rtl/>
        </w:rPr>
        <w:t>–</w:t>
      </w:r>
      <w:r w:rsidR="008A7864">
        <w:rPr>
          <w:rFonts w:ascii="David" w:hAnsi="David" w:cs="David" w:hint="cs"/>
          <w:rtl/>
        </w:rPr>
        <w:t xml:space="preserve"> "</w:t>
      </w:r>
      <w:r w:rsidR="00791F28" w:rsidRPr="008E57BD">
        <w:rPr>
          <w:rFonts w:ascii="David" w:hAnsi="David" w:cs="David"/>
          <w:rtl/>
        </w:rPr>
        <w:t>הוצאות שאינן הוצאות</w:t>
      </w:r>
      <w:r w:rsidR="00791F28" w:rsidRPr="008E57BD">
        <w:rPr>
          <w:rFonts w:ascii="David" w:hAnsi="David" w:cs="David"/>
          <w:b/>
          <w:bCs/>
          <w:rtl/>
        </w:rPr>
        <w:t xml:space="preserve"> </w:t>
      </w:r>
      <w:r w:rsidR="00791F28" w:rsidRPr="008E57BD">
        <w:rPr>
          <w:rFonts w:ascii="David" w:hAnsi="David" w:cs="David"/>
          <w:b/>
          <w:bCs/>
          <w:color w:val="FF0000"/>
          <w:rtl/>
        </w:rPr>
        <w:t>הכרוכות ושלובות</w:t>
      </w:r>
      <w:r w:rsidR="00791F28" w:rsidRPr="00791F28">
        <w:rPr>
          <w:rFonts w:ascii="David" w:hAnsi="David" w:cs="David"/>
          <w:color w:val="000000"/>
          <w:rtl/>
        </w:rPr>
        <w:t xml:space="preserve"> בתהליך הפקת ההכנסה, לרבות הוצאות הבית, הוצאות פרטיות, הוצאות אש"ל, הוצאות שהוצאו לשם הגעה למקום ההשתכרות ולשם חזרה ממנו, והוצאות שהוצאו לשם טיפול בילד או השגחה עליו או לשם טיפול באדם אחר או השגחה עליו</w:t>
      </w:r>
      <w:r w:rsidR="00791F28">
        <w:rPr>
          <w:rFonts w:ascii="David" w:hAnsi="David" w:cs="David" w:hint="cs"/>
          <w:color w:val="000000"/>
          <w:rtl/>
        </w:rPr>
        <w:t>".</w:t>
      </w:r>
    </w:p>
    <w:p w14:paraId="67478C7D" w14:textId="39266620" w:rsidR="009C4C99" w:rsidRDefault="002F31BB" w:rsidP="00D84CDD">
      <w:pPr>
        <w:spacing w:line="276" w:lineRule="auto"/>
        <w:jc w:val="both"/>
        <w:rPr>
          <w:rFonts w:ascii="David" w:hAnsi="David" w:cs="David"/>
          <w:rtl/>
        </w:rPr>
      </w:pPr>
      <w:r w:rsidRPr="009C4C99">
        <w:rPr>
          <w:rFonts w:ascii="David" w:hAnsi="David" w:cs="David" w:hint="cs"/>
          <w:b/>
          <w:bCs/>
          <w:rtl/>
        </w:rPr>
        <w:t>יש פה</w:t>
      </w:r>
      <w:r w:rsidR="003C712A" w:rsidRPr="009C4C99">
        <w:rPr>
          <w:rFonts w:ascii="David" w:hAnsi="David" w:cs="David" w:hint="cs"/>
          <w:b/>
          <w:bCs/>
          <w:rtl/>
        </w:rPr>
        <w:t xml:space="preserve"> בעצם</w:t>
      </w:r>
      <w:r w:rsidRPr="009C4C99">
        <w:rPr>
          <w:rFonts w:ascii="David" w:hAnsi="David" w:cs="David" w:hint="cs"/>
          <w:b/>
          <w:bCs/>
          <w:rtl/>
        </w:rPr>
        <w:t xml:space="preserve"> חקיקה של המבחן המשפטי של בית המשפט העליון לפני ורד פרי.</w:t>
      </w:r>
      <w:r>
        <w:rPr>
          <w:rFonts w:ascii="David" w:hAnsi="David" w:cs="David" w:hint="cs"/>
          <w:rtl/>
        </w:rPr>
        <w:t xml:space="preserve"> כלומר המחוקק אומר שהוא אהב את המבחן הקודם, ולא אהב את המבחן החדש</w:t>
      </w:r>
      <w:r w:rsidR="009C4C99">
        <w:rPr>
          <w:rFonts w:ascii="David" w:hAnsi="David" w:cs="David" w:hint="cs"/>
          <w:rtl/>
        </w:rPr>
        <w:t>.</w:t>
      </w:r>
      <w:r w:rsidR="00900FCB">
        <w:rPr>
          <w:rFonts w:ascii="David" w:hAnsi="David" w:cs="David" w:hint="cs"/>
          <w:rtl/>
        </w:rPr>
        <w:t xml:space="preserve"> יכול להיות שגם חשבו שמבחן הזיקה הישירה והממשית רחב מידי ולכן רצו את המבחן הצר יותר</w:t>
      </w:r>
      <w:r w:rsidR="001D6F0C">
        <w:rPr>
          <w:rFonts w:ascii="David" w:hAnsi="David" w:cs="David" w:hint="cs"/>
          <w:rtl/>
        </w:rPr>
        <w:t>, וזה הדין היום!</w:t>
      </w:r>
    </w:p>
    <w:p w14:paraId="4D9EF092" w14:textId="0174B382" w:rsidR="00E34468" w:rsidRDefault="001D6F0C" w:rsidP="00D84CDD">
      <w:pPr>
        <w:spacing w:line="276" w:lineRule="auto"/>
        <w:jc w:val="both"/>
        <w:rPr>
          <w:rFonts w:ascii="David" w:hAnsi="David" w:cs="David"/>
          <w:rtl/>
        </w:rPr>
      </w:pPr>
      <w:r>
        <w:rPr>
          <w:rFonts w:ascii="David" w:hAnsi="David" w:cs="David" w:hint="cs"/>
          <w:b/>
          <w:bCs/>
          <w:rtl/>
        </w:rPr>
        <w:t>הדין היום הוא כך:</w:t>
      </w:r>
      <w:r w:rsidR="00900FCB">
        <w:rPr>
          <w:rFonts w:ascii="David" w:hAnsi="David" w:cs="David" w:hint="cs"/>
          <w:rtl/>
        </w:rPr>
        <w:t xml:space="preserve"> </w:t>
      </w:r>
      <w:r w:rsidR="00900FCB" w:rsidRPr="00312015">
        <w:rPr>
          <w:rFonts w:ascii="David" w:hAnsi="David" w:cs="David" w:hint="cs"/>
          <w:u w:val="single"/>
          <w:rtl/>
        </w:rPr>
        <w:t>מהי הוצאה המותרת בניכוי</w:t>
      </w:r>
      <w:r w:rsidR="00900FCB">
        <w:rPr>
          <w:rFonts w:ascii="David" w:hAnsi="David" w:cs="David" w:hint="cs"/>
          <w:rtl/>
        </w:rPr>
        <w:t xml:space="preserve">? הוצאה ביצור הכנסה כפי שנאמר </w:t>
      </w:r>
      <w:r w:rsidR="00900FCB" w:rsidRPr="00312015">
        <w:rPr>
          <w:rFonts w:ascii="David" w:hAnsi="David" w:cs="David" w:hint="cs"/>
          <w:b/>
          <w:bCs/>
          <w:color w:val="FF33CC"/>
          <w:rtl/>
        </w:rPr>
        <w:t>בס' 17</w:t>
      </w:r>
      <w:r w:rsidR="00312015">
        <w:rPr>
          <w:rFonts w:ascii="David" w:hAnsi="David" w:cs="David" w:hint="cs"/>
          <w:rtl/>
        </w:rPr>
        <w:t>.</w:t>
      </w:r>
      <w:r w:rsidR="00900FCB" w:rsidRPr="00312015">
        <w:rPr>
          <w:rFonts w:ascii="David" w:hAnsi="David" w:cs="David" w:hint="cs"/>
          <w:rtl/>
        </w:rPr>
        <w:t xml:space="preserve"> </w:t>
      </w:r>
      <w:r w:rsidR="00900FCB">
        <w:rPr>
          <w:rFonts w:ascii="David" w:hAnsi="David" w:cs="David" w:hint="cs"/>
          <w:rtl/>
        </w:rPr>
        <w:t>יש מבחן משפטי לכלל הזה שחקוק ב</w:t>
      </w:r>
      <w:r w:rsidR="00900FCB" w:rsidRPr="00312015">
        <w:rPr>
          <w:rFonts w:ascii="David" w:hAnsi="David" w:cs="David" w:hint="cs"/>
          <w:b/>
          <w:bCs/>
          <w:color w:val="FF33CC"/>
          <w:rtl/>
        </w:rPr>
        <w:t xml:space="preserve">ס' 32(1) </w:t>
      </w:r>
      <w:r w:rsidR="00900FCB">
        <w:rPr>
          <w:rFonts w:ascii="David" w:hAnsi="David" w:cs="David" w:hint="cs"/>
          <w:rtl/>
        </w:rPr>
        <w:t xml:space="preserve">שקובע שהיא הוצאה </w:t>
      </w:r>
      <w:r w:rsidR="009C3179">
        <w:rPr>
          <w:rFonts w:ascii="David" w:hAnsi="David" w:cs="David" w:hint="cs"/>
          <w:rtl/>
        </w:rPr>
        <w:t xml:space="preserve">הכרוכה ושלובה </w:t>
      </w:r>
      <w:r w:rsidR="00824FB9">
        <w:rPr>
          <w:rFonts w:ascii="David" w:hAnsi="David" w:cs="David" w:hint="cs"/>
          <w:rtl/>
        </w:rPr>
        <w:t xml:space="preserve">בתהליך הפקת ההכנסה. במילים אחרות </w:t>
      </w:r>
      <w:r w:rsidR="00824FB9">
        <w:rPr>
          <w:rFonts w:ascii="David" w:hAnsi="David" w:cs="David"/>
          <w:rtl/>
        </w:rPr>
        <w:t>–</w:t>
      </w:r>
      <w:r w:rsidR="00824FB9">
        <w:rPr>
          <w:rFonts w:ascii="David" w:hAnsi="David" w:cs="David" w:hint="cs"/>
          <w:rtl/>
        </w:rPr>
        <w:t xml:space="preserve"> הכנסה </w:t>
      </w:r>
      <w:r w:rsidR="00900FCB">
        <w:rPr>
          <w:rFonts w:ascii="David" w:hAnsi="David" w:cs="David" w:hint="cs"/>
          <w:rtl/>
        </w:rPr>
        <w:t>אינצידנטלית</w:t>
      </w:r>
      <w:r w:rsidR="00824FB9">
        <w:rPr>
          <w:rFonts w:ascii="David" w:hAnsi="David" w:cs="David" w:hint="cs"/>
          <w:rtl/>
        </w:rPr>
        <w:t>.</w:t>
      </w:r>
      <w:r w:rsidR="00900FCB">
        <w:rPr>
          <w:rFonts w:ascii="David" w:hAnsi="David" w:cs="David" w:hint="cs"/>
          <w:rtl/>
        </w:rPr>
        <w:t xml:space="preserve"> (אולם מילה זו לא נאמרת שם במפורש, אבל זו </w:t>
      </w:r>
      <w:r w:rsidR="0076513D">
        <w:rPr>
          <w:rFonts w:ascii="David" w:hAnsi="David" w:cs="David" w:hint="cs"/>
          <w:rtl/>
        </w:rPr>
        <w:t>הכוונה לפי ההגדרה של אינצידנטלית</w:t>
      </w:r>
      <w:r w:rsidR="00900FCB">
        <w:rPr>
          <w:rFonts w:ascii="David" w:hAnsi="David" w:cs="David" w:hint="cs"/>
          <w:rtl/>
        </w:rPr>
        <w:t xml:space="preserve">), לא לטעון </w:t>
      </w:r>
      <w:r w:rsidR="00A345AC">
        <w:rPr>
          <w:rFonts w:ascii="David" w:hAnsi="David" w:cs="David" w:hint="cs"/>
          <w:rtl/>
        </w:rPr>
        <w:t xml:space="preserve">במבחן </w:t>
      </w:r>
      <w:r w:rsidR="00900FCB">
        <w:rPr>
          <w:rFonts w:ascii="David" w:hAnsi="David" w:cs="David" w:hint="cs"/>
          <w:rtl/>
        </w:rPr>
        <w:t>שהוצאה כזו היא הוצאה שיש לה זיקה ממשית וישירה</w:t>
      </w:r>
      <w:r w:rsidR="00A345AC">
        <w:rPr>
          <w:rFonts w:ascii="David" w:hAnsi="David" w:cs="David" w:hint="cs"/>
          <w:rtl/>
        </w:rPr>
        <w:t>, כי זה לא מה שנפסק</w:t>
      </w:r>
      <w:r w:rsidR="00900FCB">
        <w:rPr>
          <w:rFonts w:ascii="David" w:hAnsi="David" w:cs="David" w:hint="cs"/>
          <w:rtl/>
        </w:rPr>
        <w:t xml:space="preserve">! </w:t>
      </w:r>
    </w:p>
    <w:p w14:paraId="415606D9" w14:textId="44BE406E" w:rsidR="00112715" w:rsidRDefault="00112715" w:rsidP="00D84CDD">
      <w:pPr>
        <w:spacing w:line="276" w:lineRule="auto"/>
        <w:jc w:val="both"/>
        <w:rPr>
          <w:rFonts w:ascii="David" w:hAnsi="David" w:cs="David"/>
          <w:rtl/>
        </w:rPr>
      </w:pPr>
      <w:r w:rsidRPr="00112715">
        <w:rPr>
          <w:rFonts w:ascii="David" w:hAnsi="David" w:cs="David" w:hint="cs"/>
          <w:u w:val="single"/>
          <w:rtl/>
        </w:rPr>
        <w:t>איך מיישמים את המבחן הזה</w:t>
      </w:r>
      <w:r w:rsidRPr="00596E21">
        <w:rPr>
          <w:rFonts w:ascii="David" w:hAnsi="David" w:cs="David" w:hint="cs"/>
          <w:u w:val="single"/>
          <w:rtl/>
        </w:rPr>
        <w:t>? מהי הוצאה הכרוכה ושלובה</w:t>
      </w:r>
      <w:r w:rsidR="00F360C8" w:rsidRPr="00596E21">
        <w:rPr>
          <w:rFonts w:ascii="David" w:hAnsi="David" w:cs="David" w:hint="cs"/>
          <w:u w:val="single"/>
          <w:rtl/>
        </w:rPr>
        <w:t xml:space="preserve"> בתהליך הפקת ההכנסה</w:t>
      </w:r>
      <w:r w:rsidR="00596E21">
        <w:rPr>
          <w:rFonts w:ascii="David" w:hAnsi="David" w:cs="David" w:hint="cs"/>
          <w:rtl/>
        </w:rPr>
        <w:t>?</w:t>
      </w:r>
      <w:r w:rsidR="00D6116A">
        <w:rPr>
          <w:rFonts w:ascii="David" w:hAnsi="David" w:cs="David" w:hint="cs"/>
          <w:rtl/>
        </w:rPr>
        <w:t xml:space="preserve"> </w:t>
      </w:r>
      <w:r w:rsidR="00F360C8">
        <w:rPr>
          <w:rFonts w:ascii="David" w:hAnsi="David" w:cs="David" w:hint="cs"/>
          <w:rtl/>
        </w:rPr>
        <w:t>יש כמה דרכים ליישום:</w:t>
      </w:r>
    </w:p>
    <w:p w14:paraId="6304B751" w14:textId="2122C509" w:rsidR="00D6116A" w:rsidRDefault="00D6116A" w:rsidP="00767A2C">
      <w:pPr>
        <w:pStyle w:val="a7"/>
        <w:numPr>
          <w:ilvl w:val="0"/>
          <w:numId w:val="53"/>
        </w:numPr>
        <w:spacing w:line="276" w:lineRule="auto"/>
        <w:jc w:val="both"/>
        <w:rPr>
          <w:rFonts w:ascii="David" w:hAnsi="David" w:cs="David"/>
        </w:rPr>
      </w:pPr>
      <w:r w:rsidRPr="00596E21">
        <w:rPr>
          <w:rFonts w:ascii="David" w:hAnsi="David" w:cs="David" w:hint="cs"/>
          <w:b/>
          <w:bCs/>
          <w:rtl/>
        </w:rPr>
        <w:t>הכרחיות ההוצאה</w:t>
      </w:r>
      <w:r>
        <w:rPr>
          <w:rFonts w:ascii="David" w:hAnsi="David" w:cs="David" w:hint="cs"/>
          <w:rtl/>
        </w:rPr>
        <w:t xml:space="preserve"> </w:t>
      </w:r>
      <w:r>
        <w:rPr>
          <w:rFonts w:ascii="David" w:hAnsi="David" w:cs="David"/>
          <w:rtl/>
        </w:rPr>
        <w:t>–</w:t>
      </w:r>
      <w:r>
        <w:rPr>
          <w:rFonts w:ascii="David" w:hAnsi="David" w:cs="David" w:hint="cs"/>
          <w:rtl/>
        </w:rPr>
        <w:t xml:space="preserve"> האם ההוצאה היא הכרחית, או עד כמה הכרחית. זו לא דרך טובה כ"כ (</w:t>
      </w:r>
      <w:r w:rsidRPr="00607414">
        <w:rPr>
          <w:rFonts w:ascii="David" w:hAnsi="David" w:cs="David" w:hint="cs"/>
          <w:b/>
          <w:bCs/>
          <w:color w:val="00B0F0"/>
          <w:u w:val="single"/>
          <w:rtl/>
        </w:rPr>
        <w:t>פס"ד המרכז הארכיאולוגי</w:t>
      </w:r>
      <w:r w:rsidR="00607414">
        <w:rPr>
          <w:rFonts w:ascii="David" w:hAnsi="David" w:cs="David" w:hint="cs"/>
          <w:rtl/>
        </w:rPr>
        <w:t xml:space="preserve"> מוכיח שזו לא דרך טובה</w:t>
      </w:r>
      <w:r>
        <w:rPr>
          <w:rFonts w:ascii="David" w:hAnsi="David" w:cs="David" w:hint="cs"/>
          <w:rtl/>
        </w:rPr>
        <w:t>)</w:t>
      </w:r>
      <w:r w:rsidR="00FA1A69">
        <w:rPr>
          <w:rFonts w:ascii="David" w:hAnsi="David" w:cs="David" w:hint="cs"/>
          <w:rtl/>
        </w:rPr>
        <w:t>.</w:t>
      </w:r>
    </w:p>
    <w:p w14:paraId="7F04AE81" w14:textId="6BA6D733" w:rsidR="00FA1A69" w:rsidRDefault="00FA1A69" w:rsidP="00767A2C">
      <w:pPr>
        <w:pStyle w:val="a7"/>
        <w:numPr>
          <w:ilvl w:val="0"/>
          <w:numId w:val="53"/>
        </w:numPr>
        <w:spacing w:line="276" w:lineRule="auto"/>
        <w:jc w:val="both"/>
        <w:rPr>
          <w:rFonts w:ascii="David" w:hAnsi="David" w:cs="David"/>
        </w:rPr>
      </w:pPr>
      <w:r w:rsidRPr="00596E21">
        <w:rPr>
          <w:rFonts w:ascii="David" w:hAnsi="David" w:cs="David" w:hint="cs"/>
          <w:b/>
          <w:bCs/>
          <w:rtl/>
        </w:rPr>
        <w:t>הוצאה רגילה ומקובלת בסוג פעילות להפקת הכנסה המסוים הזה</w:t>
      </w:r>
      <w:r>
        <w:rPr>
          <w:rFonts w:ascii="David" w:hAnsi="David" w:cs="David" w:hint="cs"/>
          <w:rtl/>
        </w:rPr>
        <w:t xml:space="preserve">. </w:t>
      </w:r>
      <w:r w:rsidR="00596E21">
        <w:rPr>
          <w:rFonts w:ascii="David" w:hAnsi="David" w:cs="David" w:hint="cs"/>
          <w:rtl/>
        </w:rPr>
        <w:t xml:space="preserve">המרצה אומר שאפשר להשתמש במילים הללו כדי להוכיח את היות ההוצאה כרוכה ושלובה התהליך הפקת ההכנסה. </w:t>
      </w:r>
      <w:r>
        <w:rPr>
          <w:rFonts w:ascii="David" w:hAnsi="David" w:cs="David" w:hint="cs"/>
          <w:rtl/>
        </w:rPr>
        <w:t>אלו מילים בהן עושים שימוש כשמדברים על הוצאה כרועה ושלובה.</w:t>
      </w:r>
    </w:p>
    <w:p w14:paraId="412DA976" w14:textId="5835F877" w:rsidR="00FA1A69" w:rsidRDefault="00164EF5" w:rsidP="00D84CDD">
      <w:pPr>
        <w:spacing w:line="276" w:lineRule="auto"/>
        <w:jc w:val="both"/>
        <w:rPr>
          <w:rFonts w:ascii="David" w:hAnsi="David" w:cs="David"/>
          <w:rtl/>
        </w:rPr>
      </w:pPr>
      <w:r>
        <w:rPr>
          <w:rFonts w:ascii="David" w:hAnsi="David" w:cs="David" w:hint="cs"/>
          <w:rtl/>
        </w:rPr>
        <w:t xml:space="preserve">בעצם, </w:t>
      </w:r>
      <w:r w:rsidR="00FA1A69">
        <w:rPr>
          <w:rFonts w:ascii="David" w:hAnsi="David" w:cs="David" w:hint="cs"/>
          <w:rtl/>
        </w:rPr>
        <w:t xml:space="preserve">אנו צריכים לשכנע על בסיס סיפור כלשהו שההוצאה היא כרוכה ושלובה </w:t>
      </w:r>
      <w:r w:rsidR="00FA1A69">
        <w:rPr>
          <w:rFonts w:ascii="David" w:hAnsi="David" w:cs="David"/>
          <w:rtl/>
        </w:rPr>
        <w:t>–</w:t>
      </w:r>
      <w:r w:rsidR="00FA1A69">
        <w:rPr>
          <w:rFonts w:ascii="David" w:hAnsi="David" w:cs="David" w:hint="cs"/>
          <w:rtl/>
        </w:rPr>
        <w:t xml:space="preserve"> ההוצאה הכרחית, לא ניתן לייצר הכנסה בלעדיה, הייתה מופקת פחות הכנסה, היה קשה להפיק הכנסה כפי שהופקה וכן הלאה.</w:t>
      </w:r>
    </w:p>
    <w:p w14:paraId="2989C832" w14:textId="296D5F6D" w:rsidR="00AC5ABA" w:rsidRDefault="00FB0F86" w:rsidP="00D84CDD">
      <w:pPr>
        <w:spacing w:line="276" w:lineRule="auto"/>
        <w:jc w:val="both"/>
        <w:rPr>
          <w:rFonts w:ascii="David" w:hAnsi="David" w:cs="David"/>
          <w:u w:val="single"/>
          <w:rtl/>
        </w:rPr>
      </w:pPr>
      <w:r>
        <w:rPr>
          <w:rFonts w:ascii="David" w:hAnsi="David" w:cs="David" w:hint="cs"/>
          <w:u w:val="single"/>
          <w:rtl/>
        </w:rPr>
        <w:t>נדון ב</w:t>
      </w:r>
      <w:r w:rsidR="00CC2C87">
        <w:rPr>
          <w:rFonts w:ascii="David" w:hAnsi="David" w:cs="David" w:hint="cs"/>
          <w:u w:val="single"/>
          <w:rtl/>
        </w:rPr>
        <w:t>הוצאות מעורבות</w:t>
      </w:r>
      <w:r w:rsidR="00CC2C87" w:rsidRPr="00FB0F86">
        <w:rPr>
          <w:rFonts w:ascii="David" w:hAnsi="David" w:cs="David" w:hint="cs"/>
          <w:rtl/>
        </w:rPr>
        <w:t>:</w:t>
      </w:r>
    </w:p>
    <w:p w14:paraId="38CED108" w14:textId="77777777" w:rsidR="008B0A08" w:rsidRDefault="00E06725" w:rsidP="00D84CDD">
      <w:pPr>
        <w:spacing w:line="276" w:lineRule="auto"/>
        <w:jc w:val="both"/>
        <w:rPr>
          <w:rFonts w:ascii="David" w:hAnsi="David" w:cs="David"/>
          <w:rtl/>
        </w:rPr>
      </w:pPr>
      <w:r w:rsidRPr="00FB0F86">
        <w:rPr>
          <w:rFonts w:ascii="David" w:hAnsi="David" w:cs="David" w:hint="cs"/>
          <w:b/>
          <w:bCs/>
          <w:color w:val="00B0F0"/>
          <w:u w:val="single"/>
          <w:rtl/>
        </w:rPr>
        <w:t>פס"ד בן עזר</w:t>
      </w:r>
      <w:r>
        <w:rPr>
          <w:rFonts w:ascii="David" w:hAnsi="David" w:cs="David" w:hint="cs"/>
          <w:rtl/>
        </w:rPr>
        <w:t>: דרכו ראינו שהוצאה שביצור הכנסה עשויה להיות בו</w:t>
      </w:r>
      <w:r w:rsidR="00D945A9">
        <w:rPr>
          <w:rFonts w:ascii="David" w:hAnsi="David" w:cs="David" w:hint="cs"/>
          <w:rtl/>
        </w:rPr>
        <w:t xml:space="preserve"> </w:t>
      </w:r>
      <w:r>
        <w:rPr>
          <w:rFonts w:ascii="David" w:hAnsi="David" w:cs="David" w:hint="cs"/>
          <w:rtl/>
        </w:rPr>
        <w:t xml:space="preserve">זמנית גם הוצאה שאינה ביצור הכנסה. </w:t>
      </w:r>
      <w:r w:rsidR="00C96E3D">
        <w:rPr>
          <w:rFonts w:ascii="David" w:hAnsi="David" w:cs="David" w:hint="cs"/>
          <w:rtl/>
        </w:rPr>
        <w:t>יכול להיות שיש הוצאה שהיא גם הוצאה ביצור הכנסה אותה הוכחנו לפני המבחן האינצידנטלי, אולם ייתכן שהיא בו זמנית גם לא רק הוצאה ביצור הכנסה. המרצה אומר שהוא לא חושב על הוצאה זו כהוצאה מעורבת</w:t>
      </w:r>
      <w:r w:rsidR="004A4B2B">
        <w:rPr>
          <w:rFonts w:ascii="David" w:hAnsi="David" w:cs="David" w:hint="cs"/>
          <w:rtl/>
        </w:rPr>
        <w:t xml:space="preserve">, </w:t>
      </w:r>
      <w:r w:rsidR="004A4B2B" w:rsidRPr="00321BB3">
        <w:rPr>
          <w:rFonts w:ascii="David" w:hAnsi="David" w:cs="David" w:hint="cs"/>
          <w:b/>
          <w:bCs/>
          <w:rtl/>
        </w:rPr>
        <w:t>אלא מעורבבת</w:t>
      </w:r>
      <w:r w:rsidR="004A4B2B">
        <w:rPr>
          <w:rFonts w:ascii="David" w:hAnsi="David" w:cs="David" w:hint="cs"/>
          <w:rtl/>
        </w:rPr>
        <w:t xml:space="preserve">. היא לא מעורבת על פי טבעה, ניתן היה להוציא הוצאה לגבי </w:t>
      </w:r>
      <w:r w:rsidR="00A902D2">
        <w:rPr>
          <w:rFonts w:ascii="David" w:hAnsi="David" w:cs="David" w:hint="cs"/>
          <w:rtl/>
        </w:rPr>
        <w:t>בני</w:t>
      </w:r>
      <w:r w:rsidR="004A4B2B">
        <w:rPr>
          <w:rFonts w:ascii="David" w:hAnsi="David" w:cs="David" w:hint="cs"/>
          <w:rtl/>
        </w:rPr>
        <w:t xml:space="preserve"> הזוג בנפרד ו</w:t>
      </w:r>
      <w:r w:rsidR="00A902D2">
        <w:rPr>
          <w:rFonts w:ascii="David" w:hAnsi="David" w:cs="David" w:hint="cs"/>
          <w:rtl/>
        </w:rPr>
        <w:t>ל</w:t>
      </w:r>
      <w:r w:rsidR="004A4B2B">
        <w:rPr>
          <w:rFonts w:ascii="David" w:hAnsi="David" w:cs="David" w:hint="cs"/>
          <w:rtl/>
        </w:rPr>
        <w:t>בנות הזוג בנפרד אבל הם ערבבו את זה</w:t>
      </w:r>
      <w:r w:rsidR="008B0A08">
        <w:rPr>
          <w:rFonts w:ascii="David" w:hAnsi="David" w:cs="David" w:hint="cs"/>
          <w:rtl/>
        </w:rPr>
        <w:t>, והוציאו את ההוצאות יחד</w:t>
      </w:r>
      <w:r w:rsidR="004A4B2B">
        <w:rPr>
          <w:rFonts w:ascii="David" w:hAnsi="David" w:cs="David" w:hint="cs"/>
          <w:rtl/>
        </w:rPr>
        <w:t>.</w:t>
      </w:r>
      <w:r w:rsidR="00A902D2">
        <w:rPr>
          <w:rFonts w:ascii="David" w:hAnsi="David" w:cs="David" w:hint="cs"/>
          <w:rtl/>
        </w:rPr>
        <w:t xml:space="preserve"> </w:t>
      </w:r>
    </w:p>
    <w:p w14:paraId="74B6E6CB" w14:textId="44B2E260" w:rsidR="00CC2C87" w:rsidRDefault="00A902D2" w:rsidP="00D84CDD">
      <w:pPr>
        <w:spacing w:line="276" w:lineRule="auto"/>
        <w:jc w:val="both"/>
        <w:rPr>
          <w:rFonts w:ascii="David" w:hAnsi="David" w:cs="David"/>
          <w:rtl/>
        </w:rPr>
      </w:pPr>
      <w:r>
        <w:rPr>
          <w:rFonts w:ascii="David" w:hAnsi="David" w:cs="David" w:hint="cs"/>
          <w:rtl/>
        </w:rPr>
        <w:t>המקרים הקשים באמת הם הוצאות שהנישום לא ערבב אותם, אלא ה</w:t>
      </w:r>
      <w:r w:rsidR="008B0A08">
        <w:rPr>
          <w:rFonts w:ascii="David" w:hAnsi="David" w:cs="David" w:hint="cs"/>
          <w:rtl/>
        </w:rPr>
        <w:t>ן</w:t>
      </w:r>
      <w:r>
        <w:rPr>
          <w:rFonts w:ascii="David" w:hAnsi="David" w:cs="David" w:hint="cs"/>
          <w:rtl/>
        </w:rPr>
        <w:t xml:space="preserve"> באות</w:t>
      </w:r>
      <w:r w:rsidR="008B0A08">
        <w:rPr>
          <w:rFonts w:ascii="David" w:hAnsi="David" w:cs="David" w:hint="cs"/>
          <w:rtl/>
        </w:rPr>
        <w:t xml:space="preserve"> בצורה זו</w:t>
      </w:r>
      <w:r>
        <w:rPr>
          <w:rFonts w:ascii="David" w:hAnsi="David" w:cs="David" w:hint="cs"/>
          <w:rtl/>
        </w:rPr>
        <w:t xml:space="preserve"> לידי ביטוי בטבע</w:t>
      </w:r>
      <w:r w:rsidR="008B0A08">
        <w:rPr>
          <w:rFonts w:ascii="David" w:hAnsi="David" w:cs="David" w:hint="cs"/>
          <w:rtl/>
        </w:rPr>
        <w:t>ן</w:t>
      </w:r>
      <w:r>
        <w:rPr>
          <w:rFonts w:ascii="David" w:hAnsi="David" w:cs="David" w:hint="cs"/>
          <w:rtl/>
        </w:rPr>
        <w:t xml:space="preserve">, כלומר כך מוציאים את ההוצאות הללו, לא ניתן </w:t>
      </w:r>
      <w:r w:rsidR="008B0A08">
        <w:rPr>
          <w:rFonts w:ascii="David" w:hAnsi="David" w:cs="David" w:hint="cs"/>
          <w:rtl/>
        </w:rPr>
        <w:t>להימנ</w:t>
      </w:r>
      <w:r w:rsidR="008B0A08">
        <w:rPr>
          <w:rFonts w:ascii="David" w:hAnsi="David" w:cs="David" w:hint="eastAsia"/>
          <w:rtl/>
        </w:rPr>
        <w:t>ע</w:t>
      </w:r>
      <w:r>
        <w:rPr>
          <w:rFonts w:ascii="David" w:hAnsi="David" w:cs="David" w:hint="cs"/>
          <w:rtl/>
        </w:rPr>
        <w:t xml:space="preserve"> מהערבוב של שני החלקים האלה- במובן הזה הן הוצאות מעורבות. </w:t>
      </w:r>
    </w:p>
    <w:p w14:paraId="1E275A15" w14:textId="77777777" w:rsidR="00E03F4D" w:rsidRDefault="00A902D2" w:rsidP="00D84CDD">
      <w:pPr>
        <w:spacing w:line="276" w:lineRule="auto"/>
        <w:jc w:val="both"/>
        <w:rPr>
          <w:rFonts w:ascii="David" w:hAnsi="David" w:cs="David"/>
          <w:rtl/>
        </w:rPr>
      </w:pPr>
      <w:r w:rsidRPr="008B0A08">
        <w:rPr>
          <w:rFonts w:ascii="David" w:hAnsi="David" w:cs="David" w:hint="cs"/>
          <w:u w:val="single"/>
          <w:rtl/>
        </w:rPr>
        <w:t>דוגמה קלאסי</w:t>
      </w:r>
      <w:r w:rsidR="00273402" w:rsidRPr="008B0A08">
        <w:rPr>
          <w:rFonts w:ascii="David" w:hAnsi="David" w:cs="David" w:hint="cs"/>
          <w:u w:val="single"/>
          <w:rtl/>
        </w:rPr>
        <w:t>ת</w:t>
      </w:r>
      <w:r w:rsidRPr="008B0A08">
        <w:rPr>
          <w:rFonts w:ascii="David" w:hAnsi="David" w:cs="David" w:hint="cs"/>
          <w:u w:val="single"/>
          <w:rtl/>
        </w:rPr>
        <w:t xml:space="preserve"> להוצאות </w:t>
      </w:r>
      <w:r w:rsidR="00273402" w:rsidRPr="008B0A08">
        <w:rPr>
          <w:rFonts w:ascii="David" w:hAnsi="David" w:cs="David" w:hint="cs"/>
          <w:u w:val="single"/>
          <w:rtl/>
        </w:rPr>
        <w:t>מעורבות</w:t>
      </w:r>
      <w:r>
        <w:rPr>
          <w:rFonts w:ascii="David" w:hAnsi="David" w:cs="David" w:hint="cs"/>
          <w:rtl/>
        </w:rPr>
        <w:t xml:space="preserve">: הוצאות נסיעה מהבית לעבודה. </w:t>
      </w:r>
      <w:r w:rsidR="008B0A08">
        <w:rPr>
          <w:rFonts w:ascii="David" w:hAnsi="David" w:cs="David" w:hint="cs"/>
          <w:rtl/>
        </w:rPr>
        <w:t xml:space="preserve">נניח שיש בעל </w:t>
      </w:r>
      <w:r>
        <w:rPr>
          <w:rFonts w:ascii="David" w:hAnsi="David" w:cs="David" w:hint="cs"/>
          <w:rtl/>
        </w:rPr>
        <w:t>חנות שנמצאת במרכז העיר</w:t>
      </w:r>
      <w:r w:rsidR="008B0A08">
        <w:rPr>
          <w:rFonts w:ascii="David" w:hAnsi="David" w:cs="David" w:hint="cs"/>
          <w:rtl/>
        </w:rPr>
        <w:t xml:space="preserve">. אותו בעל עסק </w:t>
      </w:r>
      <w:r>
        <w:rPr>
          <w:rFonts w:ascii="David" w:hAnsi="David" w:cs="David" w:hint="cs"/>
          <w:rtl/>
        </w:rPr>
        <w:t>נוסע בפקקים כל יום ויש לו הוצאות נסיעה</w:t>
      </w:r>
      <w:r w:rsidR="008B0A08">
        <w:rPr>
          <w:rFonts w:ascii="David" w:hAnsi="David" w:cs="David" w:hint="cs"/>
          <w:rtl/>
        </w:rPr>
        <w:t>.</w:t>
      </w:r>
      <w:r w:rsidR="00477060">
        <w:rPr>
          <w:rFonts w:ascii="David" w:hAnsi="David" w:cs="David" w:hint="cs"/>
          <w:rtl/>
        </w:rPr>
        <w:t xml:space="preserve"> האם </w:t>
      </w:r>
      <w:r w:rsidR="008B0A08">
        <w:rPr>
          <w:rFonts w:ascii="David" w:hAnsi="David" w:cs="David" w:hint="cs"/>
          <w:rtl/>
        </w:rPr>
        <w:t>ההוצאה</w:t>
      </w:r>
      <w:r w:rsidR="00477060">
        <w:rPr>
          <w:rFonts w:ascii="David" w:hAnsi="David" w:cs="David" w:hint="cs"/>
          <w:rtl/>
        </w:rPr>
        <w:t xml:space="preserve"> הזו היא הוצאה שהוא יכול להפחית מהכנסות בעסק? </w:t>
      </w:r>
      <w:r w:rsidR="00477060" w:rsidRPr="008B0A08">
        <w:rPr>
          <w:rFonts w:ascii="David" w:hAnsi="David" w:cs="David" w:hint="cs"/>
          <w:u w:val="single"/>
          <w:rtl/>
        </w:rPr>
        <w:t xml:space="preserve">האם זו הוצאה שהיא ביצור הכנסה, שכרוכה ושלובה </w:t>
      </w:r>
      <w:r w:rsidR="00F92330" w:rsidRPr="008B0A08">
        <w:rPr>
          <w:rFonts w:ascii="David" w:hAnsi="David" w:cs="David" w:hint="cs"/>
          <w:u w:val="single"/>
          <w:rtl/>
        </w:rPr>
        <w:t>בתהליך הפקת ההכנסה</w:t>
      </w:r>
      <w:r w:rsidR="00F92330">
        <w:rPr>
          <w:rFonts w:ascii="David" w:hAnsi="David" w:cs="David" w:hint="cs"/>
          <w:rtl/>
        </w:rPr>
        <w:t xml:space="preserve">? </w:t>
      </w:r>
      <w:r w:rsidR="00054DE4">
        <w:rPr>
          <w:rFonts w:ascii="David" w:hAnsi="David" w:cs="David" w:hint="cs"/>
          <w:rtl/>
        </w:rPr>
        <w:t>יש סיבות לחשוב שהיא כרו</w:t>
      </w:r>
      <w:r w:rsidR="00BE024E">
        <w:rPr>
          <w:rFonts w:ascii="David" w:hAnsi="David" w:cs="David" w:hint="cs"/>
          <w:rtl/>
        </w:rPr>
        <w:t>כ</w:t>
      </w:r>
      <w:r w:rsidR="00054DE4">
        <w:rPr>
          <w:rFonts w:ascii="David" w:hAnsi="David" w:cs="David" w:hint="cs"/>
          <w:rtl/>
        </w:rPr>
        <w:t>ה ושלובה</w:t>
      </w:r>
      <w:r w:rsidR="00BE024E">
        <w:rPr>
          <w:rFonts w:ascii="David" w:hAnsi="David" w:cs="David" w:hint="cs"/>
          <w:rtl/>
        </w:rPr>
        <w:t>.</w:t>
      </w:r>
      <w:r w:rsidR="00054DE4">
        <w:rPr>
          <w:rFonts w:ascii="David" w:hAnsi="David" w:cs="David" w:hint="cs"/>
          <w:rtl/>
        </w:rPr>
        <w:t xml:space="preserve"> </w:t>
      </w:r>
      <w:r w:rsidR="00054DE4" w:rsidRPr="008B0A08">
        <w:rPr>
          <w:rFonts w:ascii="David" w:hAnsi="David" w:cs="David" w:hint="cs"/>
          <w:u w:val="single"/>
          <w:rtl/>
        </w:rPr>
        <w:t>האם היא בכל זאת הוצאה מעורבת שיוצרת גם הנאה פרטית</w:t>
      </w:r>
      <w:r w:rsidR="00054DE4" w:rsidRPr="008B0A08">
        <w:rPr>
          <w:rFonts w:ascii="David" w:hAnsi="David" w:cs="David" w:hint="cs"/>
          <w:rtl/>
        </w:rPr>
        <w:t xml:space="preserve">? </w:t>
      </w:r>
      <w:r w:rsidR="00054DE4">
        <w:rPr>
          <w:rFonts w:ascii="David" w:hAnsi="David" w:cs="David" w:hint="cs"/>
          <w:rtl/>
        </w:rPr>
        <w:t xml:space="preserve">יכול להיות שנוח יותר לנסוע בכלי רכב מאשר בתחבורה ציבורית. </w:t>
      </w:r>
    </w:p>
    <w:p w14:paraId="62885EFB" w14:textId="77777777" w:rsidR="00E30AEC" w:rsidRDefault="00AE5B12" w:rsidP="00D84CDD">
      <w:pPr>
        <w:spacing w:line="276" w:lineRule="auto"/>
        <w:jc w:val="both"/>
        <w:rPr>
          <w:rFonts w:ascii="David" w:hAnsi="David" w:cs="David"/>
          <w:rtl/>
        </w:rPr>
      </w:pPr>
      <w:r w:rsidRPr="00E03F4D">
        <w:rPr>
          <w:rFonts w:ascii="David" w:hAnsi="David" w:cs="David" w:hint="cs"/>
          <w:u w:val="single"/>
          <w:rtl/>
        </w:rPr>
        <w:t>איך אפשר עוד לחשוב על הנאה פרטית בנסיעות האלה</w:t>
      </w:r>
      <w:r>
        <w:rPr>
          <w:rFonts w:ascii="David" w:hAnsi="David" w:cs="David" w:hint="cs"/>
          <w:rtl/>
        </w:rPr>
        <w:t>? אפשר לחשוב על אדם שהקים עסק איפשהו במרכז העיר, ולאחר מכן הקים משפחה, והוא חושב איפה לגור</w:t>
      </w:r>
      <w:r w:rsidR="00E03F4D">
        <w:rPr>
          <w:rFonts w:ascii="David" w:hAnsi="David" w:cs="David" w:hint="cs"/>
          <w:rtl/>
        </w:rPr>
        <w:t>.</w:t>
      </w:r>
      <w:r>
        <w:rPr>
          <w:rFonts w:ascii="David" w:hAnsi="David" w:cs="David" w:hint="cs"/>
          <w:rtl/>
        </w:rPr>
        <w:t xml:space="preserve"> הוא יכול לגור במרכז העיר, הוא יכול לגור בעיר אחרת, הבחירה הזו היכן לגור יוצרת את המרחק בין הבית לעבודה. אם מדברים על קשר סיבתי, הסיבה </w:t>
      </w:r>
      <w:r w:rsidR="00E03F4D">
        <w:rPr>
          <w:rFonts w:ascii="David" w:hAnsi="David" w:cs="David" w:hint="cs"/>
          <w:rtl/>
        </w:rPr>
        <w:t>להוצאת</w:t>
      </w:r>
      <w:r>
        <w:rPr>
          <w:rFonts w:ascii="David" w:hAnsi="David" w:cs="David" w:hint="cs"/>
          <w:rtl/>
        </w:rPr>
        <w:t xml:space="preserve"> ההוצאה הזו היא הבחירה לגור רחוק ממקום העסק</w:t>
      </w:r>
      <w:r w:rsidR="00CA4B5F">
        <w:rPr>
          <w:rFonts w:ascii="David" w:hAnsi="David" w:cs="David" w:hint="cs"/>
          <w:rtl/>
        </w:rPr>
        <w:t>.</w:t>
      </w:r>
      <w:r w:rsidR="00B974D6">
        <w:rPr>
          <w:rFonts w:ascii="David" w:hAnsi="David" w:cs="David" w:hint="cs"/>
          <w:rtl/>
        </w:rPr>
        <w:t xml:space="preserve"> ההוצאה הזו הכרחית כדי לאפשר </w:t>
      </w:r>
      <w:r w:rsidR="00CA4B5F">
        <w:rPr>
          <w:rFonts w:ascii="David" w:hAnsi="David" w:cs="David" w:hint="cs"/>
          <w:rtl/>
        </w:rPr>
        <w:t>לו</w:t>
      </w:r>
      <w:r w:rsidR="00B974D6">
        <w:rPr>
          <w:rFonts w:ascii="David" w:hAnsi="David" w:cs="David" w:hint="cs"/>
          <w:rtl/>
        </w:rPr>
        <w:t xml:space="preserve"> בהינתן העסק לגור רחוק. החלטה על מגורים זו החלטה שיש לה אופי של צריכה, לא אופי של יצור הכנסה. זו החלטה פרטית לגמרי. השיקולים הם ילדים, חינוך</w:t>
      </w:r>
      <w:r w:rsidR="00700F18">
        <w:rPr>
          <w:rFonts w:ascii="David" w:hAnsi="David" w:cs="David" w:hint="cs"/>
          <w:rtl/>
        </w:rPr>
        <w:t xml:space="preserve">, כלכלית וכן הלאה. אפשר לספר את הסיפור על ההוצאה הזו גם על ההוצאות שנבעו מכך שאני רוצה לגור במקום מסוים. </w:t>
      </w:r>
      <w:r w:rsidR="00BB3F1D">
        <w:rPr>
          <w:rFonts w:ascii="David" w:hAnsi="David" w:cs="David" w:hint="cs"/>
          <w:rtl/>
        </w:rPr>
        <w:t xml:space="preserve">זה לא סיפור שלם, כי אני מחליטה איפה להקים את העסק. </w:t>
      </w:r>
    </w:p>
    <w:p w14:paraId="4572BA62" w14:textId="4DE24DD3" w:rsidR="00DA3D5B" w:rsidRDefault="00BB3F1D" w:rsidP="00D84CDD">
      <w:pPr>
        <w:spacing w:line="276" w:lineRule="auto"/>
        <w:jc w:val="both"/>
        <w:rPr>
          <w:rFonts w:ascii="David" w:hAnsi="David" w:cs="David"/>
          <w:rtl/>
        </w:rPr>
      </w:pPr>
      <w:r>
        <w:rPr>
          <w:rFonts w:ascii="David" w:hAnsi="David" w:cs="David" w:hint="cs"/>
          <w:rtl/>
        </w:rPr>
        <w:t>יכול להיות שקודם החלטתי איפה לגור ואז החלטתי איפה להקים את העסק, יכול להיות שאקים אותו במקום רחוק יותר מהבית מסיבות כאלה ואחרות</w:t>
      </w:r>
      <w:r w:rsidR="00E30AEC">
        <w:rPr>
          <w:rFonts w:ascii="David" w:hAnsi="David" w:cs="David" w:hint="cs"/>
          <w:rtl/>
        </w:rPr>
        <w:t xml:space="preserve"> (</w:t>
      </w:r>
      <w:r>
        <w:rPr>
          <w:rFonts w:ascii="David" w:hAnsi="David" w:cs="David" w:hint="cs"/>
          <w:rtl/>
        </w:rPr>
        <w:t>הוצאות נמ</w:t>
      </w:r>
      <w:r w:rsidR="00094E71">
        <w:rPr>
          <w:rFonts w:ascii="David" w:hAnsi="David" w:cs="David" w:hint="cs"/>
          <w:rtl/>
        </w:rPr>
        <w:t>ו</w:t>
      </w:r>
      <w:r>
        <w:rPr>
          <w:rFonts w:ascii="David" w:hAnsi="David" w:cs="David" w:hint="cs"/>
          <w:rtl/>
        </w:rPr>
        <w:t>כות יותר, הפקת הכנסה גבוהה יותר</w:t>
      </w:r>
      <w:r w:rsidR="00E30AEC">
        <w:rPr>
          <w:rFonts w:ascii="David" w:hAnsi="David" w:cs="David" w:hint="cs"/>
          <w:rtl/>
        </w:rPr>
        <w:t>)</w:t>
      </w:r>
      <w:r>
        <w:rPr>
          <w:rFonts w:ascii="David" w:hAnsi="David" w:cs="David" w:hint="cs"/>
          <w:rtl/>
        </w:rPr>
        <w:t xml:space="preserve"> אז הנסיעה הזו נובעת מכך שהחלטתי על המיקום של העסק. </w:t>
      </w:r>
      <w:r w:rsidR="00094E71">
        <w:rPr>
          <w:rFonts w:ascii="David" w:hAnsi="David" w:cs="David" w:hint="cs"/>
          <w:rtl/>
        </w:rPr>
        <w:t>זה גם וגם. אלו החלטות כרוכות, מה שברור הוא שכאשר נוסעים לעבודה המרחק הזה נובע מהחלטה פרטית ומהחלטה ביצור הכנסה</w:t>
      </w:r>
      <w:r w:rsidR="00094E71" w:rsidRPr="00E30AEC">
        <w:rPr>
          <w:rFonts w:ascii="David" w:hAnsi="David" w:cs="David" w:hint="cs"/>
          <w:b/>
          <w:bCs/>
          <w:rtl/>
        </w:rPr>
        <w:t>. במובן הזה ההוצאה היא גם וגם, היא כרוכה ושלובה בהפקת הכנסה, אבל היא גם הכרחית לצורך בחירה במקום מגורים שהוא לא ליד מקום העבודה.</w:t>
      </w:r>
      <w:r w:rsidR="009026F1">
        <w:rPr>
          <w:rFonts w:ascii="David" w:hAnsi="David" w:cs="David" w:hint="cs"/>
          <w:rtl/>
        </w:rPr>
        <w:t xml:space="preserve"> זו דוגמה להוצאות מעורבות, שעל פי טבען הן מכילות גם את הפן של יצור הכנסה</w:t>
      </w:r>
      <w:r w:rsidR="00360872">
        <w:rPr>
          <w:rFonts w:ascii="David" w:hAnsi="David" w:cs="David" w:hint="cs"/>
          <w:rtl/>
        </w:rPr>
        <w:t xml:space="preserve">- כרוכות ושלובות בהפקת הכנסה, אבל יש להן גם פן של צריכה, של הנאה פרטית. </w:t>
      </w:r>
      <w:r w:rsidR="00DA3D5B" w:rsidRPr="00177E79">
        <w:rPr>
          <w:rFonts w:ascii="David" w:hAnsi="David" w:cs="David" w:hint="cs"/>
          <w:b/>
          <w:bCs/>
          <w:color w:val="FF0000"/>
          <w:rtl/>
        </w:rPr>
        <w:t xml:space="preserve">במובן הזה אלה הוצאות מעורבות ולא מעורבבות, כי אין פה שתי הוצאות שונות שערבבנו יחד, כל קילומטר של נסיעה הוא בפני עצמו, זו הוצאה שמכילה בתוכה באופן מובנה את שני הפנים הללו </w:t>
      </w:r>
      <w:r w:rsidR="00DA3D5B" w:rsidRPr="00177E79">
        <w:rPr>
          <w:rFonts w:ascii="David" w:hAnsi="David" w:cs="David"/>
          <w:b/>
          <w:bCs/>
          <w:color w:val="FF0000"/>
          <w:rtl/>
        </w:rPr>
        <w:t>–</w:t>
      </w:r>
      <w:r w:rsidR="00DA3D5B" w:rsidRPr="00177E79">
        <w:rPr>
          <w:rFonts w:ascii="David" w:hAnsi="David" w:cs="David" w:hint="cs"/>
          <w:b/>
          <w:bCs/>
          <w:color w:val="FF0000"/>
          <w:rtl/>
        </w:rPr>
        <w:t xml:space="preserve"> את פן יצור ההכנסה ואת ה</w:t>
      </w:r>
      <w:r w:rsidR="00F36962" w:rsidRPr="00177E79">
        <w:rPr>
          <w:rFonts w:ascii="David" w:hAnsi="David" w:cs="David" w:hint="cs"/>
          <w:b/>
          <w:bCs/>
          <w:color w:val="FF0000"/>
          <w:rtl/>
        </w:rPr>
        <w:t>פן הפרטי</w:t>
      </w:r>
      <w:r w:rsidR="00F36962">
        <w:rPr>
          <w:rFonts w:ascii="David" w:hAnsi="David" w:cs="David" w:hint="cs"/>
          <w:rtl/>
        </w:rPr>
        <w:t xml:space="preserve">. </w:t>
      </w:r>
    </w:p>
    <w:p w14:paraId="57AB2BA3" w14:textId="0CFE2FA3" w:rsidR="00BD2EF7" w:rsidRDefault="000E013C" w:rsidP="00D84CDD">
      <w:pPr>
        <w:spacing w:line="276" w:lineRule="auto"/>
        <w:jc w:val="both"/>
        <w:rPr>
          <w:rFonts w:ascii="David" w:hAnsi="David" w:cs="David"/>
          <w:rtl/>
        </w:rPr>
      </w:pPr>
      <w:r w:rsidRPr="00F22F9B">
        <w:rPr>
          <w:rFonts w:ascii="David" w:hAnsi="David" w:cs="David" w:hint="cs"/>
          <w:u w:val="single"/>
          <w:rtl/>
        </w:rPr>
        <w:t>מדוע לפצל</w:t>
      </w:r>
      <w:r>
        <w:rPr>
          <w:rFonts w:ascii="David" w:hAnsi="David" w:cs="David" w:hint="cs"/>
          <w:rtl/>
        </w:rPr>
        <w:t>? נניח שההוצאה הזו היא ביצור הכנסה, במובן הזה אנו רוצים להתיר אותה בניכוי כי אם לא נעשה זאת אנו לא מחשבים בצורה מדויקת את ההכנסה החייבת ואנו פוגעים בצדק חלוקתי וזו טעות. מצד שני, אם ההוצאה הזו היא הוצאה פרטית אז להכיר בה זה לא נכון</w:t>
      </w:r>
      <w:r w:rsidR="00BD2EF7">
        <w:rPr>
          <w:rFonts w:ascii="David" w:hAnsi="David" w:cs="David" w:hint="cs"/>
          <w:rtl/>
        </w:rPr>
        <w:t>, נטיל מעט מידי מס ו</w:t>
      </w:r>
      <w:r w:rsidR="00F22F9B">
        <w:rPr>
          <w:rFonts w:ascii="David" w:hAnsi="David" w:cs="David" w:hint="cs"/>
          <w:rtl/>
        </w:rPr>
        <w:t xml:space="preserve">שוב </w:t>
      </w:r>
      <w:r w:rsidR="00BD2EF7">
        <w:rPr>
          <w:rFonts w:ascii="David" w:hAnsi="David" w:cs="David" w:hint="cs"/>
          <w:rtl/>
        </w:rPr>
        <w:t xml:space="preserve">נפגע בצדק החלוקתי. </w:t>
      </w:r>
      <w:r w:rsidR="00D316A4">
        <w:rPr>
          <w:rFonts w:ascii="David" w:hAnsi="David" w:cs="David" w:hint="cs"/>
          <w:rtl/>
        </w:rPr>
        <w:t xml:space="preserve">שתי התשובות האלה לא מדויקות- אי אפשר להכיר </w:t>
      </w:r>
      <w:proofErr w:type="spellStart"/>
      <w:r w:rsidR="00D316A4">
        <w:rPr>
          <w:rFonts w:ascii="David" w:hAnsi="David" w:cs="David" w:hint="cs"/>
          <w:rtl/>
        </w:rPr>
        <w:t>בהכל</w:t>
      </w:r>
      <w:proofErr w:type="spellEnd"/>
      <w:r w:rsidR="00D316A4">
        <w:rPr>
          <w:rFonts w:ascii="David" w:hAnsi="David" w:cs="David" w:hint="cs"/>
          <w:rtl/>
        </w:rPr>
        <w:t xml:space="preserve"> או לא להכיר בכלום.</w:t>
      </w:r>
    </w:p>
    <w:p w14:paraId="2A4DDC58" w14:textId="49715568" w:rsidR="000E013C" w:rsidRDefault="00BD2EF7" w:rsidP="00D84CDD">
      <w:pPr>
        <w:spacing w:line="276" w:lineRule="auto"/>
        <w:jc w:val="both"/>
        <w:rPr>
          <w:rFonts w:ascii="David" w:hAnsi="David" w:cs="David"/>
          <w:rtl/>
        </w:rPr>
      </w:pPr>
      <w:r w:rsidRPr="009B7A3A">
        <w:rPr>
          <w:rFonts w:ascii="David" w:hAnsi="David" w:cs="David" w:hint="cs"/>
          <w:u w:val="single"/>
          <w:rtl/>
        </w:rPr>
        <w:t xml:space="preserve">האם יש </w:t>
      </w:r>
      <w:proofErr w:type="spellStart"/>
      <w:r w:rsidRPr="009B7A3A">
        <w:rPr>
          <w:rFonts w:ascii="David" w:hAnsi="David" w:cs="David" w:hint="cs"/>
          <w:u w:val="single"/>
          <w:rtl/>
        </w:rPr>
        <w:t>פיתרון</w:t>
      </w:r>
      <w:proofErr w:type="spellEnd"/>
      <w:r w:rsidRPr="009B7A3A">
        <w:rPr>
          <w:rFonts w:ascii="David" w:hAnsi="David" w:cs="David" w:hint="cs"/>
          <w:u w:val="single"/>
          <w:rtl/>
        </w:rPr>
        <w:t xml:space="preserve"> משפטי אחר לגבי הוצאה מעורבת</w:t>
      </w:r>
      <w:r>
        <w:rPr>
          <w:rFonts w:ascii="David" w:hAnsi="David" w:cs="David" w:hint="cs"/>
          <w:rtl/>
        </w:rPr>
        <w:t xml:space="preserve">? </w:t>
      </w:r>
      <w:r w:rsidR="00D316A4">
        <w:rPr>
          <w:rFonts w:ascii="David" w:hAnsi="David" w:cs="David" w:hint="cs"/>
          <w:rtl/>
        </w:rPr>
        <w:t xml:space="preserve">דרך המלך היא לפצל, לנסות למדוד איזה חלק הוא ביצור הכנסה, ואיזה חלק אינו ביצור הכנסה. </w:t>
      </w:r>
      <w:r w:rsidR="002A7D14">
        <w:rPr>
          <w:rFonts w:ascii="David" w:hAnsi="David" w:cs="David" w:hint="cs"/>
          <w:rtl/>
        </w:rPr>
        <w:t>אם יש קריטריונים במציאות, שלפיהם ניתן לפצל את ההוצאה לשני חלקים, לא בצורה מדויקת, אבל בצורה סבירה שניתן להשתכנע שהיא נכונה, אז בוא</w:t>
      </w:r>
      <w:r w:rsidR="009B7A3A">
        <w:rPr>
          <w:rFonts w:ascii="David" w:hAnsi="David" w:cs="David" w:hint="cs"/>
          <w:rtl/>
        </w:rPr>
        <w:t>ו</w:t>
      </w:r>
      <w:r w:rsidR="002A7D14">
        <w:rPr>
          <w:rFonts w:ascii="David" w:hAnsi="David" w:cs="David" w:hint="cs"/>
          <w:rtl/>
        </w:rPr>
        <w:t xml:space="preserve"> נעשה זאת. </w:t>
      </w:r>
      <w:r w:rsidR="00FA1B86">
        <w:rPr>
          <w:rFonts w:ascii="David" w:hAnsi="David" w:cs="David" w:hint="cs"/>
          <w:rtl/>
        </w:rPr>
        <w:t xml:space="preserve">את החלק שביצור הכנסה נתיר בניכוי ומה שלא לא נתיר בניכוי. </w:t>
      </w:r>
      <w:r w:rsidR="00FA1B86" w:rsidRPr="009B7A3A">
        <w:rPr>
          <w:rFonts w:ascii="David" w:hAnsi="David" w:cs="David" w:hint="cs"/>
          <w:b/>
          <w:bCs/>
          <w:rtl/>
        </w:rPr>
        <w:t>זה קל לגבי הוצאות מעורבבות כמו בבן עזר</w:t>
      </w:r>
      <w:r w:rsidR="00FA1B86">
        <w:rPr>
          <w:rFonts w:ascii="David" w:hAnsi="David" w:cs="David" w:hint="cs"/>
          <w:rtl/>
        </w:rPr>
        <w:t xml:space="preserve">. </w:t>
      </w:r>
    </w:p>
    <w:p w14:paraId="2CF80A43" w14:textId="51B424DE" w:rsidR="00FA1B86" w:rsidRDefault="00FA1B86" w:rsidP="00D84CDD">
      <w:pPr>
        <w:spacing w:line="276" w:lineRule="auto"/>
        <w:jc w:val="both"/>
        <w:rPr>
          <w:rFonts w:ascii="David" w:hAnsi="David" w:cs="David"/>
          <w:rtl/>
        </w:rPr>
      </w:pPr>
      <w:r w:rsidRPr="009B7A3A">
        <w:rPr>
          <w:rFonts w:ascii="David" w:hAnsi="David" w:cs="David" w:hint="cs"/>
          <w:u w:val="single"/>
          <w:rtl/>
        </w:rPr>
        <w:t>אבל מה עושים לגבי הוצאות של נסיעה בעבודה</w:t>
      </w:r>
      <w:r>
        <w:rPr>
          <w:rFonts w:ascii="David" w:hAnsi="David" w:cs="David" w:hint="cs"/>
          <w:rtl/>
        </w:rPr>
        <w:t>? כיצד נמדוד איזה חלק מההוצאה הזו הוא ליצור הכנסה? מה הקריטריון? אין תשובה טובה לכך.</w:t>
      </w:r>
      <w:r w:rsidR="00006372">
        <w:rPr>
          <w:rFonts w:ascii="David" w:hAnsi="David" w:cs="David" w:hint="cs"/>
          <w:rtl/>
        </w:rPr>
        <w:t xml:space="preserve"> לגבי הוצאות נסיעה לעבודה אין קריטריון במציאות לפיו ניתן לשייך חלק מההוצאה לפן הפרטי או לפן ייצור ההכנסה. </w:t>
      </w:r>
    </w:p>
    <w:p w14:paraId="7020D93F" w14:textId="77777777" w:rsidR="003B5C8D" w:rsidRDefault="00652CA4" w:rsidP="00D84CDD">
      <w:pPr>
        <w:spacing w:line="276" w:lineRule="auto"/>
        <w:jc w:val="both"/>
        <w:rPr>
          <w:rFonts w:ascii="David" w:hAnsi="David" w:cs="David"/>
          <w:rtl/>
        </w:rPr>
      </w:pPr>
      <w:r w:rsidRPr="00652CA4">
        <w:rPr>
          <w:rFonts w:ascii="David" w:hAnsi="David" w:cs="David" w:hint="cs"/>
          <w:u w:val="single"/>
          <w:rtl/>
        </w:rPr>
        <w:t xml:space="preserve">נראה </w:t>
      </w:r>
      <w:r w:rsidR="00184CDC" w:rsidRPr="00652CA4">
        <w:rPr>
          <w:rFonts w:ascii="David" w:hAnsi="David" w:cs="David" w:hint="cs"/>
          <w:u w:val="single"/>
          <w:rtl/>
        </w:rPr>
        <w:t>דוגמה</w:t>
      </w:r>
      <w:r w:rsidR="00184CDC">
        <w:rPr>
          <w:rFonts w:ascii="David" w:hAnsi="David" w:cs="David" w:hint="cs"/>
          <w:rtl/>
        </w:rPr>
        <w:t xml:space="preserve">: אדם עובד מהבית. יש לו עסק שהוא הקים והעסק הזה הוא בבית שלו. </w:t>
      </w:r>
      <w:r w:rsidR="001826F5">
        <w:rPr>
          <w:rFonts w:ascii="David" w:hAnsi="David" w:cs="David" w:hint="cs"/>
          <w:rtl/>
        </w:rPr>
        <w:t>נניח שיש לו דירה ש</w:t>
      </w:r>
      <w:r w:rsidR="008D7366">
        <w:rPr>
          <w:rFonts w:ascii="David" w:hAnsi="David" w:cs="David" w:hint="cs"/>
          <w:rtl/>
        </w:rPr>
        <w:t>ל</w:t>
      </w:r>
      <w:r w:rsidR="001826F5">
        <w:rPr>
          <w:rFonts w:ascii="David" w:hAnsi="David" w:cs="David" w:hint="cs"/>
          <w:rtl/>
        </w:rPr>
        <w:t xml:space="preserve"> ארבעה חדרים ואת אחד החדרים הוא מייחד למשרד. זו דירה שהוא שוכר, האם דמי השכירות זו הוצאה ביצור הכנסה? הרי הוא משתמש בחדר בבית שלו לצורך עבודה. אפשר לטעון שהיא כרוכה ושלובה</w:t>
      </w:r>
      <w:r w:rsidR="002F5F29">
        <w:rPr>
          <w:rFonts w:ascii="David" w:hAnsi="David" w:cs="David" w:hint="cs"/>
          <w:rtl/>
        </w:rPr>
        <w:t>, אבל דמי השכירות משולמים על כל הדירה, הוא גם חי בדירה, הוא משתמש בחדרים האחרים באופן פרטי. דמי השכירות האלה זו הוצאה מעורבת, היא גם ביצור הכנסה כי הוא משלם את דמי השכירות באופן שמייצר לו הכנסה בחלק של המשרד, אבל זו גם הוצאה פרטית. היה טוב אם היינו יכולים לפצל אותה</w:t>
      </w:r>
      <w:r w:rsidR="002D0F0E">
        <w:rPr>
          <w:rFonts w:ascii="David" w:hAnsi="David" w:cs="David" w:hint="cs"/>
          <w:rtl/>
        </w:rPr>
        <w:t>, כי הכל או כלום לא מדויק כאן.</w:t>
      </w:r>
    </w:p>
    <w:p w14:paraId="06F72A40" w14:textId="373B3588" w:rsidR="00184CDC" w:rsidRDefault="002D0F0E" w:rsidP="00D84CDD">
      <w:pPr>
        <w:spacing w:line="276" w:lineRule="auto"/>
        <w:jc w:val="both"/>
        <w:rPr>
          <w:rFonts w:ascii="David" w:hAnsi="David" w:cs="David"/>
          <w:rtl/>
        </w:rPr>
      </w:pPr>
      <w:r w:rsidRPr="003B5C8D">
        <w:rPr>
          <w:rFonts w:ascii="David" w:hAnsi="David" w:cs="David" w:hint="cs"/>
          <w:u w:val="single"/>
          <w:rtl/>
        </w:rPr>
        <w:t>האם אפשר לחשוב על קריטריון במציאות שניתן להשתכנע לפיו איזה חלק הוא בייצור הכנסה ואיזה חלק לא</w:t>
      </w:r>
      <w:r>
        <w:rPr>
          <w:rFonts w:ascii="David" w:hAnsi="David" w:cs="David" w:hint="cs"/>
          <w:rtl/>
        </w:rPr>
        <w:t xml:space="preserve">? </w:t>
      </w:r>
      <w:r w:rsidR="00C25CD3">
        <w:rPr>
          <w:rFonts w:ascii="David" w:hAnsi="David" w:cs="David" w:hint="cs"/>
          <w:rtl/>
        </w:rPr>
        <w:t xml:space="preserve">רשות המיסים כיום מתירה הוצאות במקרה כזה לפי יחס מספר החדרים- יש 4 חדרים בדירה, חדר אחד משמש רק למשרד, ואז מכירים בהוצאות ביחס של אחד לשלוש. 25% מדמי השכירות, המים, </w:t>
      </w:r>
      <w:r w:rsidR="00E01F86">
        <w:rPr>
          <w:rFonts w:ascii="David" w:hAnsi="David" w:cs="David" w:hint="cs"/>
          <w:rtl/>
        </w:rPr>
        <w:t>החשמל</w:t>
      </w:r>
      <w:r w:rsidR="00C25CD3">
        <w:rPr>
          <w:rFonts w:ascii="David" w:hAnsi="David" w:cs="David" w:hint="cs"/>
          <w:rtl/>
        </w:rPr>
        <w:t xml:space="preserve">, הארנונה וכן הלאה </w:t>
      </w:r>
      <w:r w:rsidR="00B1639E">
        <w:rPr>
          <w:rFonts w:ascii="David" w:hAnsi="David" w:cs="David" w:hint="cs"/>
          <w:rtl/>
        </w:rPr>
        <w:t xml:space="preserve">הן הוצאות שמותרות בניכוי. </w:t>
      </w:r>
    </w:p>
    <w:p w14:paraId="03C64299" w14:textId="3D95E39B" w:rsidR="003D2A1F" w:rsidRDefault="00E01F86" w:rsidP="00D84CDD">
      <w:pPr>
        <w:spacing w:line="276" w:lineRule="auto"/>
        <w:jc w:val="both"/>
        <w:rPr>
          <w:rFonts w:ascii="David" w:hAnsi="David" w:cs="David"/>
          <w:rtl/>
        </w:rPr>
      </w:pPr>
      <w:r w:rsidRPr="00313A7A">
        <w:rPr>
          <w:rFonts w:ascii="David" w:hAnsi="David" w:cs="David" w:hint="cs"/>
          <w:u w:val="single"/>
          <w:rtl/>
        </w:rPr>
        <w:t>עכשיו נחזור להוצאות נסיעה</w:t>
      </w:r>
      <w:r w:rsidR="00313A7A" w:rsidRPr="00313A7A">
        <w:rPr>
          <w:rFonts w:ascii="David" w:hAnsi="David" w:cs="David" w:hint="cs"/>
          <w:u w:val="single"/>
          <w:rtl/>
        </w:rPr>
        <w:t xml:space="preserve">, </w:t>
      </w:r>
      <w:r w:rsidRPr="00313A7A">
        <w:rPr>
          <w:rFonts w:ascii="David" w:hAnsi="David" w:cs="David" w:hint="cs"/>
          <w:u w:val="single"/>
          <w:rtl/>
        </w:rPr>
        <w:t>האם אפשר למצוא קריטריון כזה</w:t>
      </w:r>
      <w:r>
        <w:rPr>
          <w:rFonts w:ascii="David" w:hAnsi="David" w:cs="David" w:hint="cs"/>
          <w:rtl/>
        </w:rPr>
        <w:t xml:space="preserve">? לא. מה אפשר למדוד במציאות שלפיו נחליט מה בגין הוצאה פרטית ומה בגין הוצאה להפקת הכנסה. </w:t>
      </w:r>
      <w:r w:rsidR="00322460">
        <w:rPr>
          <w:rFonts w:ascii="David" w:hAnsi="David" w:cs="David" w:hint="cs"/>
          <w:rtl/>
        </w:rPr>
        <w:t>זו</w:t>
      </w:r>
      <w:r>
        <w:rPr>
          <w:rFonts w:ascii="David" w:hAnsi="David" w:cs="David" w:hint="cs"/>
          <w:rtl/>
        </w:rPr>
        <w:t xml:space="preserve"> לא רק בעיה של מדידה</w:t>
      </w:r>
      <w:r w:rsidR="00B37685">
        <w:rPr>
          <w:rFonts w:ascii="David" w:hAnsi="David" w:cs="David" w:hint="cs"/>
          <w:rtl/>
        </w:rPr>
        <w:t xml:space="preserve">, </w:t>
      </w:r>
      <w:r w:rsidR="001638E0">
        <w:rPr>
          <w:rFonts w:ascii="David" w:hAnsi="David" w:cs="David" w:hint="cs"/>
          <w:rtl/>
        </w:rPr>
        <w:t xml:space="preserve">לא ברור גם מה בכלל צריך למדוד, מה רלוונטי במציאות לחלוקה הזו. הקריטריונים הם לא מן האפשר בכלל. </w:t>
      </w:r>
      <w:r w:rsidR="003D2A1F">
        <w:rPr>
          <w:rFonts w:ascii="David" w:hAnsi="David" w:cs="David" w:hint="cs"/>
          <w:rtl/>
        </w:rPr>
        <w:t xml:space="preserve">זו הוצאה מעורבת שכל גרגיר וגרגיר שבה הוא מעורב ומשותף, אין דרך למצוא איזה חלק שייך לכאן או לשם. </w:t>
      </w:r>
    </w:p>
    <w:p w14:paraId="25052F5A" w14:textId="7E401315" w:rsidR="00E01F86" w:rsidRDefault="003D2A1F" w:rsidP="00D84CDD">
      <w:pPr>
        <w:spacing w:line="276" w:lineRule="auto"/>
        <w:jc w:val="both"/>
        <w:rPr>
          <w:rFonts w:ascii="David" w:hAnsi="David" w:cs="David"/>
          <w:rtl/>
        </w:rPr>
      </w:pPr>
      <w:r w:rsidRPr="003D2A1F">
        <w:rPr>
          <w:rFonts w:ascii="David" w:hAnsi="David" w:cs="David" w:hint="cs"/>
          <w:u w:val="single"/>
          <w:rtl/>
        </w:rPr>
        <w:t>אז מה עושים עם הוצאה מעורבת שאיננה ניתנת לפיצוי</w:t>
      </w:r>
      <w:r>
        <w:rPr>
          <w:rFonts w:ascii="David" w:hAnsi="David" w:cs="David" w:hint="cs"/>
          <w:rtl/>
        </w:rPr>
        <w:t xml:space="preserve">? </w:t>
      </w:r>
    </w:p>
    <w:p w14:paraId="1C79A438" w14:textId="5D5EAFC1" w:rsidR="0035521E" w:rsidRDefault="00ED6BBE" w:rsidP="00D84CDD">
      <w:pPr>
        <w:spacing w:line="276" w:lineRule="auto"/>
        <w:jc w:val="both"/>
        <w:rPr>
          <w:rFonts w:ascii="David" w:hAnsi="David" w:cs="David"/>
          <w:rtl/>
        </w:rPr>
      </w:pPr>
      <w:r>
        <w:rPr>
          <w:rFonts w:ascii="David" w:hAnsi="David" w:cs="David" w:hint="cs"/>
          <w:rtl/>
        </w:rPr>
        <w:t xml:space="preserve">אפשר לומר שראוי לחלק </w:t>
      </w:r>
      <w:r w:rsidR="00A31572" w:rsidRPr="0035521E">
        <w:rPr>
          <w:rFonts w:ascii="David" w:hAnsi="David" w:cs="David" w:hint="cs"/>
          <w:rtl/>
        </w:rPr>
        <w:t xml:space="preserve">חצי חצי, זה גם </w:t>
      </w:r>
      <w:r w:rsidR="00D05D9A" w:rsidRPr="0035521E">
        <w:rPr>
          <w:rFonts w:ascii="David" w:hAnsi="David" w:cs="David" w:hint="cs"/>
          <w:rtl/>
        </w:rPr>
        <w:t>פתרון</w:t>
      </w:r>
      <w:r w:rsidR="00A31572" w:rsidRPr="0035521E">
        <w:rPr>
          <w:rFonts w:ascii="David" w:hAnsi="David" w:cs="David" w:hint="cs"/>
          <w:rtl/>
        </w:rPr>
        <w:t xml:space="preserve"> שהוא פשוט, הוא מפשט את מערכת המס. האם חצי חצי זה </w:t>
      </w:r>
      <w:r w:rsidR="009F7996" w:rsidRPr="0035521E">
        <w:rPr>
          <w:rFonts w:ascii="David" w:hAnsi="David" w:cs="David" w:hint="cs"/>
          <w:rtl/>
        </w:rPr>
        <w:t xml:space="preserve">מדויק? לא. אבל זה לא פחות לא </w:t>
      </w:r>
      <w:r w:rsidR="0035521E" w:rsidRPr="0035521E">
        <w:rPr>
          <w:rFonts w:ascii="David" w:hAnsi="David" w:cs="David" w:hint="cs"/>
          <w:rtl/>
        </w:rPr>
        <w:t>מדויק</w:t>
      </w:r>
      <w:r w:rsidR="009F7996" w:rsidRPr="0035521E">
        <w:rPr>
          <w:rFonts w:ascii="David" w:hAnsi="David" w:cs="David" w:hint="cs"/>
          <w:rtl/>
        </w:rPr>
        <w:t xml:space="preserve"> מלהכיר </w:t>
      </w:r>
      <w:proofErr w:type="spellStart"/>
      <w:r w:rsidR="009F7996" w:rsidRPr="0035521E">
        <w:rPr>
          <w:rFonts w:ascii="David" w:hAnsi="David" w:cs="David" w:hint="cs"/>
          <w:rtl/>
        </w:rPr>
        <w:t>בהכל</w:t>
      </w:r>
      <w:proofErr w:type="spellEnd"/>
      <w:r w:rsidR="009F7996" w:rsidRPr="0035521E">
        <w:rPr>
          <w:rFonts w:ascii="David" w:hAnsi="David" w:cs="David" w:hint="cs"/>
          <w:rtl/>
        </w:rPr>
        <w:t xml:space="preserve">. </w:t>
      </w:r>
      <w:r w:rsidR="00BB7847" w:rsidRPr="0035521E">
        <w:rPr>
          <w:rFonts w:ascii="David" w:hAnsi="David" w:cs="David" w:hint="cs"/>
          <w:rtl/>
        </w:rPr>
        <w:t xml:space="preserve">אם זה לא פחות לא </w:t>
      </w:r>
      <w:r w:rsidR="0035521E" w:rsidRPr="0035521E">
        <w:rPr>
          <w:rFonts w:ascii="David" w:hAnsi="David" w:cs="David" w:hint="cs"/>
          <w:rtl/>
        </w:rPr>
        <w:t>מדויק</w:t>
      </w:r>
      <w:r w:rsidR="00BB7847" w:rsidRPr="0035521E">
        <w:rPr>
          <w:rFonts w:ascii="David" w:hAnsi="David" w:cs="David" w:hint="cs"/>
          <w:rtl/>
        </w:rPr>
        <w:t xml:space="preserve"> מחצי חצי, זה פשוט באותה מידה. אז למה חצי חצי ולא שליש שני שליש או להכיר </w:t>
      </w:r>
      <w:proofErr w:type="spellStart"/>
      <w:r w:rsidR="00BB7847" w:rsidRPr="0035521E">
        <w:rPr>
          <w:rFonts w:ascii="David" w:hAnsi="David" w:cs="David" w:hint="cs"/>
          <w:rtl/>
        </w:rPr>
        <w:t>בהכל</w:t>
      </w:r>
      <w:proofErr w:type="spellEnd"/>
      <w:r w:rsidR="00BB7847" w:rsidRPr="0035521E">
        <w:rPr>
          <w:rFonts w:ascii="David" w:hAnsi="David" w:cs="David" w:hint="cs"/>
          <w:rtl/>
        </w:rPr>
        <w:t xml:space="preserve"> או לא להכיר בכלל? אם אנחנו לא יודעים מה החלוקה, אז יכול להיות </w:t>
      </w:r>
      <w:r w:rsidR="00411F00">
        <w:rPr>
          <w:rFonts w:ascii="David" w:hAnsi="David" w:cs="David" w:hint="cs"/>
          <w:rtl/>
        </w:rPr>
        <w:t>90</w:t>
      </w:r>
      <w:r w:rsidR="00BB7847" w:rsidRPr="0035521E">
        <w:rPr>
          <w:rFonts w:ascii="David" w:hAnsi="David" w:cs="David" w:hint="cs"/>
          <w:rtl/>
        </w:rPr>
        <w:t xml:space="preserve">% זה ביצור הכנסה </w:t>
      </w:r>
      <w:r w:rsidR="00411F00">
        <w:rPr>
          <w:rFonts w:ascii="David" w:hAnsi="David" w:cs="David" w:hint="cs"/>
          <w:rtl/>
        </w:rPr>
        <w:t>10</w:t>
      </w:r>
      <w:r w:rsidR="00BB7847" w:rsidRPr="0035521E">
        <w:rPr>
          <w:rFonts w:ascii="David" w:hAnsi="David" w:cs="David" w:hint="cs"/>
          <w:rtl/>
        </w:rPr>
        <w:t>% זה מסיבות פרטיות.</w:t>
      </w:r>
      <w:r w:rsidR="00A31572" w:rsidRPr="0035521E">
        <w:rPr>
          <w:rFonts w:ascii="David" w:hAnsi="David" w:cs="David" w:hint="cs"/>
          <w:rtl/>
        </w:rPr>
        <w:t xml:space="preserve"> </w:t>
      </w:r>
      <w:r w:rsidR="00BB7847" w:rsidRPr="0035521E">
        <w:rPr>
          <w:rFonts w:ascii="David" w:hAnsi="David" w:cs="David" w:hint="cs"/>
          <w:rtl/>
        </w:rPr>
        <w:t xml:space="preserve">אז להכיר בכל ההוצאה במקום </w:t>
      </w:r>
      <w:r w:rsidR="00411F00">
        <w:rPr>
          <w:rFonts w:ascii="David" w:hAnsi="David" w:cs="David" w:hint="cs"/>
          <w:rtl/>
        </w:rPr>
        <w:t>ב90</w:t>
      </w:r>
      <w:r w:rsidR="00BB7847" w:rsidRPr="0035521E">
        <w:rPr>
          <w:rFonts w:ascii="David" w:hAnsi="David" w:cs="David" w:hint="cs"/>
          <w:rtl/>
        </w:rPr>
        <w:t xml:space="preserve">% זה פחות לא </w:t>
      </w:r>
      <w:r w:rsidR="00114F2D" w:rsidRPr="0035521E">
        <w:rPr>
          <w:rFonts w:ascii="David" w:hAnsi="David" w:cs="David" w:hint="cs"/>
          <w:rtl/>
        </w:rPr>
        <w:t>מדויק</w:t>
      </w:r>
      <w:r w:rsidR="00BB7847" w:rsidRPr="0035521E">
        <w:rPr>
          <w:rFonts w:ascii="David" w:hAnsi="David" w:cs="David" w:hint="cs"/>
          <w:rtl/>
        </w:rPr>
        <w:t xml:space="preserve"> מאשר להכיר בחצי חצי. </w:t>
      </w:r>
      <w:r w:rsidR="00BB7847" w:rsidRPr="00411F00">
        <w:rPr>
          <w:rFonts w:ascii="David" w:hAnsi="David" w:cs="David" w:hint="cs"/>
          <w:b/>
          <w:bCs/>
          <w:rtl/>
        </w:rPr>
        <w:t xml:space="preserve">לא ברור שמבין הפתרונות השרירותיים השונים </w:t>
      </w:r>
      <w:r w:rsidR="00114F2D" w:rsidRPr="00411F00">
        <w:rPr>
          <w:rFonts w:ascii="David" w:hAnsi="David" w:cs="David" w:hint="cs"/>
          <w:b/>
          <w:bCs/>
          <w:rtl/>
        </w:rPr>
        <w:t>יש אחד שעדיף על רעהו.</w:t>
      </w:r>
      <w:r w:rsidR="00114F2D" w:rsidRPr="0035521E">
        <w:rPr>
          <w:rFonts w:ascii="David" w:hAnsi="David" w:cs="David" w:hint="cs"/>
          <w:rtl/>
        </w:rPr>
        <w:t xml:space="preserve"> לחצי חצי אין שום ייתרון </w:t>
      </w:r>
      <w:r w:rsidR="0035521E" w:rsidRPr="0035521E">
        <w:rPr>
          <w:rFonts w:ascii="David" w:hAnsi="David" w:cs="David" w:hint="cs"/>
          <w:rtl/>
        </w:rPr>
        <w:t xml:space="preserve">על פני להכיר </w:t>
      </w:r>
      <w:proofErr w:type="spellStart"/>
      <w:r w:rsidR="0035521E" w:rsidRPr="0035521E">
        <w:rPr>
          <w:rFonts w:ascii="David" w:hAnsi="David" w:cs="David" w:hint="cs"/>
          <w:rtl/>
        </w:rPr>
        <w:t>בהכל</w:t>
      </w:r>
      <w:proofErr w:type="spellEnd"/>
      <w:r w:rsidR="00411F00">
        <w:rPr>
          <w:rFonts w:ascii="David" w:hAnsi="David" w:cs="David" w:hint="cs"/>
          <w:rtl/>
        </w:rPr>
        <w:t>,</w:t>
      </w:r>
      <w:r w:rsidR="0035521E" w:rsidRPr="0035521E">
        <w:rPr>
          <w:rFonts w:ascii="David" w:hAnsi="David" w:cs="David" w:hint="cs"/>
          <w:rtl/>
        </w:rPr>
        <w:t xml:space="preserve"> ובפרט אין יתרון לחצי חצי על פני לא להכיר בכלום.</w:t>
      </w:r>
    </w:p>
    <w:p w14:paraId="7E280C39" w14:textId="77777777" w:rsidR="00C82A10" w:rsidRDefault="0035521E" w:rsidP="00D84CDD">
      <w:pPr>
        <w:spacing w:line="276" w:lineRule="auto"/>
        <w:jc w:val="both"/>
        <w:rPr>
          <w:rFonts w:ascii="David" w:hAnsi="David" w:cs="David"/>
          <w:b/>
          <w:bCs/>
          <w:rtl/>
        </w:rPr>
      </w:pPr>
      <w:r w:rsidRPr="00524373">
        <w:rPr>
          <w:rFonts w:ascii="David" w:hAnsi="David" w:cs="David" w:hint="cs"/>
          <w:u w:val="single"/>
          <w:rtl/>
        </w:rPr>
        <w:t>מה מיוחד בלא להכיר בכלום</w:t>
      </w:r>
      <w:r>
        <w:rPr>
          <w:rFonts w:ascii="David" w:hAnsi="David" w:cs="David" w:hint="cs"/>
          <w:rtl/>
        </w:rPr>
        <w:t xml:space="preserve">? זה הכי פשוט מכל הפתרונות ה'פשוטים'. </w:t>
      </w:r>
      <w:r w:rsidR="0026036A">
        <w:rPr>
          <w:rFonts w:ascii="David" w:hAnsi="David" w:cs="David" w:hint="cs"/>
          <w:rtl/>
        </w:rPr>
        <w:t xml:space="preserve">אין דיווח על שום דבר וזה הכי פשוט. אפשר להצדיק את הפתרון הלא נעים הזה. </w:t>
      </w:r>
      <w:r w:rsidR="00D05D9A" w:rsidRPr="00C26734">
        <w:rPr>
          <w:rFonts w:ascii="David" w:hAnsi="David" w:cs="David" w:hint="cs"/>
          <w:b/>
          <w:bCs/>
          <w:rtl/>
        </w:rPr>
        <w:t xml:space="preserve">זה הפתרון של </w:t>
      </w:r>
      <w:r w:rsidR="00D05D9A" w:rsidRPr="00C26734">
        <w:rPr>
          <w:rFonts w:ascii="David" w:hAnsi="David" w:cs="David" w:hint="cs"/>
          <w:b/>
          <w:bCs/>
          <w:color w:val="FF33CC"/>
          <w:rtl/>
        </w:rPr>
        <w:t>ס' 17</w:t>
      </w:r>
      <w:r w:rsidR="00D05D9A">
        <w:rPr>
          <w:rFonts w:ascii="David" w:hAnsi="David" w:cs="David" w:hint="cs"/>
          <w:rtl/>
        </w:rPr>
        <w:t xml:space="preserve"> </w:t>
      </w:r>
      <w:r w:rsidR="00D05D9A">
        <w:rPr>
          <w:rFonts w:ascii="David" w:hAnsi="David" w:cs="David"/>
          <w:rtl/>
        </w:rPr>
        <w:t>–</w:t>
      </w:r>
      <w:r w:rsidR="00D05D9A">
        <w:rPr>
          <w:rFonts w:ascii="David" w:hAnsi="David" w:cs="David" w:hint="cs"/>
          <w:rtl/>
        </w:rPr>
        <w:t xml:space="preserve"> </w:t>
      </w:r>
      <w:r w:rsidR="00D05D9A" w:rsidRPr="007C627C">
        <w:rPr>
          <w:rFonts w:ascii="David" w:hAnsi="David" w:cs="David" w:hint="cs"/>
          <w:b/>
          <w:bCs/>
          <w:color w:val="FF0000"/>
          <w:rtl/>
        </w:rPr>
        <w:t xml:space="preserve">הוצאה המותרת בניכוי היא הוצאה ביצור הכנסה ולשם כך בלבד, כלומר אם </w:t>
      </w:r>
      <w:r w:rsidR="00524373" w:rsidRPr="007C627C">
        <w:rPr>
          <w:rFonts w:ascii="David" w:hAnsi="David" w:cs="David" w:hint="cs"/>
          <w:b/>
          <w:bCs/>
          <w:color w:val="FF0000"/>
          <w:rtl/>
        </w:rPr>
        <w:t>מדובר</w:t>
      </w:r>
      <w:r w:rsidR="00D05D9A" w:rsidRPr="007C627C">
        <w:rPr>
          <w:rFonts w:ascii="David" w:hAnsi="David" w:cs="David" w:hint="cs"/>
          <w:b/>
          <w:bCs/>
          <w:color w:val="FF0000"/>
          <w:rtl/>
        </w:rPr>
        <w:t xml:space="preserve"> </w:t>
      </w:r>
      <w:r w:rsidR="00524373" w:rsidRPr="007C627C">
        <w:rPr>
          <w:rFonts w:ascii="David" w:hAnsi="David" w:cs="David" w:hint="cs"/>
          <w:b/>
          <w:bCs/>
          <w:color w:val="FF0000"/>
          <w:rtl/>
        </w:rPr>
        <w:t>ב</w:t>
      </w:r>
      <w:r w:rsidR="00D05D9A" w:rsidRPr="007C627C">
        <w:rPr>
          <w:rFonts w:ascii="David" w:hAnsi="David" w:cs="David" w:hint="cs"/>
          <w:b/>
          <w:bCs/>
          <w:color w:val="FF0000"/>
          <w:rtl/>
        </w:rPr>
        <w:t>הוצאה מעורבת היא לא לשם כך בלבד והיא אסורה בניכוי</w:t>
      </w:r>
      <w:r w:rsidR="00D05D9A">
        <w:rPr>
          <w:rFonts w:ascii="David" w:hAnsi="David" w:cs="David" w:hint="cs"/>
          <w:rtl/>
        </w:rPr>
        <w:t xml:space="preserve">. </w:t>
      </w:r>
      <w:r w:rsidR="00CD2DAD">
        <w:rPr>
          <w:rFonts w:ascii="David" w:hAnsi="David" w:cs="David" w:hint="cs"/>
          <w:rtl/>
        </w:rPr>
        <w:t>הפתרון</w:t>
      </w:r>
      <w:r w:rsidR="00D05D9A">
        <w:rPr>
          <w:rFonts w:ascii="David" w:hAnsi="David" w:cs="David" w:hint="cs"/>
          <w:rtl/>
        </w:rPr>
        <w:t xml:space="preserve"> הסטטוטורי הוא זה. </w:t>
      </w:r>
    </w:p>
    <w:p w14:paraId="7B2912AC" w14:textId="797DE19E" w:rsidR="00A31572" w:rsidRPr="00C82A10" w:rsidRDefault="004C7587" w:rsidP="00D84CDD">
      <w:pPr>
        <w:spacing w:line="276" w:lineRule="auto"/>
        <w:jc w:val="both"/>
        <w:rPr>
          <w:rFonts w:ascii="David" w:hAnsi="David" w:cs="David"/>
          <w:rtl/>
        </w:rPr>
      </w:pPr>
      <w:r w:rsidRPr="00E13C04">
        <w:rPr>
          <w:rFonts w:ascii="David" w:hAnsi="David" w:cs="David" w:hint="cs"/>
          <w:b/>
          <w:bCs/>
          <w:rtl/>
        </w:rPr>
        <w:t>בסופו של דבר זה הדין בישראל</w:t>
      </w:r>
      <w:r w:rsidR="00E13C04">
        <w:rPr>
          <w:rFonts w:ascii="David" w:hAnsi="David" w:cs="David" w:hint="cs"/>
          <w:rtl/>
        </w:rPr>
        <w:t>:</w:t>
      </w:r>
      <w:r>
        <w:rPr>
          <w:rFonts w:ascii="David" w:hAnsi="David" w:cs="David" w:hint="cs"/>
          <w:rtl/>
        </w:rPr>
        <w:t xml:space="preserve"> </w:t>
      </w:r>
      <w:r w:rsidRPr="00C82A10">
        <w:rPr>
          <w:rFonts w:ascii="David" w:hAnsi="David" w:cs="David" w:hint="cs"/>
          <w:rtl/>
        </w:rPr>
        <w:t>אם זה בן עזר וניתן לפיצול או שכ"ד שניתן לפיצול</w:t>
      </w:r>
      <w:r w:rsidR="00D12302" w:rsidRPr="00C82A10">
        <w:rPr>
          <w:rFonts w:ascii="David" w:hAnsi="David" w:cs="David" w:hint="cs"/>
          <w:rtl/>
        </w:rPr>
        <w:t xml:space="preserve"> אנחנו נפצל. אבל אם לא ניתן לפיצול, </w:t>
      </w:r>
      <w:r w:rsidR="00D12302" w:rsidRPr="00C82A10">
        <w:rPr>
          <w:rFonts w:ascii="David" w:hAnsi="David" w:cs="David" w:hint="cs"/>
          <w:b/>
          <w:bCs/>
          <w:color w:val="FF33CC"/>
          <w:rtl/>
        </w:rPr>
        <w:t>ס' 17</w:t>
      </w:r>
      <w:r w:rsidR="00D12302" w:rsidRPr="00C82A10">
        <w:rPr>
          <w:rFonts w:ascii="David" w:hAnsi="David" w:cs="David" w:hint="cs"/>
          <w:color w:val="FF33CC"/>
          <w:rtl/>
        </w:rPr>
        <w:t xml:space="preserve"> </w:t>
      </w:r>
      <w:r w:rsidR="00D12302" w:rsidRPr="00C82A10">
        <w:rPr>
          <w:rFonts w:ascii="David" w:hAnsi="David" w:cs="David" w:hint="cs"/>
          <w:rtl/>
        </w:rPr>
        <w:t>קובע שההוצאה כולה אסורה בניכוי</w:t>
      </w:r>
      <w:r w:rsidR="00C82A10">
        <w:rPr>
          <w:rFonts w:ascii="David" w:hAnsi="David" w:cs="David" w:hint="cs"/>
          <w:rtl/>
        </w:rPr>
        <w:t xml:space="preserve"> </w:t>
      </w:r>
      <w:r w:rsidR="00C82A10">
        <w:rPr>
          <w:rFonts w:ascii="David" w:hAnsi="David" w:cs="David"/>
          <w:rtl/>
        </w:rPr>
        <w:t>–</w:t>
      </w:r>
      <w:r w:rsidR="00C82A10">
        <w:rPr>
          <w:rFonts w:ascii="David" w:hAnsi="David" w:cs="David" w:hint="cs"/>
          <w:rtl/>
        </w:rPr>
        <w:t xml:space="preserve"> "ולשם כך בלבד"</w:t>
      </w:r>
      <w:r w:rsidR="00D12302" w:rsidRPr="00C82A10">
        <w:rPr>
          <w:rFonts w:ascii="David" w:hAnsi="David" w:cs="David" w:hint="cs"/>
          <w:rtl/>
        </w:rPr>
        <w:t>. (כל הדיון התיאורטי לא מעניין מבחינה פרקטית למבחן).</w:t>
      </w:r>
    </w:p>
    <w:p w14:paraId="7687471C" w14:textId="0F6C2C58" w:rsidR="00647CB6" w:rsidRPr="00C66F3B" w:rsidRDefault="00D12302" w:rsidP="00D84CDD">
      <w:pPr>
        <w:spacing w:line="276" w:lineRule="auto"/>
        <w:jc w:val="both"/>
        <w:rPr>
          <w:rFonts w:ascii="David" w:hAnsi="David" w:cs="David"/>
          <w:b/>
          <w:bCs/>
          <w:color w:val="FF0000"/>
          <w:rtl/>
        </w:rPr>
      </w:pPr>
      <w:r w:rsidRPr="00A1515C">
        <w:rPr>
          <w:rFonts w:ascii="David" w:hAnsi="David" w:cs="David" w:hint="cs"/>
          <w:b/>
          <w:bCs/>
          <w:color w:val="00B0F0"/>
          <w:u w:val="single"/>
          <w:rtl/>
        </w:rPr>
        <w:t>פס"ד ורד מחזור</w:t>
      </w:r>
      <w:r w:rsidRPr="00A1515C">
        <w:rPr>
          <w:rFonts w:ascii="David" w:hAnsi="David" w:cs="David" w:hint="cs"/>
          <w:rtl/>
        </w:rPr>
        <w:t>:</w:t>
      </w:r>
      <w:r>
        <w:rPr>
          <w:rFonts w:ascii="David" w:hAnsi="David" w:cs="David" w:hint="cs"/>
          <w:rtl/>
        </w:rPr>
        <w:t xml:space="preserve"> </w:t>
      </w:r>
      <w:r w:rsidR="000378C1">
        <w:rPr>
          <w:rFonts w:ascii="David" w:hAnsi="David" w:cs="David" w:hint="cs"/>
          <w:rtl/>
        </w:rPr>
        <w:t>מדובר</w:t>
      </w:r>
      <w:r>
        <w:rPr>
          <w:rFonts w:ascii="David" w:hAnsi="David" w:cs="David" w:hint="cs"/>
          <w:rtl/>
        </w:rPr>
        <w:t xml:space="preserve"> בבעל עסק שבמסגרת הפעילות העסקית שלו עשה פעולות פליליות. הוא סחט ואיים מתחרים</w:t>
      </w:r>
      <w:r w:rsidR="006E71A6">
        <w:rPr>
          <w:rFonts w:ascii="David" w:hAnsi="David" w:cs="David" w:hint="cs"/>
          <w:rtl/>
        </w:rPr>
        <w:t xml:space="preserve">. </w:t>
      </w:r>
      <w:r w:rsidR="00AF614C">
        <w:rPr>
          <w:rFonts w:ascii="David" w:hAnsi="David" w:cs="David" w:hint="cs"/>
          <w:rtl/>
        </w:rPr>
        <w:t xml:space="preserve">הוא גם הורשע. </w:t>
      </w:r>
      <w:r w:rsidR="00AF614C" w:rsidRPr="000378C1">
        <w:rPr>
          <w:rFonts w:ascii="David" w:hAnsi="David" w:cs="David" w:hint="cs"/>
          <w:u w:val="single"/>
          <w:rtl/>
        </w:rPr>
        <w:t>מה קורה לגבי הוצאות הייצוג בהליך הפלילי</w:t>
      </w:r>
      <w:r w:rsidR="00AF614C" w:rsidRPr="00AD275B">
        <w:rPr>
          <w:rFonts w:ascii="David" w:hAnsi="David" w:cs="David" w:hint="cs"/>
          <w:u w:val="single"/>
          <w:rtl/>
        </w:rPr>
        <w:t>? הוא שכר עורך דין ויש לו הוצאות, האם הוצאות אלה מותרות בניכוי</w:t>
      </w:r>
      <w:r w:rsidR="00AF614C">
        <w:rPr>
          <w:rFonts w:ascii="David" w:hAnsi="David" w:cs="David" w:hint="cs"/>
          <w:rtl/>
        </w:rPr>
        <w:t xml:space="preserve">? התשובה היא שההוצאות מותרות בניכוי אם הן הוצאות ביצור הכנסה </w:t>
      </w:r>
      <w:r w:rsidR="00647CB6">
        <w:rPr>
          <w:rFonts w:ascii="David" w:hAnsi="David" w:cs="David" w:hint="cs"/>
          <w:rtl/>
        </w:rPr>
        <w:t>וזאת אם הן כרוכות ושלובות בהפקת הכנסה. ביהמ"ש בודק את זה ואומר ש</w:t>
      </w:r>
      <w:r w:rsidR="00C66F3B">
        <w:rPr>
          <w:rFonts w:ascii="David" w:hAnsi="David" w:cs="David" w:hint="cs"/>
          <w:rtl/>
        </w:rPr>
        <w:t xml:space="preserve">מצד אחד </w:t>
      </w:r>
      <w:r w:rsidR="00647CB6">
        <w:rPr>
          <w:rFonts w:ascii="David" w:hAnsi="David" w:cs="David" w:hint="cs"/>
          <w:rtl/>
        </w:rPr>
        <w:t>הוצאות אלה הן הוצאות ביצור הכנסה, כי הוא העסק, והעסק זה הוא, אם הוא מורשע בהליך הפלילי ונכנס לכלא העסק מת, ולכן ההוצאות האלה שהוא מוציא מטרתן למנוע את שלילת חירותו ובכך למנוע את סגירת העסק, אלו הוצאות ליצור הכנסה. בנוסף, אם יורשע שמו הטוב הפרטי יפגע, ואז ילך המוניטין של העסק וילך העסק. יש קשר מספק בין ההוצאה לבין ההכנסה.</w:t>
      </w:r>
      <w:r w:rsidR="00207713">
        <w:rPr>
          <w:rFonts w:ascii="David" w:hAnsi="David" w:cs="David" w:hint="cs"/>
          <w:rtl/>
        </w:rPr>
        <w:t xml:space="preserve"> אבל, מצד שני אומר השופט</w:t>
      </w:r>
      <w:r w:rsidR="00C66F3B">
        <w:rPr>
          <w:rFonts w:ascii="David" w:hAnsi="David" w:cs="David" w:hint="cs"/>
          <w:rtl/>
        </w:rPr>
        <w:t>, הוצאות אלו</w:t>
      </w:r>
      <w:r w:rsidR="00207713">
        <w:rPr>
          <w:rFonts w:ascii="David" w:hAnsi="David" w:cs="David" w:hint="cs"/>
          <w:rtl/>
        </w:rPr>
        <w:t xml:space="preserve"> הן הוצאות שמונעות את שלילת החירות שלו שהיא גם מאוד טובה לו בלי קשר לעסק, והשם הטוב שלו חשוב לו גם בלי קשר לעסק, אף אחד לא רוצה שהשם שלו יפגע, ולכן ההוצאות האלה הן גם הוצאות לצריכה</w:t>
      </w:r>
      <w:r w:rsidR="009E2D40">
        <w:rPr>
          <w:rFonts w:ascii="David" w:hAnsi="David" w:cs="David" w:hint="cs"/>
          <w:rtl/>
        </w:rPr>
        <w:t xml:space="preserve"> פרטית. </w:t>
      </w:r>
      <w:r w:rsidR="00A04EBF">
        <w:rPr>
          <w:rFonts w:ascii="David" w:hAnsi="David" w:cs="David" w:hint="cs"/>
          <w:rtl/>
        </w:rPr>
        <w:t>צריך למצוא קריטריון במציאות שמודד איזה חלק של ההוצאה הוא לצריכה פרטית ואיזה ממנה הוא להפקת הכנסה. זה לא אפשרי</w:t>
      </w:r>
      <w:r w:rsidR="007950CF">
        <w:rPr>
          <w:rFonts w:ascii="David" w:hAnsi="David" w:cs="David" w:hint="cs"/>
          <w:rtl/>
        </w:rPr>
        <w:t xml:space="preserve">. </w:t>
      </w:r>
      <w:r w:rsidR="00245DD4">
        <w:rPr>
          <w:rFonts w:ascii="David" w:hAnsi="David" w:cs="David" w:hint="cs"/>
          <w:rtl/>
        </w:rPr>
        <w:t xml:space="preserve">זה כמו הוצאות של נסיעה לעבודה. </w:t>
      </w:r>
      <w:r w:rsidR="00245DD4" w:rsidRPr="00C66F3B">
        <w:rPr>
          <w:rFonts w:ascii="David" w:hAnsi="David" w:cs="David" w:hint="cs"/>
          <w:b/>
          <w:bCs/>
          <w:color w:val="FF0000"/>
          <w:rtl/>
        </w:rPr>
        <w:t xml:space="preserve">לכן ביהמ"ש אומר שזו הוצאה שאסורה בניכוי לפי </w:t>
      </w:r>
      <w:r w:rsidR="00245DD4" w:rsidRPr="00C66F3B">
        <w:rPr>
          <w:rFonts w:ascii="David" w:hAnsi="David" w:cs="David" w:hint="cs"/>
          <w:b/>
          <w:bCs/>
          <w:color w:val="FF33CC"/>
          <w:rtl/>
        </w:rPr>
        <w:t>ס' 17</w:t>
      </w:r>
      <w:r w:rsidR="00913F3F" w:rsidRPr="00C66F3B">
        <w:rPr>
          <w:rFonts w:ascii="David" w:hAnsi="David" w:cs="David" w:hint="cs"/>
          <w:b/>
          <w:bCs/>
          <w:color w:val="FF0000"/>
          <w:rtl/>
        </w:rPr>
        <w:t xml:space="preserve">, שכן לא ניתן לפצלה. </w:t>
      </w:r>
    </w:p>
    <w:p w14:paraId="329955DE" w14:textId="77777777" w:rsidR="00AC4497" w:rsidRDefault="00913F3F" w:rsidP="00D84CDD">
      <w:pPr>
        <w:spacing w:line="276" w:lineRule="auto"/>
        <w:jc w:val="both"/>
        <w:rPr>
          <w:rFonts w:ascii="David" w:hAnsi="David" w:cs="David"/>
          <w:rtl/>
        </w:rPr>
      </w:pPr>
      <w:r w:rsidRPr="0042056B">
        <w:rPr>
          <w:rFonts w:ascii="David" w:hAnsi="David" w:cs="David" w:hint="cs"/>
          <w:b/>
          <w:bCs/>
          <w:color w:val="00B0F0"/>
          <w:u w:val="single"/>
          <w:rtl/>
        </w:rPr>
        <w:t>פס"ד ורד פרי</w:t>
      </w:r>
      <w:r w:rsidRPr="0042056B">
        <w:rPr>
          <w:rFonts w:ascii="David" w:hAnsi="David" w:cs="David" w:hint="cs"/>
          <w:rtl/>
        </w:rPr>
        <w:t>:</w:t>
      </w:r>
      <w:r>
        <w:rPr>
          <w:rFonts w:ascii="David" w:hAnsi="David" w:cs="David" w:hint="cs"/>
          <w:rtl/>
        </w:rPr>
        <w:t xml:space="preserve"> הוצאה של בני זוג על טיפול בילדים. </w:t>
      </w:r>
      <w:r w:rsidR="00D92428">
        <w:rPr>
          <w:rFonts w:ascii="David" w:hAnsi="David" w:cs="David" w:hint="cs"/>
          <w:rtl/>
        </w:rPr>
        <w:t xml:space="preserve">בשל כך שמדובר בילדים קטנים </w:t>
      </w:r>
      <w:r>
        <w:rPr>
          <w:rFonts w:ascii="David" w:hAnsi="David" w:cs="David" w:hint="cs"/>
          <w:rtl/>
        </w:rPr>
        <w:t>לא ניתן להשאיר א</w:t>
      </w:r>
      <w:r w:rsidR="00D92428">
        <w:rPr>
          <w:rFonts w:ascii="David" w:hAnsi="David" w:cs="David" w:hint="cs"/>
          <w:rtl/>
        </w:rPr>
        <w:t xml:space="preserve">ותם </w:t>
      </w:r>
      <w:r>
        <w:rPr>
          <w:rFonts w:ascii="David" w:hAnsi="David" w:cs="David" w:hint="cs"/>
          <w:rtl/>
        </w:rPr>
        <w:t xml:space="preserve">לבד, </w:t>
      </w:r>
      <w:r w:rsidR="00B14EBD">
        <w:rPr>
          <w:rFonts w:ascii="David" w:hAnsi="David" w:cs="David" w:hint="cs"/>
          <w:rtl/>
        </w:rPr>
        <w:t xml:space="preserve">ואם שני ההורים יוצאים לעבוד ולהפיק הכנסה אז צריך שמישהו אחר יטפל </w:t>
      </w:r>
      <w:r w:rsidR="00AE4E07">
        <w:rPr>
          <w:rFonts w:ascii="David" w:hAnsi="David" w:cs="David" w:hint="cs"/>
          <w:rtl/>
        </w:rPr>
        <w:t>ב</w:t>
      </w:r>
      <w:r w:rsidR="00B14EBD">
        <w:rPr>
          <w:rFonts w:ascii="David" w:hAnsi="David" w:cs="David" w:hint="cs"/>
          <w:rtl/>
        </w:rPr>
        <w:t>ילדים והם</w:t>
      </w:r>
      <w:r w:rsidR="00AE4E07">
        <w:rPr>
          <w:rFonts w:ascii="David" w:hAnsi="David" w:cs="David" w:hint="cs"/>
          <w:rtl/>
        </w:rPr>
        <w:t xml:space="preserve"> לצורך כך</w:t>
      </w:r>
      <w:r w:rsidR="00B14EBD">
        <w:rPr>
          <w:rFonts w:ascii="David" w:hAnsi="David" w:cs="David" w:hint="cs"/>
          <w:rtl/>
        </w:rPr>
        <w:t xml:space="preserve"> שכרו מטפלת/ מעון שיטפלו בילדים. </w:t>
      </w:r>
      <w:r w:rsidR="00AE4E07">
        <w:rPr>
          <w:rFonts w:ascii="David" w:hAnsi="David" w:cs="David" w:hint="cs"/>
          <w:rtl/>
        </w:rPr>
        <w:t>במובן</w:t>
      </w:r>
      <w:r w:rsidR="00B14EBD">
        <w:rPr>
          <w:rFonts w:ascii="David" w:hAnsi="David" w:cs="David" w:hint="cs"/>
          <w:rtl/>
        </w:rPr>
        <w:t xml:space="preserve"> הזה ההוצאה היא הכרחית לצורך טיפול בילדים</w:t>
      </w:r>
      <w:r w:rsidR="00AE4E07">
        <w:rPr>
          <w:rFonts w:ascii="David" w:hAnsi="David" w:cs="David" w:hint="cs"/>
          <w:rtl/>
        </w:rPr>
        <w:t>:</w:t>
      </w:r>
      <w:r w:rsidR="00B14EBD">
        <w:rPr>
          <w:rFonts w:ascii="David" w:hAnsi="David" w:cs="David" w:hint="cs"/>
          <w:rtl/>
        </w:rPr>
        <w:t xml:space="preserve"> יש </w:t>
      </w:r>
      <w:proofErr w:type="spellStart"/>
      <w:r w:rsidR="00B14EBD">
        <w:rPr>
          <w:rFonts w:ascii="David" w:hAnsi="David" w:cs="David" w:hint="cs"/>
          <w:rtl/>
        </w:rPr>
        <w:t>קש"ס</w:t>
      </w:r>
      <w:proofErr w:type="spellEnd"/>
      <w:r w:rsidR="00B14EBD">
        <w:rPr>
          <w:rFonts w:ascii="David" w:hAnsi="David" w:cs="David" w:hint="cs"/>
          <w:rtl/>
        </w:rPr>
        <w:t>- אלמלא ההוצאה לא היו יכולים לצאת לעבודה.</w:t>
      </w:r>
      <w:r w:rsidR="00B60F57">
        <w:rPr>
          <w:rFonts w:ascii="David" w:hAnsi="David" w:cs="David" w:hint="cs"/>
          <w:rtl/>
        </w:rPr>
        <w:t xml:space="preserve"> זו הוצאה שהיא רגילה. ההוצאה הזו היא הוצאה כרוכה ושלובה ביצור הכנסה, ובכל זאת ההוצאה הזו בטיפול בילדים </w:t>
      </w:r>
      <w:r w:rsidR="00B60F57" w:rsidRPr="00AC4497">
        <w:rPr>
          <w:rFonts w:ascii="David" w:hAnsi="David" w:cs="David" w:hint="cs"/>
          <w:b/>
          <w:bCs/>
          <w:rtl/>
        </w:rPr>
        <w:t>מעולם לא הייתה מותרת בישראל</w:t>
      </w:r>
      <w:r w:rsidR="00B60F57">
        <w:rPr>
          <w:rFonts w:ascii="David" w:hAnsi="David" w:cs="David" w:hint="cs"/>
          <w:rtl/>
        </w:rPr>
        <w:t xml:space="preserve">. </w:t>
      </w:r>
    </w:p>
    <w:p w14:paraId="3A4AFDB9" w14:textId="77777777" w:rsidR="001C0154" w:rsidRDefault="00B60F57" w:rsidP="00D84CDD">
      <w:pPr>
        <w:spacing w:line="276" w:lineRule="auto"/>
        <w:jc w:val="both"/>
        <w:rPr>
          <w:rFonts w:ascii="David" w:hAnsi="David" w:cs="David"/>
          <w:rtl/>
        </w:rPr>
      </w:pPr>
      <w:r>
        <w:rPr>
          <w:rFonts w:ascii="David" w:hAnsi="David" w:cs="David" w:hint="cs"/>
          <w:rtl/>
        </w:rPr>
        <w:t>יש מסורת משפטית בישראל מאז קום המדינה ועד ורד פרי</w:t>
      </w:r>
      <w:r w:rsidR="008D46CB">
        <w:rPr>
          <w:rFonts w:ascii="David" w:hAnsi="David" w:cs="David" w:hint="cs"/>
          <w:rtl/>
        </w:rPr>
        <w:t xml:space="preserve"> שההוצאה הזו אסורה בניכוי. היא הייתה אסורה בניכוי משום שזה היה ברור שאלו הוצאות מעורבות, כי מטפלים בילדים הפרטיים של ההורים</w:t>
      </w:r>
      <w:r w:rsidR="003935C1">
        <w:rPr>
          <w:rFonts w:ascii="David" w:hAnsi="David" w:cs="David" w:hint="cs"/>
          <w:rtl/>
        </w:rPr>
        <w:t>. ורד פרי הגיעה ואמרה שזה לא מקובל עליה</w:t>
      </w:r>
      <w:r w:rsidR="003773E7">
        <w:rPr>
          <w:rFonts w:ascii="David" w:hAnsi="David" w:cs="David" w:hint="cs"/>
          <w:rtl/>
        </w:rPr>
        <w:t xml:space="preserve">, </w:t>
      </w:r>
      <w:r w:rsidR="003773E7" w:rsidRPr="00AC4497">
        <w:rPr>
          <w:rFonts w:ascii="David" w:hAnsi="David" w:cs="David" w:hint="cs"/>
          <w:b/>
          <w:bCs/>
          <w:color w:val="FF0000"/>
          <w:rtl/>
        </w:rPr>
        <w:t>היא זכתה גם במחוזי וגם בעליון!</w:t>
      </w:r>
      <w:r w:rsidR="003773E7" w:rsidRPr="00AC4497">
        <w:rPr>
          <w:rFonts w:ascii="David" w:hAnsi="David" w:cs="David" w:hint="cs"/>
          <w:color w:val="FF0000"/>
          <w:rtl/>
        </w:rPr>
        <w:t xml:space="preserve"> </w:t>
      </w:r>
      <w:r w:rsidR="003773E7">
        <w:rPr>
          <w:rFonts w:ascii="David" w:hAnsi="David" w:cs="David" w:hint="cs"/>
          <w:rtl/>
        </w:rPr>
        <w:t xml:space="preserve">זה היה מאוד מפתיע, דבר שהיה ברור לכולם תמיד פתאום חושבים עליו אחרת וההוצאה הזו הותרה בניכוי. </w:t>
      </w:r>
    </w:p>
    <w:p w14:paraId="45E9ADBB" w14:textId="77777777" w:rsidR="006B49A8" w:rsidRDefault="003773E7" w:rsidP="00D84CDD">
      <w:pPr>
        <w:spacing w:line="276" w:lineRule="auto"/>
        <w:jc w:val="both"/>
        <w:rPr>
          <w:rFonts w:ascii="David" w:hAnsi="David" w:cs="David"/>
          <w:rtl/>
        </w:rPr>
      </w:pPr>
      <w:r w:rsidRPr="001C0154">
        <w:rPr>
          <w:rFonts w:ascii="David" w:hAnsi="David" w:cs="David" w:hint="cs"/>
          <w:u w:val="single"/>
          <w:rtl/>
        </w:rPr>
        <w:t xml:space="preserve">ביהמ"ש העליון קובע את מה שאנחנו </w:t>
      </w:r>
      <w:r w:rsidR="001C0154" w:rsidRPr="001C0154">
        <w:rPr>
          <w:rFonts w:ascii="David" w:hAnsi="David" w:cs="David" w:hint="cs"/>
          <w:u w:val="single"/>
          <w:rtl/>
        </w:rPr>
        <w:t>מכירים</w:t>
      </w:r>
      <w:r>
        <w:rPr>
          <w:rFonts w:ascii="David" w:hAnsi="David" w:cs="David" w:hint="cs"/>
          <w:rtl/>
        </w:rPr>
        <w:t xml:space="preserve">: הוצאה המותרת בניכוי היא הוצאה ביצור הכנסה, אבל אם היא גם וגם היא אסורה בניכוי בישראל, רק אם היא הוצאה ביצור הכנסה </w:t>
      </w:r>
      <w:r w:rsidRPr="000F33B6">
        <w:rPr>
          <w:rFonts w:ascii="David" w:hAnsi="David" w:cs="David" w:hint="cs"/>
          <w:b/>
          <w:bCs/>
          <w:rtl/>
        </w:rPr>
        <w:t>ולשם כך בלבד</w:t>
      </w:r>
      <w:r w:rsidR="000F33B6">
        <w:rPr>
          <w:rFonts w:ascii="David" w:hAnsi="David" w:cs="David" w:hint="cs"/>
          <w:rtl/>
        </w:rPr>
        <w:t xml:space="preserve">. </w:t>
      </w:r>
      <w:r>
        <w:rPr>
          <w:rFonts w:ascii="David" w:hAnsi="David" w:cs="David" w:hint="cs"/>
          <w:rtl/>
        </w:rPr>
        <w:t>ה</w:t>
      </w:r>
      <w:r w:rsidR="00D42DC8">
        <w:rPr>
          <w:rFonts w:ascii="David" w:hAnsi="David" w:cs="David" w:hint="cs"/>
          <w:rtl/>
        </w:rPr>
        <w:t>ו</w:t>
      </w:r>
      <w:r>
        <w:rPr>
          <w:rFonts w:ascii="David" w:hAnsi="David" w:cs="David" w:hint="cs"/>
          <w:rtl/>
        </w:rPr>
        <w:t xml:space="preserve">צאות בטיפול בילדים יש בהם פן פרטי, </w:t>
      </w:r>
      <w:r w:rsidR="00D42DC8">
        <w:rPr>
          <w:rFonts w:ascii="David" w:hAnsi="David" w:cs="David" w:hint="cs"/>
          <w:rtl/>
        </w:rPr>
        <w:t>ו</w:t>
      </w:r>
      <w:r w:rsidR="006B49A8">
        <w:rPr>
          <w:rFonts w:ascii="David" w:hAnsi="David" w:cs="David" w:hint="cs"/>
          <w:rtl/>
        </w:rPr>
        <w:t>נקבע ש</w:t>
      </w:r>
      <w:r w:rsidR="00D42DC8">
        <w:rPr>
          <w:rFonts w:ascii="David" w:hAnsi="David" w:cs="David" w:hint="cs"/>
          <w:rtl/>
        </w:rPr>
        <w:t>אפשר לפצל אותן</w:t>
      </w:r>
      <w:r w:rsidR="006B49A8">
        <w:rPr>
          <w:rFonts w:ascii="David" w:hAnsi="David" w:cs="David" w:hint="cs"/>
          <w:rtl/>
        </w:rPr>
        <w:t>:</w:t>
      </w:r>
      <w:r w:rsidR="00D42DC8">
        <w:rPr>
          <w:rFonts w:ascii="David" w:hAnsi="David" w:cs="David" w:hint="cs"/>
          <w:rtl/>
        </w:rPr>
        <w:t xml:space="preserve"> הוצאות להשגחה </w:t>
      </w:r>
      <w:r w:rsidR="00302DE7">
        <w:rPr>
          <w:rFonts w:ascii="David" w:hAnsi="David" w:cs="David" w:hint="cs"/>
          <w:rtl/>
        </w:rPr>
        <w:t>ו</w:t>
      </w:r>
      <w:r w:rsidR="006B49A8">
        <w:rPr>
          <w:rFonts w:ascii="David" w:hAnsi="David" w:cs="David" w:hint="cs"/>
          <w:rtl/>
        </w:rPr>
        <w:t>הוצאות ל</w:t>
      </w:r>
      <w:r w:rsidR="00302DE7">
        <w:rPr>
          <w:rFonts w:ascii="David" w:hAnsi="David" w:cs="David" w:hint="cs"/>
          <w:rtl/>
        </w:rPr>
        <w:t>העשרה</w:t>
      </w:r>
      <w:r w:rsidR="006B49A8">
        <w:rPr>
          <w:rFonts w:ascii="David" w:hAnsi="David" w:cs="David" w:hint="cs"/>
          <w:rtl/>
        </w:rPr>
        <w:t>.</w:t>
      </w:r>
      <w:r w:rsidR="00302DE7">
        <w:rPr>
          <w:rFonts w:ascii="David" w:hAnsi="David" w:cs="David" w:hint="cs"/>
          <w:rtl/>
        </w:rPr>
        <w:t xml:space="preserve"> מטפלת שמטפלת בילדים קטנים היא גם משגיחה עליהם, זה חשוב מאוד אבל </w:t>
      </w:r>
      <w:r w:rsidR="006B49A8">
        <w:rPr>
          <w:rFonts w:ascii="David" w:hAnsi="David" w:cs="David" w:hint="cs"/>
          <w:b/>
          <w:bCs/>
          <w:rtl/>
        </w:rPr>
        <w:t>היא</w:t>
      </w:r>
      <w:r w:rsidR="00302DE7" w:rsidRPr="006B49A8">
        <w:rPr>
          <w:rFonts w:ascii="David" w:hAnsi="David" w:cs="David" w:hint="cs"/>
          <w:b/>
          <w:bCs/>
          <w:rtl/>
        </w:rPr>
        <w:t xml:space="preserve"> גם </w:t>
      </w:r>
      <w:r w:rsidR="006B49A8">
        <w:rPr>
          <w:rFonts w:ascii="David" w:hAnsi="David" w:cs="David" w:hint="cs"/>
          <w:b/>
          <w:bCs/>
          <w:rtl/>
        </w:rPr>
        <w:t>מעשירה</w:t>
      </w:r>
      <w:r w:rsidR="00302DE7" w:rsidRPr="006B49A8">
        <w:rPr>
          <w:rFonts w:ascii="David" w:hAnsi="David" w:cs="David" w:hint="cs"/>
          <w:b/>
          <w:bCs/>
          <w:rtl/>
        </w:rPr>
        <w:t xml:space="preserve"> את הילדים</w:t>
      </w:r>
      <w:r w:rsidR="00302DE7">
        <w:rPr>
          <w:rFonts w:ascii="David" w:hAnsi="David" w:cs="David" w:hint="cs"/>
          <w:rtl/>
        </w:rPr>
        <w:t xml:space="preserve">. </w:t>
      </w:r>
    </w:p>
    <w:p w14:paraId="6669786B" w14:textId="24F7A5F3" w:rsidR="00913F3F" w:rsidRDefault="00592C28" w:rsidP="00D84CDD">
      <w:pPr>
        <w:spacing w:line="276" w:lineRule="auto"/>
        <w:jc w:val="both"/>
        <w:rPr>
          <w:rFonts w:ascii="David" w:hAnsi="David" w:cs="David"/>
          <w:rtl/>
        </w:rPr>
      </w:pPr>
      <w:r w:rsidRPr="006B49A8">
        <w:rPr>
          <w:rFonts w:ascii="David" w:hAnsi="David" w:cs="David" w:hint="cs"/>
          <w:b/>
          <w:bCs/>
          <w:rtl/>
        </w:rPr>
        <w:t>ביהמ"</w:t>
      </w:r>
      <w:r w:rsidR="005F1DFC" w:rsidRPr="006B49A8">
        <w:rPr>
          <w:rFonts w:ascii="David" w:hAnsi="David" w:cs="David" w:hint="cs"/>
          <w:b/>
          <w:bCs/>
          <w:rtl/>
        </w:rPr>
        <w:t>ש</w:t>
      </w:r>
      <w:r w:rsidRPr="006B49A8">
        <w:rPr>
          <w:rFonts w:ascii="David" w:hAnsi="David" w:cs="David" w:hint="cs"/>
          <w:b/>
          <w:bCs/>
          <w:rtl/>
        </w:rPr>
        <w:t xml:space="preserve"> אומר שצריך לחלק בין החלק שהוא עבור השגחה לבין התשלום שהוא עבור העשרה. </w:t>
      </w:r>
      <w:r>
        <w:rPr>
          <w:rFonts w:ascii="David" w:hAnsi="David" w:cs="David" w:hint="cs"/>
          <w:rtl/>
        </w:rPr>
        <w:t>ההוצאות עבור השגחה מותרות בניכוי והשאר אסור</w:t>
      </w:r>
      <w:r w:rsidR="00DF23B5">
        <w:rPr>
          <w:rFonts w:ascii="David" w:hAnsi="David" w:cs="David" w:hint="cs"/>
          <w:rtl/>
        </w:rPr>
        <w:t>ות</w:t>
      </w:r>
      <w:r>
        <w:rPr>
          <w:rFonts w:ascii="David" w:hAnsi="David" w:cs="David" w:hint="cs"/>
          <w:rtl/>
        </w:rPr>
        <w:t xml:space="preserve"> בניכוי. ביהמ"ש אומר לורד פרי איך לעשות את זה </w:t>
      </w:r>
      <w:r>
        <w:rPr>
          <w:rFonts w:ascii="David" w:hAnsi="David" w:cs="David"/>
          <w:rtl/>
        </w:rPr>
        <w:t>–</w:t>
      </w:r>
      <w:r>
        <w:rPr>
          <w:rFonts w:ascii="David" w:hAnsi="David" w:cs="David" w:hint="cs"/>
          <w:rtl/>
        </w:rPr>
        <w:t xml:space="preserve"> ללכת ולשאול מטפלות כמה אתן רוצות לקבל (מחיר שוק) רק כדי להשגיח לעומת כמה אתן רוצות לקבל גם על השגחה וגם על ההעשרה? ההפרש בין הסכומים הוא החלק הפרטי </w:t>
      </w:r>
      <w:r w:rsidR="00DF23B5">
        <w:rPr>
          <w:rFonts w:ascii="David" w:hAnsi="David" w:cs="David" w:hint="cs"/>
          <w:rtl/>
        </w:rPr>
        <w:t>והתשלום עבור</w:t>
      </w:r>
      <w:r>
        <w:rPr>
          <w:rFonts w:ascii="David" w:hAnsi="David" w:cs="David" w:hint="cs"/>
          <w:rtl/>
        </w:rPr>
        <w:t xml:space="preserve"> </w:t>
      </w:r>
      <w:r w:rsidR="00DF23B5">
        <w:rPr>
          <w:rFonts w:ascii="David" w:hAnsi="David" w:cs="David" w:hint="cs"/>
          <w:rtl/>
        </w:rPr>
        <w:t>השגחה בלבד</w:t>
      </w:r>
      <w:r>
        <w:rPr>
          <w:rFonts w:ascii="David" w:hAnsi="David" w:cs="David" w:hint="cs"/>
          <w:rtl/>
        </w:rPr>
        <w:t xml:space="preserve"> הוא החלק ביצור הכנסה והוא כן יוכר. זהו פיצול מבוסס (המרצה אומר שמופרך). </w:t>
      </w:r>
      <w:r w:rsidR="00A255E6">
        <w:rPr>
          <w:rFonts w:ascii="David" w:hAnsi="David" w:cs="David" w:hint="cs"/>
          <w:rtl/>
        </w:rPr>
        <w:t xml:space="preserve"> </w:t>
      </w:r>
    </w:p>
    <w:p w14:paraId="5ADCE782" w14:textId="6C5853B3" w:rsidR="007E041D" w:rsidRDefault="007E041D" w:rsidP="00D84CDD">
      <w:pPr>
        <w:spacing w:line="276" w:lineRule="auto"/>
        <w:jc w:val="both"/>
        <w:rPr>
          <w:rFonts w:ascii="David" w:hAnsi="David" w:cs="David"/>
          <w:rtl/>
        </w:rPr>
      </w:pPr>
      <w:r>
        <w:rPr>
          <w:rFonts w:ascii="David" w:hAnsi="David" w:cs="David" w:hint="cs"/>
          <w:rtl/>
        </w:rPr>
        <w:t>המרצה אומר שהוא לא מבין איך יש דבר כזה במציאות,</w:t>
      </w:r>
      <w:r w:rsidR="004848E3">
        <w:rPr>
          <w:rFonts w:ascii="David" w:hAnsi="David" w:cs="David" w:hint="cs"/>
          <w:rtl/>
        </w:rPr>
        <w:t xml:space="preserve"> הרי</w:t>
      </w:r>
      <w:r>
        <w:rPr>
          <w:rFonts w:ascii="David" w:hAnsi="David" w:cs="David" w:hint="cs"/>
          <w:rtl/>
        </w:rPr>
        <w:t xml:space="preserve"> אין מטפלת שרק משגיחה. </w:t>
      </w:r>
      <w:r w:rsidR="004848E3">
        <w:rPr>
          <w:rFonts w:ascii="David" w:hAnsi="David" w:cs="David" w:hint="cs"/>
          <w:rtl/>
        </w:rPr>
        <w:t xml:space="preserve">נמחיש זאת בדוגמה פשוטה </w:t>
      </w:r>
      <w:r w:rsidR="004848E3">
        <w:rPr>
          <w:rFonts w:ascii="David" w:hAnsi="David" w:cs="David"/>
          <w:rtl/>
        </w:rPr>
        <w:t>–</w:t>
      </w:r>
      <w:r w:rsidR="004848E3">
        <w:rPr>
          <w:rFonts w:ascii="David" w:hAnsi="David" w:cs="David" w:hint="cs"/>
          <w:rtl/>
        </w:rPr>
        <w:t xml:space="preserve"> </w:t>
      </w:r>
      <w:r>
        <w:rPr>
          <w:rFonts w:ascii="David" w:hAnsi="David" w:cs="David" w:hint="cs"/>
          <w:rtl/>
        </w:rPr>
        <w:t xml:space="preserve">איך מעשירים תינוקות? יוצרים איתם קשר עין, מבט, חיוך, זו העשרה עבורם, וזה בהכרח קורה במסגרת ההשגחה. </w:t>
      </w:r>
      <w:r w:rsidR="003B6126">
        <w:rPr>
          <w:rFonts w:ascii="David" w:hAnsi="David" w:cs="David" w:hint="cs"/>
          <w:rtl/>
        </w:rPr>
        <w:t>לכן המרצה אומר שזה מופרך</w:t>
      </w:r>
      <w:r w:rsidR="003C6B40">
        <w:rPr>
          <w:rFonts w:ascii="David" w:hAnsi="David" w:cs="David" w:hint="cs"/>
          <w:rtl/>
        </w:rPr>
        <w:t xml:space="preserve"> וש</w:t>
      </w:r>
      <w:r w:rsidR="003B6126">
        <w:rPr>
          <w:rFonts w:ascii="David" w:hAnsi="David" w:cs="David" w:hint="cs"/>
          <w:rtl/>
        </w:rPr>
        <w:t>הפיצול הזה הוא פיצול מעושה</w:t>
      </w:r>
      <w:r w:rsidR="00C80A51">
        <w:rPr>
          <w:rFonts w:ascii="David" w:hAnsi="David" w:cs="David" w:hint="cs"/>
          <w:rtl/>
        </w:rPr>
        <w:t xml:space="preserve"> ושלא נכון לפצל כך. </w:t>
      </w:r>
      <w:r w:rsidR="008B2D79">
        <w:rPr>
          <w:rFonts w:ascii="David" w:hAnsi="David" w:cs="David" w:hint="cs"/>
          <w:rtl/>
        </w:rPr>
        <w:t xml:space="preserve">נדון בדרך הנכונה בשיעור הבא. </w:t>
      </w:r>
    </w:p>
    <w:p w14:paraId="138FDD03" w14:textId="7489974B" w:rsidR="00873D47" w:rsidRDefault="00391958" w:rsidP="00D84CDD">
      <w:pPr>
        <w:spacing w:line="276" w:lineRule="auto"/>
        <w:jc w:val="both"/>
        <w:rPr>
          <w:rFonts w:ascii="David" w:hAnsi="David" w:cs="David"/>
          <w:rtl/>
        </w:rPr>
      </w:pPr>
      <w:r>
        <w:rPr>
          <w:rFonts w:ascii="David" w:hAnsi="David" w:cs="David" w:hint="cs"/>
          <w:rtl/>
        </w:rPr>
        <w:t xml:space="preserve">בכל מקרה, </w:t>
      </w:r>
      <w:r w:rsidR="00484A23">
        <w:rPr>
          <w:rFonts w:ascii="David" w:hAnsi="David" w:cs="David" w:hint="cs"/>
          <w:rtl/>
        </w:rPr>
        <w:t xml:space="preserve">חשוב לראות </w:t>
      </w:r>
      <w:proofErr w:type="spellStart"/>
      <w:r w:rsidR="00484A23">
        <w:rPr>
          <w:rFonts w:ascii="David" w:hAnsi="David" w:cs="David" w:hint="cs"/>
          <w:rtl/>
        </w:rPr>
        <w:t>שבורד</w:t>
      </w:r>
      <w:proofErr w:type="spellEnd"/>
      <w:r w:rsidR="00484A23">
        <w:rPr>
          <w:rFonts w:ascii="David" w:hAnsi="David" w:cs="David" w:hint="cs"/>
          <w:rtl/>
        </w:rPr>
        <w:t xml:space="preserve"> פרי כן הולכים לכיוון של פיצול ההוצאה והשאלה הגדולה היא אם אפשר, אם יש </w:t>
      </w:r>
      <w:r w:rsidR="00844062">
        <w:rPr>
          <w:rFonts w:ascii="David" w:hAnsi="David" w:cs="David" w:hint="cs"/>
          <w:rtl/>
        </w:rPr>
        <w:t>קריטריונים</w:t>
      </w:r>
      <w:r w:rsidR="00484A23">
        <w:rPr>
          <w:rFonts w:ascii="David" w:hAnsi="David" w:cs="David" w:hint="cs"/>
          <w:rtl/>
        </w:rPr>
        <w:t xml:space="preserve"> במציאות שהם </w:t>
      </w:r>
      <w:r w:rsidR="00844062">
        <w:rPr>
          <w:rFonts w:ascii="David" w:hAnsi="David" w:cs="David" w:hint="cs"/>
          <w:rtl/>
        </w:rPr>
        <w:t>רלוונטיי</w:t>
      </w:r>
      <w:r w:rsidR="00844062">
        <w:rPr>
          <w:rFonts w:ascii="David" w:hAnsi="David" w:cs="David" w:hint="eastAsia"/>
          <w:rtl/>
        </w:rPr>
        <w:t>ם</w:t>
      </w:r>
      <w:r w:rsidR="00484A23">
        <w:rPr>
          <w:rFonts w:ascii="David" w:hAnsi="David" w:cs="David" w:hint="cs"/>
          <w:rtl/>
        </w:rPr>
        <w:t xml:space="preserve"> למדידה של ההוצאה שהוצאה בפועל. נניח שהשגחה והעשרה זה מן האפשר, בכל מקרה זה לא הפיצול הנכון</w:t>
      </w:r>
      <w:r w:rsidR="00EB184D">
        <w:rPr>
          <w:rFonts w:ascii="David" w:hAnsi="David" w:cs="David" w:hint="cs"/>
          <w:rtl/>
        </w:rPr>
        <w:t>,</w:t>
      </w:r>
      <w:r w:rsidR="00484A23">
        <w:rPr>
          <w:rFonts w:ascii="David" w:hAnsi="David" w:cs="David" w:hint="cs"/>
          <w:rtl/>
        </w:rPr>
        <w:t xml:space="preserve"> זו טעות בצורת החשיבה בדרך הפיצול. </w:t>
      </w:r>
    </w:p>
    <w:p w14:paraId="5F5F3A6B" w14:textId="088BC159" w:rsidR="00816524" w:rsidRDefault="00816524" w:rsidP="00D84CDD">
      <w:pPr>
        <w:spacing w:line="276" w:lineRule="auto"/>
        <w:jc w:val="both"/>
        <w:rPr>
          <w:rFonts w:ascii="David" w:hAnsi="David" w:cs="David"/>
          <w:rtl/>
        </w:rPr>
      </w:pPr>
      <w:r>
        <w:rPr>
          <w:rFonts w:ascii="David" w:hAnsi="David" w:cs="David" w:hint="cs"/>
          <w:rtl/>
        </w:rPr>
        <w:t xml:space="preserve">נחזור לסיפור של הוצאות נסיעה לעבודה- אמרנו שאפשר לחשוב מצד אחד שהקמנו קודם את מקום העבודה ואז </w:t>
      </w:r>
      <w:r w:rsidR="00FA4F80">
        <w:rPr>
          <w:rFonts w:ascii="David" w:hAnsi="David" w:cs="David" w:hint="cs"/>
          <w:rtl/>
        </w:rPr>
        <w:t>החלטנו</w:t>
      </w:r>
      <w:r>
        <w:rPr>
          <w:rFonts w:ascii="David" w:hAnsi="David" w:cs="David" w:hint="cs"/>
          <w:rtl/>
        </w:rPr>
        <w:t xml:space="preserve"> איפה נגור</w:t>
      </w:r>
      <w:r w:rsidR="00BE76C5">
        <w:rPr>
          <w:rFonts w:ascii="David" w:hAnsi="David" w:cs="David" w:hint="cs"/>
          <w:rtl/>
        </w:rPr>
        <w:t xml:space="preserve">, אם </w:t>
      </w:r>
      <w:r w:rsidR="00FA4F80">
        <w:rPr>
          <w:rFonts w:ascii="David" w:hAnsi="David" w:cs="David" w:hint="cs"/>
          <w:rtl/>
        </w:rPr>
        <w:t>נחליט לגור</w:t>
      </w:r>
      <w:r w:rsidR="00BE76C5">
        <w:rPr>
          <w:rFonts w:ascii="David" w:hAnsi="David" w:cs="David" w:hint="cs"/>
          <w:rtl/>
        </w:rPr>
        <w:t xml:space="preserve"> רחוק </w:t>
      </w:r>
      <w:r w:rsidR="00FA4F80">
        <w:rPr>
          <w:rFonts w:ascii="David" w:hAnsi="David" w:cs="David" w:hint="cs"/>
          <w:rtl/>
        </w:rPr>
        <w:t xml:space="preserve">מהעסק </w:t>
      </w:r>
      <w:r w:rsidR="00BE76C5">
        <w:rPr>
          <w:rFonts w:ascii="David" w:hAnsi="David" w:cs="David" w:hint="cs"/>
          <w:rtl/>
        </w:rPr>
        <w:t>הוצאות הנסיעה כרוכות בהוצאה פרטית</w:t>
      </w:r>
      <w:r w:rsidR="00FA4F80">
        <w:rPr>
          <w:rFonts w:ascii="David" w:hAnsi="David" w:cs="David" w:hint="cs"/>
          <w:rtl/>
        </w:rPr>
        <w:t>.</w:t>
      </w:r>
      <w:r w:rsidR="00BE76C5">
        <w:rPr>
          <w:rFonts w:ascii="David" w:hAnsi="David" w:cs="David" w:hint="cs"/>
          <w:rtl/>
        </w:rPr>
        <w:t xml:space="preserve"> מצד שני אפשר לבחור</w:t>
      </w:r>
      <w:r w:rsidR="00FA4F80">
        <w:rPr>
          <w:rFonts w:ascii="David" w:hAnsi="David" w:cs="David" w:hint="cs"/>
          <w:rtl/>
        </w:rPr>
        <w:t xml:space="preserve"> קודם</w:t>
      </w:r>
      <w:r w:rsidR="00BE76C5">
        <w:rPr>
          <w:rFonts w:ascii="David" w:hAnsi="David" w:cs="David" w:hint="cs"/>
          <w:rtl/>
        </w:rPr>
        <w:t xml:space="preserve"> איפה לגור ואז לבחור איפה להקים את העסק ואז ההוצאות של </w:t>
      </w:r>
      <w:r w:rsidR="00C8163E">
        <w:rPr>
          <w:rFonts w:ascii="David" w:hAnsi="David" w:cs="David" w:hint="cs"/>
          <w:rtl/>
        </w:rPr>
        <w:t xml:space="preserve">הנסיעה </w:t>
      </w:r>
      <w:r w:rsidR="00BE76C5">
        <w:rPr>
          <w:rFonts w:ascii="David" w:hAnsi="David" w:cs="David" w:hint="cs"/>
          <w:rtl/>
        </w:rPr>
        <w:t>כרוכות בייצור הכנסה</w:t>
      </w:r>
      <w:r w:rsidR="00C8163E">
        <w:rPr>
          <w:rFonts w:ascii="David" w:hAnsi="David" w:cs="David" w:hint="cs"/>
          <w:rtl/>
        </w:rPr>
        <w:t>. אבל</w:t>
      </w:r>
      <w:r w:rsidR="00827189">
        <w:rPr>
          <w:rFonts w:ascii="David" w:hAnsi="David" w:cs="David" w:hint="cs"/>
          <w:rtl/>
        </w:rPr>
        <w:t>,</w:t>
      </w:r>
      <w:r w:rsidR="00C8163E">
        <w:rPr>
          <w:rFonts w:ascii="David" w:hAnsi="David" w:cs="David" w:hint="cs"/>
          <w:rtl/>
        </w:rPr>
        <w:t xml:space="preserve"> זה לא זה ולא זה, אנו מחליטים את שתי ההחלטות הללו על פני זמן, גם איפה לגור וגם איפה להקים את העסק. בגין שתיהן נוצר המרחק של הוצאות נסיעה </w:t>
      </w:r>
      <w:r w:rsidR="00C8163E" w:rsidRPr="00827189">
        <w:rPr>
          <w:rFonts w:ascii="David" w:hAnsi="David" w:cs="David" w:hint="cs"/>
          <w:b/>
          <w:bCs/>
          <w:rtl/>
        </w:rPr>
        <w:t>ולכן הן הוצאות מעורבות</w:t>
      </w:r>
      <w:r w:rsidR="00C8163E">
        <w:rPr>
          <w:rFonts w:ascii="David" w:hAnsi="David" w:cs="David" w:hint="cs"/>
          <w:rtl/>
        </w:rPr>
        <w:t xml:space="preserve">. אפשר להציג בצורה דומה מאוד גם את הסיפור של הוצאות </w:t>
      </w:r>
      <w:r w:rsidR="00844062">
        <w:rPr>
          <w:rFonts w:ascii="David" w:hAnsi="David" w:cs="David" w:hint="cs"/>
          <w:rtl/>
        </w:rPr>
        <w:t>הטיפול</w:t>
      </w:r>
      <w:r w:rsidR="00C8163E">
        <w:rPr>
          <w:rFonts w:ascii="David" w:hAnsi="David" w:cs="David" w:hint="cs"/>
          <w:rtl/>
        </w:rPr>
        <w:t xml:space="preserve"> בילדים</w:t>
      </w:r>
      <w:r w:rsidR="00827189">
        <w:rPr>
          <w:rFonts w:ascii="David" w:hAnsi="David" w:cs="David" w:hint="cs"/>
          <w:rtl/>
        </w:rPr>
        <w:t xml:space="preserve"> </w:t>
      </w:r>
      <w:r w:rsidR="00827189">
        <w:rPr>
          <w:rFonts w:ascii="David" w:hAnsi="David" w:cs="David"/>
          <w:rtl/>
        </w:rPr>
        <w:t>–</w:t>
      </w:r>
      <w:r w:rsidR="00C8163E">
        <w:rPr>
          <w:rFonts w:ascii="David" w:hAnsi="David" w:cs="David" w:hint="cs"/>
          <w:rtl/>
        </w:rPr>
        <w:t xml:space="preserve"> </w:t>
      </w:r>
      <w:proofErr w:type="spellStart"/>
      <w:r w:rsidR="00C8163E">
        <w:rPr>
          <w:rFonts w:ascii="David" w:hAnsi="David" w:cs="David" w:hint="cs"/>
          <w:rtl/>
        </w:rPr>
        <w:t>בורד</w:t>
      </w:r>
      <w:proofErr w:type="spellEnd"/>
      <w:r w:rsidR="00C8163E">
        <w:rPr>
          <w:rFonts w:ascii="David" w:hAnsi="David" w:cs="David" w:hint="cs"/>
          <w:rtl/>
        </w:rPr>
        <w:t xml:space="preserve"> פרי התפיסה היא שיש זוג עם ילדים קטנים</w:t>
      </w:r>
      <w:r w:rsidR="00CD37F7">
        <w:rPr>
          <w:rFonts w:ascii="David" w:hAnsi="David" w:cs="David" w:hint="cs"/>
          <w:rtl/>
        </w:rPr>
        <w:t xml:space="preserve"> והזוג הזה מחליט לצאת לעבודה, אם שניהם יוצאים לעבודה לא ני</w:t>
      </w:r>
      <w:r w:rsidR="00BA7B2A">
        <w:rPr>
          <w:rFonts w:ascii="David" w:hAnsi="David" w:cs="David" w:hint="cs"/>
          <w:rtl/>
        </w:rPr>
        <w:t>ת</w:t>
      </w:r>
      <w:r w:rsidR="00CD37F7">
        <w:rPr>
          <w:rFonts w:ascii="David" w:hAnsi="David" w:cs="David" w:hint="cs"/>
          <w:rtl/>
        </w:rPr>
        <w:t xml:space="preserve">ן </w:t>
      </w:r>
      <w:r w:rsidR="00844062">
        <w:rPr>
          <w:rFonts w:ascii="David" w:hAnsi="David" w:cs="David" w:hint="cs"/>
          <w:rtl/>
        </w:rPr>
        <w:t>להשאיר</w:t>
      </w:r>
      <w:r w:rsidR="00CD37F7">
        <w:rPr>
          <w:rFonts w:ascii="David" w:hAnsi="David" w:cs="David" w:hint="cs"/>
          <w:rtl/>
        </w:rPr>
        <w:t xml:space="preserve"> ילדים ללא השגחה, וזה הכרחי לצאת לעבודה</w:t>
      </w:r>
      <w:r w:rsidR="00714F62">
        <w:rPr>
          <w:rFonts w:ascii="David" w:hAnsi="David" w:cs="David" w:hint="cs"/>
          <w:rtl/>
        </w:rPr>
        <w:t>, משכך ההוצאות עבור הטיפול בילדים יהיו הוצאות הקשורות בייצור ההכנסה</w:t>
      </w:r>
      <w:r w:rsidR="00CD37F7">
        <w:rPr>
          <w:rFonts w:ascii="David" w:hAnsi="David" w:cs="David" w:hint="cs"/>
          <w:rtl/>
        </w:rPr>
        <w:t>. אבל אפשר לומר שק</w:t>
      </w:r>
      <w:r w:rsidR="00B8769E">
        <w:rPr>
          <w:rFonts w:ascii="David" w:hAnsi="David" w:cs="David" w:hint="cs"/>
          <w:rtl/>
        </w:rPr>
        <w:t>ודם הם יצאו לעבוד ואז הביאו ילדים לעולם</w:t>
      </w:r>
      <w:r w:rsidR="00E86C01">
        <w:rPr>
          <w:rFonts w:ascii="David" w:hAnsi="David" w:cs="David" w:hint="cs"/>
          <w:rtl/>
        </w:rPr>
        <w:t xml:space="preserve"> ואז ההוצאות הן פרטיות, כי אנו רוצים להביא ילדים לעולם וזה לא קשור לייצור הכנסה. לא זה נכון ולא זה נכון, ההוצאות על הטיפול מילדים נובעת מכך שרוצים לצאת לעבודה וגם להביא ילדים בו זמנית. אי אפשר לפצל את זה להשגחה ולהעשרה כפי שאמרנו לעיל. </w:t>
      </w:r>
      <w:r w:rsidR="00E86C01" w:rsidRPr="009C61EB">
        <w:rPr>
          <w:rFonts w:ascii="David" w:hAnsi="David" w:cs="David" w:hint="cs"/>
          <w:u w:val="single"/>
          <w:rtl/>
        </w:rPr>
        <w:t>איזה חלק מההוצאה כרוך ושלוב בהחלטה לצאת לעבודה, ואיזה חלק שלוב בכך שרצינו להביא ילדים לעולם</w:t>
      </w:r>
      <w:r w:rsidR="00E86C01">
        <w:rPr>
          <w:rFonts w:ascii="David" w:hAnsi="David" w:cs="David" w:hint="cs"/>
          <w:rtl/>
        </w:rPr>
        <w:t>? אין דרך לפצל, כל פעולה שעושה המטפלת גם אם היא רק להשגחה ולא להעשרה, היא משגיחה עליהם בגלל שרציתם להביא ילדים לעולם שזה צורך פרטי</w:t>
      </w:r>
      <w:r w:rsidR="00051148">
        <w:rPr>
          <w:rFonts w:ascii="David" w:hAnsi="David" w:cs="David" w:hint="cs"/>
          <w:rtl/>
        </w:rPr>
        <w:t xml:space="preserve">. זו הכנסה מעורבת. </w:t>
      </w:r>
    </w:p>
    <w:p w14:paraId="16EEB2CB" w14:textId="1D56CB2D" w:rsidR="00824418" w:rsidRDefault="00844062" w:rsidP="00D84CDD">
      <w:pPr>
        <w:spacing w:line="276" w:lineRule="auto"/>
        <w:jc w:val="both"/>
        <w:rPr>
          <w:rFonts w:ascii="David" w:hAnsi="David" w:cs="David"/>
          <w:rtl/>
        </w:rPr>
      </w:pPr>
      <w:r>
        <w:rPr>
          <w:rFonts w:ascii="David" w:hAnsi="David" w:cs="David" w:hint="cs"/>
          <w:rtl/>
        </w:rPr>
        <w:t xml:space="preserve">אפשר לטעון </w:t>
      </w:r>
      <w:r w:rsidR="00E12EA2">
        <w:rPr>
          <w:rFonts w:ascii="David" w:hAnsi="David" w:cs="David" w:hint="cs"/>
          <w:rtl/>
        </w:rPr>
        <w:t>שניתוח</w:t>
      </w:r>
      <w:r>
        <w:rPr>
          <w:rFonts w:ascii="David" w:hAnsi="David" w:cs="David" w:hint="cs"/>
          <w:rtl/>
        </w:rPr>
        <w:t xml:space="preserve"> המציאות של הפסיקה הזו איננה נכונה.</w:t>
      </w:r>
      <w:r w:rsidR="007511D3">
        <w:rPr>
          <w:rFonts w:ascii="David" w:hAnsi="David" w:cs="David" w:hint="cs"/>
          <w:rtl/>
        </w:rPr>
        <w:t xml:space="preserve"> </w:t>
      </w:r>
      <w:r w:rsidR="008B33AC">
        <w:rPr>
          <w:rFonts w:ascii="David" w:hAnsi="David" w:cs="David" w:hint="cs"/>
          <w:rtl/>
        </w:rPr>
        <w:t xml:space="preserve">זו הייתה מכה מאוד גדולה לרשות המיסים </w:t>
      </w:r>
      <w:r w:rsidR="00E12EA2">
        <w:rPr>
          <w:rFonts w:ascii="David" w:hAnsi="David" w:cs="David"/>
          <w:rtl/>
        </w:rPr>
        <w:t>–</w:t>
      </w:r>
      <w:r w:rsidR="00E12EA2">
        <w:rPr>
          <w:rFonts w:ascii="David" w:hAnsi="David" w:cs="David" w:hint="cs"/>
          <w:rtl/>
        </w:rPr>
        <w:t xml:space="preserve"> </w:t>
      </w:r>
      <w:r w:rsidR="008B33AC">
        <w:rPr>
          <w:rFonts w:ascii="David" w:hAnsi="David" w:cs="David" w:hint="cs"/>
          <w:rtl/>
        </w:rPr>
        <w:t>כי המשמעות היא שכל המשפחות מגישות דוחות למס הכנסה</w:t>
      </w:r>
      <w:r w:rsidR="00E12EA2">
        <w:rPr>
          <w:rFonts w:ascii="David" w:hAnsi="David" w:cs="David" w:hint="cs"/>
          <w:rtl/>
        </w:rPr>
        <w:t xml:space="preserve"> כדי שיכירו עבורן בהוצאות טיפול בילדים</w:t>
      </w:r>
      <w:r w:rsidR="008B33AC">
        <w:rPr>
          <w:rFonts w:ascii="David" w:hAnsi="David" w:cs="David" w:hint="cs"/>
          <w:rtl/>
        </w:rPr>
        <w:t xml:space="preserve">, </w:t>
      </w:r>
      <w:r w:rsidR="00E12EA2">
        <w:rPr>
          <w:rFonts w:ascii="David" w:hAnsi="David" w:cs="David" w:hint="cs"/>
          <w:rtl/>
        </w:rPr>
        <w:t>כולל</w:t>
      </w:r>
      <w:r w:rsidR="008B33AC">
        <w:rPr>
          <w:rFonts w:ascii="David" w:hAnsi="David" w:cs="David" w:hint="cs"/>
          <w:rtl/>
        </w:rPr>
        <w:t xml:space="preserve"> שכירים</w:t>
      </w:r>
      <w:r w:rsidR="00E12EA2">
        <w:rPr>
          <w:rFonts w:ascii="David" w:hAnsi="David" w:cs="David" w:hint="cs"/>
          <w:rtl/>
        </w:rPr>
        <w:t xml:space="preserve"> שלא מעורים בהגשת דוחות. כמו כן, </w:t>
      </w:r>
      <w:r w:rsidR="008B33AC">
        <w:rPr>
          <w:rFonts w:ascii="David" w:hAnsi="David" w:cs="David" w:hint="cs"/>
          <w:rtl/>
        </w:rPr>
        <w:t>רשות המיסים חושבת שזה לא ראוי, וביהמ"ש היה מודע לזה לגמרי</w:t>
      </w:r>
      <w:r w:rsidR="00B63DAD">
        <w:rPr>
          <w:rFonts w:ascii="David" w:hAnsi="David" w:cs="David" w:hint="cs"/>
          <w:rtl/>
        </w:rPr>
        <w:t xml:space="preserve">, </w:t>
      </w:r>
      <w:r w:rsidR="00B63DAD" w:rsidRPr="00623AF3">
        <w:rPr>
          <w:rFonts w:ascii="David" w:hAnsi="David" w:cs="David" w:hint="cs"/>
          <w:b/>
          <w:bCs/>
          <w:rtl/>
        </w:rPr>
        <w:t xml:space="preserve">ובמקרה הזה </w:t>
      </w:r>
      <w:r w:rsidR="00623AF3" w:rsidRPr="00623AF3">
        <w:rPr>
          <w:rFonts w:ascii="David" w:hAnsi="David" w:cs="David" w:hint="cs"/>
          <w:b/>
          <w:bCs/>
          <w:rtl/>
        </w:rPr>
        <w:t xml:space="preserve">הוא </w:t>
      </w:r>
      <w:r w:rsidR="00B63DAD" w:rsidRPr="00623AF3">
        <w:rPr>
          <w:rFonts w:ascii="David" w:hAnsi="David" w:cs="David" w:hint="cs"/>
          <w:b/>
          <w:bCs/>
          <w:rtl/>
        </w:rPr>
        <w:t>פסק את שפסק לגבי ורד פרי ונתן ארכה לרשות המיסים, לאוצר, ולכנסת לתקן את זה בחקיקה.</w:t>
      </w:r>
      <w:r w:rsidR="00B63DAD">
        <w:rPr>
          <w:rFonts w:ascii="David" w:hAnsi="David" w:cs="David" w:hint="cs"/>
          <w:rtl/>
        </w:rPr>
        <w:t xml:space="preserve"> הפסיקה תהיה תקפה אך ורק לגבי ורד פרי ותכנס לתוקף רק לאחר חצי שנה. הם נתנו תקופת זמן לרשות המיסים להתאפס על עצמה ולעשות שינוי. </w:t>
      </w:r>
      <w:r w:rsidR="00B63DAD" w:rsidRPr="00623AF3">
        <w:rPr>
          <w:rFonts w:ascii="David" w:hAnsi="David" w:cs="David" w:hint="cs"/>
          <w:b/>
          <w:bCs/>
          <w:color w:val="FF0000"/>
          <w:rtl/>
        </w:rPr>
        <w:t>הדין הזה לא הפך להיות תקף.</w:t>
      </w:r>
    </w:p>
    <w:p w14:paraId="6A4434D5" w14:textId="3F80A453" w:rsidR="00824418" w:rsidRDefault="005706D8" w:rsidP="00D84CDD">
      <w:pPr>
        <w:spacing w:line="276" w:lineRule="auto"/>
        <w:jc w:val="both"/>
        <w:rPr>
          <w:rFonts w:ascii="David" w:hAnsi="David" w:cs="David"/>
          <w:rtl/>
        </w:rPr>
      </w:pPr>
      <w:r>
        <w:rPr>
          <w:rFonts w:ascii="David" w:hAnsi="David" w:cs="David" w:hint="cs"/>
          <w:rtl/>
        </w:rPr>
        <w:t xml:space="preserve">רשות המיסים מהר מאוד חוקקה את </w:t>
      </w:r>
      <w:r w:rsidRPr="00623AF3">
        <w:rPr>
          <w:rFonts w:ascii="David" w:hAnsi="David" w:cs="David" w:hint="cs"/>
          <w:b/>
          <w:bCs/>
          <w:color w:val="FF33CC"/>
          <w:rtl/>
        </w:rPr>
        <w:t>ס' 32(1)</w:t>
      </w:r>
      <w:r>
        <w:rPr>
          <w:rFonts w:ascii="David" w:hAnsi="David" w:cs="David" w:hint="cs"/>
          <w:rtl/>
        </w:rPr>
        <w:t xml:space="preserve"> </w:t>
      </w:r>
      <w:r>
        <w:rPr>
          <w:rFonts w:ascii="David" w:hAnsi="David" w:cs="David"/>
          <w:rtl/>
        </w:rPr>
        <w:t>–</w:t>
      </w:r>
      <w:r>
        <w:rPr>
          <w:rFonts w:ascii="David" w:hAnsi="David" w:cs="David" w:hint="cs"/>
          <w:rtl/>
        </w:rPr>
        <w:t xml:space="preserve"> בעקבות ורד פרי נוספו הוצאות שאסורות בניכוי: </w:t>
      </w:r>
      <w:r w:rsidR="00623AF3" w:rsidRPr="00623AF3">
        <w:rPr>
          <w:rFonts w:ascii="David" w:hAnsi="David" w:cs="David" w:hint="cs"/>
          <w:color w:val="808080" w:themeColor="background1" w:themeShade="80"/>
          <w:rtl/>
        </w:rPr>
        <w:t>"</w:t>
      </w:r>
      <w:r w:rsidRPr="00623AF3">
        <w:rPr>
          <w:rFonts w:ascii="David" w:hAnsi="David" w:cs="David" w:hint="cs"/>
          <w:color w:val="808080" w:themeColor="background1" w:themeShade="80"/>
          <w:rtl/>
        </w:rPr>
        <w:t xml:space="preserve">... לרבות הוצאות אש"ל, הוצאות שהוצאו לשם הגעה למקום ההשתכרות ולשם חזרה ממנו, </w:t>
      </w:r>
      <w:r w:rsidRPr="008054B1">
        <w:rPr>
          <w:rFonts w:ascii="David" w:hAnsi="David" w:cs="David" w:hint="cs"/>
          <w:b/>
          <w:bCs/>
          <w:rtl/>
        </w:rPr>
        <w:t>והוצאות שהוצאו לשם טיפול בילד או השגחה עליו</w:t>
      </w:r>
      <w:r w:rsidR="00824418" w:rsidRPr="008054B1">
        <w:rPr>
          <w:rFonts w:ascii="David" w:hAnsi="David" w:cs="David" w:hint="cs"/>
          <w:color w:val="808080" w:themeColor="background1" w:themeShade="80"/>
          <w:rtl/>
        </w:rPr>
        <w:t>,</w:t>
      </w:r>
      <w:r w:rsidR="00824418" w:rsidRPr="008054B1">
        <w:rPr>
          <w:rFonts w:ascii="David" w:hAnsi="David" w:cs="David" w:hint="cs"/>
          <w:rtl/>
        </w:rPr>
        <w:t xml:space="preserve"> </w:t>
      </w:r>
      <w:r w:rsidR="00824418" w:rsidRPr="00623AF3">
        <w:rPr>
          <w:rFonts w:ascii="David" w:hAnsi="David" w:cs="David" w:hint="cs"/>
          <w:color w:val="808080" w:themeColor="background1" w:themeShade="80"/>
          <w:rtl/>
        </w:rPr>
        <w:t>או לשם טיפול באדם אחר או השגחה עליו</w:t>
      </w:r>
      <w:r w:rsidR="00623AF3" w:rsidRPr="00623AF3">
        <w:rPr>
          <w:rFonts w:ascii="David" w:hAnsi="David" w:cs="David" w:hint="cs"/>
          <w:color w:val="808080" w:themeColor="background1" w:themeShade="80"/>
          <w:rtl/>
        </w:rPr>
        <w:t>"</w:t>
      </w:r>
      <w:r w:rsidR="00824418" w:rsidRPr="00623AF3">
        <w:rPr>
          <w:rFonts w:ascii="David" w:hAnsi="David" w:cs="David" w:hint="cs"/>
          <w:color w:val="808080" w:themeColor="background1" w:themeShade="80"/>
          <w:rtl/>
        </w:rPr>
        <w:t xml:space="preserve">. </w:t>
      </w:r>
      <w:r w:rsidR="00824418">
        <w:rPr>
          <w:rFonts w:ascii="David" w:hAnsi="David" w:cs="David" w:hint="cs"/>
          <w:rtl/>
        </w:rPr>
        <w:t>רשות המיסים חקקה בניגוד ל</w:t>
      </w:r>
      <w:r w:rsidR="007525FB">
        <w:rPr>
          <w:rFonts w:ascii="David" w:hAnsi="David" w:cs="David" w:hint="cs"/>
          <w:rtl/>
        </w:rPr>
        <w:t>מה שנקבע ב</w:t>
      </w:r>
      <w:r w:rsidR="00824418">
        <w:rPr>
          <w:rFonts w:ascii="David" w:hAnsi="David" w:cs="David" w:hint="cs"/>
          <w:rtl/>
        </w:rPr>
        <w:t xml:space="preserve">פסיקה וביהמ"ש העליון נתן את הפתח לדבר הזה. התוצאה היא שמאז קום המדינה ועד היום, היחידה שאי פעם קיבלה הוצאות טיפול לילדים זו ורד פרי. </w:t>
      </w:r>
    </w:p>
    <w:p w14:paraId="73DEFB46" w14:textId="333459B1" w:rsidR="00824418" w:rsidRDefault="00824418" w:rsidP="00D84CDD">
      <w:pPr>
        <w:spacing w:line="276" w:lineRule="auto"/>
        <w:jc w:val="both"/>
        <w:rPr>
          <w:rFonts w:ascii="David" w:hAnsi="David" w:cs="David"/>
          <w:rtl/>
        </w:rPr>
      </w:pPr>
      <w:r>
        <w:rPr>
          <w:rFonts w:ascii="David" w:hAnsi="David" w:cs="David" w:hint="cs"/>
          <w:rtl/>
        </w:rPr>
        <w:t>אם רשות המיסים כבר עשתה את התיקון היא דחפה שם עוד דברים שאסורים בניכוי</w:t>
      </w:r>
      <w:r w:rsidR="005A1C8F">
        <w:rPr>
          <w:rFonts w:ascii="David" w:hAnsi="David" w:cs="David" w:hint="cs"/>
          <w:rtl/>
        </w:rPr>
        <w:t>, בין היתר גם</w:t>
      </w:r>
      <w:r>
        <w:rPr>
          <w:rFonts w:ascii="David" w:hAnsi="David" w:cs="David" w:hint="cs"/>
          <w:rtl/>
        </w:rPr>
        <w:t xml:space="preserve"> הוצאות נסיעה לעבודה. </w:t>
      </w:r>
      <w:r w:rsidR="003E56E8">
        <w:rPr>
          <w:rFonts w:ascii="David" w:hAnsi="David" w:cs="David" w:hint="cs"/>
          <w:rtl/>
        </w:rPr>
        <w:t>היא רצתה לנטרל הפתעות נוספות כדוגמת ורד פרי.</w:t>
      </w:r>
    </w:p>
    <w:p w14:paraId="6F40A728" w14:textId="77777777" w:rsidR="00EF7C3F" w:rsidRDefault="009576A6" w:rsidP="00D84CDD">
      <w:pPr>
        <w:spacing w:line="276" w:lineRule="auto"/>
        <w:jc w:val="both"/>
        <w:rPr>
          <w:rFonts w:ascii="David" w:hAnsi="David" w:cs="David"/>
          <w:rtl/>
        </w:rPr>
      </w:pPr>
      <w:r>
        <w:rPr>
          <w:rFonts w:ascii="David" w:hAnsi="David" w:cs="David" w:hint="cs"/>
          <w:b/>
          <w:bCs/>
          <w:u w:val="single"/>
          <w:rtl/>
        </w:rPr>
        <w:t>סיכום</w:t>
      </w:r>
      <w:r w:rsidRPr="005A1C8F">
        <w:rPr>
          <w:rFonts w:ascii="David" w:hAnsi="David" w:cs="David" w:hint="cs"/>
          <w:rtl/>
        </w:rPr>
        <w:t>:</w:t>
      </w:r>
      <w:r>
        <w:rPr>
          <w:rFonts w:ascii="David" w:hAnsi="David" w:cs="David" w:hint="cs"/>
          <w:rtl/>
        </w:rPr>
        <w:t xml:space="preserve"> כאשר אנו </w:t>
      </w:r>
      <w:r w:rsidR="00CA00D0">
        <w:rPr>
          <w:rFonts w:ascii="David" w:hAnsi="David" w:cs="David" w:hint="cs"/>
          <w:rtl/>
        </w:rPr>
        <w:t>נפגשים</w:t>
      </w:r>
      <w:r>
        <w:rPr>
          <w:rFonts w:ascii="David" w:hAnsi="David" w:cs="David" w:hint="cs"/>
          <w:rtl/>
        </w:rPr>
        <w:t xml:space="preserve"> במקרה </w:t>
      </w:r>
      <w:r w:rsidR="005A1C8F">
        <w:rPr>
          <w:rFonts w:ascii="David" w:hAnsi="David" w:cs="David" w:hint="cs"/>
          <w:rtl/>
        </w:rPr>
        <w:t xml:space="preserve">בו </w:t>
      </w:r>
      <w:r>
        <w:rPr>
          <w:rFonts w:ascii="David" w:hAnsi="David" w:cs="David" w:hint="cs"/>
          <w:rtl/>
        </w:rPr>
        <w:t>הנישום מוציא משהו</w:t>
      </w:r>
      <w:r w:rsidR="00EF7C3F">
        <w:rPr>
          <w:rFonts w:ascii="David" w:hAnsi="David" w:cs="David" w:hint="cs"/>
          <w:rtl/>
        </w:rPr>
        <w:t xml:space="preserve"> נפעל לפי </w:t>
      </w:r>
      <w:r w:rsidR="00EF7C3F" w:rsidRPr="00D91337">
        <w:rPr>
          <w:rFonts w:ascii="David" w:hAnsi="David" w:cs="David" w:hint="cs"/>
          <w:u w:val="single"/>
          <w:rtl/>
        </w:rPr>
        <w:t>השלבים הבאים</w:t>
      </w:r>
      <w:r w:rsidR="00EF7C3F">
        <w:rPr>
          <w:rFonts w:ascii="David" w:hAnsi="David" w:cs="David" w:hint="cs"/>
          <w:rtl/>
        </w:rPr>
        <w:t>:</w:t>
      </w:r>
    </w:p>
    <w:p w14:paraId="2F77CAA7" w14:textId="77777777" w:rsidR="007163F0" w:rsidRDefault="009576A6" w:rsidP="00767A2C">
      <w:pPr>
        <w:pStyle w:val="a7"/>
        <w:numPr>
          <w:ilvl w:val="0"/>
          <w:numId w:val="54"/>
        </w:numPr>
        <w:spacing w:line="276" w:lineRule="auto"/>
        <w:jc w:val="both"/>
        <w:rPr>
          <w:rFonts w:ascii="David" w:hAnsi="David" w:cs="David"/>
        </w:rPr>
      </w:pPr>
      <w:r w:rsidRPr="00EF7C3F">
        <w:rPr>
          <w:rFonts w:ascii="David" w:hAnsi="David" w:cs="David" w:hint="cs"/>
          <w:rtl/>
        </w:rPr>
        <w:t>נשאל האם ההוצאה מותר</w:t>
      </w:r>
      <w:r w:rsidR="00EF7C3F">
        <w:rPr>
          <w:rFonts w:ascii="David" w:hAnsi="David" w:cs="David" w:hint="cs"/>
          <w:rtl/>
        </w:rPr>
        <w:t>ת</w:t>
      </w:r>
      <w:r w:rsidRPr="00EF7C3F">
        <w:rPr>
          <w:rFonts w:ascii="David" w:hAnsi="David" w:cs="David" w:hint="cs"/>
          <w:rtl/>
        </w:rPr>
        <w:t xml:space="preserve"> בניכוי</w:t>
      </w:r>
      <w:r w:rsidR="00EF7C3F">
        <w:rPr>
          <w:rFonts w:ascii="David" w:hAnsi="David" w:cs="David" w:hint="cs"/>
          <w:rtl/>
        </w:rPr>
        <w:t>?</w:t>
      </w:r>
      <w:r w:rsidRPr="00EF7C3F">
        <w:rPr>
          <w:rFonts w:ascii="David" w:hAnsi="David" w:cs="David" w:hint="cs"/>
          <w:rtl/>
        </w:rPr>
        <w:t xml:space="preserve"> </w:t>
      </w:r>
      <w:r w:rsidRPr="007163F0">
        <w:rPr>
          <w:rFonts w:ascii="David" w:hAnsi="David" w:cs="David" w:hint="cs"/>
          <w:rtl/>
        </w:rPr>
        <w:t>הוצאה המותרת בניכוי</w:t>
      </w:r>
      <w:r w:rsidR="00CA00D0" w:rsidRPr="007163F0">
        <w:rPr>
          <w:rFonts w:ascii="David" w:hAnsi="David" w:cs="David" w:hint="cs"/>
          <w:rtl/>
        </w:rPr>
        <w:t xml:space="preserve"> </w:t>
      </w:r>
      <w:r w:rsidRPr="007163F0">
        <w:rPr>
          <w:rFonts w:ascii="David" w:hAnsi="David" w:cs="David" w:hint="cs"/>
          <w:rtl/>
        </w:rPr>
        <w:t xml:space="preserve">היא </w:t>
      </w:r>
      <w:r w:rsidR="00EF7C3F" w:rsidRPr="007163F0">
        <w:rPr>
          <w:rFonts w:ascii="David" w:hAnsi="David" w:cs="David" w:hint="cs"/>
          <w:rtl/>
        </w:rPr>
        <w:t>הוצאה</w:t>
      </w:r>
      <w:r w:rsidRPr="007163F0">
        <w:rPr>
          <w:rFonts w:ascii="David" w:hAnsi="David" w:cs="David" w:hint="cs"/>
          <w:rtl/>
        </w:rPr>
        <w:t xml:space="preserve"> ליצור הכנסה (</w:t>
      </w:r>
      <w:r w:rsidRPr="00BD451D">
        <w:rPr>
          <w:rFonts w:ascii="David" w:hAnsi="David" w:cs="David" w:hint="cs"/>
          <w:b/>
          <w:bCs/>
          <w:color w:val="FF33CC"/>
          <w:rtl/>
        </w:rPr>
        <w:t>ס' 17</w:t>
      </w:r>
      <w:r w:rsidRPr="007163F0">
        <w:rPr>
          <w:rFonts w:ascii="David" w:hAnsi="David" w:cs="David" w:hint="cs"/>
          <w:rtl/>
        </w:rPr>
        <w:t>)</w:t>
      </w:r>
      <w:r w:rsidR="007163F0">
        <w:rPr>
          <w:rFonts w:ascii="David" w:hAnsi="David" w:cs="David" w:hint="cs"/>
          <w:rtl/>
        </w:rPr>
        <w:t>.</w:t>
      </w:r>
    </w:p>
    <w:p w14:paraId="721458EA" w14:textId="77777777" w:rsidR="00E14BFE" w:rsidRDefault="009576A6" w:rsidP="00767A2C">
      <w:pPr>
        <w:pStyle w:val="a7"/>
        <w:numPr>
          <w:ilvl w:val="0"/>
          <w:numId w:val="54"/>
        </w:numPr>
        <w:spacing w:line="276" w:lineRule="auto"/>
        <w:jc w:val="both"/>
        <w:rPr>
          <w:rFonts w:ascii="David" w:hAnsi="David" w:cs="David"/>
        </w:rPr>
      </w:pPr>
      <w:r w:rsidRPr="007163F0">
        <w:rPr>
          <w:rFonts w:ascii="David" w:hAnsi="David" w:cs="David" w:hint="cs"/>
          <w:rtl/>
        </w:rPr>
        <w:t xml:space="preserve">המבחן </w:t>
      </w:r>
      <w:r w:rsidR="00E14BFE">
        <w:rPr>
          <w:rFonts w:ascii="David" w:hAnsi="David" w:cs="David" w:hint="cs"/>
          <w:rtl/>
        </w:rPr>
        <w:t>האם מדובר בהוצאה שהיא ליצור הכנסה</w:t>
      </w:r>
      <w:r w:rsidRPr="007163F0">
        <w:rPr>
          <w:rFonts w:ascii="David" w:hAnsi="David" w:cs="David" w:hint="cs"/>
          <w:rtl/>
        </w:rPr>
        <w:t xml:space="preserve"> הוא</w:t>
      </w:r>
      <w:r w:rsidR="00CA00D0" w:rsidRPr="007163F0">
        <w:rPr>
          <w:rFonts w:ascii="David" w:hAnsi="David" w:cs="David" w:hint="cs"/>
          <w:rtl/>
        </w:rPr>
        <w:t xml:space="preserve"> המבחן האינצידנטלי שמצוי</w:t>
      </w:r>
      <w:r w:rsidRPr="007163F0">
        <w:rPr>
          <w:rFonts w:ascii="David" w:hAnsi="David" w:cs="David" w:hint="cs"/>
          <w:rtl/>
        </w:rPr>
        <w:t xml:space="preserve"> </w:t>
      </w:r>
      <w:r w:rsidR="00CA00D0" w:rsidRPr="007163F0">
        <w:rPr>
          <w:rFonts w:ascii="David" w:hAnsi="David" w:cs="David" w:hint="cs"/>
          <w:rtl/>
        </w:rPr>
        <w:t>ב</w:t>
      </w:r>
      <w:r w:rsidRPr="007163F0">
        <w:rPr>
          <w:rFonts w:ascii="David" w:hAnsi="David" w:cs="David" w:hint="cs"/>
          <w:rtl/>
        </w:rPr>
        <w:t xml:space="preserve">ס' </w:t>
      </w:r>
      <w:r w:rsidRPr="00BD451D">
        <w:rPr>
          <w:rFonts w:ascii="David" w:hAnsi="David" w:cs="David" w:hint="cs"/>
          <w:b/>
          <w:bCs/>
          <w:color w:val="FF33CC"/>
          <w:rtl/>
        </w:rPr>
        <w:t>32(1)</w:t>
      </w:r>
      <w:r w:rsidR="00E14BFE">
        <w:rPr>
          <w:rFonts w:ascii="David" w:hAnsi="David" w:cs="David" w:hint="cs"/>
          <w:rtl/>
        </w:rPr>
        <w:t>.</w:t>
      </w:r>
    </w:p>
    <w:p w14:paraId="28334ECA" w14:textId="77777777" w:rsidR="00E14BFE" w:rsidRDefault="00CA00D0" w:rsidP="00767A2C">
      <w:pPr>
        <w:pStyle w:val="a7"/>
        <w:numPr>
          <w:ilvl w:val="0"/>
          <w:numId w:val="54"/>
        </w:numPr>
        <w:spacing w:line="276" w:lineRule="auto"/>
        <w:jc w:val="both"/>
        <w:rPr>
          <w:rFonts w:ascii="David" w:hAnsi="David" w:cs="David"/>
        </w:rPr>
      </w:pPr>
      <w:r w:rsidRPr="007163F0">
        <w:rPr>
          <w:rFonts w:ascii="David" w:hAnsi="David" w:cs="David" w:hint="cs"/>
          <w:rtl/>
        </w:rPr>
        <w:t xml:space="preserve">אם </w:t>
      </w:r>
      <w:r w:rsidR="00E14BFE">
        <w:rPr>
          <w:rFonts w:ascii="David" w:hAnsi="David" w:cs="David" w:hint="cs"/>
          <w:rtl/>
        </w:rPr>
        <w:t>ההוצאה</w:t>
      </w:r>
      <w:r w:rsidRPr="007163F0">
        <w:rPr>
          <w:rFonts w:ascii="David" w:hAnsi="David" w:cs="David" w:hint="cs"/>
          <w:rtl/>
        </w:rPr>
        <w:t xml:space="preserve"> לא אינצידנטלית לפי המבחן אז היא לא מותרת בניכוי.</w:t>
      </w:r>
    </w:p>
    <w:p w14:paraId="525383DD" w14:textId="77777777" w:rsidR="00E14BFE" w:rsidRDefault="00386931" w:rsidP="00767A2C">
      <w:pPr>
        <w:pStyle w:val="a7"/>
        <w:numPr>
          <w:ilvl w:val="0"/>
          <w:numId w:val="54"/>
        </w:numPr>
        <w:spacing w:line="276" w:lineRule="auto"/>
        <w:jc w:val="both"/>
        <w:rPr>
          <w:rFonts w:ascii="David" w:hAnsi="David" w:cs="David"/>
        </w:rPr>
      </w:pPr>
      <w:r w:rsidRPr="007163F0">
        <w:rPr>
          <w:rFonts w:ascii="David" w:hAnsi="David" w:cs="David" w:hint="cs"/>
          <w:rtl/>
        </w:rPr>
        <w:t xml:space="preserve">אם </w:t>
      </w:r>
      <w:r w:rsidR="00E14BFE">
        <w:rPr>
          <w:rFonts w:ascii="David" w:hAnsi="David" w:cs="David" w:hint="cs"/>
          <w:rtl/>
        </w:rPr>
        <w:t>ההוצאה</w:t>
      </w:r>
      <w:r w:rsidRPr="007163F0">
        <w:rPr>
          <w:rFonts w:ascii="David" w:hAnsi="David" w:cs="David" w:hint="cs"/>
          <w:rtl/>
        </w:rPr>
        <w:t xml:space="preserve"> אינצידנטלית צריך לבדוק האם ההוצאה כרוכה ושלובה גם בדברים הכרוכים בהנאה,</w:t>
      </w:r>
      <w:r w:rsidR="00CA00D0" w:rsidRPr="007163F0">
        <w:rPr>
          <w:rFonts w:ascii="David" w:hAnsi="David" w:cs="David" w:hint="cs"/>
          <w:rtl/>
        </w:rPr>
        <w:t xml:space="preserve"> כלומר בצריכה פרטית.</w:t>
      </w:r>
      <w:r w:rsidRPr="007163F0">
        <w:rPr>
          <w:rFonts w:ascii="David" w:hAnsi="David" w:cs="David" w:hint="cs"/>
          <w:rtl/>
        </w:rPr>
        <w:t xml:space="preserve"> </w:t>
      </w:r>
    </w:p>
    <w:p w14:paraId="4A9D8A68" w14:textId="77777777" w:rsidR="00BD451D" w:rsidRDefault="00386931" w:rsidP="00767A2C">
      <w:pPr>
        <w:pStyle w:val="a7"/>
        <w:numPr>
          <w:ilvl w:val="0"/>
          <w:numId w:val="54"/>
        </w:numPr>
        <w:spacing w:line="276" w:lineRule="auto"/>
        <w:jc w:val="both"/>
        <w:rPr>
          <w:rFonts w:ascii="David" w:hAnsi="David" w:cs="David"/>
        </w:rPr>
      </w:pPr>
      <w:r w:rsidRPr="007163F0">
        <w:rPr>
          <w:rFonts w:ascii="David" w:hAnsi="David" w:cs="David" w:hint="cs"/>
          <w:rtl/>
        </w:rPr>
        <w:t xml:space="preserve">אם </w:t>
      </w:r>
      <w:r w:rsidR="00E14BFE">
        <w:rPr>
          <w:rFonts w:ascii="David" w:hAnsi="David" w:cs="David" w:hint="cs"/>
          <w:rtl/>
        </w:rPr>
        <w:t>ההוצאה לא מעו</w:t>
      </w:r>
      <w:r w:rsidR="00BD451D">
        <w:rPr>
          <w:rFonts w:ascii="David" w:hAnsi="David" w:cs="David" w:hint="cs"/>
          <w:rtl/>
        </w:rPr>
        <w:t>רבת, אז כולה מותרת בניכוי.</w:t>
      </w:r>
    </w:p>
    <w:p w14:paraId="6276E74F" w14:textId="6FDB57B5" w:rsidR="009576A6" w:rsidRPr="007163F0" w:rsidRDefault="00BD451D" w:rsidP="00767A2C">
      <w:pPr>
        <w:pStyle w:val="a7"/>
        <w:numPr>
          <w:ilvl w:val="0"/>
          <w:numId w:val="54"/>
        </w:numPr>
        <w:spacing w:line="276" w:lineRule="auto"/>
        <w:jc w:val="both"/>
        <w:rPr>
          <w:rFonts w:ascii="David" w:hAnsi="David" w:cs="David"/>
          <w:rtl/>
        </w:rPr>
      </w:pPr>
      <w:r>
        <w:rPr>
          <w:rFonts w:ascii="David" w:hAnsi="David" w:cs="David" w:hint="cs"/>
          <w:rtl/>
        </w:rPr>
        <w:t>אם ההוצאה כן</w:t>
      </w:r>
      <w:r w:rsidR="00386931" w:rsidRPr="007163F0">
        <w:rPr>
          <w:rFonts w:ascii="David" w:hAnsi="David" w:cs="David" w:hint="cs"/>
          <w:rtl/>
        </w:rPr>
        <w:t xml:space="preserve"> מעורבת </w:t>
      </w:r>
      <w:r>
        <w:rPr>
          <w:rFonts w:ascii="David" w:hAnsi="David" w:cs="David" w:hint="cs"/>
          <w:rtl/>
        </w:rPr>
        <w:t>אז היא אסורה</w:t>
      </w:r>
      <w:r w:rsidR="00386931" w:rsidRPr="007163F0">
        <w:rPr>
          <w:rFonts w:ascii="David" w:hAnsi="David" w:cs="David" w:hint="cs"/>
          <w:rtl/>
        </w:rPr>
        <w:t xml:space="preserve"> בניכוי לפי ס' 17</w:t>
      </w:r>
      <w:r w:rsidR="00CA00D0" w:rsidRPr="007163F0">
        <w:rPr>
          <w:rFonts w:ascii="David" w:hAnsi="David" w:cs="David" w:hint="cs"/>
          <w:rtl/>
        </w:rPr>
        <w:t xml:space="preserve"> ('לשם כך בלבד')</w:t>
      </w:r>
      <w:r>
        <w:rPr>
          <w:rFonts w:ascii="David" w:hAnsi="David" w:cs="David" w:hint="cs"/>
          <w:rtl/>
        </w:rPr>
        <w:t>,</w:t>
      </w:r>
      <w:r w:rsidR="00386931" w:rsidRPr="007163F0">
        <w:rPr>
          <w:rFonts w:ascii="David" w:hAnsi="David" w:cs="David" w:hint="cs"/>
          <w:rtl/>
        </w:rPr>
        <w:t xml:space="preserve"> אלא אם כן ניתן לפצל אותה- </w:t>
      </w:r>
      <w:r w:rsidR="00386931" w:rsidRPr="007163F0">
        <w:rPr>
          <w:rFonts w:ascii="David" w:hAnsi="David" w:cs="David" w:hint="cs"/>
          <w:u w:val="single"/>
          <w:rtl/>
        </w:rPr>
        <w:t>כיצד</w:t>
      </w:r>
      <w:r w:rsidR="00386931" w:rsidRPr="007163F0">
        <w:rPr>
          <w:rFonts w:ascii="David" w:hAnsi="David" w:cs="David" w:hint="cs"/>
          <w:rtl/>
        </w:rPr>
        <w:t>? כל הדיון שעשינו, החלק המפוצל</w:t>
      </w:r>
      <w:r w:rsidR="00B90FAF" w:rsidRPr="007163F0">
        <w:rPr>
          <w:rFonts w:ascii="David" w:hAnsi="David" w:cs="David" w:hint="cs"/>
          <w:rtl/>
        </w:rPr>
        <w:t xml:space="preserve"> שכרוך ביצור ההכנסה</w:t>
      </w:r>
      <w:r w:rsidR="00386931" w:rsidRPr="007163F0">
        <w:rPr>
          <w:rFonts w:ascii="David" w:hAnsi="David" w:cs="David" w:hint="cs"/>
          <w:rtl/>
        </w:rPr>
        <w:t xml:space="preserve"> יותר בניכוי</w:t>
      </w:r>
      <w:r w:rsidR="00C8262B" w:rsidRPr="007163F0">
        <w:rPr>
          <w:rFonts w:ascii="David" w:hAnsi="David" w:cs="David" w:hint="cs"/>
          <w:rtl/>
        </w:rPr>
        <w:t>, והחלק המפוצל שהוא לצורך הנאה לא יותר בניכוי</w:t>
      </w:r>
      <w:r w:rsidR="00386931" w:rsidRPr="007163F0">
        <w:rPr>
          <w:rFonts w:ascii="David" w:hAnsi="David" w:cs="David" w:hint="cs"/>
          <w:rtl/>
        </w:rPr>
        <w:t xml:space="preserve">. </w:t>
      </w:r>
    </w:p>
    <w:p w14:paraId="6A9BADB4" w14:textId="3D34733D" w:rsidR="00D369F6" w:rsidRDefault="00F96D26" w:rsidP="00D84CDD">
      <w:pPr>
        <w:spacing w:line="276" w:lineRule="auto"/>
        <w:jc w:val="both"/>
        <w:rPr>
          <w:rFonts w:ascii="David" w:hAnsi="David" w:cs="David"/>
          <w:rtl/>
        </w:rPr>
      </w:pPr>
      <w:r>
        <w:rPr>
          <w:rFonts w:ascii="David" w:hAnsi="David" w:cs="David" w:hint="cs"/>
          <w:b/>
          <w:bCs/>
          <w:rtl/>
        </w:rPr>
        <w:t xml:space="preserve">נדגיש </w:t>
      </w:r>
      <w:r>
        <w:rPr>
          <w:rFonts w:ascii="David" w:hAnsi="David" w:cs="David"/>
          <w:rtl/>
        </w:rPr>
        <w:t>–</w:t>
      </w:r>
      <w:r>
        <w:rPr>
          <w:rFonts w:ascii="David" w:hAnsi="David" w:cs="David" w:hint="cs"/>
          <w:rtl/>
        </w:rPr>
        <w:t xml:space="preserve"> אם</w:t>
      </w:r>
      <w:r w:rsidR="00D369F6">
        <w:rPr>
          <w:rFonts w:ascii="David" w:hAnsi="David" w:cs="David" w:hint="cs"/>
          <w:rtl/>
        </w:rPr>
        <w:t xml:space="preserve"> ההוצאה היא ביצור הכנסה אבל יש בה גם פן של הנאה פרטית </w:t>
      </w:r>
      <w:r w:rsidR="00D369F6" w:rsidRPr="00F96D26">
        <w:rPr>
          <w:rFonts w:ascii="David" w:hAnsi="David" w:cs="David" w:hint="cs"/>
          <w:b/>
          <w:bCs/>
          <w:rtl/>
        </w:rPr>
        <w:t>שהוא זניח</w:t>
      </w:r>
      <w:r w:rsidR="00D369F6">
        <w:rPr>
          <w:rFonts w:ascii="David" w:hAnsi="David" w:cs="David" w:hint="cs"/>
          <w:rtl/>
        </w:rPr>
        <w:t>, ונראה כתוצאת לוואי של הוצאה בייצור הכנסה</w:t>
      </w:r>
      <w:r w:rsidR="00471E77">
        <w:rPr>
          <w:rFonts w:ascii="David" w:hAnsi="David" w:cs="David" w:hint="cs"/>
          <w:rtl/>
        </w:rPr>
        <w:t xml:space="preserve">, </w:t>
      </w:r>
      <w:r w:rsidR="00D369F6">
        <w:rPr>
          <w:rFonts w:ascii="David" w:hAnsi="David" w:cs="David" w:hint="cs"/>
          <w:rtl/>
        </w:rPr>
        <w:t>הרי שזה סוג של עיקר וטפל ולא יתחשבו בו</w:t>
      </w:r>
      <w:r w:rsidR="00471E77">
        <w:rPr>
          <w:rFonts w:ascii="David" w:hAnsi="David" w:cs="David" w:hint="cs"/>
          <w:rtl/>
        </w:rPr>
        <w:t xml:space="preserve"> לצורך הוצאה מעורבת</w:t>
      </w:r>
      <w:r w:rsidR="00D369F6">
        <w:rPr>
          <w:rFonts w:ascii="David" w:hAnsi="David" w:cs="David" w:hint="cs"/>
          <w:rtl/>
        </w:rPr>
        <w:t xml:space="preserve">. </w:t>
      </w:r>
      <w:r w:rsidR="00D369F6">
        <w:rPr>
          <w:rFonts w:ascii="David" w:hAnsi="David" w:cs="David" w:hint="cs"/>
          <w:u w:val="single"/>
          <w:rtl/>
        </w:rPr>
        <w:t>למשל</w:t>
      </w:r>
      <w:r w:rsidR="00D369F6" w:rsidRPr="00F96D26">
        <w:rPr>
          <w:rFonts w:ascii="David" w:hAnsi="David" w:cs="David" w:hint="cs"/>
          <w:rtl/>
        </w:rPr>
        <w:t>:</w:t>
      </w:r>
      <w:r w:rsidR="00D369F6">
        <w:rPr>
          <w:rFonts w:ascii="David" w:hAnsi="David" w:cs="David" w:hint="cs"/>
          <w:rtl/>
        </w:rPr>
        <w:t xml:space="preserve"> מישהי מנהלת עסק לשיווק ופרסום ועבור אחד הלקוחות היא </w:t>
      </w:r>
      <w:r w:rsidR="00471E77">
        <w:rPr>
          <w:rFonts w:ascii="David" w:hAnsi="David" w:cs="David" w:hint="cs"/>
          <w:rtl/>
        </w:rPr>
        <w:t>מפיקה</w:t>
      </w:r>
      <w:r w:rsidR="00D369F6">
        <w:rPr>
          <w:rFonts w:ascii="David" w:hAnsi="David" w:cs="David" w:hint="cs"/>
          <w:rtl/>
        </w:rPr>
        <w:t xml:space="preserve"> אירו</w:t>
      </w:r>
      <w:r w:rsidR="00471E77">
        <w:rPr>
          <w:rFonts w:ascii="David" w:hAnsi="David" w:cs="David" w:hint="cs"/>
          <w:rtl/>
        </w:rPr>
        <w:t xml:space="preserve">ע. </w:t>
      </w:r>
      <w:r w:rsidR="001533D2">
        <w:rPr>
          <w:rFonts w:ascii="David" w:hAnsi="David" w:cs="David" w:hint="cs"/>
          <w:rtl/>
        </w:rPr>
        <w:t xml:space="preserve">היא מוציאה הוצאות לצורך הפקת הכנסה, היא מגיעה לאירוע </w:t>
      </w:r>
      <w:r w:rsidR="00471E77">
        <w:rPr>
          <w:rFonts w:ascii="David" w:hAnsi="David" w:cs="David" w:hint="cs"/>
          <w:rtl/>
        </w:rPr>
        <w:t xml:space="preserve">כדי לבדוק </w:t>
      </w:r>
      <w:proofErr w:type="spellStart"/>
      <w:r w:rsidR="00471E77">
        <w:rPr>
          <w:rFonts w:ascii="David" w:hAnsi="David" w:cs="David" w:hint="cs"/>
          <w:rtl/>
        </w:rPr>
        <w:t>שהכל</w:t>
      </w:r>
      <w:proofErr w:type="spellEnd"/>
      <w:r w:rsidR="001533D2">
        <w:rPr>
          <w:rFonts w:ascii="David" w:hAnsi="David" w:cs="David" w:hint="cs"/>
          <w:rtl/>
        </w:rPr>
        <w:t xml:space="preserve"> בסדר, ניגשת לשולחן הממתקים ולוקחת ממתק, יש פה הנאה, יש פה צריכה, אבל זה טפל מאוד. ברור שזו תוצאת לוואי </w:t>
      </w:r>
      <w:r w:rsidR="00CA00D0">
        <w:rPr>
          <w:rFonts w:ascii="David" w:hAnsi="David" w:cs="David" w:hint="cs"/>
          <w:rtl/>
        </w:rPr>
        <w:t xml:space="preserve">וההוצאה היא </w:t>
      </w:r>
      <w:r w:rsidR="00D3174D">
        <w:rPr>
          <w:rFonts w:ascii="David" w:hAnsi="David" w:cs="David" w:hint="cs"/>
          <w:rtl/>
        </w:rPr>
        <w:t>רובה ככולה</w:t>
      </w:r>
      <w:r w:rsidR="00CA00D0">
        <w:rPr>
          <w:rFonts w:ascii="David" w:hAnsi="David" w:cs="David" w:hint="cs"/>
          <w:rtl/>
        </w:rPr>
        <w:t xml:space="preserve"> עבור יצור הכנסה.</w:t>
      </w:r>
    </w:p>
    <w:p w14:paraId="6485E16E" w14:textId="4B6212FD" w:rsidR="007D7475" w:rsidRDefault="00A82BEC" w:rsidP="00D84CDD">
      <w:pPr>
        <w:spacing w:line="276" w:lineRule="auto"/>
        <w:jc w:val="both"/>
        <w:rPr>
          <w:rFonts w:ascii="David" w:hAnsi="David" w:cs="David"/>
          <w:u w:val="single"/>
          <w:rtl/>
        </w:rPr>
      </w:pPr>
      <w:r w:rsidRPr="00502D1C">
        <w:rPr>
          <w:rFonts w:ascii="David" w:hAnsi="David" w:cs="David" w:hint="cs"/>
          <w:b/>
          <w:bCs/>
          <w:highlight w:val="lightGray"/>
          <w:u w:val="single"/>
          <w:rtl/>
        </w:rPr>
        <w:t>הוצאות מופרזות</w:t>
      </w:r>
      <w:r w:rsidRPr="004A78B2">
        <w:rPr>
          <w:rFonts w:ascii="David" w:hAnsi="David" w:cs="David" w:hint="cs"/>
          <w:rtl/>
        </w:rPr>
        <w:t>:</w:t>
      </w:r>
    </w:p>
    <w:p w14:paraId="08F923A9" w14:textId="77777777" w:rsidR="00C51E60" w:rsidRDefault="00076C15" w:rsidP="00D84CDD">
      <w:pPr>
        <w:spacing w:line="276" w:lineRule="auto"/>
        <w:jc w:val="both"/>
        <w:rPr>
          <w:rFonts w:ascii="David" w:hAnsi="David" w:cs="David"/>
          <w:rtl/>
        </w:rPr>
      </w:pPr>
      <w:r w:rsidRPr="00AC4433">
        <w:rPr>
          <w:rFonts w:ascii="David" w:hAnsi="David" w:cs="David" w:hint="cs"/>
          <w:u w:val="single"/>
          <w:rtl/>
        </w:rPr>
        <w:t>מה קורה כאשר יש הוצאה שהיא הוצאה בייצור הכנסה, כלומר הוכחנו את זה, אבל הנישום איכשהו מוציא בלי סוף</w:t>
      </w:r>
      <w:r>
        <w:rPr>
          <w:rFonts w:ascii="David" w:hAnsi="David" w:cs="David" w:hint="cs"/>
          <w:rtl/>
        </w:rPr>
        <w:t xml:space="preserve">? </w:t>
      </w:r>
      <w:r w:rsidR="00AC4433">
        <w:rPr>
          <w:rFonts w:ascii="David" w:hAnsi="David" w:cs="David" w:hint="cs"/>
          <w:rtl/>
        </w:rPr>
        <w:t xml:space="preserve">למשל, </w:t>
      </w:r>
      <w:r>
        <w:rPr>
          <w:rFonts w:ascii="David" w:hAnsi="David" w:cs="David" w:hint="cs"/>
          <w:rtl/>
        </w:rPr>
        <w:t xml:space="preserve">אדם מקים עסק </w:t>
      </w:r>
      <w:r w:rsidR="00AC4433">
        <w:rPr>
          <w:rFonts w:ascii="David" w:hAnsi="David" w:cs="David" w:hint="cs"/>
          <w:rtl/>
        </w:rPr>
        <w:t>של חנות</w:t>
      </w:r>
      <w:r>
        <w:rPr>
          <w:rFonts w:ascii="David" w:hAnsi="David" w:cs="David" w:hint="cs"/>
          <w:rtl/>
        </w:rPr>
        <w:t xml:space="preserve"> למכירת מוצרי חשמל</w:t>
      </w:r>
      <w:r w:rsidR="00AC4433">
        <w:rPr>
          <w:rFonts w:ascii="David" w:hAnsi="David" w:cs="David" w:hint="cs"/>
          <w:rtl/>
        </w:rPr>
        <w:t>,</w:t>
      </w:r>
      <w:r>
        <w:rPr>
          <w:rFonts w:ascii="David" w:hAnsi="David" w:cs="David" w:hint="cs"/>
          <w:rtl/>
        </w:rPr>
        <w:t xml:space="preserve"> הוא שוכר מבנה מבעל הנכס ומשלם דמי שכירות</w:t>
      </w:r>
      <w:r w:rsidR="00AC4433">
        <w:rPr>
          <w:rFonts w:ascii="David" w:hAnsi="David" w:cs="David" w:hint="cs"/>
          <w:rtl/>
        </w:rPr>
        <w:t xml:space="preserve"> (דמי שכירות זו הוצאה המותרת בניכוי, משום שהיא ביצור הכנסה כאשר מדובר בעסק)</w:t>
      </w:r>
      <w:r>
        <w:rPr>
          <w:rFonts w:ascii="David" w:hAnsi="David" w:cs="David" w:hint="cs"/>
          <w:rtl/>
        </w:rPr>
        <w:t>, אנו רואים שהוא שוכר מבנה ענק</w:t>
      </w:r>
      <w:r w:rsidR="00314A19">
        <w:rPr>
          <w:rFonts w:ascii="David" w:hAnsi="David" w:cs="David" w:hint="cs"/>
          <w:rtl/>
        </w:rPr>
        <w:t xml:space="preserve"> שלא מתאים בכלל למידותיו, ועדיין מוכר מוצרי חשמל</w:t>
      </w:r>
      <w:r w:rsidR="00E2041B">
        <w:rPr>
          <w:rFonts w:ascii="David" w:hAnsi="David" w:cs="David" w:hint="cs"/>
          <w:rtl/>
        </w:rPr>
        <w:t>.</w:t>
      </w:r>
      <w:r w:rsidR="00314A19">
        <w:rPr>
          <w:rFonts w:ascii="David" w:hAnsi="David" w:cs="David" w:hint="cs"/>
          <w:rtl/>
        </w:rPr>
        <w:t xml:space="preserve"> אנו אומרים שניהול העסק הזה הוא לקוי, האם </w:t>
      </w:r>
      <w:r w:rsidR="00E2041B">
        <w:rPr>
          <w:rFonts w:ascii="David" w:hAnsi="David" w:cs="David" w:hint="cs"/>
          <w:rtl/>
        </w:rPr>
        <w:t>הוצאות השכירות</w:t>
      </w:r>
      <w:r w:rsidR="00314A19">
        <w:rPr>
          <w:rFonts w:ascii="David" w:hAnsi="David" w:cs="David" w:hint="cs"/>
          <w:rtl/>
        </w:rPr>
        <w:t xml:space="preserve">, תותר לו בניכוי בשל כך שהיא מוגזמת ולא תואמת את העסק שלו? </w:t>
      </w:r>
      <w:r w:rsidR="008F5EC8">
        <w:rPr>
          <w:rFonts w:ascii="David" w:hAnsi="David" w:cs="David" w:hint="cs"/>
          <w:rtl/>
        </w:rPr>
        <w:t xml:space="preserve">או אם הוא למשל לוקח הרבה יותר מידי עובדים ממה שצריך לעסק? האם זו סיבה לכך שרשות המיסים תגביל את ההוצאות המותרות לו בניכוי? </w:t>
      </w:r>
      <w:r w:rsidR="008F5EC8" w:rsidRPr="00E2041B">
        <w:rPr>
          <w:rFonts w:ascii="David" w:hAnsi="David" w:cs="David" w:hint="cs"/>
          <w:b/>
          <w:bCs/>
          <w:rtl/>
        </w:rPr>
        <w:t>התשובה היא לא.</w:t>
      </w:r>
      <w:r w:rsidR="008F5EC8">
        <w:rPr>
          <w:rFonts w:ascii="David" w:hAnsi="David" w:cs="David" w:hint="cs"/>
          <w:rtl/>
        </w:rPr>
        <w:t xml:space="preserve"> הרעיון של דיני מס הכנסה הוא לא להתערב בשיקולים של הנישום, אין פה עניין של עידוד או דיכוי התנהגות</w:t>
      </w:r>
      <w:r w:rsidR="00C51E60">
        <w:rPr>
          <w:rFonts w:ascii="David" w:hAnsi="David" w:cs="David" w:hint="cs"/>
          <w:rtl/>
        </w:rPr>
        <w:t>.</w:t>
      </w:r>
      <w:r w:rsidR="008F5EC8">
        <w:rPr>
          <w:rFonts w:ascii="David" w:hAnsi="David" w:cs="David" w:hint="cs"/>
          <w:rtl/>
        </w:rPr>
        <w:t xml:space="preserve"> </w:t>
      </w:r>
      <w:r w:rsidR="008F5EC8" w:rsidRPr="00C51E60">
        <w:rPr>
          <w:rFonts w:ascii="David" w:hAnsi="David" w:cs="David" w:hint="cs"/>
          <w:b/>
          <w:bCs/>
          <w:rtl/>
        </w:rPr>
        <w:t xml:space="preserve">המבנה הבסיסי של מס הכנסה מטרתו לחלק מחדש, לא מנסים לעודד שום דבר ולא </w:t>
      </w:r>
      <w:proofErr w:type="spellStart"/>
      <w:r w:rsidR="008F5EC8" w:rsidRPr="00C51E60">
        <w:rPr>
          <w:rFonts w:ascii="David" w:hAnsi="David" w:cs="David" w:hint="cs"/>
          <w:b/>
          <w:bCs/>
          <w:rtl/>
        </w:rPr>
        <w:t>לדכא</w:t>
      </w:r>
      <w:proofErr w:type="spellEnd"/>
      <w:r w:rsidR="008F5EC8" w:rsidRPr="00C51E60">
        <w:rPr>
          <w:rFonts w:ascii="David" w:hAnsi="David" w:cs="David" w:hint="cs"/>
          <w:b/>
          <w:bCs/>
          <w:rtl/>
        </w:rPr>
        <w:t xml:space="preserve"> שום דבר</w:t>
      </w:r>
      <w:r w:rsidR="008F5EC8">
        <w:rPr>
          <w:rFonts w:ascii="David" w:hAnsi="David" w:cs="David" w:hint="cs"/>
          <w:rtl/>
        </w:rPr>
        <w:t xml:space="preserve">, אם אדם הוא </w:t>
      </w:r>
      <w:proofErr w:type="spellStart"/>
      <w:r w:rsidR="008F5EC8">
        <w:rPr>
          <w:rFonts w:ascii="David" w:hAnsi="David" w:cs="David" w:hint="cs"/>
          <w:rtl/>
        </w:rPr>
        <w:t>אדיוט</w:t>
      </w:r>
      <w:proofErr w:type="spellEnd"/>
      <w:r w:rsidR="008F5EC8">
        <w:rPr>
          <w:rFonts w:ascii="David" w:hAnsi="David" w:cs="David" w:hint="cs"/>
          <w:rtl/>
        </w:rPr>
        <w:t xml:space="preserve"> ומוציא הרבה הוצאות זה בעיה שלו</w:t>
      </w:r>
      <w:r w:rsidR="00215EE1">
        <w:rPr>
          <w:rFonts w:ascii="David" w:hAnsi="David" w:cs="David" w:hint="cs"/>
          <w:rtl/>
        </w:rPr>
        <w:t>, הוא משלם על ההחלטות השגויות שלו</w:t>
      </w:r>
      <w:r w:rsidR="00B86785">
        <w:rPr>
          <w:rFonts w:ascii="David" w:hAnsi="David" w:cs="David" w:hint="cs"/>
          <w:rtl/>
        </w:rPr>
        <w:t xml:space="preserve">, גם אם לא משלם את כולן כי הן מותרות בניכוי, הוא עדיין משלם חלק מהן. </w:t>
      </w:r>
      <w:r w:rsidR="00994E05">
        <w:rPr>
          <w:rFonts w:ascii="David" w:hAnsi="David" w:cs="David" w:hint="cs"/>
          <w:rtl/>
        </w:rPr>
        <w:t xml:space="preserve">לכן כמעט אף פעם לא תהיה התערבות בהוצאות מופרזות. </w:t>
      </w:r>
      <w:r w:rsidR="00994E05" w:rsidRPr="00994E05">
        <w:rPr>
          <w:rFonts w:ascii="David" w:hAnsi="David" w:cs="David" w:hint="cs"/>
          <w:b/>
          <w:bCs/>
          <w:color w:val="FF0000"/>
          <w:rtl/>
        </w:rPr>
        <w:t>כל עוד הן הוצאות לייצור הכנסה הן יהיו מותרות בניכוי גם אם מופרזות, ורשות המיסים לא תתערב בהן</w:t>
      </w:r>
      <w:r w:rsidR="00994E05">
        <w:rPr>
          <w:rFonts w:ascii="David" w:hAnsi="David" w:cs="David" w:hint="cs"/>
          <w:rtl/>
        </w:rPr>
        <w:t>.</w:t>
      </w:r>
      <w:r w:rsidR="007A2948">
        <w:rPr>
          <w:rFonts w:ascii="David" w:hAnsi="David" w:cs="David" w:hint="cs"/>
          <w:rtl/>
        </w:rPr>
        <w:t xml:space="preserve"> </w:t>
      </w:r>
    </w:p>
    <w:p w14:paraId="0C7F5FBC" w14:textId="748FA6A2" w:rsidR="00A82BEC" w:rsidRDefault="00B907D9" w:rsidP="00D84CDD">
      <w:pPr>
        <w:spacing w:line="276" w:lineRule="auto"/>
        <w:jc w:val="both"/>
        <w:rPr>
          <w:rFonts w:ascii="David" w:hAnsi="David" w:cs="David"/>
          <w:rtl/>
        </w:rPr>
      </w:pPr>
      <w:r>
        <w:rPr>
          <w:rFonts w:ascii="David" w:hAnsi="David" w:cs="David" w:hint="cs"/>
          <w:rtl/>
        </w:rPr>
        <w:t xml:space="preserve">אלא אם כן, כשרואים את ההוצאה המופרזת הזו זה גורם לנו להרים גבה ולחשוב </w:t>
      </w:r>
      <w:r w:rsidRPr="00C51E60">
        <w:rPr>
          <w:rFonts w:ascii="David" w:hAnsi="David" w:cs="David" w:hint="cs"/>
          <w:b/>
          <w:bCs/>
          <w:rtl/>
        </w:rPr>
        <w:t>שיש פה איזה משהו פרטי.</w:t>
      </w:r>
      <w:r>
        <w:rPr>
          <w:rFonts w:ascii="David" w:hAnsi="David" w:cs="David" w:hint="cs"/>
          <w:rtl/>
        </w:rPr>
        <w:t xml:space="preserve"> </w:t>
      </w:r>
      <w:r w:rsidR="007915AA">
        <w:rPr>
          <w:rFonts w:ascii="David" w:hAnsi="David" w:cs="David" w:hint="cs"/>
          <w:rtl/>
        </w:rPr>
        <w:t xml:space="preserve">כלומר ייתכן שיש פה הנאה מעבר להוצאה בייצור הכנסה </w:t>
      </w:r>
      <w:r w:rsidR="00C72CFF">
        <w:rPr>
          <w:rFonts w:ascii="David" w:hAnsi="David" w:cs="David" w:hint="cs"/>
          <w:rtl/>
        </w:rPr>
        <w:t>בשל כך</w:t>
      </w:r>
      <w:r w:rsidR="007915AA">
        <w:rPr>
          <w:rFonts w:ascii="David" w:hAnsi="David" w:cs="David" w:hint="cs"/>
          <w:rtl/>
        </w:rPr>
        <w:t xml:space="preserve"> שההוצאה מוגזמת.</w:t>
      </w:r>
      <w:r w:rsidR="00C72CFF">
        <w:rPr>
          <w:rFonts w:ascii="David" w:hAnsi="David" w:cs="David" w:hint="cs"/>
          <w:rtl/>
        </w:rPr>
        <w:t xml:space="preserve"> במקרה כזה נבדוק האם ההוצאה היא מעורבת, </w:t>
      </w:r>
      <w:r w:rsidR="00E61EB4">
        <w:rPr>
          <w:rFonts w:ascii="David" w:hAnsi="David" w:cs="David" w:hint="cs"/>
          <w:rtl/>
        </w:rPr>
        <w:t>אבל כל עוד ההוצאה מופרזת</w:t>
      </w:r>
      <w:r w:rsidR="005A5B3C">
        <w:rPr>
          <w:rFonts w:ascii="David" w:hAnsi="David" w:cs="David" w:hint="cs"/>
          <w:rtl/>
        </w:rPr>
        <w:t xml:space="preserve"> והיא ליצור הכנסה ולצורכי העסק, רשות המס לא תתערב. נציין כי </w:t>
      </w:r>
      <w:r w:rsidR="00E61EB4" w:rsidRPr="00C72CFF">
        <w:rPr>
          <w:rFonts w:ascii="David" w:hAnsi="David" w:cs="David" w:hint="cs"/>
          <w:b/>
          <w:bCs/>
          <w:color w:val="FF33CC"/>
          <w:rtl/>
        </w:rPr>
        <w:t>ס' 30 לפקודה</w:t>
      </w:r>
      <w:r w:rsidR="00E61EB4" w:rsidRPr="00C72CFF">
        <w:rPr>
          <w:rFonts w:ascii="David" w:hAnsi="David" w:cs="David" w:hint="cs"/>
          <w:color w:val="FF33CC"/>
          <w:rtl/>
        </w:rPr>
        <w:t xml:space="preserve"> </w:t>
      </w:r>
      <w:r w:rsidR="00E61EB4">
        <w:rPr>
          <w:rFonts w:ascii="David" w:hAnsi="David" w:cs="David" w:hint="cs"/>
          <w:rtl/>
        </w:rPr>
        <w:t xml:space="preserve">נותן את הכלי לרשות המיסים להתערב אבל היא לא משתמשת בו. </w:t>
      </w:r>
      <w:r w:rsidR="00814707">
        <w:rPr>
          <w:rFonts w:ascii="David" w:hAnsi="David" w:cs="David" w:hint="cs"/>
          <w:rtl/>
        </w:rPr>
        <w:t xml:space="preserve"> </w:t>
      </w:r>
    </w:p>
    <w:p w14:paraId="02D4171B" w14:textId="7C51C860" w:rsidR="00BF5900" w:rsidRPr="00CF0896" w:rsidRDefault="00CF0896" w:rsidP="00D84CDD">
      <w:pPr>
        <w:spacing w:line="276" w:lineRule="auto"/>
        <w:jc w:val="both"/>
        <w:rPr>
          <w:rFonts w:ascii="David" w:hAnsi="David" w:cs="David"/>
          <w:b/>
          <w:bCs/>
          <w:u w:val="single"/>
          <w:rtl/>
        </w:rPr>
      </w:pPr>
      <w:r w:rsidRPr="00502D1C">
        <w:rPr>
          <w:rFonts w:ascii="David" w:hAnsi="David" w:cs="David" w:hint="cs"/>
          <w:b/>
          <w:bCs/>
          <w:highlight w:val="lightGray"/>
          <w:u w:val="single"/>
          <w:rtl/>
        </w:rPr>
        <w:t>הוצאות</w:t>
      </w:r>
      <w:r w:rsidR="00BF5900" w:rsidRPr="00502D1C">
        <w:rPr>
          <w:rFonts w:ascii="David" w:hAnsi="David" w:cs="David" w:hint="cs"/>
          <w:b/>
          <w:bCs/>
          <w:highlight w:val="lightGray"/>
          <w:u w:val="single"/>
          <w:rtl/>
        </w:rPr>
        <w:t xml:space="preserve"> בייצור הכנסה</w:t>
      </w:r>
    </w:p>
    <w:p w14:paraId="276150D2" w14:textId="77777777" w:rsidR="00CF0896" w:rsidRDefault="00CF0896" w:rsidP="00D84CDD">
      <w:pPr>
        <w:spacing w:line="276" w:lineRule="auto"/>
        <w:jc w:val="both"/>
        <w:rPr>
          <w:rFonts w:ascii="David" w:hAnsi="David" w:cs="David"/>
          <w:rtl/>
        </w:rPr>
      </w:pPr>
      <w:r>
        <w:rPr>
          <w:rFonts w:ascii="David" w:hAnsi="David" w:cs="David" w:hint="cs"/>
          <w:rtl/>
        </w:rPr>
        <w:t>נניח שהוכחנו שההוצאות הן הוצאות בייצור הכנסה. כעת נבחן כיצד נתיר אותן בניכוי.</w:t>
      </w:r>
    </w:p>
    <w:p w14:paraId="7903FE10" w14:textId="6880FE0A" w:rsidR="00CF0896" w:rsidRPr="002259C6" w:rsidRDefault="00CF0896" w:rsidP="00D84CDD">
      <w:pPr>
        <w:spacing w:line="276" w:lineRule="auto"/>
        <w:jc w:val="both"/>
        <w:rPr>
          <w:rFonts w:ascii="David" w:hAnsi="David" w:cs="David"/>
          <w:b/>
          <w:bCs/>
          <w:rtl/>
        </w:rPr>
      </w:pPr>
      <w:r w:rsidRPr="00502D1C">
        <w:rPr>
          <w:rFonts w:ascii="David" w:hAnsi="David" w:cs="David" w:hint="cs"/>
          <w:b/>
          <w:bCs/>
          <w:u w:val="single"/>
          <w:rtl/>
        </w:rPr>
        <w:t>סיווג הוצאות</w:t>
      </w:r>
    </w:p>
    <w:p w14:paraId="5376360A" w14:textId="4C498D66" w:rsidR="00CF0896" w:rsidRDefault="00CF0896" w:rsidP="00D84CDD">
      <w:pPr>
        <w:spacing w:line="276" w:lineRule="auto"/>
        <w:jc w:val="both"/>
        <w:rPr>
          <w:rFonts w:ascii="David" w:hAnsi="David" w:cs="David"/>
          <w:rtl/>
        </w:rPr>
      </w:pPr>
      <w:r>
        <w:rPr>
          <w:rFonts w:ascii="David" w:hAnsi="David" w:cs="David" w:hint="cs"/>
          <w:rtl/>
        </w:rPr>
        <w:t xml:space="preserve">אנו מסווגים את </w:t>
      </w:r>
      <w:r w:rsidR="00606A52">
        <w:rPr>
          <w:rFonts w:ascii="David" w:hAnsi="David" w:cs="David" w:hint="cs"/>
          <w:rtl/>
        </w:rPr>
        <w:t>ההוצאות המותרות בניכוי</w:t>
      </w:r>
      <w:r w:rsidR="00D634F5">
        <w:rPr>
          <w:rFonts w:ascii="David" w:hAnsi="David" w:cs="David" w:hint="cs"/>
          <w:rtl/>
        </w:rPr>
        <w:t xml:space="preserve"> לסוג ההכנסה הרלוונטי להוצאה הזו, להכנסה שאותה ההוצאה הפיקה</w:t>
      </w:r>
      <w:r w:rsidR="00603DB3">
        <w:rPr>
          <w:rFonts w:ascii="David" w:hAnsi="David" w:cs="David" w:hint="cs"/>
          <w:rtl/>
        </w:rPr>
        <w:t xml:space="preserve">. </w:t>
      </w:r>
    </w:p>
    <w:p w14:paraId="574DC71E" w14:textId="75577EF2" w:rsidR="003F04EB" w:rsidRDefault="00603DB3" w:rsidP="00D84CDD">
      <w:pPr>
        <w:spacing w:line="276" w:lineRule="auto"/>
        <w:jc w:val="both"/>
        <w:rPr>
          <w:rFonts w:ascii="David" w:hAnsi="David" w:cs="David"/>
          <w:rtl/>
        </w:rPr>
      </w:pPr>
      <w:r>
        <w:rPr>
          <w:rFonts w:ascii="David" w:hAnsi="David" w:cs="David" w:hint="cs"/>
          <w:u w:val="single"/>
          <w:rtl/>
        </w:rPr>
        <w:t>מה הכוונה?</w:t>
      </w:r>
      <w:r>
        <w:rPr>
          <w:rFonts w:ascii="David" w:hAnsi="David" w:cs="David" w:hint="cs"/>
          <w:rtl/>
        </w:rPr>
        <w:t xml:space="preserve"> </w:t>
      </w:r>
      <w:r w:rsidR="00606A52">
        <w:rPr>
          <w:rFonts w:ascii="David" w:hAnsi="David" w:cs="David" w:hint="cs"/>
          <w:rtl/>
        </w:rPr>
        <w:t>כשדיברנו על הכנסות עשינו הבחנה של הכנסות ממקורות שונים, כי רצינו לסווג למקור</w:t>
      </w:r>
      <w:r>
        <w:rPr>
          <w:rFonts w:ascii="David" w:hAnsi="David" w:cs="David" w:hint="cs"/>
          <w:rtl/>
        </w:rPr>
        <w:t xml:space="preserve"> בשל גישת המקור.</w:t>
      </w:r>
      <w:r w:rsidR="00606A52">
        <w:rPr>
          <w:rFonts w:ascii="David" w:hAnsi="David" w:cs="David" w:hint="cs"/>
          <w:rtl/>
        </w:rPr>
        <w:t xml:space="preserve"> גם אם גישת המקור לא הייתה קיימת, יש לנו רצון לעצב תוצאות מס שונות ממקור אחד למקור אחר. עדיין יכול להיות שתוספת לעושר מעסק נרצה להטיל עליה </w:t>
      </w:r>
      <w:r w:rsidR="003F04EB">
        <w:rPr>
          <w:rFonts w:ascii="David" w:hAnsi="David" w:cs="David" w:hint="cs"/>
          <w:rtl/>
        </w:rPr>
        <w:t xml:space="preserve">תוצאת מס שונה מאשר תוספת לעושר מריבית. </w:t>
      </w:r>
    </w:p>
    <w:p w14:paraId="3E52C1C8" w14:textId="3175779D" w:rsidR="00606A52" w:rsidRDefault="003F04EB" w:rsidP="00D84CDD">
      <w:pPr>
        <w:spacing w:line="276" w:lineRule="auto"/>
        <w:jc w:val="both"/>
        <w:rPr>
          <w:rFonts w:ascii="David" w:hAnsi="David" w:cs="David"/>
          <w:rtl/>
        </w:rPr>
      </w:pPr>
      <w:r>
        <w:rPr>
          <w:rFonts w:ascii="David" w:hAnsi="David" w:cs="David" w:hint="cs"/>
          <w:rtl/>
        </w:rPr>
        <w:t xml:space="preserve">באותה מידה נרצה גם להפריד בין ההוצאות. המס מוטל על הכנסה חייבת (רווח). </w:t>
      </w:r>
      <w:r w:rsidR="00787688">
        <w:rPr>
          <w:rFonts w:ascii="David" w:hAnsi="David" w:cs="David" w:hint="cs"/>
          <w:rtl/>
        </w:rPr>
        <w:t>מפחיתים</w:t>
      </w:r>
      <w:r w:rsidR="001E0CC7">
        <w:rPr>
          <w:rFonts w:ascii="David" w:hAnsi="David" w:cs="David" w:hint="cs"/>
          <w:rtl/>
        </w:rPr>
        <w:t xml:space="preserve"> את ההוצאות הרלוונטיות </w:t>
      </w:r>
      <w:r w:rsidR="00787688">
        <w:rPr>
          <w:rFonts w:ascii="David" w:hAnsi="David" w:cs="David" w:hint="cs"/>
          <w:rtl/>
        </w:rPr>
        <w:t>ומטילים</w:t>
      </w:r>
      <w:r w:rsidR="001E0CC7">
        <w:rPr>
          <w:rFonts w:ascii="David" w:hAnsi="David" w:cs="David" w:hint="cs"/>
          <w:rtl/>
        </w:rPr>
        <w:t xml:space="preserve"> את המס על הרווח. כאשר אנחנו מפחיתים הוצאות עלינו לדעת מאיפה אנו מפחיתים אותן, אם מפחיתים הוצאות מתוך הכנסות </w:t>
      </w:r>
      <w:r w:rsidR="004A3CAC">
        <w:rPr>
          <w:rFonts w:ascii="David" w:hAnsi="David" w:cs="David" w:hint="cs"/>
          <w:rtl/>
        </w:rPr>
        <w:t>מריבית</w:t>
      </w:r>
      <w:r w:rsidR="001E0CC7">
        <w:rPr>
          <w:rFonts w:ascii="David" w:hAnsi="David" w:cs="David" w:hint="cs"/>
          <w:rtl/>
        </w:rPr>
        <w:t xml:space="preserve"> אנו מפחיתים את הרווח שחייב בשיעור מס מסוים, ולכן </w:t>
      </w:r>
      <w:r w:rsidR="00F62E18">
        <w:rPr>
          <w:rFonts w:ascii="David" w:hAnsi="David" w:cs="David" w:hint="cs"/>
          <w:rtl/>
        </w:rPr>
        <w:t>ל</w:t>
      </w:r>
      <w:r w:rsidR="001E0CC7">
        <w:rPr>
          <w:rFonts w:ascii="David" w:hAnsi="David" w:cs="David" w:hint="cs"/>
          <w:rtl/>
        </w:rPr>
        <w:t xml:space="preserve">סיווג של ההוצאה להכנסה הרלוונטית יש לו משמעות. </w:t>
      </w:r>
      <w:r w:rsidR="00236771">
        <w:rPr>
          <w:rFonts w:ascii="David" w:hAnsi="David" w:cs="David" w:hint="cs"/>
          <w:rtl/>
        </w:rPr>
        <w:t xml:space="preserve">לכן יש לסווג את ההוצאה המותרת בניכוי למקור ההכנסה שאותו הא אמורה או צפויה להפיק. </w:t>
      </w:r>
    </w:p>
    <w:p w14:paraId="2D793059" w14:textId="08333DC0" w:rsidR="00236771" w:rsidRDefault="00236771" w:rsidP="00D84CDD">
      <w:pPr>
        <w:spacing w:line="276" w:lineRule="auto"/>
        <w:jc w:val="both"/>
        <w:rPr>
          <w:rFonts w:ascii="David" w:hAnsi="David" w:cs="David"/>
          <w:rtl/>
        </w:rPr>
      </w:pPr>
      <w:r>
        <w:rPr>
          <w:rFonts w:ascii="David" w:hAnsi="David" w:cs="David" w:hint="cs"/>
          <w:u w:val="single"/>
          <w:rtl/>
        </w:rPr>
        <w:t>למשל:</w:t>
      </w:r>
      <w:r>
        <w:rPr>
          <w:rFonts w:ascii="David" w:hAnsi="David" w:cs="David" w:hint="cs"/>
          <w:rtl/>
        </w:rPr>
        <w:t xml:space="preserve"> אם זו הוצאה על דמי שכירות ש</w:t>
      </w:r>
      <w:r w:rsidR="00607064">
        <w:rPr>
          <w:rFonts w:ascii="David" w:hAnsi="David" w:cs="David" w:hint="cs"/>
          <w:rtl/>
        </w:rPr>
        <w:t>ל מבנה בו מצוי העסק</w:t>
      </w:r>
      <w:r w:rsidR="00FB1305">
        <w:rPr>
          <w:rFonts w:ascii="David" w:hAnsi="David" w:cs="David" w:hint="cs"/>
          <w:rtl/>
        </w:rPr>
        <w:t>,</w:t>
      </w:r>
      <w:r>
        <w:rPr>
          <w:rFonts w:ascii="David" w:hAnsi="David" w:cs="David" w:hint="cs"/>
          <w:rtl/>
        </w:rPr>
        <w:t xml:space="preserve"> ההוצאה הזו תופחת בחישוב ההכנסה החייבת בעסק; אם זו הוצאה לשיפוץ הדירה שאני משכירה היא תופחת בחישוב הכנסה חייבת משכר דירה</w:t>
      </w:r>
      <w:r w:rsidR="004A3CAC">
        <w:rPr>
          <w:rFonts w:ascii="David" w:hAnsi="David" w:cs="David" w:hint="cs"/>
          <w:rtl/>
        </w:rPr>
        <w:t xml:space="preserve">. </w:t>
      </w:r>
      <w:r w:rsidR="00395B3D">
        <w:rPr>
          <w:rFonts w:ascii="David" w:hAnsi="David" w:cs="David" w:hint="cs"/>
          <w:rtl/>
        </w:rPr>
        <w:t xml:space="preserve">השאלה שנשאל היא </w:t>
      </w:r>
      <w:r w:rsidR="00395B3D">
        <w:rPr>
          <w:rFonts w:ascii="David" w:hAnsi="David" w:cs="David"/>
          <w:rtl/>
        </w:rPr>
        <w:t>–</w:t>
      </w:r>
      <w:r w:rsidR="00395B3D">
        <w:rPr>
          <w:rFonts w:ascii="David" w:hAnsi="David" w:cs="David" w:hint="cs"/>
          <w:rtl/>
        </w:rPr>
        <w:t xml:space="preserve"> עבור איזה תהליך של הפקת ההכנסה שימשה ההוצאה הזו?</w:t>
      </w:r>
    </w:p>
    <w:p w14:paraId="4634F6D3" w14:textId="5393C595" w:rsidR="00227EB3" w:rsidRDefault="000B4163" w:rsidP="00D84CDD">
      <w:pPr>
        <w:spacing w:line="276" w:lineRule="auto"/>
        <w:jc w:val="both"/>
        <w:rPr>
          <w:rFonts w:ascii="David" w:hAnsi="David" w:cs="David"/>
          <w:rtl/>
        </w:rPr>
      </w:pPr>
      <w:r w:rsidRPr="00607064">
        <w:rPr>
          <w:rFonts w:ascii="David" w:hAnsi="David" w:cs="David" w:hint="cs"/>
          <w:b/>
          <w:bCs/>
          <w:color w:val="00B0F0"/>
          <w:u w:val="single"/>
          <w:rtl/>
        </w:rPr>
        <w:t>פס"ד נכסי כהנים</w:t>
      </w:r>
      <w:r w:rsidRPr="00607064">
        <w:rPr>
          <w:rFonts w:ascii="David" w:hAnsi="David" w:cs="David" w:hint="cs"/>
          <w:color w:val="00B0F0"/>
          <w:rtl/>
        </w:rPr>
        <w:t xml:space="preserve"> </w:t>
      </w:r>
      <w:r>
        <w:rPr>
          <w:rFonts w:ascii="David" w:hAnsi="David" w:cs="David" w:hint="cs"/>
          <w:rtl/>
        </w:rPr>
        <w:t>הוא המנחה</w:t>
      </w:r>
      <w:r w:rsidR="00607064">
        <w:rPr>
          <w:rFonts w:ascii="David" w:hAnsi="David" w:cs="David" w:hint="cs"/>
          <w:rtl/>
        </w:rPr>
        <w:t xml:space="preserve"> בהקשר הזה</w:t>
      </w:r>
      <w:r>
        <w:rPr>
          <w:rFonts w:ascii="David" w:hAnsi="David" w:cs="David" w:hint="cs"/>
          <w:rtl/>
        </w:rPr>
        <w:t xml:space="preserve"> ואומר את מה שנאמר לעיל. </w:t>
      </w:r>
    </w:p>
    <w:p w14:paraId="3AB31C5B" w14:textId="08BBC479" w:rsidR="000B4163" w:rsidRPr="005520C7" w:rsidRDefault="000B4163" w:rsidP="00D84CDD">
      <w:pPr>
        <w:spacing w:line="276" w:lineRule="auto"/>
        <w:jc w:val="both"/>
        <w:rPr>
          <w:rFonts w:ascii="David" w:hAnsi="David" w:cs="David"/>
          <w:b/>
          <w:bCs/>
          <w:u w:val="single"/>
          <w:rtl/>
        </w:rPr>
      </w:pPr>
      <w:r w:rsidRPr="00502D1C">
        <w:rPr>
          <w:rFonts w:ascii="David" w:hAnsi="David" w:cs="David" w:hint="cs"/>
          <w:b/>
          <w:bCs/>
          <w:u w:val="single"/>
          <w:rtl/>
        </w:rPr>
        <w:t>עיתוי ההכרה בהוצאות</w:t>
      </w:r>
    </w:p>
    <w:p w14:paraId="230718E9" w14:textId="73E18037" w:rsidR="000B4163" w:rsidRDefault="00F362FE" w:rsidP="00D84CDD">
      <w:pPr>
        <w:spacing w:line="276" w:lineRule="auto"/>
        <w:jc w:val="both"/>
        <w:rPr>
          <w:rFonts w:ascii="David" w:hAnsi="David" w:cs="David"/>
          <w:rtl/>
        </w:rPr>
      </w:pPr>
      <w:r>
        <w:rPr>
          <w:rFonts w:ascii="David" w:hAnsi="David" w:cs="David" w:hint="cs"/>
          <w:rtl/>
        </w:rPr>
        <w:t>הוכחנו שמדובר</w:t>
      </w:r>
      <w:r w:rsidR="000B4163">
        <w:rPr>
          <w:rFonts w:ascii="David" w:hAnsi="David" w:cs="David" w:hint="cs"/>
          <w:rtl/>
        </w:rPr>
        <w:t xml:space="preserve"> </w:t>
      </w:r>
      <w:r>
        <w:rPr>
          <w:rFonts w:ascii="David" w:hAnsi="David" w:cs="David" w:hint="cs"/>
          <w:rtl/>
        </w:rPr>
        <w:t>ב</w:t>
      </w:r>
      <w:r w:rsidR="000B4163">
        <w:rPr>
          <w:rFonts w:ascii="David" w:hAnsi="David" w:cs="David" w:hint="cs"/>
          <w:rtl/>
        </w:rPr>
        <w:t xml:space="preserve">הוצאות בייצור הכנסה, </w:t>
      </w:r>
      <w:r>
        <w:rPr>
          <w:rFonts w:ascii="David" w:hAnsi="David" w:cs="David" w:hint="cs"/>
          <w:rtl/>
        </w:rPr>
        <w:t>ה</w:t>
      </w:r>
      <w:r w:rsidR="000B4163">
        <w:rPr>
          <w:rFonts w:ascii="David" w:hAnsi="David" w:cs="David" w:hint="cs"/>
          <w:rtl/>
        </w:rPr>
        <w:t xml:space="preserve">מותרות בניכוי, </w:t>
      </w:r>
      <w:r w:rsidR="000B4163" w:rsidRPr="00F362FE">
        <w:rPr>
          <w:rFonts w:ascii="David" w:hAnsi="David" w:cs="David" w:hint="cs"/>
          <w:u w:val="single"/>
          <w:rtl/>
        </w:rPr>
        <w:t>עכשיו אנו רק שואלים מתי נכיר בהן</w:t>
      </w:r>
      <w:r w:rsidR="000B4163">
        <w:rPr>
          <w:rFonts w:ascii="David" w:hAnsi="David" w:cs="David" w:hint="cs"/>
          <w:rtl/>
        </w:rPr>
        <w:t xml:space="preserve">? כשאנו שואלים מתי במס הכנסה אנו יודעים שהחלוקה היא על פני שנים. </w:t>
      </w:r>
      <w:r w:rsidR="007F1574">
        <w:rPr>
          <w:rFonts w:ascii="David" w:hAnsi="David" w:cs="David" w:hint="cs"/>
          <w:rtl/>
        </w:rPr>
        <w:t>אנחנו צוברים את כל ההכנסות של אותה שנה</w:t>
      </w:r>
      <w:r w:rsidR="005523AE">
        <w:rPr>
          <w:rFonts w:ascii="David" w:hAnsi="David" w:cs="David" w:hint="cs"/>
          <w:rtl/>
        </w:rPr>
        <w:t>,</w:t>
      </w:r>
      <w:r w:rsidR="007F1574">
        <w:rPr>
          <w:rFonts w:ascii="David" w:hAnsi="David" w:cs="David" w:hint="cs"/>
          <w:rtl/>
        </w:rPr>
        <w:t xml:space="preserve"> ואת כל ההוצאות של אותה שנה מפחיתים כדי לחשב את ההכנסה החייבת של אותה שנה.</w:t>
      </w:r>
    </w:p>
    <w:p w14:paraId="4329AC29" w14:textId="6ACCA665" w:rsidR="007F1574" w:rsidRDefault="007F1574" w:rsidP="00D84CDD">
      <w:pPr>
        <w:spacing w:line="276" w:lineRule="auto"/>
        <w:jc w:val="both"/>
        <w:rPr>
          <w:rFonts w:ascii="David" w:hAnsi="David" w:cs="David"/>
          <w:rtl/>
        </w:rPr>
      </w:pPr>
      <w:r w:rsidRPr="005523AE">
        <w:rPr>
          <w:rFonts w:ascii="David" w:hAnsi="David" w:cs="David" w:hint="cs"/>
          <w:u w:val="single"/>
          <w:rtl/>
        </w:rPr>
        <w:t>כיצד מזהים את ההוצאות הרלוונטיות לשנה מסוימת</w:t>
      </w:r>
      <w:r>
        <w:rPr>
          <w:rFonts w:ascii="David" w:hAnsi="David" w:cs="David" w:hint="cs"/>
          <w:rtl/>
        </w:rPr>
        <w:t xml:space="preserve">? </w:t>
      </w:r>
      <w:r w:rsidR="006332C8">
        <w:rPr>
          <w:rFonts w:ascii="David" w:hAnsi="David" w:cs="David" w:hint="cs"/>
          <w:rtl/>
        </w:rPr>
        <w:t>יש חשיבות לשאלה זו בגלל ערך הזמן של הכסף. ככל שעיתוי ההכרה בה הוא מאוחר יותר בזמן הנישום מאבד את ערך הזמן של הכסף.</w:t>
      </w:r>
    </w:p>
    <w:p w14:paraId="48185937" w14:textId="0F9A284D" w:rsidR="00677AC0" w:rsidRPr="00677AC0" w:rsidRDefault="00677AC0" w:rsidP="00D84CDD">
      <w:pPr>
        <w:spacing w:line="276" w:lineRule="auto"/>
        <w:jc w:val="both"/>
        <w:rPr>
          <w:rFonts w:ascii="David" w:hAnsi="David" w:cs="David"/>
          <w:rtl/>
        </w:rPr>
      </w:pPr>
      <w:r>
        <w:rPr>
          <w:rFonts w:ascii="David" w:hAnsi="David" w:cs="David" w:hint="cs"/>
          <w:u w:val="single"/>
          <w:rtl/>
        </w:rPr>
        <w:t>שתי תשובות לשאלה:</w:t>
      </w:r>
    </w:p>
    <w:p w14:paraId="4D4027FF" w14:textId="314B48D0" w:rsidR="00677AC0" w:rsidRDefault="00707991" w:rsidP="00767A2C">
      <w:pPr>
        <w:pStyle w:val="a7"/>
        <w:numPr>
          <w:ilvl w:val="0"/>
          <w:numId w:val="55"/>
        </w:numPr>
        <w:spacing w:line="276" w:lineRule="auto"/>
        <w:jc w:val="both"/>
        <w:rPr>
          <w:rFonts w:ascii="David" w:hAnsi="David" w:cs="David"/>
        </w:rPr>
      </w:pPr>
      <w:r w:rsidRPr="00677AC0">
        <w:rPr>
          <w:rFonts w:ascii="David" w:hAnsi="David" w:cs="David" w:hint="cs"/>
          <w:rtl/>
        </w:rPr>
        <w:t>שיטות דיווח (לעיל).</w:t>
      </w:r>
    </w:p>
    <w:p w14:paraId="5AFD9137" w14:textId="5C440BDC" w:rsidR="007559F0" w:rsidRPr="00677AC0" w:rsidRDefault="007559F0" w:rsidP="00767A2C">
      <w:pPr>
        <w:pStyle w:val="a7"/>
        <w:numPr>
          <w:ilvl w:val="0"/>
          <w:numId w:val="55"/>
        </w:numPr>
        <w:spacing w:line="276" w:lineRule="auto"/>
        <w:jc w:val="both"/>
        <w:rPr>
          <w:rFonts w:ascii="David" w:hAnsi="David" w:cs="David"/>
          <w:rtl/>
        </w:rPr>
      </w:pPr>
      <w:r w:rsidRPr="00677AC0">
        <w:rPr>
          <w:rFonts w:ascii="David" w:hAnsi="David" w:cs="David" w:hint="cs"/>
          <w:rtl/>
        </w:rPr>
        <w:t xml:space="preserve">מעבר לתשובה של שיטת הדיווח, עולה שאלה נפרדת לגבי סוגי הוצאות מסוימים שנגדיר מיד. </w:t>
      </w:r>
      <w:r w:rsidR="00502985" w:rsidRPr="00677AC0">
        <w:rPr>
          <w:rFonts w:ascii="David" w:hAnsi="David" w:cs="David" w:hint="cs"/>
          <w:rtl/>
        </w:rPr>
        <w:t xml:space="preserve">התשובה הזו </w:t>
      </w:r>
      <w:r w:rsidR="000916D4">
        <w:rPr>
          <w:rFonts w:ascii="David" w:hAnsi="David" w:cs="David" w:hint="cs"/>
          <w:rtl/>
        </w:rPr>
        <w:t>של</w:t>
      </w:r>
      <w:r w:rsidR="00502985" w:rsidRPr="00677AC0">
        <w:rPr>
          <w:rFonts w:ascii="David" w:hAnsi="David" w:cs="David" w:hint="cs"/>
          <w:rtl/>
        </w:rPr>
        <w:t xml:space="preserve"> שיטות הדיווח</w:t>
      </w:r>
      <w:r w:rsidR="000916D4">
        <w:rPr>
          <w:rFonts w:ascii="David" w:hAnsi="David" w:cs="David" w:hint="cs"/>
          <w:rtl/>
        </w:rPr>
        <w:t xml:space="preserve"> איננה מלאה</w:t>
      </w:r>
      <w:r w:rsidR="00502985" w:rsidRPr="00677AC0">
        <w:rPr>
          <w:rFonts w:ascii="David" w:hAnsi="David" w:cs="David" w:hint="cs"/>
          <w:rtl/>
        </w:rPr>
        <w:t xml:space="preserve">. </w:t>
      </w:r>
      <w:r w:rsidR="000916D4" w:rsidRPr="000916D4">
        <w:rPr>
          <w:rFonts w:ascii="David" w:hAnsi="David" w:cs="David" w:hint="cs"/>
          <w:u w:val="single"/>
          <w:rtl/>
        </w:rPr>
        <w:t>נסביר למה דרך דוגמאות</w:t>
      </w:r>
      <w:r w:rsidR="00502985" w:rsidRPr="00677AC0">
        <w:rPr>
          <w:rFonts w:ascii="David" w:hAnsi="David" w:cs="David" w:hint="cs"/>
          <w:rtl/>
        </w:rPr>
        <w:t>:</w:t>
      </w:r>
    </w:p>
    <w:p w14:paraId="5804B40A" w14:textId="77777777" w:rsidR="006349B7" w:rsidRDefault="00EF6A2F" w:rsidP="00D84CDD">
      <w:pPr>
        <w:spacing w:line="276" w:lineRule="auto"/>
        <w:jc w:val="both"/>
        <w:rPr>
          <w:rFonts w:ascii="David" w:hAnsi="David" w:cs="David"/>
          <w:rtl/>
        </w:rPr>
      </w:pPr>
      <w:r>
        <w:rPr>
          <w:rFonts w:ascii="David" w:hAnsi="David" w:cs="David" w:hint="cs"/>
          <w:rtl/>
        </w:rPr>
        <w:t xml:space="preserve">בדוגמה שלנו יש </w:t>
      </w:r>
      <w:r w:rsidR="00502985">
        <w:rPr>
          <w:rFonts w:ascii="David" w:hAnsi="David" w:cs="David" w:hint="cs"/>
          <w:rtl/>
        </w:rPr>
        <w:t xml:space="preserve">בית קפה </w:t>
      </w:r>
      <w:r>
        <w:rPr>
          <w:rFonts w:ascii="David" w:hAnsi="David" w:cs="David" w:hint="cs"/>
          <w:rtl/>
        </w:rPr>
        <w:t>ש</w:t>
      </w:r>
      <w:r w:rsidR="00502985">
        <w:rPr>
          <w:rFonts w:ascii="David" w:hAnsi="David" w:cs="David" w:hint="cs"/>
          <w:rtl/>
        </w:rPr>
        <w:t>הוא עסק, ההכנסה בו היא הכנסה מעסק, יש לו הוצאות בעסק ויש לו הוצאות בייצור הכנסה שמותרות בניכוי.</w:t>
      </w:r>
      <w:r w:rsidR="00A96A9B">
        <w:rPr>
          <w:rFonts w:ascii="David" w:hAnsi="David" w:cs="David" w:hint="cs"/>
          <w:rtl/>
        </w:rPr>
        <w:t xml:space="preserve"> </w:t>
      </w:r>
      <w:r>
        <w:rPr>
          <w:rFonts w:ascii="David" w:hAnsi="David" w:cs="David" w:hint="cs"/>
          <w:rtl/>
        </w:rPr>
        <w:t>נתמקד ב</w:t>
      </w:r>
      <w:r w:rsidR="00A96A9B">
        <w:rPr>
          <w:rFonts w:ascii="David" w:hAnsi="David" w:cs="David" w:hint="cs"/>
          <w:rtl/>
        </w:rPr>
        <w:t>הוצאות על חלב</w:t>
      </w:r>
      <w:r>
        <w:rPr>
          <w:rFonts w:ascii="David" w:hAnsi="David" w:cs="David" w:hint="cs"/>
          <w:rtl/>
        </w:rPr>
        <w:t>.</w:t>
      </w:r>
      <w:r w:rsidR="00A96A9B">
        <w:rPr>
          <w:rFonts w:ascii="David" w:hAnsi="David" w:cs="David" w:hint="cs"/>
          <w:rtl/>
        </w:rPr>
        <w:t xml:space="preserve"> </w:t>
      </w:r>
      <w:r>
        <w:rPr>
          <w:rFonts w:ascii="David" w:hAnsi="David" w:cs="David" w:hint="cs"/>
          <w:rtl/>
        </w:rPr>
        <w:t>בעל העסק</w:t>
      </w:r>
      <w:r w:rsidR="00A96A9B">
        <w:rPr>
          <w:rFonts w:ascii="David" w:hAnsi="David" w:cs="David" w:hint="cs"/>
          <w:rtl/>
        </w:rPr>
        <w:t xml:space="preserve"> קונה המון חלב בשביל הקפה </w:t>
      </w:r>
      <w:r>
        <w:rPr>
          <w:rFonts w:ascii="David" w:hAnsi="David" w:cs="David" w:hint="cs"/>
          <w:rtl/>
        </w:rPr>
        <w:t>ואנו</w:t>
      </w:r>
      <w:r w:rsidR="00A96A9B">
        <w:rPr>
          <w:rFonts w:ascii="David" w:hAnsi="David" w:cs="David" w:hint="cs"/>
          <w:rtl/>
        </w:rPr>
        <w:t xml:space="preserve"> נניח שהוא מוציא במהלך השנה </w:t>
      </w:r>
      <w:r>
        <w:rPr>
          <w:rFonts w:ascii="David" w:hAnsi="David" w:cs="David" w:hint="cs"/>
          <w:rtl/>
        </w:rPr>
        <w:t>20,000 ₪ על חלב</w:t>
      </w:r>
      <w:r w:rsidR="00A96A9B">
        <w:rPr>
          <w:rFonts w:ascii="David" w:hAnsi="David" w:cs="David" w:hint="cs"/>
          <w:rtl/>
        </w:rPr>
        <w:t xml:space="preserve"> ומשתמש </w:t>
      </w:r>
      <w:r>
        <w:rPr>
          <w:rFonts w:ascii="David" w:hAnsi="David" w:cs="David" w:hint="cs"/>
          <w:rtl/>
        </w:rPr>
        <w:t>בכולו.</w:t>
      </w:r>
      <w:r w:rsidR="00A96A9B">
        <w:rPr>
          <w:rFonts w:ascii="David" w:hAnsi="David" w:cs="David" w:hint="cs"/>
          <w:rtl/>
        </w:rPr>
        <w:t xml:space="preserve"> </w:t>
      </w:r>
      <w:r w:rsidR="00956065" w:rsidRPr="00956065">
        <w:rPr>
          <w:rFonts w:ascii="David" w:hAnsi="David" w:cs="David" w:hint="cs"/>
          <w:u w:val="single"/>
          <w:rtl/>
        </w:rPr>
        <w:t>האם</w:t>
      </w:r>
      <w:r w:rsidR="00A96A9B" w:rsidRPr="00956065">
        <w:rPr>
          <w:rFonts w:ascii="David" w:hAnsi="David" w:cs="David" w:hint="cs"/>
          <w:u w:val="single"/>
          <w:rtl/>
        </w:rPr>
        <w:t xml:space="preserve"> ההוצאה הזו כולה במובן הכלכלי של ההוצאה היא הוצאה במהלך השנה</w:t>
      </w:r>
      <w:r w:rsidR="00A96A9B">
        <w:rPr>
          <w:rFonts w:ascii="David" w:hAnsi="David" w:cs="David" w:hint="cs"/>
          <w:rtl/>
        </w:rPr>
        <w:t xml:space="preserve">? מה הכוונה במובן הכלכלי? הגדרת הכנסה לפי </w:t>
      </w:r>
      <w:r w:rsidR="00A96A9B" w:rsidRPr="00956065">
        <w:rPr>
          <w:rFonts w:ascii="David" w:hAnsi="David" w:cs="David" w:hint="cs"/>
          <w:b/>
          <w:bCs/>
          <w:color w:val="00B050"/>
          <w:rtl/>
        </w:rPr>
        <w:t>היי</w:t>
      </w:r>
      <w:r w:rsidR="00DA7982">
        <w:rPr>
          <w:rFonts w:ascii="David" w:hAnsi="David" w:cs="David" w:hint="cs"/>
          <w:b/>
          <w:bCs/>
          <w:color w:val="00B050"/>
          <w:rtl/>
        </w:rPr>
        <w:t>ג</w:t>
      </w:r>
      <w:r w:rsidR="00A96A9B" w:rsidRPr="00956065">
        <w:rPr>
          <w:rFonts w:ascii="David" w:hAnsi="David" w:cs="David" w:hint="cs"/>
          <w:b/>
          <w:bCs/>
          <w:color w:val="00B050"/>
          <w:rtl/>
        </w:rPr>
        <w:t xml:space="preserve"> סיימונס</w:t>
      </w:r>
      <w:r w:rsidR="00D24400">
        <w:rPr>
          <w:rFonts w:ascii="David" w:hAnsi="David" w:cs="David" w:hint="cs"/>
          <w:rtl/>
        </w:rPr>
        <w:t xml:space="preserve">. ניזכר שלפיו, רווח באותה שנה יוגדר באותה מידה כמו הצריכה באותה שנה והשינוי בחיסכון. במקרה זה </w:t>
      </w:r>
      <w:r w:rsidR="00D24400">
        <w:rPr>
          <w:rFonts w:ascii="David" w:hAnsi="David" w:cs="David"/>
          <w:rtl/>
        </w:rPr>
        <w:t>–</w:t>
      </w:r>
      <w:r w:rsidR="00D24400">
        <w:rPr>
          <w:rFonts w:ascii="David" w:hAnsi="David" w:cs="David" w:hint="cs"/>
          <w:rtl/>
        </w:rPr>
        <w:t xml:space="preserve"> </w:t>
      </w:r>
      <w:r w:rsidR="00401B2A">
        <w:rPr>
          <w:rFonts w:ascii="David" w:hAnsi="David" w:cs="David" w:hint="cs"/>
          <w:rtl/>
        </w:rPr>
        <w:t xml:space="preserve"> יש </w:t>
      </w:r>
      <w:r w:rsidR="00D24400">
        <w:rPr>
          <w:rFonts w:ascii="David" w:hAnsi="David" w:cs="David" w:hint="cs"/>
          <w:rtl/>
        </w:rPr>
        <w:t>לנישום</w:t>
      </w:r>
      <w:r w:rsidR="00401B2A">
        <w:rPr>
          <w:rFonts w:ascii="David" w:hAnsi="David" w:cs="David" w:hint="cs"/>
          <w:rtl/>
        </w:rPr>
        <w:t xml:space="preserve"> פחות </w:t>
      </w:r>
      <w:r w:rsidR="00D24400">
        <w:rPr>
          <w:rFonts w:ascii="David" w:hAnsi="David" w:cs="David" w:hint="cs"/>
          <w:rtl/>
        </w:rPr>
        <w:t>20,000 ₪</w:t>
      </w:r>
      <w:r w:rsidR="00401B2A">
        <w:rPr>
          <w:rFonts w:ascii="David" w:hAnsi="David" w:cs="David" w:hint="cs"/>
          <w:rtl/>
        </w:rPr>
        <w:t xml:space="preserve"> שהוא הוציא על חלב, ויש לו עכשיו ביד כלום (אין חלב)</w:t>
      </w:r>
      <w:r w:rsidR="006349B7">
        <w:rPr>
          <w:rFonts w:ascii="David" w:hAnsi="David" w:cs="David" w:hint="cs"/>
          <w:rtl/>
        </w:rPr>
        <w:t xml:space="preserve">. אמנם </w:t>
      </w:r>
      <w:r w:rsidR="00401B2A">
        <w:rPr>
          <w:rFonts w:ascii="David" w:hAnsi="David" w:cs="David" w:hint="cs"/>
          <w:rtl/>
        </w:rPr>
        <w:t xml:space="preserve">זה יצר לו הכנסות, אבל כשמדברים </w:t>
      </w:r>
      <w:r w:rsidR="006349B7">
        <w:rPr>
          <w:rFonts w:ascii="David" w:hAnsi="David" w:cs="David" w:hint="cs"/>
          <w:rtl/>
        </w:rPr>
        <w:t xml:space="preserve">רק </w:t>
      </w:r>
      <w:r w:rsidR="00401B2A">
        <w:rPr>
          <w:rFonts w:ascii="David" w:hAnsi="David" w:cs="David" w:hint="cs"/>
          <w:rtl/>
        </w:rPr>
        <w:t>על הוצאות</w:t>
      </w:r>
      <w:r w:rsidR="006349B7">
        <w:rPr>
          <w:rFonts w:ascii="David" w:hAnsi="David" w:cs="David" w:hint="cs"/>
          <w:rtl/>
        </w:rPr>
        <w:t>,</w:t>
      </w:r>
      <w:r w:rsidR="00401B2A">
        <w:rPr>
          <w:rFonts w:ascii="David" w:hAnsi="David" w:cs="David" w:hint="cs"/>
          <w:rtl/>
        </w:rPr>
        <w:t xml:space="preserve"> העסקה של ההוצאה הניבה לו פחות </w:t>
      </w:r>
      <w:r w:rsidR="006349B7">
        <w:rPr>
          <w:rFonts w:ascii="David" w:hAnsi="David" w:cs="David" w:hint="cs"/>
          <w:rtl/>
        </w:rPr>
        <w:t>20,000 ₪</w:t>
      </w:r>
      <w:r w:rsidR="00401B2A">
        <w:rPr>
          <w:rFonts w:ascii="David" w:hAnsi="David" w:cs="David" w:hint="cs"/>
          <w:rtl/>
        </w:rPr>
        <w:t xml:space="preserve"> והוא קיבל כלום. </w:t>
      </w:r>
    </w:p>
    <w:p w14:paraId="682BC8EF" w14:textId="2DCDDFBF" w:rsidR="00502985" w:rsidRDefault="00401B2A" w:rsidP="00D84CDD">
      <w:pPr>
        <w:spacing w:line="276" w:lineRule="auto"/>
        <w:jc w:val="both"/>
        <w:rPr>
          <w:rFonts w:ascii="David" w:hAnsi="David" w:cs="David"/>
          <w:rtl/>
        </w:rPr>
      </w:pPr>
      <w:r>
        <w:rPr>
          <w:rFonts w:ascii="David" w:hAnsi="David" w:cs="David" w:hint="cs"/>
          <w:rtl/>
        </w:rPr>
        <w:t>לעומת זאת, נניח שאותו בעל בית קפה לקראת סוף שנה מחליט לחדש את השולחנות והכיסאות בבית הקפה</w:t>
      </w:r>
      <w:r w:rsidR="006349B7">
        <w:rPr>
          <w:rFonts w:ascii="David" w:hAnsi="David" w:cs="David" w:hint="cs"/>
          <w:rtl/>
        </w:rPr>
        <w:t xml:space="preserve">. </w:t>
      </w:r>
      <w:r w:rsidR="006B60B1">
        <w:rPr>
          <w:rFonts w:ascii="David" w:hAnsi="David" w:cs="David" w:hint="cs"/>
          <w:rtl/>
        </w:rPr>
        <w:t xml:space="preserve">ב31.12 הוא קורע את </w:t>
      </w:r>
      <w:proofErr w:type="spellStart"/>
      <w:r w:rsidR="006B60B1">
        <w:rPr>
          <w:rFonts w:ascii="David" w:hAnsi="David" w:cs="David" w:hint="cs"/>
          <w:rtl/>
        </w:rPr>
        <w:t>הניילונים</w:t>
      </w:r>
      <w:proofErr w:type="spellEnd"/>
      <w:r w:rsidR="006B60B1">
        <w:rPr>
          <w:rFonts w:ascii="David" w:hAnsi="David" w:cs="David" w:hint="cs"/>
          <w:rtl/>
        </w:rPr>
        <w:t xml:space="preserve"> מהריהוט החדש, עליו</w:t>
      </w:r>
      <w:r w:rsidR="0005651B">
        <w:rPr>
          <w:rFonts w:ascii="David" w:hAnsi="David" w:cs="David" w:hint="cs"/>
          <w:rtl/>
        </w:rPr>
        <w:t xml:space="preserve"> הוא הוציא </w:t>
      </w:r>
      <w:r w:rsidR="006B60B1">
        <w:rPr>
          <w:rFonts w:ascii="David" w:hAnsi="David" w:cs="David" w:hint="cs"/>
          <w:rtl/>
        </w:rPr>
        <w:t xml:space="preserve">20,000. </w:t>
      </w:r>
      <w:r w:rsidR="0005651B">
        <w:rPr>
          <w:rFonts w:ascii="David" w:hAnsi="David" w:cs="David" w:hint="cs"/>
          <w:rtl/>
        </w:rPr>
        <w:t xml:space="preserve">לפי </w:t>
      </w:r>
      <w:r w:rsidR="006B60B1">
        <w:rPr>
          <w:rFonts w:ascii="David" w:hAnsi="David" w:cs="David" w:hint="cs"/>
          <w:rtl/>
        </w:rPr>
        <w:t>הייג</w:t>
      </w:r>
      <w:r w:rsidR="0005651B">
        <w:rPr>
          <w:rFonts w:ascii="David" w:hAnsi="David" w:cs="David" w:hint="cs"/>
          <w:rtl/>
        </w:rPr>
        <w:t xml:space="preserve"> סיימונס העושר שלו פחת באפס. כי הוא הוציא 20 אלף על החלב וקיבל 20 אלף מהריהוט. </w:t>
      </w:r>
      <w:r w:rsidR="005A7BB6">
        <w:rPr>
          <w:rFonts w:ascii="David" w:hAnsi="David" w:cs="David" w:hint="cs"/>
          <w:rtl/>
        </w:rPr>
        <w:t>הוא לא מרגיש עני יותר</w:t>
      </w:r>
      <w:r w:rsidR="006B60B1">
        <w:rPr>
          <w:rFonts w:ascii="David" w:hAnsi="David" w:cs="David" w:hint="cs"/>
          <w:rtl/>
        </w:rPr>
        <w:t>,</w:t>
      </w:r>
      <w:r w:rsidR="005A7BB6">
        <w:rPr>
          <w:rFonts w:ascii="David" w:hAnsi="David" w:cs="David" w:hint="cs"/>
          <w:rtl/>
        </w:rPr>
        <w:t xml:space="preserve"> אין לו הפחתה בעושר. </w:t>
      </w:r>
      <w:r w:rsidR="005A7BB6" w:rsidRPr="006B60B1">
        <w:rPr>
          <w:rFonts w:ascii="David" w:hAnsi="David" w:cs="David" w:hint="cs"/>
          <w:b/>
          <w:bCs/>
          <w:rtl/>
        </w:rPr>
        <w:t xml:space="preserve">במונחי </w:t>
      </w:r>
      <w:r w:rsidR="006B60B1" w:rsidRPr="006B60B1">
        <w:rPr>
          <w:rFonts w:ascii="David" w:hAnsi="David" w:cs="David" w:hint="cs"/>
          <w:b/>
          <w:bCs/>
          <w:rtl/>
        </w:rPr>
        <w:t>הייג</w:t>
      </w:r>
      <w:r w:rsidR="005A7BB6" w:rsidRPr="006B60B1">
        <w:rPr>
          <w:rFonts w:ascii="David" w:hAnsi="David" w:cs="David" w:hint="cs"/>
          <w:b/>
          <w:bCs/>
          <w:rtl/>
        </w:rPr>
        <w:t xml:space="preserve"> סיימונס אין פה הפחתה בעושר מהרווח שלו כי כנגד הכסף הוא קיבל משהו ששווה את הסכום הזה.</w:t>
      </w:r>
      <w:r w:rsidR="005A7BB6">
        <w:rPr>
          <w:rFonts w:ascii="David" w:hAnsi="David" w:cs="David" w:hint="cs"/>
          <w:rtl/>
        </w:rPr>
        <w:t xml:space="preserve"> </w:t>
      </w:r>
      <w:r w:rsidR="006B60B1">
        <w:rPr>
          <w:rFonts w:ascii="David" w:hAnsi="David" w:cs="David" w:hint="cs"/>
          <w:rtl/>
        </w:rPr>
        <w:t xml:space="preserve">גם </w:t>
      </w:r>
      <w:r w:rsidR="005A7BB6">
        <w:rPr>
          <w:rFonts w:ascii="David" w:hAnsi="David" w:cs="David" w:hint="cs"/>
          <w:rtl/>
        </w:rPr>
        <w:t xml:space="preserve">אם היה קונה מלאי של חלב </w:t>
      </w:r>
      <w:r w:rsidR="006B60B1">
        <w:rPr>
          <w:rFonts w:ascii="David" w:hAnsi="David" w:cs="David" w:hint="cs"/>
          <w:rtl/>
        </w:rPr>
        <w:t>ב20,000</w:t>
      </w:r>
      <w:r w:rsidR="005A7BB6">
        <w:rPr>
          <w:rFonts w:ascii="David" w:hAnsi="David" w:cs="David" w:hint="cs"/>
          <w:rtl/>
        </w:rPr>
        <w:t xml:space="preserve"> </w:t>
      </w:r>
      <w:r w:rsidR="006B60B1">
        <w:rPr>
          <w:rFonts w:ascii="David" w:hAnsi="David" w:cs="David" w:hint="cs"/>
          <w:rtl/>
        </w:rPr>
        <w:t>₪</w:t>
      </w:r>
      <w:r w:rsidR="009F163F">
        <w:rPr>
          <w:rFonts w:ascii="David" w:hAnsi="David" w:cs="David" w:hint="cs"/>
          <w:rtl/>
        </w:rPr>
        <w:t xml:space="preserve"> עדיין היינו אומרים את אותו דבר</w:t>
      </w:r>
      <w:r w:rsidR="006B60B1">
        <w:rPr>
          <w:rFonts w:ascii="David" w:hAnsi="David" w:cs="David" w:hint="cs"/>
          <w:rtl/>
        </w:rPr>
        <w:t xml:space="preserve"> </w:t>
      </w:r>
      <w:r w:rsidR="006B60B1">
        <w:rPr>
          <w:rFonts w:ascii="David" w:hAnsi="David" w:cs="David"/>
          <w:rtl/>
        </w:rPr>
        <w:t>–</w:t>
      </w:r>
      <w:r w:rsidR="009F163F">
        <w:rPr>
          <w:rFonts w:ascii="David" w:hAnsi="David" w:cs="David" w:hint="cs"/>
          <w:rtl/>
        </w:rPr>
        <w:t xml:space="preserve"> עד סוף השנה הוא הוציא </w:t>
      </w:r>
      <w:r w:rsidR="006B60B1">
        <w:rPr>
          <w:rFonts w:ascii="David" w:hAnsi="David" w:cs="David" w:hint="cs"/>
          <w:rtl/>
        </w:rPr>
        <w:t xml:space="preserve">20,000 ₪ </w:t>
      </w:r>
      <w:r w:rsidR="009F163F">
        <w:rPr>
          <w:rFonts w:ascii="David" w:hAnsi="David" w:cs="David" w:hint="cs"/>
          <w:rtl/>
        </w:rPr>
        <w:t xml:space="preserve">וקיבל </w:t>
      </w:r>
      <w:r w:rsidR="006B60B1">
        <w:rPr>
          <w:rFonts w:ascii="David" w:hAnsi="David" w:cs="David" w:hint="cs"/>
          <w:rtl/>
        </w:rPr>
        <w:t xml:space="preserve">20,000 ₪ </w:t>
      </w:r>
      <w:r w:rsidR="009F163F">
        <w:rPr>
          <w:rFonts w:ascii="David" w:hAnsi="David" w:cs="David" w:hint="cs"/>
          <w:rtl/>
        </w:rPr>
        <w:t xml:space="preserve">לכן לא נגרע מצבו. </w:t>
      </w:r>
      <w:r w:rsidR="009F163F" w:rsidRPr="006C27D4">
        <w:rPr>
          <w:rFonts w:ascii="David" w:hAnsi="David" w:cs="David" w:hint="cs"/>
          <w:b/>
          <w:bCs/>
          <w:rtl/>
        </w:rPr>
        <w:t>נבדיל בין מקרים בהם הוא מוציא וההוצאה באמת גורעת ממנו, לעומת מקרים בהם הוא מוציא ומקבל משהו שיש לו ממנו ערך</w:t>
      </w:r>
      <w:r w:rsidR="009F163F">
        <w:rPr>
          <w:rFonts w:ascii="David" w:hAnsi="David" w:cs="David" w:hint="cs"/>
          <w:rtl/>
        </w:rPr>
        <w:t xml:space="preserve">. </w:t>
      </w:r>
    </w:p>
    <w:p w14:paraId="57AFFD2A" w14:textId="0FB36D7D" w:rsidR="009F163F" w:rsidRDefault="006C27D4" w:rsidP="00D84CDD">
      <w:pPr>
        <w:spacing w:line="276" w:lineRule="auto"/>
        <w:jc w:val="both"/>
        <w:rPr>
          <w:rFonts w:ascii="David" w:hAnsi="David" w:cs="David"/>
          <w:rtl/>
        </w:rPr>
      </w:pPr>
      <w:r>
        <w:rPr>
          <w:rFonts w:ascii="David" w:hAnsi="David" w:cs="David" w:hint="cs"/>
          <w:rtl/>
        </w:rPr>
        <w:t>כעת, נניח ש</w:t>
      </w:r>
      <w:r w:rsidR="00B51E3B">
        <w:rPr>
          <w:rFonts w:ascii="David" w:hAnsi="David" w:cs="David" w:hint="cs"/>
          <w:rtl/>
        </w:rPr>
        <w:t xml:space="preserve">בית </w:t>
      </w:r>
      <w:r>
        <w:rPr>
          <w:rFonts w:ascii="David" w:hAnsi="David" w:cs="David" w:hint="cs"/>
          <w:rtl/>
        </w:rPr>
        <w:t>ה</w:t>
      </w:r>
      <w:r w:rsidR="00B51E3B">
        <w:rPr>
          <w:rFonts w:ascii="David" w:hAnsi="David" w:cs="David" w:hint="cs"/>
          <w:rtl/>
        </w:rPr>
        <w:t>קפה רוכש מכונת קפה ב3000</w:t>
      </w:r>
      <w:r>
        <w:rPr>
          <w:rFonts w:ascii="David" w:hAnsi="David" w:cs="David" w:hint="cs"/>
          <w:rtl/>
        </w:rPr>
        <w:t xml:space="preserve"> ₪ </w:t>
      </w:r>
      <w:r w:rsidR="0052299F">
        <w:rPr>
          <w:rFonts w:ascii="David" w:hAnsi="David" w:cs="David" w:hint="cs"/>
          <w:rtl/>
        </w:rPr>
        <w:t>בתחילת שנה</w:t>
      </w:r>
      <w:r>
        <w:rPr>
          <w:rFonts w:ascii="David" w:hAnsi="David" w:cs="David" w:hint="cs"/>
          <w:rtl/>
        </w:rPr>
        <w:t>,</w:t>
      </w:r>
      <w:r w:rsidR="00B51E3B">
        <w:rPr>
          <w:rFonts w:ascii="David" w:hAnsi="David" w:cs="David" w:hint="cs"/>
          <w:rtl/>
        </w:rPr>
        <w:t xml:space="preserve"> </w:t>
      </w:r>
      <w:r>
        <w:rPr>
          <w:rFonts w:ascii="David" w:hAnsi="David" w:cs="David" w:hint="cs"/>
          <w:rtl/>
        </w:rPr>
        <w:t>ו</w:t>
      </w:r>
      <w:r w:rsidR="00B51E3B">
        <w:rPr>
          <w:rFonts w:ascii="David" w:hAnsi="David" w:cs="David" w:hint="cs"/>
          <w:rtl/>
        </w:rPr>
        <w:t xml:space="preserve">שאורך חיי המכונה הוא 3 שנים. </w:t>
      </w:r>
      <w:r w:rsidR="0052299F">
        <w:rPr>
          <w:rFonts w:ascii="David" w:hAnsi="David" w:cs="David" w:hint="cs"/>
          <w:rtl/>
        </w:rPr>
        <w:t>ההוצאה היא הוצאה ביצור הכנסה</w:t>
      </w:r>
      <w:r w:rsidR="003B74BB">
        <w:rPr>
          <w:rFonts w:ascii="David" w:hAnsi="David" w:cs="David" w:hint="cs"/>
          <w:rtl/>
        </w:rPr>
        <w:t xml:space="preserve">, ולכן נכיר בכל 3000 השקלים. </w:t>
      </w:r>
      <w:r w:rsidR="0052299F" w:rsidRPr="003B74BB">
        <w:rPr>
          <w:rFonts w:ascii="David" w:hAnsi="David" w:cs="David" w:hint="cs"/>
          <w:u w:val="single"/>
          <w:rtl/>
        </w:rPr>
        <w:t xml:space="preserve">השאלה היא מתי </w:t>
      </w:r>
      <w:r w:rsidR="003B74BB" w:rsidRPr="003B74BB">
        <w:rPr>
          <w:rFonts w:ascii="David" w:hAnsi="David" w:cs="David" w:hint="cs"/>
          <w:u w:val="single"/>
          <w:rtl/>
        </w:rPr>
        <w:t>נכיר</w:t>
      </w:r>
      <w:r w:rsidR="0052299F" w:rsidRPr="003B74BB">
        <w:rPr>
          <w:rFonts w:ascii="David" w:hAnsi="David" w:cs="David" w:hint="cs"/>
          <w:u w:val="single"/>
          <w:rtl/>
        </w:rPr>
        <w:t xml:space="preserve"> ב3000 השקלים</w:t>
      </w:r>
      <w:r w:rsidR="0052299F">
        <w:rPr>
          <w:rFonts w:ascii="David" w:hAnsi="David" w:cs="David" w:hint="cs"/>
          <w:rtl/>
        </w:rPr>
        <w:t xml:space="preserve">? </w:t>
      </w:r>
      <w:r w:rsidR="0052299F" w:rsidRPr="003B74BB">
        <w:rPr>
          <w:rFonts w:ascii="David" w:hAnsi="David" w:cs="David" w:hint="cs"/>
          <w:u w:val="single"/>
          <w:rtl/>
        </w:rPr>
        <w:t>מה השנה הנכונה שבה צריך להכיר בהוצאה הזו</w:t>
      </w:r>
      <w:r w:rsidR="0052299F">
        <w:rPr>
          <w:rFonts w:ascii="David" w:hAnsi="David" w:cs="David" w:hint="cs"/>
          <w:rtl/>
        </w:rPr>
        <w:t>?</w:t>
      </w:r>
    </w:p>
    <w:p w14:paraId="697C116D" w14:textId="62A9D8FF" w:rsidR="00A569AA" w:rsidRDefault="0052299F" w:rsidP="00D84CDD">
      <w:pPr>
        <w:spacing w:line="276" w:lineRule="auto"/>
        <w:jc w:val="both"/>
        <w:rPr>
          <w:rFonts w:ascii="David" w:hAnsi="David" w:cs="David"/>
          <w:rtl/>
        </w:rPr>
      </w:pPr>
      <w:r w:rsidRPr="003B74BB">
        <w:rPr>
          <w:rFonts w:ascii="David" w:hAnsi="David" w:cs="David" w:hint="cs"/>
          <w:b/>
          <w:bCs/>
          <w:u w:val="single"/>
          <w:rtl/>
        </w:rPr>
        <w:t>אפשרות ראשונה</w:t>
      </w:r>
      <w:r w:rsidRPr="003B74BB">
        <w:rPr>
          <w:rFonts w:ascii="David" w:hAnsi="David" w:cs="David" w:hint="cs"/>
          <w:b/>
          <w:bCs/>
          <w:rtl/>
        </w:rPr>
        <w:t>:</w:t>
      </w:r>
      <w:r>
        <w:rPr>
          <w:rFonts w:ascii="David" w:hAnsi="David" w:cs="David" w:hint="cs"/>
          <w:rtl/>
        </w:rPr>
        <w:t xml:space="preserve"> </w:t>
      </w:r>
      <w:r w:rsidR="008607F0">
        <w:rPr>
          <w:rFonts w:ascii="David" w:hAnsi="David" w:cs="David" w:hint="cs"/>
          <w:rtl/>
        </w:rPr>
        <w:t xml:space="preserve">נאמר שהנישום </w:t>
      </w:r>
      <w:r w:rsidR="0085062A">
        <w:rPr>
          <w:rFonts w:ascii="David" w:hAnsi="David" w:cs="David" w:hint="cs"/>
          <w:rtl/>
        </w:rPr>
        <w:t xml:space="preserve">הוציא 3000 בשנה הראשונה. </w:t>
      </w:r>
      <w:r w:rsidR="0085062A" w:rsidRPr="008607F0">
        <w:rPr>
          <w:rFonts w:ascii="David" w:hAnsi="David" w:cs="David" w:hint="cs"/>
          <w:u w:val="single"/>
          <w:rtl/>
        </w:rPr>
        <w:t>זה לא נכון מבחינה כלכלית</w:t>
      </w:r>
      <w:r w:rsidR="0085062A">
        <w:rPr>
          <w:rFonts w:ascii="David" w:hAnsi="David" w:cs="David" w:hint="cs"/>
          <w:rtl/>
        </w:rPr>
        <w:t xml:space="preserve">- מצבו לא באמת נגרע ב3000, כי הוא מקבל מכונת קפה ששווה משהו. הוא לא מרגיש שיש לו פחות 3000 כי יש לו משהו ששווה. זו תשובה שגויה מבחינה כלכלית. </w:t>
      </w:r>
    </w:p>
    <w:p w14:paraId="57D158D9" w14:textId="5BB7BE7D" w:rsidR="00953FBB" w:rsidRDefault="00F93B5F" w:rsidP="00D84CDD">
      <w:pPr>
        <w:spacing w:line="276" w:lineRule="auto"/>
        <w:jc w:val="both"/>
        <w:rPr>
          <w:rFonts w:ascii="David" w:hAnsi="David" w:cs="David"/>
          <w:rtl/>
        </w:rPr>
      </w:pPr>
      <w:r>
        <w:rPr>
          <w:rFonts w:ascii="David" w:hAnsi="David" w:cs="David" w:hint="cs"/>
          <w:b/>
          <w:bCs/>
          <w:u w:val="single"/>
          <w:rtl/>
        </w:rPr>
        <w:t>אפשרות שניה:</w:t>
      </w:r>
      <w:r>
        <w:rPr>
          <w:rFonts w:ascii="David" w:hAnsi="David" w:cs="David" w:hint="cs"/>
          <w:rtl/>
        </w:rPr>
        <w:t xml:space="preserve"> </w:t>
      </w:r>
      <w:r w:rsidR="00A569AA">
        <w:rPr>
          <w:rFonts w:ascii="David" w:hAnsi="David" w:cs="David" w:hint="cs"/>
          <w:rtl/>
        </w:rPr>
        <w:t xml:space="preserve">אם לא נכיר </w:t>
      </w:r>
      <w:r w:rsidR="00911529">
        <w:rPr>
          <w:rFonts w:ascii="David" w:hAnsi="David" w:cs="David" w:hint="cs"/>
          <w:rtl/>
        </w:rPr>
        <w:t>בכל ה3000</w:t>
      </w:r>
      <w:r w:rsidR="00A569AA">
        <w:rPr>
          <w:rFonts w:ascii="David" w:hAnsi="David" w:cs="David" w:hint="cs"/>
          <w:rtl/>
        </w:rPr>
        <w:t xml:space="preserve"> בשנה הראשונה</w:t>
      </w:r>
      <w:r w:rsidR="00911529">
        <w:rPr>
          <w:rFonts w:ascii="David" w:hAnsi="David" w:cs="David" w:hint="cs"/>
          <w:rtl/>
        </w:rPr>
        <w:t>, אז אולי נכון לפרוס אותם כך: 1000 בשנה הראשונה, 1000 בשנה השנייה ו1000 בשנה השלישית. בכל צורה שלא נפרוס את זה ברור שבסוף נכיר ב3000 אבל לא באופן מידי בשנה הראשונה מהסיבה הכלכלית.</w:t>
      </w:r>
    </w:p>
    <w:p w14:paraId="5E6E1C35" w14:textId="0066EB88" w:rsidR="00911529" w:rsidRDefault="00911529" w:rsidP="00D84CDD">
      <w:pPr>
        <w:spacing w:line="276" w:lineRule="auto"/>
        <w:jc w:val="both"/>
        <w:rPr>
          <w:rFonts w:ascii="David" w:hAnsi="David" w:cs="David"/>
          <w:rtl/>
        </w:rPr>
      </w:pPr>
      <w:r>
        <w:rPr>
          <w:rFonts w:ascii="David" w:hAnsi="David" w:cs="David" w:hint="cs"/>
          <w:rtl/>
        </w:rPr>
        <w:t>אם נקבל את הטענה הכלכלית</w:t>
      </w:r>
      <w:r w:rsidR="00D81FDC">
        <w:rPr>
          <w:rFonts w:ascii="David" w:hAnsi="David" w:cs="David" w:hint="cs"/>
          <w:rtl/>
        </w:rPr>
        <w:t xml:space="preserve"> הרי שלכאורה יש את התשובה הנכונה לפריסה של ההוצאה</w:t>
      </w:r>
      <w:r w:rsidR="00E7575E">
        <w:rPr>
          <w:rFonts w:ascii="David" w:hAnsi="David" w:cs="David" w:hint="cs"/>
          <w:rtl/>
        </w:rPr>
        <w:t xml:space="preserve">. </w:t>
      </w:r>
      <w:r w:rsidR="00D81FDC" w:rsidRPr="00E7575E">
        <w:rPr>
          <w:rFonts w:ascii="David" w:hAnsi="David" w:cs="David" w:hint="cs"/>
          <w:b/>
          <w:bCs/>
          <w:rtl/>
        </w:rPr>
        <w:t>אולי צריך להסתכל על שווי שוק</w:t>
      </w:r>
      <w:r w:rsidR="00D81FDC">
        <w:rPr>
          <w:rFonts w:ascii="David" w:hAnsi="David" w:cs="David" w:hint="cs"/>
          <w:rtl/>
        </w:rPr>
        <w:t>- מה מחיר המכונה בסוף השנה הראשונה. בסוף השנה הראשונה זה יהיה פחות מ3000 כנראה</w:t>
      </w:r>
      <w:r w:rsidR="00E7575E">
        <w:rPr>
          <w:rFonts w:ascii="David" w:hAnsi="David" w:cs="David" w:hint="cs"/>
          <w:rtl/>
        </w:rPr>
        <w:t xml:space="preserve">, </w:t>
      </w:r>
      <w:r w:rsidR="00FA6530">
        <w:rPr>
          <w:rFonts w:ascii="David" w:hAnsi="David" w:cs="David" w:hint="cs"/>
          <w:rtl/>
        </w:rPr>
        <w:t>נניח 2100. הטענה היא שהנישום הוציא במהלך השנה הראשונה על מכונת הקפה הזו רק 900. הוא הוציא 3000 מהכיס השנה וסיים עם מכונה ששווה 2100, לכן הוא איבד 900</w:t>
      </w:r>
      <w:r w:rsidR="00CD1B1D">
        <w:rPr>
          <w:rFonts w:ascii="David" w:hAnsi="David" w:cs="David" w:hint="cs"/>
          <w:rtl/>
        </w:rPr>
        <w:t>, ואם מסתכלים במובן הכלכלי על המידה שבה העושר שלו פחת הוא פחת רק ב900</w:t>
      </w:r>
      <w:r w:rsidR="00E7575E">
        <w:rPr>
          <w:rFonts w:ascii="David" w:hAnsi="David" w:cs="David" w:hint="cs"/>
          <w:rtl/>
        </w:rPr>
        <w:t xml:space="preserve">. </w:t>
      </w:r>
      <w:r w:rsidR="00CD1B1D">
        <w:rPr>
          <w:rFonts w:ascii="David" w:hAnsi="David" w:cs="David" w:hint="cs"/>
          <w:rtl/>
        </w:rPr>
        <w:t>אם בשנה לאחר מכן נגלה שבסוף השנה השנייה מחיר המכונה הוא 1000, אז הוא איבד בשנה השנייה 1100</w:t>
      </w:r>
      <w:r w:rsidR="00E7575E">
        <w:rPr>
          <w:rFonts w:ascii="David" w:hAnsi="David" w:cs="David" w:hint="cs"/>
          <w:rtl/>
        </w:rPr>
        <w:t>, ואם בסוף השנה השלישית מחיר המכונה הוא אפס</w:t>
      </w:r>
      <w:r w:rsidR="00863F96">
        <w:rPr>
          <w:rFonts w:ascii="David" w:hAnsi="David" w:cs="David" w:hint="cs"/>
          <w:rtl/>
        </w:rPr>
        <w:t xml:space="preserve">, אז הוא איבד בשנה השלישית </w:t>
      </w:r>
      <w:r w:rsidR="003957A8">
        <w:rPr>
          <w:rFonts w:ascii="David" w:hAnsi="David" w:cs="David" w:hint="cs"/>
          <w:rtl/>
        </w:rPr>
        <w:t xml:space="preserve">את כל ה1000 הנותרים. </w:t>
      </w:r>
      <w:r w:rsidR="00CD1B1D">
        <w:rPr>
          <w:rFonts w:ascii="David" w:hAnsi="David" w:cs="David" w:hint="cs"/>
          <w:rtl/>
        </w:rPr>
        <w:t xml:space="preserve">הפריסה נעשית לפי האיבוד של ערך כלכלי על פני זמן. </w:t>
      </w:r>
    </w:p>
    <w:p w14:paraId="59C0C4A9" w14:textId="77777777" w:rsidR="00512002" w:rsidRDefault="00CD1B1D" w:rsidP="00D84CDD">
      <w:pPr>
        <w:spacing w:line="276" w:lineRule="auto"/>
        <w:jc w:val="both"/>
        <w:rPr>
          <w:rFonts w:ascii="David" w:hAnsi="David" w:cs="David"/>
          <w:rtl/>
        </w:rPr>
      </w:pPr>
      <w:r w:rsidRPr="00512002">
        <w:rPr>
          <w:rFonts w:ascii="David" w:hAnsi="David" w:cs="David" w:hint="cs"/>
          <w:u w:val="single"/>
          <w:rtl/>
        </w:rPr>
        <w:t>מדוע ערך המכונה יורד על פני זמן</w:t>
      </w:r>
      <w:r>
        <w:rPr>
          <w:rFonts w:ascii="David" w:hAnsi="David" w:cs="David" w:hint="cs"/>
          <w:rtl/>
        </w:rPr>
        <w:t>?</w:t>
      </w:r>
      <w:r w:rsidR="002D0935">
        <w:rPr>
          <w:rFonts w:ascii="David" w:hAnsi="David" w:cs="David" w:hint="cs"/>
          <w:rtl/>
        </w:rPr>
        <w:t xml:space="preserve"> </w:t>
      </w:r>
    </w:p>
    <w:p w14:paraId="68988099" w14:textId="7548C38F" w:rsidR="00512002" w:rsidRDefault="00512002" w:rsidP="00767A2C">
      <w:pPr>
        <w:pStyle w:val="a7"/>
        <w:numPr>
          <w:ilvl w:val="0"/>
          <w:numId w:val="56"/>
        </w:numPr>
        <w:spacing w:line="276" w:lineRule="auto"/>
        <w:jc w:val="both"/>
        <w:rPr>
          <w:rFonts w:ascii="David" w:hAnsi="David" w:cs="David"/>
        </w:rPr>
      </w:pPr>
      <w:r w:rsidRPr="00512002">
        <w:rPr>
          <w:rFonts w:ascii="David" w:hAnsi="David" w:cs="David" w:hint="cs"/>
          <w:rtl/>
        </w:rPr>
        <w:t>משום ש</w:t>
      </w:r>
      <w:r w:rsidR="002D0935" w:rsidRPr="00512002">
        <w:rPr>
          <w:rFonts w:ascii="David" w:hAnsi="David" w:cs="David" w:hint="cs"/>
          <w:rtl/>
        </w:rPr>
        <w:t xml:space="preserve">יש </w:t>
      </w:r>
      <w:r w:rsidR="002D0935" w:rsidRPr="00BF056F">
        <w:rPr>
          <w:rFonts w:ascii="David" w:hAnsi="David" w:cs="David" w:hint="cs"/>
          <w:b/>
          <w:bCs/>
          <w:rtl/>
        </w:rPr>
        <w:t>בלאי</w:t>
      </w:r>
      <w:r w:rsidR="002D0935" w:rsidRPr="00512002">
        <w:rPr>
          <w:rFonts w:ascii="David" w:hAnsi="David" w:cs="David" w:hint="cs"/>
          <w:rtl/>
        </w:rPr>
        <w:t xml:space="preserve"> של המכונה</w:t>
      </w:r>
      <w:r w:rsidR="00221E0F" w:rsidRPr="00512002">
        <w:rPr>
          <w:rFonts w:ascii="David" w:hAnsi="David" w:cs="David" w:hint="cs"/>
          <w:rtl/>
        </w:rPr>
        <w:t>. ערך של נכסים פוחת בגין בלאי</w:t>
      </w:r>
      <w:r w:rsidR="00D513B4" w:rsidRPr="00512002">
        <w:rPr>
          <w:rFonts w:ascii="David" w:hAnsi="David" w:cs="David" w:hint="cs"/>
          <w:rtl/>
        </w:rPr>
        <w:t xml:space="preserve">. </w:t>
      </w:r>
      <w:r w:rsidR="00BF056F" w:rsidRPr="00BF056F">
        <w:rPr>
          <w:rFonts w:ascii="David" w:hAnsi="David" w:cs="David" w:hint="cs"/>
          <w:b/>
          <w:bCs/>
          <w:rtl/>
        </w:rPr>
        <w:t>בלאי נוצר</w:t>
      </w:r>
      <w:r w:rsidR="00D513B4" w:rsidRPr="00BF056F">
        <w:rPr>
          <w:rFonts w:ascii="David" w:hAnsi="David" w:cs="David" w:hint="cs"/>
          <w:b/>
          <w:bCs/>
          <w:rtl/>
        </w:rPr>
        <w:t xml:space="preserve"> בגין שימוש.</w:t>
      </w:r>
    </w:p>
    <w:p w14:paraId="647D3F31" w14:textId="68CE8882" w:rsidR="00CD1B1D" w:rsidRPr="00512002" w:rsidRDefault="00D513B4" w:rsidP="00767A2C">
      <w:pPr>
        <w:pStyle w:val="a7"/>
        <w:numPr>
          <w:ilvl w:val="0"/>
          <w:numId w:val="56"/>
        </w:numPr>
        <w:spacing w:line="276" w:lineRule="auto"/>
        <w:jc w:val="both"/>
        <w:rPr>
          <w:rFonts w:ascii="David" w:hAnsi="David" w:cs="David"/>
          <w:rtl/>
        </w:rPr>
      </w:pPr>
      <w:r w:rsidRPr="00BF056F">
        <w:rPr>
          <w:rFonts w:ascii="David" w:hAnsi="David" w:cs="David" w:hint="cs"/>
          <w:b/>
          <w:bCs/>
          <w:rtl/>
        </w:rPr>
        <w:t>נכסים מאבדים ערך לא רק בגין שימוש אלא גם בגין התיישנות</w:t>
      </w:r>
      <w:r w:rsidRPr="00512002">
        <w:rPr>
          <w:rFonts w:ascii="David" w:hAnsi="David" w:cs="David" w:hint="cs"/>
          <w:rtl/>
        </w:rPr>
        <w:t xml:space="preserve">. אם </w:t>
      </w:r>
      <w:r w:rsidR="00BF056F">
        <w:rPr>
          <w:rFonts w:ascii="David" w:hAnsi="David" w:cs="David" w:hint="cs"/>
          <w:rtl/>
        </w:rPr>
        <w:t xml:space="preserve">לצורך העניין </w:t>
      </w:r>
      <w:r w:rsidRPr="00512002">
        <w:rPr>
          <w:rFonts w:ascii="David" w:hAnsi="David" w:cs="David" w:hint="cs"/>
          <w:rtl/>
        </w:rPr>
        <w:t xml:space="preserve">נשמור </w:t>
      </w:r>
      <w:r w:rsidR="00BF056F">
        <w:rPr>
          <w:rFonts w:ascii="David" w:hAnsi="David" w:cs="David" w:hint="cs"/>
          <w:rtl/>
        </w:rPr>
        <w:t>מכונת קפה</w:t>
      </w:r>
      <w:r w:rsidRPr="00512002">
        <w:rPr>
          <w:rFonts w:ascii="David" w:hAnsi="David" w:cs="David" w:hint="cs"/>
          <w:rtl/>
        </w:rPr>
        <w:t xml:space="preserve"> באריזה במשך מספר שנים עדיין ערכ</w:t>
      </w:r>
      <w:r w:rsidR="00BF056F">
        <w:rPr>
          <w:rFonts w:ascii="David" w:hAnsi="David" w:cs="David" w:hint="cs"/>
          <w:rtl/>
        </w:rPr>
        <w:t>ה</w:t>
      </w:r>
      <w:r w:rsidRPr="00512002">
        <w:rPr>
          <w:rFonts w:ascii="David" w:hAnsi="David" w:cs="David" w:hint="cs"/>
          <w:rtl/>
        </w:rPr>
        <w:t xml:space="preserve"> ירד</w:t>
      </w:r>
      <w:r w:rsidR="00F5626F" w:rsidRPr="00512002">
        <w:rPr>
          <w:rFonts w:ascii="David" w:hAnsi="David" w:cs="David" w:hint="cs"/>
          <w:rtl/>
        </w:rPr>
        <w:t xml:space="preserve">, כלומר יתיישן. </w:t>
      </w:r>
    </w:p>
    <w:p w14:paraId="3E302720" w14:textId="073E0D9E" w:rsidR="00F1140C" w:rsidRDefault="00366900" w:rsidP="00D84CDD">
      <w:pPr>
        <w:spacing w:line="276" w:lineRule="auto"/>
        <w:jc w:val="both"/>
        <w:rPr>
          <w:rFonts w:ascii="David" w:hAnsi="David" w:cs="David"/>
          <w:rtl/>
        </w:rPr>
      </w:pPr>
      <w:r>
        <w:rPr>
          <w:rFonts w:ascii="David" w:hAnsi="David" w:cs="David" w:hint="cs"/>
          <w:rtl/>
        </w:rPr>
        <w:t>בלאי</w:t>
      </w:r>
      <w:r w:rsidR="00F1140C">
        <w:rPr>
          <w:rFonts w:ascii="David" w:hAnsi="David" w:cs="David" w:hint="cs"/>
          <w:rtl/>
        </w:rPr>
        <w:t xml:space="preserve"> נובע משימוש אבל ערך יורד לפעמים גם בגין התיישנות</w:t>
      </w:r>
      <w:r>
        <w:rPr>
          <w:rFonts w:ascii="David" w:hAnsi="David" w:cs="David" w:hint="cs"/>
          <w:rtl/>
        </w:rPr>
        <w:t>,</w:t>
      </w:r>
      <w:r w:rsidR="00F1140C">
        <w:rPr>
          <w:rFonts w:ascii="David" w:hAnsi="David" w:cs="David" w:hint="cs"/>
          <w:rtl/>
        </w:rPr>
        <w:t xml:space="preserve"> זה מה שבא לידי ביטוי במחירי השוק של מכונת הקפה</w:t>
      </w:r>
      <w:r w:rsidR="00FD2EF3">
        <w:rPr>
          <w:rFonts w:ascii="David" w:hAnsi="David" w:cs="David" w:hint="cs"/>
          <w:rtl/>
        </w:rPr>
        <w:t xml:space="preserve"> מידי שנה. </w:t>
      </w:r>
      <w:r w:rsidR="00B46B2B" w:rsidRPr="00B46B2B">
        <w:rPr>
          <w:rFonts w:ascii="David" w:hAnsi="David" w:cs="David" w:hint="cs"/>
          <w:b/>
          <w:bCs/>
          <w:rtl/>
        </w:rPr>
        <w:t xml:space="preserve">מחירי השוק מייצגים את החלק של ההוצאה שהשתמשתי בו השנה כדי לייצר הכנסה. </w:t>
      </w:r>
    </w:p>
    <w:p w14:paraId="0915BC37" w14:textId="109490F0" w:rsidR="0081013C" w:rsidRDefault="00E817BA" w:rsidP="00D84CDD">
      <w:pPr>
        <w:spacing w:line="276" w:lineRule="auto"/>
        <w:jc w:val="both"/>
        <w:rPr>
          <w:rFonts w:ascii="David" w:hAnsi="David" w:cs="David"/>
          <w:rtl/>
        </w:rPr>
      </w:pPr>
      <w:r>
        <w:rPr>
          <w:rFonts w:ascii="David" w:hAnsi="David" w:cs="David" w:hint="cs"/>
          <w:rtl/>
        </w:rPr>
        <w:t>אם יש הוצאה מהסוג הזה</w:t>
      </w:r>
      <w:r w:rsidR="00366900">
        <w:rPr>
          <w:rFonts w:ascii="David" w:hAnsi="David" w:cs="David" w:hint="cs"/>
          <w:rtl/>
        </w:rPr>
        <w:t>,</w:t>
      </w:r>
      <w:r w:rsidR="006A3A3C">
        <w:rPr>
          <w:rFonts w:ascii="David" w:hAnsi="David" w:cs="David" w:hint="cs"/>
          <w:rtl/>
        </w:rPr>
        <w:t xml:space="preserve"> לא נכון להכיר בכל התשלום בשנה הראשונה מבחינה כלכלית, ולכן צריך לפרוס את עיתוי ההכרה על פני זמן </w:t>
      </w:r>
      <w:r w:rsidR="00367579">
        <w:rPr>
          <w:rFonts w:ascii="David" w:hAnsi="David" w:cs="David" w:hint="cs"/>
          <w:rtl/>
        </w:rPr>
        <w:t>ובפרט</w:t>
      </w:r>
      <w:r w:rsidR="006A3A3C">
        <w:rPr>
          <w:rFonts w:ascii="David" w:hAnsi="David" w:cs="David" w:hint="cs"/>
          <w:rtl/>
        </w:rPr>
        <w:t xml:space="preserve"> באופן שתואם את שווי השוק של הנכס על פני זמן, ככל שהנכס פוחת זה בגלל בלאי והתיישנות, שזה חלק שיוצא ולא חוזר. </w:t>
      </w:r>
    </w:p>
    <w:p w14:paraId="04352EAF" w14:textId="750260F1" w:rsidR="00094233" w:rsidRDefault="00094233" w:rsidP="00D84CDD">
      <w:pPr>
        <w:spacing w:line="276" w:lineRule="auto"/>
        <w:jc w:val="both"/>
        <w:rPr>
          <w:rFonts w:ascii="David" w:hAnsi="David" w:cs="David"/>
          <w:rtl/>
        </w:rPr>
      </w:pPr>
      <w:r w:rsidRPr="00366900">
        <w:rPr>
          <w:rFonts w:ascii="David" w:hAnsi="David" w:cs="David" w:hint="cs"/>
          <w:b/>
          <w:bCs/>
          <w:u w:val="single"/>
          <w:rtl/>
        </w:rPr>
        <w:t>דרך אחרת</w:t>
      </w:r>
      <w:r>
        <w:rPr>
          <w:rFonts w:ascii="David" w:hAnsi="David" w:cs="David" w:hint="cs"/>
          <w:rtl/>
        </w:rPr>
        <w:t>: הוצאות מהסוג הזה (הוצאות שצפויות לייצר הכנסה על פני יותר משנה אחת) זה לא חלב שנגמר באותה שנה, אלא זה מכונת קפה שהוצאה עליה צפויה לייצר הכנסה על פני יותר משנה אחת, לא נכון יהיה להכיר בהוצאה באותה שנת הקניה, אלא לפרוס אותה על פני שנות החיים של הנכס.</w:t>
      </w:r>
    </w:p>
    <w:p w14:paraId="774DF210" w14:textId="15AD2773" w:rsidR="00367579" w:rsidRDefault="00367579" w:rsidP="00D84CDD">
      <w:pPr>
        <w:spacing w:line="276" w:lineRule="auto"/>
        <w:jc w:val="both"/>
        <w:rPr>
          <w:rFonts w:ascii="David" w:hAnsi="David" w:cs="David"/>
          <w:rtl/>
        </w:rPr>
      </w:pPr>
      <w:r w:rsidRPr="00CE6ADD">
        <w:rPr>
          <w:rFonts w:ascii="David" w:hAnsi="David" w:cs="David" w:hint="cs"/>
          <w:b/>
          <w:bCs/>
          <w:rtl/>
        </w:rPr>
        <w:t xml:space="preserve">הפריסה הזו מכונה בשפה החשבונאית </w:t>
      </w:r>
      <w:r w:rsidRPr="00CE6ADD">
        <w:rPr>
          <w:rFonts w:ascii="David" w:hAnsi="David" w:cs="David" w:hint="cs"/>
          <w:b/>
          <w:bCs/>
          <w:color w:val="FF0000"/>
          <w:rtl/>
        </w:rPr>
        <w:t>פחת</w:t>
      </w:r>
      <w:r>
        <w:rPr>
          <w:rFonts w:ascii="David" w:hAnsi="David" w:cs="David" w:hint="cs"/>
          <w:rtl/>
        </w:rPr>
        <w:t xml:space="preserve">. </w:t>
      </w:r>
      <w:r w:rsidRPr="008519E0">
        <w:rPr>
          <w:rFonts w:ascii="David" w:hAnsi="David" w:cs="David" w:hint="cs"/>
          <w:u w:val="single"/>
          <w:rtl/>
        </w:rPr>
        <w:t>לכן ניתן לשאול איך קובעים פחת</w:t>
      </w:r>
      <w:r>
        <w:rPr>
          <w:rFonts w:ascii="David" w:hAnsi="David" w:cs="David" w:hint="cs"/>
          <w:rtl/>
        </w:rPr>
        <w:t xml:space="preserve">? התשובה המדויקת לקבוע פחת היא לפי מחיר השוק, אבל לקבוע את מחיר השוק זה מסובך. כדי לקבוע את הפחת, </w:t>
      </w:r>
      <w:r w:rsidR="004404CB">
        <w:rPr>
          <w:rFonts w:ascii="David" w:hAnsi="David" w:cs="David" w:hint="cs"/>
          <w:rtl/>
        </w:rPr>
        <w:t xml:space="preserve">אנו צריכים לדעת מהו מחיר </w:t>
      </w:r>
      <w:r w:rsidR="000A1FD8">
        <w:rPr>
          <w:rFonts w:ascii="David" w:hAnsi="David" w:cs="David" w:hint="cs"/>
          <w:rtl/>
        </w:rPr>
        <w:t>השוק</w:t>
      </w:r>
      <w:r w:rsidR="004404CB">
        <w:rPr>
          <w:rFonts w:ascii="David" w:hAnsi="David" w:cs="David" w:hint="cs"/>
          <w:rtl/>
        </w:rPr>
        <w:t xml:space="preserve"> של כל הנכסים שיש להם אורך חיים של יותר משנה אחת ולדעת את הערך המשומש שלהם. </w:t>
      </w:r>
      <w:r w:rsidR="00FC6962">
        <w:rPr>
          <w:rFonts w:ascii="David" w:hAnsi="David" w:cs="David" w:hint="cs"/>
          <w:rtl/>
        </w:rPr>
        <w:t>(</w:t>
      </w:r>
      <w:r w:rsidR="008519E0">
        <w:rPr>
          <w:rFonts w:ascii="David" w:hAnsi="David" w:cs="David" w:hint="cs"/>
          <w:rtl/>
        </w:rPr>
        <w:t>נזכיר ש</w:t>
      </w:r>
      <w:r w:rsidR="00FC6962">
        <w:rPr>
          <w:rFonts w:ascii="David" w:hAnsi="David" w:cs="David" w:hint="cs"/>
          <w:rtl/>
        </w:rPr>
        <w:t>ברחנו מכך גם ברווחי הון</w:t>
      </w:r>
      <w:r w:rsidR="00ED2DD1">
        <w:rPr>
          <w:rFonts w:ascii="David" w:hAnsi="David" w:cs="David" w:hint="cs"/>
          <w:rtl/>
        </w:rPr>
        <w:t>;</w:t>
      </w:r>
      <w:r w:rsidR="00FC6962">
        <w:rPr>
          <w:rFonts w:ascii="David" w:hAnsi="David" w:cs="David" w:hint="cs"/>
          <w:rtl/>
        </w:rPr>
        <w:t xml:space="preserve"> </w:t>
      </w:r>
      <w:r w:rsidR="00ED2DD1">
        <w:rPr>
          <w:rFonts w:ascii="David" w:hAnsi="David" w:cs="David" w:hint="cs"/>
          <w:rtl/>
        </w:rPr>
        <w:t xml:space="preserve">מיסוי הוני הוא היוצא דופן, הוא הבן החורג במובן שדרך המלך במשטר מיסוי פירותי היא הטלת מס באופן מצטבר שנתי. במשטר מיסוי הוני פועלים אחרת </w:t>
      </w:r>
      <w:r w:rsidR="00ED2DD1">
        <w:rPr>
          <w:rFonts w:ascii="David" w:hAnsi="David" w:cs="David"/>
          <w:rtl/>
        </w:rPr>
        <w:t>–</w:t>
      </w:r>
      <w:r w:rsidR="00ED2DD1">
        <w:rPr>
          <w:rFonts w:ascii="David" w:hAnsi="David" w:cs="David" w:hint="cs"/>
          <w:rtl/>
        </w:rPr>
        <w:t xml:space="preserve"> מטילים מס רווחי הון רק במועד המכירה, כדי לא למדוד את ערך השוק של הנכסים המשומשים בסוף כל שנה, שזה מאוד מורכב</w:t>
      </w:r>
      <w:r w:rsidR="00FC6962">
        <w:rPr>
          <w:rFonts w:ascii="David" w:hAnsi="David" w:cs="David" w:hint="cs"/>
          <w:rtl/>
        </w:rPr>
        <w:t>). גם כאן זה מורכב ואנו דרושים למשהו חלופי, שהוא לא מדויק</w:t>
      </w:r>
      <w:r w:rsidR="00532E4F">
        <w:rPr>
          <w:rFonts w:ascii="David" w:hAnsi="David" w:cs="David" w:hint="cs"/>
          <w:rtl/>
        </w:rPr>
        <w:t xml:space="preserve">. </w:t>
      </w:r>
    </w:p>
    <w:p w14:paraId="1EBFE0DC" w14:textId="245FD100" w:rsidR="00532E4F" w:rsidRDefault="00532E4F" w:rsidP="00D84CDD">
      <w:pPr>
        <w:spacing w:line="276" w:lineRule="auto"/>
        <w:jc w:val="both"/>
        <w:rPr>
          <w:rFonts w:ascii="David" w:hAnsi="David" w:cs="David"/>
          <w:rtl/>
        </w:rPr>
      </w:pPr>
      <w:r w:rsidRPr="00ED2DD1">
        <w:rPr>
          <w:rFonts w:ascii="David" w:hAnsi="David" w:cs="David" w:hint="cs"/>
          <w:b/>
          <w:bCs/>
          <w:color w:val="FF0000"/>
          <w:rtl/>
        </w:rPr>
        <w:t>בישראל בחרו את השיטה של חלוקה שווה לפי שנים</w:t>
      </w:r>
      <w:r>
        <w:rPr>
          <w:rFonts w:ascii="David" w:hAnsi="David" w:cs="David" w:hint="cs"/>
          <w:rtl/>
        </w:rPr>
        <w:t xml:space="preserve">. כלומר אם המכונה עלתה 3000 והיא משמשת לשלוש שנים, אז נכיר ב1000 כל שנה. </w:t>
      </w:r>
      <w:r w:rsidR="00A11278">
        <w:rPr>
          <w:rFonts w:ascii="David" w:hAnsi="David" w:cs="David" w:hint="cs"/>
          <w:rtl/>
        </w:rPr>
        <w:t xml:space="preserve">זה נקרא בשפה המשפטית חשבונאית </w:t>
      </w:r>
      <w:r w:rsidR="00A11278">
        <w:rPr>
          <w:rFonts w:ascii="David" w:hAnsi="David" w:cs="David"/>
          <w:rtl/>
        </w:rPr>
        <w:t>–</w:t>
      </w:r>
      <w:r w:rsidR="00A11278">
        <w:rPr>
          <w:rFonts w:ascii="David" w:hAnsi="David" w:cs="David" w:hint="cs"/>
          <w:rtl/>
        </w:rPr>
        <w:t xml:space="preserve"> </w:t>
      </w:r>
      <w:r w:rsidR="00A11278" w:rsidRPr="00ED2DD1">
        <w:rPr>
          <w:rFonts w:ascii="David" w:hAnsi="David" w:cs="David" w:hint="cs"/>
          <w:b/>
          <w:bCs/>
          <w:rtl/>
        </w:rPr>
        <w:t>פחת בקו ישר</w:t>
      </w:r>
      <w:r w:rsidR="00A11278">
        <w:rPr>
          <w:rFonts w:ascii="David" w:hAnsi="David" w:cs="David" w:hint="cs"/>
          <w:rtl/>
        </w:rPr>
        <w:t xml:space="preserve">. </w:t>
      </w:r>
      <w:r w:rsidR="00970015">
        <w:rPr>
          <w:rFonts w:ascii="David" w:hAnsi="David" w:cs="David" w:hint="cs"/>
          <w:rtl/>
        </w:rPr>
        <w:t>ז</w:t>
      </w:r>
      <w:r w:rsidR="00ED2DD1">
        <w:rPr>
          <w:rFonts w:ascii="David" w:hAnsi="David" w:cs="David" w:hint="cs"/>
          <w:rtl/>
        </w:rPr>
        <w:t>ו שיטה</w:t>
      </w:r>
      <w:r w:rsidR="00970015">
        <w:rPr>
          <w:rFonts w:ascii="David" w:hAnsi="David" w:cs="David" w:hint="cs"/>
          <w:rtl/>
        </w:rPr>
        <w:t xml:space="preserve"> פשוט</w:t>
      </w:r>
      <w:r w:rsidR="00ED2DD1">
        <w:rPr>
          <w:rFonts w:ascii="David" w:hAnsi="David" w:cs="David" w:hint="cs"/>
          <w:rtl/>
        </w:rPr>
        <w:t>ה</w:t>
      </w:r>
      <w:r w:rsidR="00970015">
        <w:rPr>
          <w:rFonts w:ascii="David" w:hAnsi="David" w:cs="David" w:hint="cs"/>
          <w:rtl/>
        </w:rPr>
        <w:t>,</w:t>
      </w:r>
      <w:r w:rsidR="00ED2DD1">
        <w:rPr>
          <w:rFonts w:ascii="David" w:hAnsi="David" w:cs="David" w:hint="cs"/>
          <w:rtl/>
        </w:rPr>
        <w:t xml:space="preserve"> אף אם</w:t>
      </w:r>
      <w:r w:rsidR="00970015">
        <w:rPr>
          <w:rFonts w:ascii="David" w:hAnsi="David" w:cs="David" w:hint="cs"/>
          <w:rtl/>
        </w:rPr>
        <w:t xml:space="preserve"> לא מדויק</w:t>
      </w:r>
      <w:r w:rsidR="00ED2DD1">
        <w:rPr>
          <w:rFonts w:ascii="David" w:hAnsi="David" w:cs="David" w:hint="cs"/>
          <w:rtl/>
        </w:rPr>
        <w:t>ת,</w:t>
      </w:r>
      <w:r w:rsidR="00970015">
        <w:rPr>
          <w:rFonts w:ascii="David" w:hAnsi="David" w:cs="David" w:hint="cs"/>
          <w:rtl/>
        </w:rPr>
        <w:t xml:space="preserve"> אבל פורס</w:t>
      </w:r>
      <w:r w:rsidR="00ED2DD1">
        <w:rPr>
          <w:rFonts w:ascii="David" w:hAnsi="David" w:cs="David" w:hint="cs"/>
          <w:rtl/>
        </w:rPr>
        <w:t>ת</w:t>
      </w:r>
      <w:r w:rsidR="00970015">
        <w:rPr>
          <w:rFonts w:ascii="David" w:hAnsi="David" w:cs="David" w:hint="cs"/>
          <w:rtl/>
        </w:rPr>
        <w:t xml:space="preserve"> את ההוצאה באיזשהו אופן. זה הדין בישראל</w:t>
      </w:r>
      <w:r w:rsidR="00ED2DD1">
        <w:rPr>
          <w:rFonts w:ascii="David" w:hAnsi="David" w:cs="David" w:hint="cs"/>
          <w:rtl/>
        </w:rPr>
        <w:t xml:space="preserve"> והוא מעוגן ב</w:t>
      </w:r>
      <w:r w:rsidR="008A3B66" w:rsidRPr="00ED2DD1">
        <w:rPr>
          <w:rFonts w:ascii="David" w:hAnsi="David" w:cs="David" w:hint="cs"/>
          <w:b/>
          <w:bCs/>
          <w:color w:val="FF33CC"/>
          <w:rtl/>
        </w:rPr>
        <w:t>ס' 21 לפקודה</w:t>
      </w:r>
      <w:r w:rsidR="00ED2DD1">
        <w:rPr>
          <w:rFonts w:ascii="David" w:hAnsi="David" w:cs="David" w:hint="cs"/>
          <w:rtl/>
        </w:rPr>
        <w:t>.</w:t>
      </w:r>
    </w:p>
    <w:p w14:paraId="0E584D10" w14:textId="77777777" w:rsidR="000259FC" w:rsidRDefault="008A3B66" w:rsidP="00D84CDD">
      <w:pPr>
        <w:spacing w:line="276" w:lineRule="auto"/>
        <w:jc w:val="both"/>
        <w:rPr>
          <w:rFonts w:ascii="David" w:hAnsi="David" w:cs="David"/>
          <w:rtl/>
        </w:rPr>
      </w:pPr>
      <w:r>
        <w:rPr>
          <w:rFonts w:ascii="David" w:hAnsi="David" w:cs="David" w:hint="cs"/>
          <w:rtl/>
        </w:rPr>
        <w:t>הפחת לוקח את ההוצאה הז</w:t>
      </w:r>
      <w:r w:rsidR="004C7494">
        <w:rPr>
          <w:rFonts w:ascii="David" w:hAnsi="David" w:cs="David" w:hint="cs"/>
          <w:rtl/>
        </w:rPr>
        <w:t>ו</w:t>
      </w:r>
      <w:r>
        <w:rPr>
          <w:rFonts w:ascii="David" w:hAnsi="David" w:cs="David" w:hint="cs"/>
          <w:rtl/>
        </w:rPr>
        <w:t xml:space="preserve"> שמייצרת הכנסה על פני יותר משנה אחת ומתרגם אותה לתזרים של הוצאות</w:t>
      </w:r>
      <w:r w:rsidR="00F8156D">
        <w:rPr>
          <w:rFonts w:ascii="David" w:hAnsi="David" w:cs="David" w:hint="cs"/>
          <w:rtl/>
        </w:rPr>
        <w:t xml:space="preserve"> </w:t>
      </w:r>
      <w:r w:rsidR="00F8156D">
        <w:rPr>
          <w:rFonts w:ascii="David" w:hAnsi="David" w:cs="David"/>
          <w:rtl/>
        </w:rPr>
        <w:t>–</w:t>
      </w:r>
      <w:r w:rsidR="00F8156D">
        <w:rPr>
          <w:rFonts w:ascii="David" w:hAnsi="David" w:cs="David" w:hint="cs"/>
          <w:rtl/>
        </w:rPr>
        <w:t xml:space="preserve"> </w:t>
      </w:r>
      <w:r>
        <w:rPr>
          <w:rFonts w:ascii="David" w:hAnsi="David" w:cs="David" w:hint="cs"/>
          <w:rtl/>
        </w:rPr>
        <w:t xml:space="preserve"> </w:t>
      </w:r>
      <w:r w:rsidRPr="004C7494">
        <w:rPr>
          <w:rFonts w:ascii="David" w:hAnsi="David" w:cs="David" w:hint="cs"/>
          <w:b/>
          <w:bCs/>
          <w:rtl/>
        </w:rPr>
        <w:t>כל אחת מההוצאות השנתיות האלה מתפקדת כהוצאה שלכאורה מייצרת הכנסה רק באותה שנה</w:t>
      </w:r>
      <w:r>
        <w:rPr>
          <w:rFonts w:ascii="David" w:hAnsi="David" w:cs="David" w:hint="cs"/>
          <w:rtl/>
        </w:rPr>
        <w:t xml:space="preserve">. באותה מידה </w:t>
      </w:r>
      <w:r w:rsidR="004C7494">
        <w:rPr>
          <w:rFonts w:ascii="David" w:hAnsi="David" w:cs="David" w:hint="cs"/>
          <w:rtl/>
        </w:rPr>
        <w:t xml:space="preserve">בדוגמה שראינו </w:t>
      </w:r>
      <w:r>
        <w:rPr>
          <w:rFonts w:ascii="David" w:hAnsi="David" w:cs="David" w:hint="cs"/>
          <w:rtl/>
        </w:rPr>
        <w:t>ש</w:t>
      </w:r>
      <w:r w:rsidR="004C7494">
        <w:rPr>
          <w:rFonts w:ascii="David" w:hAnsi="David" w:cs="David" w:hint="cs"/>
          <w:rtl/>
        </w:rPr>
        <w:t xml:space="preserve">בה </w:t>
      </w:r>
      <w:r>
        <w:rPr>
          <w:rFonts w:ascii="David" w:hAnsi="David" w:cs="David" w:hint="cs"/>
          <w:rtl/>
        </w:rPr>
        <w:t>ה900 הוא חלק מתוך ה3000 בו השתמשנו לאותה שנה, אז ה1000 השרירותי הזה</w:t>
      </w:r>
      <w:r w:rsidR="004C7494">
        <w:rPr>
          <w:rFonts w:ascii="David" w:hAnsi="David" w:cs="David" w:hint="cs"/>
          <w:rtl/>
        </w:rPr>
        <w:t xml:space="preserve"> שנבחר לדין</w:t>
      </w:r>
      <w:r>
        <w:rPr>
          <w:rFonts w:ascii="David" w:hAnsi="David" w:cs="David" w:hint="cs"/>
          <w:rtl/>
        </w:rPr>
        <w:t xml:space="preserve"> מתפקד כחלק מההוצאה של ה3000 שהחלטנו שהוא הנחשב שמייצר הכנסה באותה שנה</w:t>
      </w:r>
      <w:r w:rsidR="001C76A2">
        <w:rPr>
          <w:rFonts w:ascii="David" w:hAnsi="David" w:cs="David" w:hint="cs"/>
          <w:rtl/>
        </w:rPr>
        <w:t>, וכן הלאה לשאר השנים.</w:t>
      </w:r>
    </w:p>
    <w:p w14:paraId="10B74A58" w14:textId="77777777" w:rsidR="00E05469" w:rsidRDefault="001C76A2" w:rsidP="00D84CDD">
      <w:pPr>
        <w:spacing w:line="276" w:lineRule="auto"/>
        <w:jc w:val="both"/>
        <w:rPr>
          <w:rFonts w:ascii="David" w:hAnsi="David" w:cs="David"/>
          <w:rtl/>
        </w:rPr>
      </w:pPr>
      <w:r w:rsidRPr="000259FC">
        <w:rPr>
          <w:rFonts w:ascii="David" w:hAnsi="David" w:cs="David" w:hint="cs"/>
          <w:b/>
          <w:bCs/>
          <w:color w:val="FF0000"/>
          <w:rtl/>
        </w:rPr>
        <w:t>הוצאה שמייצרת הכנסה באותה שנה מכונה הוצאה פירותית</w:t>
      </w:r>
      <w:r>
        <w:rPr>
          <w:rFonts w:ascii="David" w:hAnsi="David" w:cs="David" w:hint="cs"/>
          <w:rtl/>
        </w:rPr>
        <w:t xml:space="preserve">. </w:t>
      </w:r>
      <w:r w:rsidR="00D059D4">
        <w:rPr>
          <w:rFonts w:ascii="David" w:hAnsi="David" w:cs="David" w:hint="cs"/>
          <w:rtl/>
        </w:rPr>
        <w:t>לצורך העניין ה</w:t>
      </w:r>
      <w:r>
        <w:rPr>
          <w:rFonts w:ascii="David" w:hAnsi="David" w:cs="David" w:hint="cs"/>
          <w:rtl/>
        </w:rPr>
        <w:t xml:space="preserve">הוצאה על חלב היא הוצאה פירותית, כי </w:t>
      </w:r>
      <w:r w:rsidR="00D059D4">
        <w:rPr>
          <w:rFonts w:ascii="David" w:hAnsi="David" w:cs="David" w:hint="cs"/>
          <w:rtl/>
        </w:rPr>
        <w:t>החלב</w:t>
      </w:r>
      <w:r>
        <w:rPr>
          <w:rFonts w:ascii="David" w:hAnsi="David" w:cs="David" w:hint="cs"/>
          <w:rtl/>
        </w:rPr>
        <w:t xml:space="preserve"> מייצר הכנסה באותה שנה, ופג תוקף באותה שנה</w:t>
      </w:r>
      <w:r w:rsidR="00D059D4">
        <w:rPr>
          <w:rFonts w:ascii="David" w:hAnsi="David" w:cs="David" w:hint="cs"/>
          <w:rtl/>
        </w:rPr>
        <w:t>;</w:t>
      </w:r>
      <w:r>
        <w:rPr>
          <w:rFonts w:ascii="David" w:hAnsi="David" w:cs="David" w:hint="cs"/>
          <w:rtl/>
        </w:rPr>
        <w:t xml:space="preserve"> הוצאה על שכר של עובדים היא הוצאה פירותית כי היא מייצרת הכנסה השנה. ההוצאה על חשמל, ארנונה וכן הלאה גם הן הוצאות פירותיות שמשלמים השנה. </w:t>
      </w:r>
    </w:p>
    <w:p w14:paraId="69F5ADAC" w14:textId="77777777" w:rsidR="00E05469" w:rsidRDefault="001C76A2" w:rsidP="00D84CDD">
      <w:pPr>
        <w:spacing w:line="276" w:lineRule="auto"/>
        <w:jc w:val="both"/>
        <w:rPr>
          <w:rFonts w:ascii="David" w:hAnsi="David" w:cs="David"/>
          <w:rtl/>
        </w:rPr>
      </w:pPr>
      <w:r w:rsidRPr="00E05469">
        <w:rPr>
          <w:rFonts w:ascii="David" w:hAnsi="David" w:cs="David" w:hint="cs"/>
          <w:b/>
          <w:bCs/>
          <w:color w:val="FF0000"/>
          <w:rtl/>
        </w:rPr>
        <w:t>הפחת הוא גם הוצאה פירותית</w:t>
      </w:r>
      <w:r>
        <w:rPr>
          <w:rFonts w:ascii="David" w:hAnsi="David" w:cs="David" w:hint="cs"/>
          <w:rtl/>
        </w:rPr>
        <w:t xml:space="preserve">. ה3000 זה לא הוצאה פירותית כי היא לא מייצרת הכנסה רק לאותה שנת קנייה, </w:t>
      </w:r>
      <w:r w:rsidR="007669D5">
        <w:rPr>
          <w:rFonts w:ascii="David" w:hAnsi="David" w:cs="David" w:hint="cs"/>
          <w:rtl/>
        </w:rPr>
        <w:t>אלא לשלוש שנים. הפריסה הזו נחשבת להוצאה פירותית</w:t>
      </w:r>
      <w:r w:rsidR="00E05469">
        <w:rPr>
          <w:rFonts w:ascii="David" w:hAnsi="David" w:cs="David" w:hint="cs"/>
          <w:rtl/>
        </w:rPr>
        <w:t xml:space="preserve"> (הפחת).</w:t>
      </w:r>
    </w:p>
    <w:p w14:paraId="08C25256" w14:textId="77777777" w:rsidR="003E63BD" w:rsidRDefault="007669D5" w:rsidP="00D84CDD">
      <w:pPr>
        <w:spacing w:line="276" w:lineRule="auto"/>
        <w:jc w:val="both"/>
        <w:rPr>
          <w:rFonts w:ascii="David" w:hAnsi="David" w:cs="David"/>
          <w:rtl/>
        </w:rPr>
      </w:pPr>
      <w:r w:rsidRPr="00E05469">
        <w:rPr>
          <w:rFonts w:ascii="David" w:hAnsi="David" w:cs="David" w:hint="cs"/>
          <w:b/>
          <w:bCs/>
          <w:color w:val="FF33CC"/>
          <w:rtl/>
        </w:rPr>
        <w:t>ס' 17(8)</w:t>
      </w:r>
      <w:r w:rsidRPr="00E05469">
        <w:rPr>
          <w:rFonts w:ascii="David" w:hAnsi="David" w:cs="David" w:hint="cs"/>
          <w:color w:val="FF33CC"/>
          <w:rtl/>
        </w:rPr>
        <w:t xml:space="preserve"> </w:t>
      </w:r>
      <w:r w:rsidR="00E05469">
        <w:rPr>
          <w:rFonts w:ascii="David" w:hAnsi="David" w:cs="David" w:hint="cs"/>
          <w:rtl/>
        </w:rPr>
        <w:t>אומר</w:t>
      </w:r>
      <w:r>
        <w:rPr>
          <w:rFonts w:ascii="David" w:hAnsi="David" w:cs="David" w:hint="cs"/>
          <w:rtl/>
        </w:rPr>
        <w:t xml:space="preserve"> במפורש שפחת הוא הוצאה פירותית. כי הוא חלק מההוצאה הכוללת שמייצרת הכנסה בכל שנה בנפרד</w:t>
      </w:r>
      <w:r w:rsidR="004D07F1">
        <w:rPr>
          <w:rFonts w:ascii="David" w:hAnsi="David" w:cs="David" w:hint="cs"/>
          <w:rtl/>
        </w:rPr>
        <w:t xml:space="preserve">. </w:t>
      </w:r>
    </w:p>
    <w:p w14:paraId="482C33D3" w14:textId="77777777" w:rsidR="003E63BD" w:rsidRDefault="004D07F1" w:rsidP="00D84CDD">
      <w:pPr>
        <w:spacing w:line="276" w:lineRule="auto"/>
        <w:jc w:val="both"/>
        <w:rPr>
          <w:rFonts w:ascii="David" w:hAnsi="David" w:cs="David"/>
          <w:rtl/>
        </w:rPr>
      </w:pPr>
      <w:r>
        <w:rPr>
          <w:rFonts w:ascii="David" w:hAnsi="David" w:cs="David" w:hint="cs"/>
          <w:rtl/>
        </w:rPr>
        <w:t xml:space="preserve">ההוצאה של ה3000 בדוגמה שלנו מכונה הוצאה הונית. </w:t>
      </w:r>
      <w:r w:rsidRPr="003E63BD">
        <w:rPr>
          <w:rFonts w:ascii="David" w:hAnsi="David" w:cs="David" w:hint="cs"/>
          <w:b/>
          <w:bCs/>
          <w:color w:val="FF0000"/>
          <w:rtl/>
        </w:rPr>
        <w:t>הוצאה הונית</w:t>
      </w:r>
      <w:r w:rsidR="003E63BD" w:rsidRPr="003E63BD">
        <w:rPr>
          <w:rFonts w:ascii="David" w:hAnsi="David" w:cs="David" w:hint="cs"/>
          <w:b/>
          <w:bCs/>
          <w:color w:val="FF0000"/>
          <w:rtl/>
        </w:rPr>
        <w:t xml:space="preserve"> </w:t>
      </w:r>
      <w:r w:rsidR="003E63BD" w:rsidRPr="003E63BD">
        <w:rPr>
          <w:rFonts w:ascii="David" w:hAnsi="David" w:cs="David"/>
          <w:b/>
          <w:bCs/>
          <w:color w:val="FF0000"/>
          <w:rtl/>
        </w:rPr>
        <w:t>–</w:t>
      </w:r>
      <w:r w:rsidRPr="003E63BD">
        <w:rPr>
          <w:rFonts w:ascii="David" w:hAnsi="David" w:cs="David" w:hint="cs"/>
          <w:b/>
          <w:bCs/>
          <w:color w:val="FF0000"/>
          <w:rtl/>
        </w:rPr>
        <w:t xml:space="preserve"> הוצאה שצפויה לייצר הכנסה על פני יותר משנה אחת.</w:t>
      </w:r>
      <w:r>
        <w:rPr>
          <w:rFonts w:ascii="David" w:hAnsi="David" w:cs="David" w:hint="cs"/>
          <w:rtl/>
        </w:rPr>
        <w:t xml:space="preserve"> </w:t>
      </w:r>
      <w:r w:rsidR="00212DF2">
        <w:rPr>
          <w:rFonts w:ascii="David" w:hAnsi="David" w:cs="David" w:hint="cs"/>
          <w:rtl/>
        </w:rPr>
        <w:t xml:space="preserve">מדוע? כי ה3000 הוצאו על מכונה שאורך החיים שלה יותר משנה אחת. הוצאה פירותית לעומת זאת היא הוצאה שצפויה לייצר הכנסה באותה שנה. עד סוף השנה זה נגמר, שנה הבאה זה יתחיל מחדש. </w:t>
      </w:r>
    </w:p>
    <w:p w14:paraId="6387FE1E" w14:textId="62A38142" w:rsidR="007A6380" w:rsidRDefault="003E63BD" w:rsidP="00D84CDD">
      <w:pPr>
        <w:spacing w:line="276" w:lineRule="auto"/>
        <w:jc w:val="both"/>
        <w:rPr>
          <w:rFonts w:ascii="David" w:hAnsi="David" w:cs="David"/>
          <w:rtl/>
        </w:rPr>
      </w:pPr>
      <w:r>
        <w:rPr>
          <w:rFonts w:ascii="David" w:hAnsi="David" w:cs="David" w:hint="cs"/>
          <w:u w:val="single"/>
          <w:rtl/>
        </w:rPr>
        <w:t>הערה:</w:t>
      </w:r>
      <w:r>
        <w:rPr>
          <w:rFonts w:ascii="David" w:hAnsi="David" w:cs="David" w:hint="cs"/>
          <w:rtl/>
        </w:rPr>
        <w:t xml:space="preserve"> </w:t>
      </w:r>
      <w:r w:rsidR="00280B15">
        <w:rPr>
          <w:rFonts w:ascii="David" w:hAnsi="David" w:cs="David" w:hint="cs"/>
          <w:rtl/>
        </w:rPr>
        <w:t xml:space="preserve">עובדים של </w:t>
      </w:r>
      <w:r w:rsidR="0060514E">
        <w:rPr>
          <w:rFonts w:ascii="David" w:hAnsi="David" w:cs="David" w:hint="cs"/>
          <w:rtl/>
        </w:rPr>
        <w:t xml:space="preserve">מחלקת </w:t>
      </w:r>
      <w:r w:rsidR="00280B15">
        <w:rPr>
          <w:rFonts w:ascii="David" w:hAnsi="David" w:cs="David" w:hint="cs"/>
          <w:rtl/>
        </w:rPr>
        <w:t>מחקר ופיתוח</w:t>
      </w:r>
      <w:r w:rsidR="0060514E">
        <w:rPr>
          <w:rFonts w:ascii="David" w:hAnsi="David" w:cs="David" w:hint="cs"/>
          <w:rtl/>
        </w:rPr>
        <w:t>, שמנסים לפתח מוצר במשך כמה שנים, השכר שמשלמים להם ייחשב ל</w:t>
      </w:r>
      <w:r w:rsidR="00280B15">
        <w:rPr>
          <w:rFonts w:ascii="David" w:hAnsi="David" w:cs="David" w:hint="cs"/>
          <w:rtl/>
        </w:rPr>
        <w:t xml:space="preserve">הוצאה הונית, כי אם לוקח כמה שנים לפתח מוצר אז הוצאות המשכורת </w:t>
      </w:r>
      <w:r w:rsidR="00A22FB3">
        <w:rPr>
          <w:rFonts w:ascii="David" w:hAnsi="David" w:cs="David" w:hint="cs"/>
          <w:rtl/>
        </w:rPr>
        <w:t xml:space="preserve">לא </w:t>
      </w:r>
      <w:r w:rsidR="00280B15">
        <w:rPr>
          <w:rFonts w:ascii="David" w:hAnsi="David" w:cs="David" w:hint="cs"/>
          <w:rtl/>
        </w:rPr>
        <w:t>מסתיימות באותה שנה</w:t>
      </w:r>
      <w:r w:rsidR="00A22FB3">
        <w:rPr>
          <w:rFonts w:ascii="David" w:hAnsi="David" w:cs="David" w:hint="cs"/>
          <w:rtl/>
        </w:rPr>
        <w:t xml:space="preserve"> ולכן הוניות.</w:t>
      </w:r>
      <w:r w:rsidR="00280B15">
        <w:rPr>
          <w:rFonts w:ascii="David" w:hAnsi="David" w:cs="David" w:hint="cs"/>
          <w:rtl/>
        </w:rPr>
        <w:t xml:space="preserve"> אבל לרוב הוצאות משכורת הן פירותיות</w:t>
      </w:r>
      <w:r w:rsidR="00A22FB3">
        <w:rPr>
          <w:rFonts w:ascii="David" w:hAnsi="David" w:cs="David" w:hint="cs"/>
          <w:rtl/>
        </w:rPr>
        <w:t>.</w:t>
      </w:r>
    </w:p>
    <w:p w14:paraId="06082CA0" w14:textId="77777777" w:rsidR="00B070F1" w:rsidRDefault="007A6380" w:rsidP="00D84CDD">
      <w:pPr>
        <w:spacing w:line="276" w:lineRule="auto"/>
        <w:jc w:val="both"/>
        <w:rPr>
          <w:rFonts w:ascii="David" w:hAnsi="David" w:cs="David"/>
          <w:rtl/>
        </w:rPr>
      </w:pPr>
      <w:r w:rsidRPr="00A22FB3">
        <w:rPr>
          <w:rFonts w:ascii="David" w:hAnsi="David" w:cs="David" w:hint="cs"/>
          <w:b/>
          <w:bCs/>
          <w:u w:val="single"/>
          <w:rtl/>
        </w:rPr>
        <w:t>הכלל המשפטי קובע כך</w:t>
      </w:r>
      <w:r>
        <w:rPr>
          <w:rFonts w:ascii="David" w:hAnsi="David" w:cs="David" w:hint="cs"/>
          <w:rtl/>
        </w:rPr>
        <w:t xml:space="preserve">: </w:t>
      </w:r>
      <w:r w:rsidRPr="00A22FB3">
        <w:rPr>
          <w:rFonts w:ascii="David" w:hAnsi="David" w:cs="David" w:hint="cs"/>
          <w:b/>
          <w:bCs/>
          <w:color w:val="FF0000"/>
          <w:rtl/>
        </w:rPr>
        <w:t>הוצאה הונית איננה מותרת בניכוי, אלא על ידי פחת</w:t>
      </w:r>
      <w:r>
        <w:rPr>
          <w:rFonts w:ascii="David" w:hAnsi="David" w:cs="David" w:hint="cs"/>
          <w:rtl/>
        </w:rPr>
        <w:t xml:space="preserve">. </w:t>
      </w:r>
      <w:r w:rsidRPr="00B070F1">
        <w:rPr>
          <w:rFonts w:ascii="David" w:hAnsi="David" w:cs="David" w:hint="cs"/>
          <w:b/>
          <w:bCs/>
          <w:rtl/>
        </w:rPr>
        <w:t>הדרך שלנו להכיר לצרכי מס הכנסה בהוצאה הונית זה לפרוס אותה לתזרים של הוצאות שנתיות פירותיות שמכונות פחת</w:t>
      </w:r>
      <w:r>
        <w:rPr>
          <w:rFonts w:ascii="David" w:hAnsi="David" w:cs="David" w:hint="cs"/>
          <w:rtl/>
        </w:rPr>
        <w:t>.</w:t>
      </w:r>
      <w:r w:rsidR="00280B15">
        <w:rPr>
          <w:rFonts w:ascii="David" w:hAnsi="David" w:cs="David" w:hint="cs"/>
          <w:rtl/>
        </w:rPr>
        <w:t xml:space="preserve"> </w:t>
      </w:r>
      <w:r>
        <w:rPr>
          <w:rFonts w:ascii="David" w:hAnsi="David" w:cs="David" w:hint="cs"/>
          <w:rtl/>
        </w:rPr>
        <w:t xml:space="preserve">ה3000 לא מותר בניכוי, רק הפריסה של ה3000 בצורה של פחת מותרת בניכוי בצורה של הוצאה פירותית. </w:t>
      </w:r>
    </w:p>
    <w:p w14:paraId="19683F08" w14:textId="12F0748D" w:rsidR="00D67AB8" w:rsidRDefault="00D67AB8" w:rsidP="00D84CDD">
      <w:pPr>
        <w:spacing w:line="276" w:lineRule="auto"/>
        <w:jc w:val="both"/>
        <w:rPr>
          <w:rFonts w:ascii="David" w:hAnsi="David" w:cs="David"/>
          <w:rtl/>
        </w:rPr>
      </w:pPr>
      <w:r>
        <w:rPr>
          <w:rFonts w:ascii="David" w:hAnsi="David" w:cs="David" w:hint="cs"/>
          <w:rtl/>
        </w:rPr>
        <w:t xml:space="preserve">הפחת מהווה המרה של הוצאה הונית לתזרים של הוצאות פירותיות, </w:t>
      </w:r>
      <w:r w:rsidRPr="00B070F1">
        <w:rPr>
          <w:rFonts w:ascii="David" w:hAnsi="David" w:cs="David" w:hint="cs"/>
          <w:b/>
          <w:bCs/>
          <w:rtl/>
        </w:rPr>
        <w:t>הפחת הוא שער חליפין בין הוצאה הונית שלא ניתן לנכות אותה לבין הוצאה פירותית שניתן לנכות אותה</w:t>
      </w:r>
      <w:r>
        <w:rPr>
          <w:rFonts w:ascii="David" w:hAnsi="David" w:cs="David" w:hint="cs"/>
          <w:rtl/>
        </w:rPr>
        <w:t xml:space="preserve">. </w:t>
      </w:r>
      <w:r w:rsidR="00994EEB">
        <w:rPr>
          <w:rFonts w:ascii="David" w:hAnsi="David" w:cs="David" w:hint="cs"/>
          <w:rtl/>
        </w:rPr>
        <w:t>אם אורך החיים של המכונה הוא 10 שנים והיא עלתה 5000 שקלים</w:t>
      </w:r>
      <w:r w:rsidR="00B070F1">
        <w:rPr>
          <w:rFonts w:ascii="David" w:hAnsi="David" w:cs="David" w:hint="cs"/>
          <w:rtl/>
        </w:rPr>
        <w:t>,</w:t>
      </w:r>
      <w:r w:rsidR="00994EEB">
        <w:rPr>
          <w:rFonts w:ascii="David" w:hAnsi="David" w:cs="David" w:hint="cs"/>
          <w:rtl/>
        </w:rPr>
        <w:t xml:space="preserve"> אז כדי לדעת מה הפחת בכל שנה נחלק 5000 </w:t>
      </w:r>
      <w:r w:rsidR="00B070F1">
        <w:rPr>
          <w:rFonts w:ascii="David" w:hAnsi="David" w:cs="David" w:hint="cs"/>
          <w:rtl/>
        </w:rPr>
        <w:t>ב10</w:t>
      </w:r>
      <w:r w:rsidR="00994EEB">
        <w:rPr>
          <w:rFonts w:ascii="David" w:hAnsi="David" w:cs="David" w:hint="cs"/>
          <w:rtl/>
        </w:rPr>
        <w:t xml:space="preserve">. וזה הפחת שנקבע </w:t>
      </w:r>
      <w:r w:rsidR="00B070F1">
        <w:rPr>
          <w:rFonts w:ascii="David" w:hAnsi="David" w:cs="David" w:hint="cs"/>
          <w:rtl/>
        </w:rPr>
        <w:t xml:space="preserve">לצרכי מס </w:t>
      </w:r>
      <w:r w:rsidR="000C4E72">
        <w:rPr>
          <w:rFonts w:ascii="David" w:hAnsi="David" w:cs="David" w:hint="cs"/>
          <w:rtl/>
        </w:rPr>
        <w:t>ב</w:t>
      </w:r>
      <w:r w:rsidR="00994EEB">
        <w:rPr>
          <w:rFonts w:ascii="David" w:hAnsi="David" w:cs="David" w:hint="cs"/>
          <w:rtl/>
        </w:rPr>
        <w:t xml:space="preserve">דין בישראל מידי שנה. </w:t>
      </w:r>
    </w:p>
    <w:p w14:paraId="665B438B" w14:textId="77777777" w:rsidR="005F021B" w:rsidRDefault="005F021B" w:rsidP="00D84CDD">
      <w:pPr>
        <w:spacing w:line="276" w:lineRule="auto"/>
        <w:jc w:val="both"/>
        <w:rPr>
          <w:rFonts w:ascii="David" w:hAnsi="David" w:cs="David"/>
          <w:b/>
          <w:bCs/>
          <w:rtl/>
        </w:rPr>
      </w:pPr>
      <w:r w:rsidRPr="007378DD">
        <w:rPr>
          <w:rFonts w:ascii="David" w:hAnsi="David" w:cs="David" w:hint="cs"/>
          <w:b/>
          <w:bCs/>
          <w:u w:val="single"/>
          <w:rtl/>
        </w:rPr>
        <w:t>לסיכום:</w:t>
      </w:r>
      <w:r>
        <w:rPr>
          <w:rFonts w:ascii="David" w:hAnsi="David" w:cs="David" w:hint="cs"/>
          <w:b/>
          <w:bCs/>
          <w:rtl/>
        </w:rPr>
        <w:t xml:space="preserve"> הדין בישראל מורכב מ</w:t>
      </w:r>
      <w:r w:rsidRPr="002448FE">
        <w:rPr>
          <w:rFonts w:ascii="David" w:hAnsi="David" w:cs="David" w:hint="cs"/>
          <w:b/>
          <w:bCs/>
          <w:color w:val="FF33CC"/>
          <w:rtl/>
        </w:rPr>
        <w:t xml:space="preserve">ס' 17(8) </w:t>
      </w:r>
      <w:r>
        <w:rPr>
          <w:rFonts w:ascii="David" w:hAnsi="David" w:cs="David" w:hint="cs"/>
          <w:b/>
          <w:bCs/>
          <w:rtl/>
        </w:rPr>
        <w:t xml:space="preserve">מתיר פחת כהוצאה המוכרת בניכוי. </w:t>
      </w:r>
      <w:r w:rsidRPr="002448FE">
        <w:rPr>
          <w:rFonts w:ascii="David" w:hAnsi="David" w:cs="David" w:hint="cs"/>
          <w:b/>
          <w:bCs/>
          <w:color w:val="FF33CC"/>
          <w:rtl/>
        </w:rPr>
        <w:t xml:space="preserve">ס' 21 </w:t>
      </w:r>
      <w:r>
        <w:rPr>
          <w:rFonts w:ascii="David" w:hAnsi="David" w:cs="David" w:hint="cs"/>
          <w:b/>
          <w:bCs/>
          <w:rtl/>
        </w:rPr>
        <w:t xml:space="preserve">מגדיר מהו פחת. הכלל בישראל הוא שהוצאה הונית איננה מותרת בניכוי, אלא על ידי פחת. לכן, אם זיהינו הוצאה הונית (כזו הצפויה לייצר הכנסה על פני יותר משנה אחת), הדרך להכיר בה היא באמצעות פחת.  </w:t>
      </w:r>
    </w:p>
    <w:p w14:paraId="563B0A21" w14:textId="77777777" w:rsidR="005F021B" w:rsidRPr="007B6A30" w:rsidRDefault="005F021B" w:rsidP="00D84CDD">
      <w:pPr>
        <w:spacing w:line="276" w:lineRule="auto"/>
        <w:jc w:val="both"/>
        <w:rPr>
          <w:rFonts w:ascii="David" w:hAnsi="David" w:cs="David"/>
          <w:b/>
          <w:bCs/>
          <w:rtl/>
        </w:rPr>
      </w:pPr>
      <w:r w:rsidRPr="00552509">
        <w:rPr>
          <w:rFonts w:ascii="David" w:hAnsi="David" w:cs="David" w:hint="cs"/>
          <w:u w:val="single"/>
          <w:rtl/>
        </w:rPr>
        <w:t>נסכם את השיעור הקודם:</w:t>
      </w:r>
      <w:r>
        <w:rPr>
          <w:rFonts w:ascii="David" w:hAnsi="David" w:cs="David" w:hint="cs"/>
          <w:rtl/>
        </w:rPr>
        <w:t xml:space="preserve"> הוצאות פירותיות הן הוצאות בייצור הכנסה שניתן להכיר בהן רק בשנה שבה הן הוצאו, מאחר שאלה הוצאות שמייצרות הכנסה/ צפויות לייצר הכנסה באותה השנה. לעומתן, הוצאות הוניות בייצור בכנסה, צפויות לייצר הכנסה במהלך מס' שנים, ולא רק בשנת המס בה הוצאו, אלא על פני תקופה ארוכה משנה. נכיר בהן באמצעות פריסה ולא באופן </w:t>
      </w:r>
      <w:proofErr w:type="spellStart"/>
      <w:r>
        <w:rPr>
          <w:rFonts w:ascii="David" w:hAnsi="David" w:cs="David" w:hint="cs"/>
          <w:rtl/>
        </w:rPr>
        <w:t>מיידי</w:t>
      </w:r>
      <w:proofErr w:type="spellEnd"/>
      <w:r>
        <w:rPr>
          <w:rFonts w:ascii="David" w:hAnsi="David" w:cs="David" w:hint="cs"/>
          <w:rtl/>
        </w:rPr>
        <w:t>. פריסה זו מכונה 'פחת', ואופן הפריסה, היינו הפחת, נקבע ב</w:t>
      </w:r>
      <w:r w:rsidRPr="002448FE">
        <w:rPr>
          <w:rFonts w:ascii="David" w:hAnsi="David" w:cs="David" w:hint="cs"/>
          <w:b/>
          <w:bCs/>
          <w:color w:val="FF33CC"/>
          <w:rtl/>
        </w:rPr>
        <w:t xml:space="preserve">ס' 21 </w:t>
      </w:r>
      <w:r>
        <w:rPr>
          <w:rFonts w:ascii="David" w:hAnsi="David" w:cs="David" w:hint="cs"/>
          <w:rtl/>
        </w:rPr>
        <w:t xml:space="preserve">והוא </w:t>
      </w:r>
      <w:r w:rsidRPr="007B6A30">
        <w:rPr>
          <w:rFonts w:ascii="David" w:hAnsi="David" w:cs="David" w:hint="cs"/>
          <w:b/>
          <w:bCs/>
          <w:rtl/>
        </w:rPr>
        <w:t>פחת בקו ישר</w:t>
      </w:r>
      <w:r>
        <w:rPr>
          <w:rFonts w:ascii="David" w:hAnsi="David" w:cs="David" w:hint="cs"/>
          <w:rtl/>
        </w:rPr>
        <w:t xml:space="preserve"> </w:t>
      </w:r>
      <w:r>
        <w:rPr>
          <w:rFonts w:ascii="David" w:hAnsi="David" w:cs="David"/>
          <w:rtl/>
        </w:rPr>
        <w:t>–</w:t>
      </w:r>
      <w:r>
        <w:rPr>
          <w:rFonts w:ascii="David" w:hAnsi="David" w:cs="David" w:hint="cs"/>
          <w:rtl/>
        </w:rPr>
        <w:t xml:space="preserve"> מחלקים את ההוצאה על פני שנות החיים הצפויות של הנכס. אם כך, אנחנו מבינים שהוצאה הונית והוצאה פירותית, שתיהן הוצאות בייצור הכנסה, אולם </w:t>
      </w:r>
      <w:r w:rsidRPr="007B6A30">
        <w:rPr>
          <w:rFonts w:ascii="David" w:hAnsi="David" w:cs="David" w:hint="cs"/>
          <w:b/>
          <w:bCs/>
          <w:rtl/>
        </w:rPr>
        <w:t>מה שמבחין ביניהן הוא פרק הזמן שעל פניו ההוצאה אמורה לייצר הכנסה.</w:t>
      </w:r>
      <w:r w:rsidRPr="007B6A30">
        <w:rPr>
          <w:rFonts w:ascii="David" w:hAnsi="David" w:cs="David" w:hint="cs"/>
          <w:rtl/>
        </w:rPr>
        <w:t xml:space="preserve"> </w:t>
      </w:r>
      <w:r>
        <w:rPr>
          <w:rFonts w:ascii="David" w:hAnsi="David" w:cs="David" w:hint="cs"/>
          <w:rtl/>
        </w:rPr>
        <w:t xml:space="preserve">לא יותר משנה- פירותית, יותר משנה- הונית. </w:t>
      </w:r>
      <w:r w:rsidRPr="007B6A30">
        <w:rPr>
          <w:rFonts w:ascii="David" w:hAnsi="David" w:cs="David" w:hint="cs"/>
          <w:b/>
          <w:bCs/>
          <w:color w:val="FF0000"/>
          <w:rtl/>
        </w:rPr>
        <w:t>נפקות ההבנה היא בעיתוי ההכרה בהוצאה</w:t>
      </w:r>
      <w:r w:rsidRPr="007B6A30">
        <w:rPr>
          <w:rFonts w:ascii="David" w:hAnsi="David" w:cs="David" w:hint="cs"/>
          <w:b/>
          <w:bCs/>
          <w:rtl/>
        </w:rPr>
        <w:t>; המועד שבו ניתן להפחית את ההוצאה מההכנסה ל</w:t>
      </w:r>
      <w:r>
        <w:rPr>
          <w:rFonts w:ascii="David" w:hAnsi="David" w:cs="David" w:hint="cs"/>
          <w:b/>
          <w:bCs/>
          <w:rtl/>
        </w:rPr>
        <w:t xml:space="preserve">צורך </w:t>
      </w:r>
      <w:r w:rsidRPr="007B6A30">
        <w:rPr>
          <w:rFonts w:ascii="David" w:hAnsi="David" w:cs="David" w:hint="cs"/>
          <w:b/>
          <w:bCs/>
          <w:rtl/>
        </w:rPr>
        <w:t>חישוב ההכנסה החייבת.</w:t>
      </w:r>
    </w:p>
    <w:p w14:paraId="32007DA3" w14:textId="77777777" w:rsidR="005F021B" w:rsidRDefault="005F021B" w:rsidP="00D84CDD">
      <w:pPr>
        <w:spacing w:line="276" w:lineRule="auto"/>
        <w:jc w:val="both"/>
        <w:rPr>
          <w:rFonts w:ascii="David" w:hAnsi="David" w:cs="David"/>
          <w:rtl/>
        </w:rPr>
      </w:pPr>
      <w:r>
        <w:rPr>
          <w:rFonts w:ascii="David" w:hAnsi="David" w:cs="David" w:hint="cs"/>
          <w:rtl/>
        </w:rPr>
        <w:t>הבנו מה ההבדל בין שני סוגי ההוצאות, והסברנו מדוע נרצה להכיר באופן ההכרה בהוצאה.</w:t>
      </w:r>
    </w:p>
    <w:p w14:paraId="57E0B466" w14:textId="77777777" w:rsidR="005F021B" w:rsidRDefault="005F021B" w:rsidP="00D84CDD">
      <w:pPr>
        <w:spacing w:line="276" w:lineRule="auto"/>
        <w:jc w:val="both"/>
        <w:rPr>
          <w:rFonts w:ascii="David" w:hAnsi="David" w:cs="David"/>
          <w:rtl/>
        </w:rPr>
      </w:pPr>
      <w:r>
        <w:rPr>
          <w:rFonts w:ascii="David" w:hAnsi="David" w:cs="David" w:hint="cs"/>
          <w:rtl/>
        </w:rPr>
        <w:t xml:space="preserve">כעת נבחין בין ההוצאות </w:t>
      </w:r>
      <w:r>
        <w:rPr>
          <w:rFonts w:ascii="David" w:hAnsi="David" w:cs="David"/>
          <w:rtl/>
        </w:rPr>
        <w:t>–</w:t>
      </w:r>
      <w:r>
        <w:rPr>
          <w:rFonts w:ascii="David" w:hAnsi="David" w:cs="David" w:hint="cs"/>
          <w:rtl/>
        </w:rPr>
        <w:t xml:space="preserve"> וכאמור, זו הבחנה שמנביאה הבדל בעיתוי ההכרה בהוצאה. </w:t>
      </w:r>
      <w:r w:rsidRPr="003A2305">
        <w:rPr>
          <w:rFonts w:ascii="David" w:hAnsi="David" w:cs="David" w:hint="cs"/>
          <w:b/>
          <w:bCs/>
          <w:rtl/>
        </w:rPr>
        <w:t>המבחן המשפטי נובע מהרציונל</w:t>
      </w:r>
      <w:r>
        <w:rPr>
          <w:rFonts w:ascii="David" w:hAnsi="David" w:cs="David" w:hint="cs"/>
          <w:rtl/>
        </w:rPr>
        <w:t xml:space="preserve"> </w:t>
      </w:r>
      <w:r>
        <w:rPr>
          <w:rFonts w:ascii="David" w:hAnsi="David" w:cs="David"/>
          <w:rtl/>
        </w:rPr>
        <w:t>–</w:t>
      </w:r>
      <w:r>
        <w:rPr>
          <w:rFonts w:ascii="David" w:hAnsi="David" w:cs="David" w:hint="cs"/>
          <w:rtl/>
        </w:rPr>
        <w:t xml:space="preserve"> </w:t>
      </w:r>
      <w:r w:rsidRPr="003A2305">
        <w:rPr>
          <w:rFonts w:ascii="David" w:hAnsi="David" w:cs="David" w:hint="cs"/>
          <w:b/>
          <w:bCs/>
          <w:color w:val="FF0000"/>
          <w:rtl/>
        </w:rPr>
        <w:t>האם ההוצאה צריכה לייצר הכנסה בשנה הנוכחית או על פני זמן?</w:t>
      </w:r>
      <w:r w:rsidRPr="003A2305">
        <w:rPr>
          <w:rFonts w:ascii="David" w:hAnsi="David" w:cs="David" w:hint="cs"/>
          <w:color w:val="FF0000"/>
          <w:rtl/>
        </w:rPr>
        <w:t xml:space="preserve"> </w:t>
      </w:r>
      <w:r>
        <w:rPr>
          <w:rFonts w:ascii="David" w:hAnsi="David" w:cs="David" w:hint="cs"/>
          <w:u w:val="single"/>
          <w:rtl/>
        </w:rPr>
        <w:t>דוגמאות:</w:t>
      </w:r>
    </w:p>
    <w:p w14:paraId="62759341" w14:textId="77777777" w:rsidR="005F021B" w:rsidRDefault="005F021B" w:rsidP="00767A2C">
      <w:pPr>
        <w:pStyle w:val="a7"/>
        <w:numPr>
          <w:ilvl w:val="0"/>
          <w:numId w:val="57"/>
        </w:numPr>
        <w:spacing w:line="276" w:lineRule="auto"/>
        <w:jc w:val="both"/>
        <w:rPr>
          <w:rFonts w:ascii="David" w:hAnsi="David" w:cs="David"/>
        </w:rPr>
      </w:pPr>
      <w:r w:rsidRPr="000E3083">
        <w:rPr>
          <w:rFonts w:ascii="David" w:hAnsi="David" w:cs="David" w:hint="cs"/>
          <w:b/>
          <w:bCs/>
          <w:rtl/>
        </w:rPr>
        <w:t>שכר עבודה לעובדים</w:t>
      </w:r>
      <w:r w:rsidRPr="000E3083">
        <w:rPr>
          <w:rFonts w:ascii="David" w:hAnsi="David" w:cs="David" w:hint="cs"/>
          <w:rtl/>
        </w:rPr>
        <w:t xml:space="preserve"> </w:t>
      </w:r>
      <w:r w:rsidRPr="000E3083">
        <w:rPr>
          <w:rFonts w:ascii="David" w:hAnsi="David" w:cs="David"/>
          <w:rtl/>
        </w:rPr>
        <w:t>–</w:t>
      </w:r>
      <w:r w:rsidRPr="000E3083">
        <w:rPr>
          <w:rFonts w:ascii="David" w:hAnsi="David" w:cs="David" w:hint="cs"/>
          <w:rtl/>
        </w:rPr>
        <w:t xml:space="preserve"> העובדים עובדים השנה, העבודה שלהם צפויה בדרך כלל לייצר הכנסה השנה. </w:t>
      </w:r>
    </w:p>
    <w:p w14:paraId="539F1B86" w14:textId="77777777" w:rsidR="005F021B" w:rsidRDefault="005F021B" w:rsidP="00767A2C">
      <w:pPr>
        <w:pStyle w:val="a7"/>
        <w:numPr>
          <w:ilvl w:val="0"/>
          <w:numId w:val="57"/>
        </w:numPr>
        <w:spacing w:line="276" w:lineRule="auto"/>
        <w:jc w:val="both"/>
        <w:rPr>
          <w:rFonts w:ascii="David" w:hAnsi="David" w:cs="David"/>
        </w:rPr>
      </w:pPr>
      <w:r w:rsidRPr="000E3083">
        <w:rPr>
          <w:rFonts w:ascii="David" w:hAnsi="David" w:cs="David" w:hint="cs"/>
          <w:b/>
          <w:bCs/>
          <w:rtl/>
        </w:rPr>
        <w:t>הוצאות חשמל</w:t>
      </w:r>
      <w:r w:rsidRPr="000E3083">
        <w:rPr>
          <w:rFonts w:ascii="David" w:hAnsi="David" w:cs="David" w:hint="cs"/>
          <w:rtl/>
        </w:rPr>
        <w:t xml:space="preserve"> </w:t>
      </w:r>
      <w:r w:rsidRPr="000E3083">
        <w:rPr>
          <w:rFonts w:ascii="David" w:hAnsi="David" w:cs="David"/>
          <w:rtl/>
        </w:rPr>
        <w:t>–</w:t>
      </w:r>
      <w:r w:rsidRPr="000E3083">
        <w:rPr>
          <w:rFonts w:ascii="David" w:hAnsi="David" w:cs="David" w:hint="cs"/>
          <w:rtl/>
        </w:rPr>
        <w:t xml:space="preserve"> ההוצאה צפויה לייצר הכנסה השנה. </w:t>
      </w:r>
    </w:p>
    <w:p w14:paraId="19EFC7A3" w14:textId="77777777" w:rsidR="005F021B" w:rsidRDefault="005F021B" w:rsidP="00D84CDD">
      <w:pPr>
        <w:spacing w:line="276" w:lineRule="auto"/>
        <w:jc w:val="both"/>
        <w:rPr>
          <w:rFonts w:ascii="David" w:hAnsi="David" w:cs="David"/>
          <w:rtl/>
        </w:rPr>
      </w:pPr>
      <w:r w:rsidRPr="000E3083">
        <w:rPr>
          <w:rFonts w:ascii="David" w:hAnsi="David" w:cs="David" w:hint="cs"/>
          <w:rtl/>
        </w:rPr>
        <w:t xml:space="preserve">תימוכין לכך, הוא להגיד שבשנה הבאה אני גם אייצר הכנסה באמצעות </w:t>
      </w:r>
      <w:r>
        <w:rPr>
          <w:rFonts w:ascii="David" w:hAnsi="David" w:cs="David" w:hint="cs"/>
          <w:rtl/>
        </w:rPr>
        <w:t xml:space="preserve">הוצאות על </w:t>
      </w:r>
      <w:r w:rsidRPr="000E3083">
        <w:rPr>
          <w:rFonts w:ascii="David" w:hAnsi="David" w:cs="David" w:hint="cs"/>
          <w:rtl/>
        </w:rPr>
        <w:t>חשמל ועובדים</w:t>
      </w:r>
      <w:r>
        <w:rPr>
          <w:rFonts w:ascii="David" w:hAnsi="David" w:cs="David" w:hint="cs"/>
          <w:rtl/>
        </w:rPr>
        <w:t xml:space="preserve">; </w:t>
      </w:r>
      <w:r w:rsidRPr="000E3083">
        <w:rPr>
          <w:rFonts w:ascii="David" w:hAnsi="David" w:cs="David" w:hint="cs"/>
          <w:rtl/>
        </w:rPr>
        <w:t xml:space="preserve">אשלם שוב לחשמל ולעובדים בשנה הבאה, אשתמש בהם שוב בשנה הבאה. </w:t>
      </w:r>
      <w:r w:rsidRPr="000E3083">
        <w:rPr>
          <w:rFonts w:ascii="David" w:hAnsi="David" w:cs="David" w:hint="cs"/>
          <w:b/>
          <w:bCs/>
          <w:color w:val="FF0000"/>
          <w:rtl/>
        </w:rPr>
        <w:t>תדירות ההוצאה מעידה על הכנסה פירותית</w:t>
      </w:r>
      <w:r w:rsidRPr="000E3083">
        <w:rPr>
          <w:rFonts w:ascii="David" w:hAnsi="David" w:cs="David" w:hint="cs"/>
          <w:color w:val="FF0000"/>
          <w:rtl/>
        </w:rPr>
        <w:t xml:space="preserve"> </w:t>
      </w:r>
      <w:r w:rsidRPr="000E3083">
        <w:rPr>
          <w:rFonts w:ascii="David" w:hAnsi="David" w:cs="David"/>
          <w:rtl/>
        </w:rPr>
        <w:t>–</w:t>
      </w:r>
      <w:r w:rsidRPr="000E3083">
        <w:rPr>
          <w:rFonts w:ascii="David" w:hAnsi="David" w:cs="David" w:hint="cs"/>
          <w:rtl/>
        </w:rPr>
        <w:t xml:space="preserve"> אם כל שנה אני צריך להוציא על אותו דבר, זה מעיד על כך שההוצאה</w:t>
      </w:r>
      <w:r>
        <w:rPr>
          <w:rFonts w:ascii="David" w:hAnsi="David" w:cs="David" w:hint="cs"/>
          <w:rtl/>
        </w:rPr>
        <w:t xml:space="preserve"> החוזרת על עצמה</w:t>
      </w:r>
      <w:r w:rsidRPr="000E3083">
        <w:rPr>
          <w:rFonts w:ascii="David" w:hAnsi="David" w:cs="David" w:hint="cs"/>
          <w:rtl/>
        </w:rPr>
        <w:t xml:space="preserve"> </w:t>
      </w:r>
      <w:r>
        <w:rPr>
          <w:rFonts w:ascii="David" w:hAnsi="David" w:cs="David" w:hint="cs"/>
          <w:rtl/>
        </w:rPr>
        <w:t xml:space="preserve">בכל שנה, </w:t>
      </w:r>
      <w:r w:rsidRPr="000E3083">
        <w:rPr>
          <w:rFonts w:ascii="David" w:hAnsi="David" w:cs="David" w:hint="cs"/>
          <w:rtl/>
        </w:rPr>
        <w:t>צפויה לייצר הכנסה כל שנה מחדש.</w:t>
      </w:r>
    </w:p>
    <w:p w14:paraId="1ECA7788" w14:textId="77777777" w:rsidR="005F021B" w:rsidRPr="000E3083" w:rsidRDefault="005F021B" w:rsidP="00D84CDD">
      <w:pPr>
        <w:spacing w:line="276" w:lineRule="auto"/>
        <w:jc w:val="both"/>
        <w:rPr>
          <w:rFonts w:ascii="David" w:hAnsi="David" w:cs="David"/>
          <w:rtl/>
        </w:rPr>
      </w:pPr>
      <w:r w:rsidRPr="000E3083">
        <w:rPr>
          <w:rFonts w:ascii="David" w:hAnsi="David" w:cs="David" w:hint="cs"/>
          <w:rtl/>
        </w:rPr>
        <w:t xml:space="preserve">אם במסגרת הפעילות להפקת הכנסה, מוציאים הוצאה לרכישת נכס שאורך החיים שלו </w:t>
      </w:r>
      <w:r>
        <w:rPr>
          <w:rFonts w:ascii="David" w:hAnsi="David" w:cs="David" w:hint="cs"/>
          <w:rtl/>
        </w:rPr>
        <w:t>(</w:t>
      </w:r>
      <w:r w:rsidRPr="000E3083">
        <w:rPr>
          <w:rFonts w:ascii="David" w:hAnsi="David" w:cs="David" w:hint="cs"/>
          <w:rtl/>
        </w:rPr>
        <w:t>והניסיון שיש לנו עם נכסים כאלה</w:t>
      </w:r>
      <w:r>
        <w:rPr>
          <w:rFonts w:ascii="David" w:hAnsi="David" w:cs="David" w:hint="cs"/>
          <w:rtl/>
        </w:rPr>
        <w:t xml:space="preserve"> מעיד על כך גם כן) </w:t>
      </w:r>
      <w:r w:rsidRPr="000E3083">
        <w:rPr>
          <w:rFonts w:ascii="David" w:hAnsi="David" w:cs="David" w:hint="cs"/>
          <w:rtl/>
        </w:rPr>
        <w:t>צפוי להיות יותר משנה, הוא ייצר הכנסה במשך יותר משנה. בהינתן שההוצאה הזו היא בייצור הכנסה</w:t>
      </w:r>
      <w:r>
        <w:rPr>
          <w:rFonts w:ascii="David" w:hAnsi="David" w:cs="David" w:hint="cs"/>
          <w:rtl/>
        </w:rPr>
        <w:t xml:space="preserve">, קרי </w:t>
      </w:r>
      <w:r w:rsidRPr="000E3083">
        <w:rPr>
          <w:rFonts w:ascii="David" w:hAnsi="David" w:cs="David" w:hint="cs"/>
          <w:rtl/>
        </w:rPr>
        <w:t xml:space="preserve">הנכס שהוצאנו עבורו הוא נכס שמייצר הכנסה במסגרת הפעילות העסקית, השאלה שתישאל </w:t>
      </w:r>
      <w:r>
        <w:rPr>
          <w:rFonts w:ascii="David" w:hAnsi="David" w:cs="David" w:hint="cs"/>
          <w:rtl/>
        </w:rPr>
        <w:t xml:space="preserve">היא </w:t>
      </w:r>
      <w:r w:rsidRPr="000E3083">
        <w:rPr>
          <w:rFonts w:ascii="David" w:hAnsi="David" w:cs="David" w:hint="cs"/>
          <w:rtl/>
        </w:rPr>
        <w:t xml:space="preserve">אם זו הוצאה הונית או פירותית? כאמור, לפי המבחן המשפטי שהצגנו. הוצאה הונית מותרת בניכוי אך לא באופן </w:t>
      </w:r>
      <w:proofErr w:type="spellStart"/>
      <w:r w:rsidRPr="000E3083">
        <w:rPr>
          <w:rFonts w:ascii="David" w:hAnsi="David" w:cs="David" w:hint="cs"/>
          <w:rtl/>
        </w:rPr>
        <w:t>מיידי</w:t>
      </w:r>
      <w:proofErr w:type="spellEnd"/>
      <w:r w:rsidRPr="000E3083">
        <w:rPr>
          <w:rFonts w:ascii="David" w:hAnsi="David" w:cs="David" w:hint="cs"/>
          <w:rtl/>
        </w:rPr>
        <w:t xml:space="preserve">, אלא באופן פרוס (לא הכי מדויק, אלא באופן פרופורציונלי, אחיד, על פני אורך החיים הצפוי של הנכס). </w:t>
      </w:r>
      <w:r w:rsidRPr="00DF365D">
        <w:rPr>
          <w:rFonts w:ascii="David" w:hAnsi="David" w:cs="David" w:hint="cs"/>
          <w:b/>
          <w:bCs/>
          <w:rtl/>
        </w:rPr>
        <w:t>הנישום בדרך כלל יעדיף לטעון שההוצאה היא פירותית, כדי להקדים הוצאות</w:t>
      </w:r>
      <w:r w:rsidRPr="000E3083">
        <w:rPr>
          <w:rFonts w:ascii="David" w:hAnsi="David" w:cs="David" w:hint="cs"/>
          <w:rtl/>
        </w:rPr>
        <w:t xml:space="preserve">. </w:t>
      </w:r>
    </w:p>
    <w:p w14:paraId="5858628A" w14:textId="77777777" w:rsidR="005F021B" w:rsidRPr="00FC7E33" w:rsidRDefault="005F021B" w:rsidP="00D84CDD">
      <w:pPr>
        <w:spacing w:line="276" w:lineRule="auto"/>
        <w:jc w:val="both"/>
        <w:rPr>
          <w:rFonts w:ascii="David" w:hAnsi="David" w:cs="David"/>
          <w:b/>
          <w:bCs/>
          <w:u w:val="single"/>
          <w:rtl/>
        </w:rPr>
      </w:pPr>
      <w:r w:rsidRPr="005812DF">
        <w:rPr>
          <w:rFonts w:ascii="David" w:hAnsi="David" w:cs="David" w:hint="cs"/>
          <w:b/>
          <w:bCs/>
          <w:highlight w:val="lightGray"/>
          <w:u w:val="single"/>
          <w:rtl/>
        </w:rPr>
        <w:t>פחת</w:t>
      </w:r>
    </w:p>
    <w:p w14:paraId="51C92292" w14:textId="77777777" w:rsidR="005F021B" w:rsidRDefault="005F021B" w:rsidP="00D84CDD">
      <w:pPr>
        <w:spacing w:line="276" w:lineRule="auto"/>
        <w:jc w:val="both"/>
        <w:rPr>
          <w:rFonts w:ascii="David" w:hAnsi="David" w:cs="David"/>
          <w:rtl/>
        </w:rPr>
      </w:pPr>
      <w:r>
        <w:rPr>
          <w:rFonts w:ascii="David" w:hAnsi="David" w:cs="David" w:hint="cs"/>
          <w:rtl/>
        </w:rPr>
        <w:t>אנו עדיין תחת ההבחנה בין הוצאות פירותיות להוצאות הוניות. הדרך המקובלת להבין או לחשוב על הוצאה הונית, והדרך שעליה בתי המשפט חוזרים היא ש</w:t>
      </w:r>
      <w:r w:rsidRPr="00A7325C">
        <w:rPr>
          <w:rFonts w:ascii="David" w:hAnsi="David" w:cs="David" w:hint="cs"/>
          <w:b/>
          <w:bCs/>
          <w:rtl/>
        </w:rPr>
        <w:t>הוצאה הונית איננה מותרת בניכוי אלא על ידי פחת</w:t>
      </w:r>
      <w:r>
        <w:rPr>
          <w:rFonts w:ascii="David" w:hAnsi="David" w:cs="David" w:hint="cs"/>
          <w:rtl/>
        </w:rPr>
        <w:t xml:space="preserve">. אין לנו סעיף חליפי סטטוטורי שמאפשר לנכות הוצאה הונית, אלא </w:t>
      </w:r>
      <w:r w:rsidRPr="00A7325C">
        <w:rPr>
          <w:rFonts w:ascii="David" w:hAnsi="David" w:cs="David" w:hint="cs"/>
          <w:b/>
          <w:bCs/>
          <w:color w:val="FF0000"/>
          <w:rtl/>
        </w:rPr>
        <w:t>סעיף סטטוטורי שמאפשר לנכות פחת</w:t>
      </w:r>
      <w:r>
        <w:rPr>
          <w:rFonts w:ascii="David" w:hAnsi="David" w:cs="David" w:hint="cs"/>
          <w:rtl/>
        </w:rPr>
        <w:t xml:space="preserve">. כל ההוצאות </w:t>
      </w:r>
      <w:proofErr w:type="spellStart"/>
      <w:r>
        <w:rPr>
          <w:rFonts w:ascii="David" w:hAnsi="David" w:cs="David" w:hint="cs"/>
          <w:rtl/>
        </w:rPr>
        <w:t>הפירותיות</w:t>
      </w:r>
      <w:proofErr w:type="spellEnd"/>
      <w:r>
        <w:rPr>
          <w:rFonts w:ascii="David" w:hAnsi="David" w:cs="David" w:hint="cs"/>
          <w:rtl/>
        </w:rPr>
        <w:t xml:space="preserve"> המותרות בניכוי מעוגנות ב</w:t>
      </w:r>
      <w:r w:rsidRPr="005F021B">
        <w:rPr>
          <w:rFonts w:ascii="David" w:hAnsi="David" w:cs="David" w:hint="cs"/>
          <w:b/>
          <w:bCs/>
          <w:color w:val="FF33CC"/>
          <w:rtl/>
        </w:rPr>
        <w:t xml:space="preserve">ס' 17 </w:t>
      </w:r>
      <w:r>
        <w:rPr>
          <w:rFonts w:ascii="David" w:hAnsi="David" w:cs="David" w:hint="cs"/>
          <w:rtl/>
        </w:rPr>
        <w:t xml:space="preserve">(כתוב שם "הוצאות שהוצאו בייצור הכנסה בשנת המס" </w:t>
      </w:r>
      <w:r>
        <w:rPr>
          <w:rFonts w:ascii="David" w:hAnsi="David" w:cs="David"/>
          <w:rtl/>
        </w:rPr>
        <w:t>–</w:t>
      </w:r>
      <w:r>
        <w:rPr>
          <w:rFonts w:ascii="David" w:hAnsi="David" w:cs="David" w:hint="cs"/>
          <w:rtl/>
        </w:rPr>
        <w:t xml:space="preserve"> הפרשנות מאז ומתמיד שהמילים "בשנת המס" מעידים על הוצאות פירותיות). כאמור, הוצאה הונית איננה מותרת בניכוי אלא על ידי פחת. ב</w:t>
      </w:r>
      <w:r w:rsidRPr="005F021B">
        <w:rPr>
          <w:rFonts w:ascii="David" w:hAnsi="David" w:cs="David" w:hint="cs"/>
          <w:b/>
          <w:bCs/>
          <w:color w:val="FF33CC"/>
          <w:rtl/>
        </w:rPr>
        <w:t xml:space="preserve">ס' 17(8) </w:t>
      </w:r>
      <w:r>
        <w:rPr>
          <w:rFonts w:ascii="David" w:hAnsi="David" w:cs="David" w:hint="cs"/>
          <w:rtl/>
        </w:rPr>
        <w:t xml:space="preserve">כתוב במפורש פחת. </w:t>
      </w:r>
      <w:r w:rsidRPr="006864E0">
        <w:rPr>
          <w:rFonts w:ascii="David" w:hAnsi="David" w:cs="David" w:hint="cs"/>
          <w:b/>
          <w:bCs/>
          <w:rtl/>
        </w:rPr>
        <w:t xml:space="preserve">פחת מותר בניכוי, </w:t>
      </w:r>
      <w:r>
        <w:rPr>
          <w:rFonts w:ascii="David" w:hAnsi="David" w:cs="David" w:hint="cs"/>
          <w:b/>
          <w:bCs/>
          <w:rtl/>
        </w:rPr>
        <w:t>פחת מהווה</w:t>
      </w:r>
      <w:r w:rsidRPr="006864E0">
        <w:rPr>
          <w:rFonts w:ascii="David" w:hAnsi="David" w:cs="David" w:hint="cs"/>
          <w:b/>
          <w:bCs/>
          <w:rtl/>
        </w:rPr>
        <w:t xml:space="preserve"> הוצאה פירותית, שצפויה לייצר הכנסה מאותה שנה, במובן הזה שה</w:t>
      </w:r>
      <w:r>
        <w:rPr>
          <w:rFonts w:ascii="David" w:hAnsi="David" w:cs="David" w:hint="cs"/>
          <w:b/>
          <w:bCs/>
          <w:rtl/>
        </w:rPr>
        <w:t>פחת מהווה</w:t>
      </w:r>
      <w:r w:rsidRPr="006864E0">
        <w:rPr>
          <w:rFonts w:ascii="David" w:hAnsi="David" w:cs="David" w:hint="cs"/>
          <w:b/>
          <w:bCs/>
          <w:rtl/>
        </w:rPr>
        <w:t xml:space="preserve"> </w:t>
      </w:r>
      <w:r>
        <w:rPr>
          <w:rFonts w:ascii="David" w:hAnsi="David" w:cs="David" w:hint="cs"/>
          <w:b/>
          <w:bCs/>
          <w:rtl/>
        </w:rPr>
        <w:t>את ה</w:t>
      </w:r>
      <w:r w:rsidRPr="006864E0">
        <w:rPr>
          <w:rFonts w:ascii="David" w:hAnsi="David" w:cs="David" w:hint="cs"/>
          <w:b/>
          <w:bCs/>
          <w:rtl/>
        </w:rPr>
        <w:t>פריסה של ההוצאה ההונית</w:t>
      </w:r>
      <w:r>
        <w:rPr>
          <w:rFonts w:ascii="David" w:hAnsi="David" w:cs="David" w:hint="cs"/>
          <w:rtl/>
        </w:rPr>
        <w:t>- אותו חלק מייצג את ההוצאה בנפרד על פני כל שנה.  הפריסה של ההוצאה הונית, הפחת בגינה מותר בניכוי. הוצאה הונית מותרת בניכוי רק בצורה של פריסה.</w:t>
      </w:r>
    </w:p>
    <w:p w14:paraId="2C401E19" w14:textId="77777777" w:rsidR="005F021B" w:rsidRDefault="005F021B" w:rsidP="00D84CDD">
      <w:pPr>
        <w:spacing w:line="276" w:lineRule="auto"/>
        <w:jc w:val="both"/>
        <w:rPr>
          <w:rFonts w:ascii="David" w:hAnsi="David" w:cs="David"/>
          <w:rtl/>
        </w:rPr>
      </w:pPr>
      <w:r>
        <w:rPr>
          <w:rFonts w:ascii="David" w:hAnsi="David" w:cs="David" w:hint="cs"/>
          <w:rtl/>
        </w:rPr>
        <w:t xml:space="preserve">כללי הפחת נקבעו במס' סעיפים, המרכזי הוא </w:t>
      </w:r>
      <w:r w:rsidRPr="005F021B">
        <w:rPr>
          <w:rFonts w:ascii="David" w:hAnsi="David" w:cs="David" w:hint="cs"/>
          <w:b/>
          <w:bCs/>
          <w:color w:val="FF33CC"/>
          <w:rtl/>
        </w:rPr>
        <w:t>ס' 21</w:t>
      </w:r>
      <w:r w:rsidRPr="005F021B">
        <w:rPr>
          <w:rFonts w:ascii="David" w:hAnsi="David" w:cs="David" w:hint="cs"/>
          <w:color w:val="FF33CC"/>
          <w:rtl/>
        </w:rPr>
        <w:t xml:space="preserve"> </w:t>
      </w:r>
      <w:r w:rsidRPr="005F021B">
        <w:rPr>
          <w:rFonts w:ascii="David" w:hAnsi="David" w:cs="David" w:hint="cs"/>
          <w:b/>
          <w:bCs/>
          <w:color w:val="FF33CC"/>
          <w:rtl/>
        </w:rPr>
        <w:t>לפקודה</w:t>
      </w:r>
      <w:r>
        <w:rPr>
          <w:rFonts w:ascii="David" w:hAnsi="David" w:cs="David" w:hint="cs"/>
          <w:rtl/>
        </w:rPr>
        <w:t xml:space="preserve">. </w:t>
      </w:r>
    </w:p>
    <w:p w14:paraId="32CF5D81" w14:textId="77777777" w:rsidR="005F021B" w:rsidRPr="006864E0" w:rsidRDefault="005F021B" w:rsidP="00D84CDD">
      <w:pPr>
        <w:spacing w:line="276" w:lineRule="auto"/>
        <w:jc w:val="both"/>
        <w:rPr>
          <w:rFonts w:ascii="David" w:hAnsi="David" w:cs="David"/>
          <w:u w:val="single"/>
          <w:rtl/>
        </w:rPr>
      </w:pPr>
      <w:r w:rsidRPr="006864E0">
        <w:rPr>
          <w:rFonts w:ascii="David" w:hAnsi="David" w:cs="David" w:hint="cs"/>
          <w:u w:val="single"/>
          <w:rtl/>
        </w:rPr>
        <w:t xml:space="preserve">מס' כללים סטטוטוריים לגבי ההכרה בפחת, לגבי אופן ניכוי ההוצאה ההונית בצורתה כפחת, מתוך </w:t>
      </w:r>
      <w:r w:rsidRPr="005F021B">
        <w:rPr>
          <w:rFonts w:ascii="David" w:hAnsi="David" w:cs="David" w:hint="cs"/>
          <w:b/>
          <w:bCs/>
          <w:color w:val="FF33CC"/>
          <w:u w:val="single"/>
          <w:rtl/>
        </w:rPr>
        <w:t>ס' 21</w:t>
      </w:r>
      <w:r w:rsidRPr="006864E0">
        <w:rPr>
          <w:rFonts w:ascii="David" w:hAnsi="David" w:cs="David" w:hint="cs"/>
          <w:u w:val="single"/>
          <w:rtl/>
        </w:rPr>
        <w:t>:</w:t>
      </w:r>
    </w:p>
    <w:p w14:paraId="5842EF16" w14:textId="77777777" w:rsidR="005F021B" w:rsidRDefault="005F021B" w:rsidP="00767A2C">
      <w:pPr>
        <w:pStyle w:val="a7"/>
        <w:numPr>
          <w:ilvl w:val="0"/>
          <w:numId w:val="58"/>
        </w:numPr>
        <w:spacing w:line="276" w:lineRule="auto"/>
        <w:jc w:val="both"/>
        <w:rPr>
          <w:rFonts w:ascii="David" w:hAnsi="David" w:cs="David"/>
        </w:rPr>
      </w:pPr>
      <w:r w:rsidRPr="00D43DD9">
        <w:rPr>
          <w:rFonts w:ascii="David" w:hAnsi="David" w:cs="David" w:hint="cs"/>
          <w:b/>
          <w:bCs/>
          <w:u w:val="single"/>
          <w:rtl/>
        </w:rPr>
        <w:t>פחת ניתן לניכוי רק על ידי הבעלים של הנכס</w:t>
      </w:r>
      <w:r>
        <w:rPr>
          <w:rFonts w:ascii="David" w:hAnsi="David" w:cs="David" w:hint="cs"/>
          <w:rtl/>
        </w:rPr>
        <w:t xml:space="preserve"> </w:t>
      </w:r>
    </w:p>
    <w:p w14:paraId="1ADAF4F0" w14:textId="77777777" w:rsidR="005F021B" w:rsidRPr="0053675A" w:rsidRDefault="005F021B" w:rsidP="00D84CDD">
      <w:pPr>
        <w:spacing w:line="276" w:lineRule="auto"/>
        <w:jc w:val="both"/>
        <w:rPr>
          <w:rFonts w:ascii="David" w:hAnsi="David" w:cs="David"/>
        </w:rPr>
      </w:pPr>
      <w:r w:rsidRPr="0053675A">
        <w:rPr>
          <w:rFonts w:ascii="David" w:hAnsi="David" w:cs="David" w:hint="cs"/>
          <w:rtl/>
        </w:rPr>
        <w:t>לשוכר של נכס אין יכולת להכיר בפחת. פחת הוא בגין הוצאה הונית, והוצאה הונית היא הוצאה לרכישת נכס. רק לבעלים מותר.</w:t>
      </w:r>
    </w:p>
    <w:p w14:paraId="5CF35BC6" w14:textId="77777777" w:rsidR="005F021B" w:rsidRDefault="005F021B" w:rsidP="00767A2C">
      <w:pPr>
        <w:pStyle w:val="a7"/>
        <w:numPr>
          <w:ilvl w:val="0"/>
          <w:numId w:val="58"/>
        </w:numPr>
        <w:spacing w:line="276" w:lineRule="auto"/>
        <w:jc w:val="both"/>
        <w:rPr>
          <w:rFonts w:ascii="David" w:hAnsi="David" w:cs="David"/>
        </w:rPr>
      </w:pPr>
      <w:r w:rsidRPr="00D43DD9">
        <w:rPr>
          <w:rFonts w:ascii="David" w:hAnsi="David" w:cs="David" w:hint="cs"/>
          <w:b/>
          <w:bCs/>
          <w:u w:val="single"/>
          <w:rtl/>
        </w:rPr>
        <w:t>ההוצאה ההונית תוכר בצורת פחת כל עוד הנכס שבגינו הוצאה ההוצאה ההונית, משמש לייצור הכנסה</w:t>
      </w:r>
      <w:r>
        <w:rPr>
          <w:rFonts w:ascii="David" w:hAnsi="David" w:cs="David" w:hint="cs"/>
          <w:rtl/>
        </w:rPr>
        <w:t xml:space="preserve"> </w:t>
      </w:r>
    </w:p>
    <w:p w14:paraId="7F14AACB" w14:textId="77777777" w:rsidR="005F021B" w:rsidRPr="0053675A" w:rsidRDefault="005F021B" w:rsidP="00D84CDD">
      <w:pPr>
        <w:spacing w:line="276" w:lineRule="auto"/>
        <w:jc w:val="both"/>
        <w:rPr>
          <w:rFonts w:ascii="David" w:hAnsi="David" w:cs="David"/>
        </w:rPr>
      </w:pPr>
      <w:r w:rsidRPr="005F021B">
        <w:rPr>
          <w:rFonts w:ascii="David" w:hAnsi="David" w:cs="David" w:hint="cs"/>
          <w:b/>
          <w:bCs/>
          <w:color w:val="00B0F0"/>
          <w:u w:val="single"/>
          <w:rtl/>
        </w:rPr>
        <w:t>פס"ד צמר פלדה</w:t>
      </w:r>
      <w:r w:rsidRPr="0053675A">
        <w:rPr>
          <w:rFonts w:ascii="David" w:hAnsi="David" w:cs="David" w:hint="cs"/>
          <w:b/>
          <w:bCs/>
          <w:rtl/>
        </w:rPr>
        <w:t>:</w:t>
      </w:r>
      <w:r w:rsidRPr="0053675A">
        <w:rPr>
          <w:rFonts w:ascii="David" w:hAnsi="David" w:cs="David" w:hint="cs"/>
          <w:rtl/>
        </w:rPr>
        <w:t xml:space="preserve"> פחת יותר בניכוי כל עוד הנכס משמש </w:t>
      </w:r>
      <w:r w:rsidRPr="0053675A">
        <w:rPr>
          <w:rFonts w:ascii="David" w:hAnsi="David" w:cs="David" w:hint="cs"/>
          <w:b/>
          <w:bCs/>
          <w:color w:val="FF0000"/>
          <w:rtl/>
        </w:rPr>
        <w:t>בפועל</w:t>
      </w:r>
      <w:r w:rsidRPr="0053675A">
        <w:rPr>
          <w:rFonts w:ascii="David" w:hAnsi="David" w:cs="David" w:hint="cs"/>
          <w:color w:val="FF0000"/>
          <w:rtl/>
        </w:rPr>
        <w:t xml:space="preserve"> </w:t>
      </w:r>
      <w:r w:rsidRPr="0053675A">
        <w:rPr>
          <w:rFonts w:ascii="David" w:hAnsi="David" w:cs="David" w:hint="cs"/>
          <w:rtl/>
        </w:rPr>
        <w:t xml:space="preserve">בייצור הכנסה. הרציונל הוא שהפחת נועד לאפשר את ההוצאה </w:t>
      </w:r>
      <w:r w:rsidRPr="0053675A">
        <w:rPr>
          <w:rFonts w:ascii="David" w:hAnsi="David" w:cs="David" w:hint="cs"/>
          <w:b/>
          <w:bCs/>
          <w:rtl/>
        </w:rPr>
        <w:t>בגין הבלאי</w:t>
      </w:r>
      <w:r w:rsidRPr="0053675A">
        <w:rPr>
          <w:rFonts w:ascii="David" w:hAnsi="David" w:cs="David" w:hint="cs"/>
          <w:rtl/>
        </w:rPr>
        <w:t xml:space="preserve"> של הנכס, </w:t>
      </w:r>
      <w:r w:rsidRPr="0053675A">
        <w:rPr>
          <w:rFonts w:ascii="David" w:hAnsi="David" w:cs="David" w:hint="cs"/>
          <w:b/>
          <w:bCs/>
          <w:rtl/>
        </w:rPr>
        <w:t>בגין השימוש</w:t>
      </w:r>
      <w:r w:rsidRPr="0053675A">
        <w:rPr>
          <w:rFonts w:ascii="David" w:hAnsi="David" w:cs="David" w:hint="cs"/>
          <w:rtl/>
        </w:rPr>
        <w:t xml:space="preserve"> בו. </w:t>
      </w:r>
    </w:p>
    <w:p w14:paraId="56E93537" w14:textId="77777777" w:rsidR="005F021B" w:rsidRPr="0053675A" w:rsidRDefault="005F021B" w:rsidP="00D84CDD">
      <w:pPr>
        <w:spacing w:line="276" w:lineRule="auto"/>
        <w:jc w:val="both"/>
        <w:rPr>
          <w:rFonts w:ascii="David" w:hAnsi="David" w:cs="David"/>
          <w:rtl/>
        </w:rPr>
      </w:pPr>
      <w:r w:rsidRPr="0053675A">
        <w:rPr>
          <w:rFonts w:ascii="David" w:hAnsi="David" w:cs="David" w:hint="cs"/>
          <w:rtl/>
        </w:rPr>
        <w:t xml:space="preserve">דיברנו גם על נכסים שערכם יורד גם בגין התיישנות, אך </w:t>
      </w:r>
      <w:r w:rsidRPr="0053675A">
        <w:rPr>
          <w:rFonts w:ascii="David" w:hAnsi="David" w:cs="David" w:hint="cs"/>
          <w:b/>
          <w:bCs/>
          <w:rtl/>
        </w:rPr>
        <w:t>ביהמ"ש לא מכיר בפחת בגין התיישנות</w:t>
      </w:r>
      <w:r w:rsidRPr="0053675A">
        <w:rPr>
          <w:rFonts w:ascii="David" w:hAnsi="David" w:cs="David" w:hint="cs"/>
          <w:rtl/>
        </w:rPr>
        <w:t xml:space="preserve">. </w:t>
      </w:r>
      <w:r w:rsidRPr="0053675A">
        <w:rPr>
          <w:rFonts w:ascii="David" w:hAnsi="David" w:cs="David" w:hint="cs"/>
          <w:b/>
          <w:bCs/>
          <w:color w:val="FF0000"/>
          <w:rtl/>
        </w:rPr>
        <w:t>בדין הישראלי</w:t>
      </w:r>
      <w:r w:rsidRPr="0053675A">
        <w:rPr>
          <w:rFonts w:ascii="David" w:hAnsi="David" w:cs="David" w:hint="cs"/>
          <w:b/>
          <w:bCs/>
          <w:rtl/>
        </w:rPr>
        <w:t xml:space="preserve">, </w:t>
      </w:r>
      <w:r w:rsidRPr="0053675A">
        <w:rPr>
          <w:rFonts w:ascii="David" w:hAnsi="David" w:cs="David" w:hint="cs"/>
          <w:b/>
          <w:bCs/>
          <w:color w:val="FF0000"/>
          <w:rtl/>
        </w:rPr>
        <w:t>פחת מוכר רק בגין בלאי ממש</w:t>
      </w:r>
      <w:r w:rsidRPr="0053675A">
        <w:rPr>
          <w:rFonts w:ascii="David" w:hAnsi="David" w:cs="David" w:hint="cs"/>
          <w:rtl/>
        </w:rPr>
        <w:t xml:space="preserve">, כלומר הנכס הולך ונשחק בגין שימוש עד שמת. </w:t>
      </w:r>
      <w:r w:rsidRPr="0053675A">
        <w:rPr>
          <w:rFonts w:ascii="David" w:hAnsi="David" w:cs="David" w:hint="cs"/>
          <w:b/>
          <w:bCs/>
          <w:rtl/>
        </w:rPr>
        <w:t>חייבים להשתמש בנכס</w:t>
      </w:r>
      <w:r w:rsidRPr="0053675A">
        <w:rPr>
          <w:rFonts w:ascii="David" w:hAnsi="David" w:cs="David" w:hint="cs"/>
          <w:rtl/>
        </w:rPr>
        <w:t xml:space="preserve">, אחרת לא יתבלה. ככל שמשתמשים בנכס, הוא הופך למשומש, וערכו יורד. ערכו יורד כי השתמשו בו והוא כבר לא חדש </w:t>
      </w:r>
      <w:r w:rsidRPr="0053675A">
        <w:rPr>
          <w:rFonts w:ascii="David" w:hAnsi="David" w:cs="David"/>
          <w:rtl/>
        </w:rPr>
        <w:t>–</w:t>
      </w:r>
      <w:r w:rsidRPr="0053675A">
        <w:rPr>
          <w:rFonts w:ascii="David" w:hAnsi="David" w:cs="David" w:hint="cs"/>
          <w:rtl/>
        </w:rPr>
        <w:t xml:space="preserve"> השנים הצפויות לו קצרות יותר, אורך החיים קצר יותר, ואולי גם הוא יצריך יותר תחזוקה. </w:t>
      </w:r>
      <w:r w:rsidRPr="0053675A">
        <w:rPr>
          <w:rFonts w:ascii="David" w:hAnsi="David" w:cs="David" w:hint="cs"/>
          <w:b/>
          <w:bCs/>
          <w:rtl/>
        </w:rPr>
        <w:t xml:space="preserve">במצב בו לא היה שימוש בנכס, כל עוד מדובר רק בבלאי ולא התיישנות, עושרו של הנישום לא פחת </w:t>
      </w:r>
      <w:r w:rsidRPr="0053675A">
        <w:rPr>
          <w:rFonts w:ascii="David" w:hAnsi="David" w:cs="David"/>
          <w:b/>
          <w:bCs/>
          <w:rtl/>
        </w:rPr>
        <w:t>–</w:t>
      </w:r>
      <w:r w:rsidRPr="0053675A">
        <w:rPr>
          <w:rFonts w:ascii="David" w:hAnsi="David" w:cs="David" w:hint="cs"/>
          <w:b/>
          <w:bCs/>
          <w:rtl/>
        </w:rPr>
        <w:t xml:space="preserve"> כי לא השתמשו בו.</w:t>
      </w:r>
      <w:r w:rsidRPr="0053675A">
        <w:rPr>
          <w:rFonts w:ascii="David" w:hAnsi="David" w:cs="David" w:hint="cs"/>
          <w:rtl/>
        </w:rPr>
        <w:t xml:space="preserve"> </w:t>
      </w:r>
    </w:p>
    <w:p w14:paraId="4BAB6867" w14:textId="77777777" w:rsidR="005F021B" w:rsidRPr="0053675A" w:rsidRDefault="005F021B" w:rsidP="00D84CDD">
      <w:pPr>
        <w:spacing w:line="276" w:lineRule="auto"/>
        <w:jc w:val="both"/>
        <w:rPr>
          <w:rFonts w:ascii="David" w:hAnsi="David" w:cs="David"/>
          <w:b/>
          <w:bCs/>
        </w:rPr>
      </w:pPr>
      <w:r w:rsidRPr="0053675A">
        <w:rPr>
          <w:rFonts w:ascii="David" w:hAnsi="David" w:cs="David" w:hint="cs"/>
          <w:b/>
          <w:bCs/>
          <w:rtl/>
        </w:rPr>
        <w:t xml:space="preserve">הדין הוא על פי </w:t>
      </w:r>
      <w:r w:rsidRPr="005F021B">
        <w:rPr>
          <w:rFonts w:ascii="David" w:hAnsi="David" w:cs="David" w:hint="cs"/>
          <w:b/>
          <w:bCs/>
          <w:color w:val="00B0F0"/>
          <w:u w:val="single"/>
          <w:rtl/>
        </w:rPr>
        <w:t>צמר פלדה</w:t>
      </w:r>
      <w:r w:rsidRPr="0053675A">
        <w:rPr>
          <w:rFonts w:ascii="David" w:hAnsi="David" w:cs="David" w:hint="cs"/>
          <w:b/>
          <w:bCs/>
          <w:color w:val="00B0F0"/>
          <w:rtl/>
        </w:rPr>
        <w:t xml:space="preserve"> </w:t>
      </w:r>
      <w:r w:rsidRPr="0053675A">
        <w:rPr>
          <w:rFonts w:ascii="David" w:hAnsi="David" w:cs="David"/>
          <w:b/>
          <w:bCs/>
          <w:rtl/>
        </w:rPr>
        <w:t>–</w:t>
      </w:r>
      <w:r w:rsidRPr="0053675A">
        <w:rPr>
          <w:rFonts w:ascii="David" w:hAnsi="David" w:cs="David" w:hint="cs"/>
          <w:b/>
          <w:bCs/>
          <w:rtl/>
        </w:rPr>
        <w:t xml:space="preserve"> פחת מוכר רק בגין שימוש</w:t>
      </w:r>
      <w:r w:rsidRPr="0053675A">
        <w:rPr>
          <w:rFonts w:ascii="David" w:hAnsi="David" w:cs="David" w:hint="cs"/>
          <w:rtl/>
        </w:rPr>
        <w:t xml:space="preserve">. נניח בית הקפה בדוגמה שהצגנו בשיעור הקודם </w:t>
      </w:r>
      <w:r w:rsidRPr="0053675A">
        <w:rPr>
          <w:rFonts w:ascii="David" w:hAnsi="David" w:cs="David"/>
          <w:rtl/>
        </w:rPr>
        <w:t>–</w:t>
      </w:r>
      <w:r w:rsidRPr="0053675A">
        <w:rPr>
          <w:rFonts w:ascii="David" w:hAnsi="David" w:cs="David" w:hint="cs"/>
          <w:rtl/>
        </w:rPr>
        <w:t xml:space="preserve"> נניח שמכונת הקפה מצריכה הכשרה מיוחדת לעובדים. בינתיים, במשך שנה, היא נשארת </w:t>
      </w:r>
      <w:proofErr w:type="spellStart"/>
      <w:r w:rsidRPr="0053675A">
        <w:rPr>
          <w:rFonts w:ascii="David" w:hAnsi="David" w:cs="David" w:hint="cs"/>
          <w:rtl/>
        </w:rPr>
        <w:t>בניילונים</w:t>
      </w:r>
      <w:proofErr w:type="spellEnd"/>
      <w:r w:rsidRPr="0053675A">
        <w:rPr>
          <w:rFonts w:ascii="David" w:hAnsi="David" w:cs="David" w:hint="cs"/>
          <w:rtl/>
        </w:rPr>
        <w:t xml:space="preserve">. במהלך השנה הזו, ומאחר שלא נעשה במכונה שימוש, לא יוכר פחת בגינה. נניח והתחילו להשתמש במכונה רק בשנה השנייה. מאחר שהתחילו להשתמש בה בשנה השנייה, יוכר פחת על פני שלוש שנים, מהמועד שבו התחילו להשתמש במכונה </w:t>
      </w:r>
      <w:r w:rsidRPr="0053675A">
        <w:rPr>
          <w:rFonts w:ascii="David" w:hAnsi="David" w:cs="David"/>
          <w:rtl/>
        </w:rPr>
        <w:t>–</w:t>
      </w:r>
      <w:r w:rsidRPr="0053675A">
        <w:rPr>
          <w:rFonts w:ascii="David" w:hAnsi="David" w:cs="David" w:hint="cs"/>
          <w:rtl/>
        </w:rPr>
        <w:t xml:space="preserve"> (1000 כל שנה, מהשנה השנייה).</w:t>
      </w:r>
      <w:r>
        <w:rPr>
          <w:rFonts w:ascii="David" w:hAnsi="David" w:cs="David" w:hint="cs"/>
          <w:rtl/>
        </w:rPr>
        <w:t xml:space="preserve"> כמו כן, הפחת יושהה במידה והשימוש במכונה יושהה גם כן בבירור. לסיכום,</w:t>
      </w:r>
      <w:r w:rsidRPr="0053675A">
        <w:rPr>
          <w:rFonts w:ascii="David" w:hAnsi="David" w:cs="David" w:hint="cs"/>
          <w:rtl/>
        </w:rPr>
        <w:t xml:space="preserve"> </w:t>
      </w:r>
      <w:r w:rsidRPr="0053675A">
        <w:rPr>
          <w:rFonts w:ascii="David" w:hAnsi="David" w:cs="David" w:hint="cs"/>
          <w:b/>
          <w:bCs/>
          <w:rtl/>
        </w:rPr>
        <w:t xml:space="preserve">ההוצאה תוכר בניכוי, מהרגע שהתחלנו להשתמש בנכס שלשמו הוצאה ההוצאה, לפי פריסה. </w:t>
      </w:r>
    </w:p>
    <w:p w14:paraId="09D12711" w14:textId="77777777" w:rsidR="005F021B" w:rsidRDefault="005F021B" w:rsidP="00767A2C">
      <w:pPr>
        <w:pStyle w:val="a7"/>
        <w:numPr>
          <w:ilvl w:val="0"/>
          <w:numId w:val="58"/>
        </w:numPr>
        <w:spacing w:line="276" w:lineRule="auto"/>
        <w:jc w:val="both"/>
        <w:rPr>
          <w:rFonts w:ascii="David" w:hAnsi="David" w:cs="David"/>
        </w:rPr>
      </w:pPr>
      <w:r w:rsidRPr="00BA0B0D">
        <w:rPr>
          <w:rFonts w:ascii="David" w:hAnsi="David" w:cs="David" w:hint="cs"/>
          <w:b/>
          <w:bCs/>
          <w:u w:val="single"/>
          <w:rtl/>
        </w:rPr>
        <w:t>הפחת ייקבע בשיעור ממחירו המקורי של הנכס</w:t>
      </w:r>
      <w:r>
        <w:rPr>
          <w:rFonts w:ascii="David" w:hAnsi="David" w:cs="David" w:hint="cs"/>
          <w:rtl/>
        </w:rPr>
        <w:t xml:space="preserve"> </w:t>
      </w:r>
    </w:p>
    <w:p w14:paraId="37D45D04" w14:textId="77777777" w:rsidR="005F021B" w:rsidRPr="0053675A" w:rsidRDefault="005F021B" w:rsidP="00D84CDD">
      <w:pPr>
        <w:spacing w:line="276" w:lineRule="auto"/>
        <w:jc w:val="both"/>
        <w:rPr>
          <w:rFonts w:ascii="David" w:hAnsi="David" w:cs="David"/>
        </w:rPr>
      </w:pPr>
      <w:r w:rsidRPr="0053675A">
        <w:rPr>
          <w:rFonts w:ascii="David" w:hAnsi="David" w:cs="David" w:hint="cs"/>
          <w:rtl/>
        </w:rPr>
        <w:t xml:space="preserve">איך קובעים את הפחת? הפחת נקבע על פי אורך החיים של הנכס </w:t>
      </w:r>
      <w:r w:rsidRPr="0053675A">
        <w:rPr>
          <w:rFonts w:ascii="David" w:hAnsi="David" w:cs="David"/>
          <w:rtl/>
        </w:rPr>
        <w:t>–</w:t>
      </w:r>
      <w:r w:rsidRPr="0053675A">
        <w:rPr>
          <w:rFonts w:ascii="David" w:hAnsi="David" w:cs="David" w:hint="cs"/>
          <w:rtl/>
        </w:rPr>
        <w:t xml:space="preserve"> הוצאה הונית לחלק לאורך החיים של הנכס. </w:t>
      </w:r>
      <w:r w:rsidRPr="0053675A">
        <w:rPr>
          <w:rFonts w:ascii="David" w:hAnsi="David" w:cs="David" w:hint="cs"/>
          <w:b/>
          <w:bCs/>
          <w:rtl/>
        </w:rPr>
        <w:t>אנו מוצאים ב</w:t>
      </w:r>
      <w:r w:rsidRPr="005F021B">
        <w:rPr>
          <w:rFonts w:ascii="David" w:hAnsi="David" w:cs="David" w:hint="cs"/>
          <w:b/>
          <w:bCs/>
          <w:color w:val="FF33CC"/>
          <w:rtl/>
        </w:rPr>
        <w:t xml:space="preserve">תקנות מס הכנסה </w:t>
      </w:r>
      <w:r w:rsidRPr="0053675A">
        <w:rPr>
          <w:rFonts w:ascii="David" w:hAnsi="David" w:cs="David" w:hint="cs"/>
          <w:b/>
          <w:bCs/>
          <w:rtl/>
        </w:rPr>
        <w:t>(</w:t>
      </w:r>
      <w:r w:rsidRPr="005F021B">
        <w:rPr>
          <w:rFonts w:ascii="David" w:hAnsi="David" w:cs="David" w:hint="cs"/>
          <w:b/>
          <w:bCs/>
          <w:color w:val="FF33CC"/>
          <w:rtl/>
        </w:rPr>
        <w:t>פחת</w:t>
      </w:r>
      <w:r w:rsidRPr="0053675A">
        <w:rPr>
          <w:rFonts w:ascii="David" w:hAnsi="David" w:cs="David" w:hint="cs"/>
          <w:b/>
          <w:bCs/>
          <w:rtl/>
        </w:rPr>
        <w:t>) רשימה ארוכה של נכסים, לגבי כל אחד מהם רשות המיסים קבעה את אורך חייו</w:t>
      </w:r>
      <w:r w:rsidRPr="0053675A">
        <w:rPr>
          <w:rFonts w:ascii="David" w:hAnsi="David" w:cs="David" w:hint="cs"/>
          <w:rtl/>
        </w:rPr>
        <w:t xml:space="preserve">. למשל </w:t>
      </w:r>
      <w:r w:rsidRPr="0053675A">
        <w:rPr>
          <w:rFonts w:ascii="David" w:hAnsi="David" w:cs="David"/>
          <w:rtl/>
        </w:rPr>
        <w:t>–</w:t>
      </w:r>
      <w:r w:rsidRPr="0053675A">
        <w:rPr>
          <w:rFonts w:ascii="David" w:hAnsi="David" w:cs="David" w:hint="cs"/>
          <w:rtl/>
        </w:rPr>
        <w:t xml:space="preserve"> תחת הקבוצה של מכונות וציוד </w:t>
      </w:r>
      <w:r w:rsidRPr="0053675A">
        <w:rPr>
          <w:rFonts w:ascii="David" w:hAnsi="David" w:cs="David"/>
          <w:rtl/>
        </w:rPr>
        <w:t>–</w:t>
      </w:r>
      <w:r w:rsidRPr="0053675A">
        <w:rPr>
          <w:rFonts w:ascii="David" w:hAnsi="David" w:cs="David" w:hint="cs"/>
          <w:rtl/>
        </w:rPr>
        <w:t xml:space="preserve"> 11 שנים לבתי זיקוק לפי רשות המיסים. </w:t>
      </w:r>
    </w:p>
    <w:p w14:paraId="690131E0" w14:textId="77777777" w:rsidR="005F021B" w:rsidRPr="0053675A" w:rsidRDefault="005F021B" w:rsidP="00D84CDD">
      <w:pPr>
        <w:spacing w:line="276" w:lineRule="auto"/>
        <w:jc w:val="both"/>
        <w:rPr>
          <w:rFonts w:ascii="David" w:hAnsi="David" w:cs="David"/>
          <w:rtl/>
        </w:rPr>
      </w:pPr>
      <w:r w:rsidRPr="0053675A">
        <w:rPr>
          <w:rFonts w:ascii="David" w:hAnsi="David" w:cs="David" w:hint="cs"/>
          <w:rtl/>
        </w:rPr>
        <w:t>הפחת נקבע באופן סטטוטורי. אמנם אפשר לקבוע אורך חיים סטטיסטי באמצעות טכנולוגיה (הוראות יצרן) או באמצעות ניסיון, אבל רשות המיסים פשוט קבעה, קשה למצוא דוגמאות שהן יהיו לרעת נישומים. נניח מחשב- כתוב 3 שנים. לא בלתי סביר שנמשיך להשתמש בו אחרי 3 שנים. לא משנה אם זה מדויק או לא, כך נקבע בתקנות.</w:t>
      </w:r>
    </w:p>
    <w:p w14:paraId="6DE34CE4" w14:textId="77777777" w:rsidR="005F021B" w:rsidRDefault="005F021B" w:rsidP="00D84CDD">
      <w:pPr>
        <w:spacing w:line="276" w:lineRule="auto"/>
        <w:jc w:val="both"/>
        <w:rPr>
          <w:rFonts w:ascii="David" w:hAnsi="David" w:cs="David"/>
          <w:rtl/>
        </w:rPr>
      </w:pPr>
      <w:r w:rsidRPr="0053675A">
        <w:rPr>
          <w:rFonts w:ascii="David" w:hAnsi="David" w:cs="David" w:hint="cs"/>
          <w:b/>
          <w:bCs/>
          <w:rtl/>
        </w:rPr>
        <w:t>הפחת בתקנות נקבע בשיעור</w:t>
      </w:r>
      <w:r w:rsidRPr="0053675A">
        <w:rPr>
          <w:rFonts w:ascii="David" w:hAnsi="David" w:cs="David" w:hint="cs"/>
          <w:rtl/>
        </w:rPr>
        <w:t xml:space="preserve">, </w:t>
      </w:r>
      <w:r w:rsidRPr="0053675A">
        <w:rPr>
          <w:rFonts w:ascii="David" w:hAnsi="David" w:cs="David" w:hint="cs"/>
          <w:b/>
          <w:bCs/>
          <w:rtl/>
        </w:rPr>
        <w:t>באחוז</w:t>
      </w:r>
      <w:r w:rsidRPr="0053675A">
        <w:rPr>
          <w:rFonts w:ascii="David" w:hAnsi="David" w:cs="David" w:hint="cs"/>
          <w:rtl/>
        </w:rPr>
        <w:t>. לא נראה אורך חיים, אלא שיעור/ אחוז ההפחתה מתוך ההוצאה ההונית. נניח ליד חמור כתוב 10%- בכל שנה ניתן יהיה להפחית עשרה אחוז מההוצאה (משמע 10 שנים). השיעורים בפקודה מיתרגמים לאורך חיים.</w:t>
      </w:r>
    </w:p>
    <w:p w14:paraId="4409C3F5" w14:textId="77777777" w:rsidR="005F021B" w:rsidRDefault="005F021B" w:rsidP="00D84CDD">
      <w:pPr>
        <w:spacing w:line="276" w:lineRule="auto"/>
        <w:jc w:val="both"/>
        <w:rPr>
          <w:rFonts w:ascii="David" w:hAnsi="David" w:cs="David"/>
          <w:rtl/>
        </w:rPr>
      </w:pPr>
      <w:r w:rsidRPr="0053675A">
        <w:rPr>
          <w:rFonts w:ascii="David" w:hAnsi="David" w:cs="David" w:hint="cs"/>
          <w:b/>
          <w:bCs/>
          <w:color w:val="FF0000"/>
          <w:rtl/>
        </w:rPr>
        <w:t>הפחת נקבע בשיעור ממחירו המקורי</w:t>
      </w:r>
      <w:r w:rsidRPr="0053675A">
        <w:rPr>
          <w:rFonts w:ascii="David" w:hAnsi="David" w:cs="David" w:hint="cs"/>
          <w:color w:val="FF0000"/>
          <w:rtl/>
        </w:rPr>
        <w:t xml:space="preserve"> </w:t>
      </w:r>
      <w:r w:rsidRPr="0053675A">
        <w:rPr>
          <w:rFonts w:ascii="David" w:hAnsi="David" w:cs="David"/>
          <w:rtl/>
        </w:rPr>
        <w:t>–</w:t>
      </w:r>
      <w:r w:rsidRPr="0053675A">
        <w:rPr>
          <w:rFonts w:ascii="David" w:hAnsi="David" w:cs="David" w:hint="cs"/>
          <w:rtl/>
        </w:rPr>
        <w:t xml:space="preserve"> </w:t>
      </w:r>
      <w:r w:rsidRPr="0053675A">
        <w:rPr>
          <w:rFonts w:ascii="David" w:hAnsi="David" w:cs="David" w:hint="cs"/>
          <w:b/>
          <w:bCs/>
          <w:rtl/>
        </w:rPr>
        <w:t>מהו השיעור המקורי?</w:t>
      </w:r>
      <w:r w:rsidRPr="0053675A">
        <w:rPr>
          <w:rFonts w:ascii="David" w:hAnsi="David" w:cs="David" w:hint="cs"/>
          <w:rtl/>
        </w:rPr>
        <w:t xml:space="preserve"> </w:t>
      </w:r>
      <w:r w:rsidRPr="0053675A">
        <w:rPr>
          <w:rFonts w:ascii="David" w:hAnsi="David" w:cs="David" w:hint="cs"/>
          <w:b/>
          <w:bCs/>
          <w:color w:val="FF0000"/>
          <w:rtl/>
        </w:rPr>
        <w:t>מחיר הרכישה של הנכס</w:t>
      </w:r>
      <w:r w:rsidRPr="0053675A">
        <w:rPr>
          <w:rFonts w:ascii="David" w:hAnsi="David" w:cs="David" w:hint="cs"/>
          <w:rtl/>
        </w:rPr>
        <w:t xml:space="preserve">. לעיתים ניתן לצרף למחיר הרכישה הוצאות שנוספות למחיר המקורי של הנכס. </w:t>
      </w:r>
    </w:p>
    <w:p w14:paraId="45AF7508" w14:textId="77777777" w:rsidR="005F021B" w:rsidRDefault="005F021B" w:rsidP="00D84CDD">
      <w:pPr>
        <w:spacing w:line="276" w:lineRule="auto"/>
        <w:jc w:val="both"/>
        <w:rPr>
          <w:rFonts w:ascii="David" w:hAnsi="David" w:cs="David"/>
          <w:rtl/>
        </w:rPr>
      </w:pPr>
      <w:r>
        <w:rPr>
          <w:rFonts w:ascii="David" w:hAnsi="David" w:cs="David" w:hint="cs"/>
          <w:b/>
          <w:bCs/>
          <w:u w:val="single"/>
          <w:rtl/>
        </w:rPr>
        <w:t>חשוב:</w:t>
      </w:r>
      <w:r>
        <w:rPr>
          <w:rFonts w:ascii="David" w:hAnsi="David" w:cs="David" w:hint="cs"/>
          <w:rtl/>
        </w:rPr>
        <w:t xml:space="preserve"> </w:t>
      </w:r>
      <w:r w:rsidRPr="0053675A">
        <w:rPr>
          <w:rFonts w:ascii="David" w:hAnsi="David" w:cs="David" w:hint="cs"/>
          <w:rtl/>
        </w:rPr>
        <w:t xml:space="preserve">כשדיברנו על הוצאות בייצור הכנסה לעומת הוצאות פרטיות, עסקנו כל הזמן בהוצאות שניתן להפחית אותן מההכנסות בחישוב </w:t>
      </w:r>
      <w:r w:rsidRPr="007B1CAA">
        <w:rPr>
          <w:rFonts w:ascii="David" w:hAnsi="David" w:cs="David" w:hint="cs"/>
          <w:b/>
          <w:bCs/>
          <w:rtl/>
        </w:rPr>
        <w:t xml:space="preserve">ההכנסה החייבת </w:t>
      </w:r>
      <w:proofErr w:type="spellStart"/>
      <w:r w:rsidRPr="007B1CAA">
        <w:rPr>
          <w:rFonts w:ascii="David" w:hAnsi="David" w:cs="David" w:hint="cs"/>
          <w:b/>
          <w:bCs/>
          <w:rtl/>
        </w:rPr>
        <w:t>הפירותית</w:t>
      </w:r>
      <w:proofErr w:type="spellEnd"/>
      <w:r w:rsidRPr="007B1CAA">
        <w:rPr>
          <w:rFonts w:ascii="David" w:hAnsi="David" w:cs="David" w:hint="cs"/>
          <w:b/>
          <w:bCs/>
          <w:rtl/>
        </w:rPr>
        <w:t xml:space="preserve">, בתחשיב </w:t>
      </w:r>
      <w:proofErr w:type="spellStart"/>
      <w:r w:rsidRPr="007B1CAA">
        <w:rPr>
          <w:rFonts w:ascii="David" w:hAnsi="David" w:cs="David" w:hint="cs"/>
          <w:b/>
          <w:bCs/>
          <w:rtl/>
        </w:rPr>
        <w:t>הפירותי</w:t>
      </w:r>
      <w:proofErr w:type="spellEnd"/>
      <w:r w:rsidRPr="007B1CAA">
        <w:rPr>
          <w:rFonts w:ascii="David" w:hAnsi="David" w:cs="David" w:hint="cs"/>
          <w:b/>
          <w:bCs/>
          <w:rtl/>
        </w:rPr>
        <w:t>, תחת משטר המיסוי הפירותי</w:t>
      </w:r>
      <w:r w:rsidRPr="0053675A">
        <w:rPr>
          <w:rFonts w:ascii="David" w:hAnsi="David" w:cs="David" w:hint="cs"/>
          <w:rtl/>
        </w:rPr>
        <w:t xml:space="preserve">. </w:t>
      </w:r>
      <w:r w:rsidRPr="007B1CAA">
        <w:rPr>
          <w:rFonts w:ascii="David" w:hAnsi="David" w:cs="David" w:hint="cs"/>
          <w:b/>
          <w:bCs/>
          <w:color w:val="FF0000"/>
          <w:rtl/>
        </w:rPr>
        <w:t>היחס בין הוצאה פירותית ו</w:t>
      </w:r>
      <w:r>
        <w:rPr>
          <w:rFonts w:ascii="David" w:hAnsi="David" w:cs="David" w:hint="cs"/>
          <w:b/>
          <w:bCs/>
          <w:color w:val="FF0000"/>
          <w:rtl/>
        </w:rPr>
        <w:t xml:space="preserve">הוצאה </w:t>
      </w:r>
      <w:r w:rsidRPr="007B1CAA">
        <w:rPr>
          <w:rFonts w:ascii="David" w:hAnsi="David" w:cs="David" w:hint="cs"/>
          <w:b/>
          <w:bCs/>
          <w:color w:val="FF0000"/>
          <w:rtl/>
        </w:rPr>
        <w:t>הונית לגמרי לא קשור ל</w:t>
      </w:r>
      <w:r>
        <w:rPr>
          <w:rFonts w:ascii="David" w:hAnsi="David" w:cs="David" w:hint="cs"/>
          <w:b/>
          <w:bCs/>
          <w:color w:val="FF0000"/>
          <w:rtl/>
        </w:rPr>
        <w:t xml:space="preserve">יחס בין </w:t>
      </w:r>
      <w:r w:rsidRPr="007B1CAA">
        <w:rPr>
          <w:rFonts w:ascii="David" w:hAnsi="David" w:cs="David" w:hint="cs"/>
          <w:b/>
          <w:bCs/>
          <w:color w:val="FF0000"/>
          <w:rtl/>
        </w:rPr>
        <w:t xml:space="preserve">הכנסה הונית </w:t>
      </w:r>
      <w:r>
        <w:rPr>
          <w:rFonts w:ascii="David" w:hAnsi="David" w:cs="David" w:hint="cs"/>
          <w:b/>
          <w:bCs/>
          <w:color w:val="FF0000"/>
          <w:rtl/>
        </w:rPr>
        <w:t xml:space="preserve">והכנסה </w:t>
      </w:r>
      <w:r w:rsidRPr="007B1CAA">
        <w:rPr>
          <w:rFonts w:ascii="David" w:hAnsi="David" w:cs="David" w:hint="cs"/>
          <w:b/>
          <w:bCs/>
          <w:color w:val="FF0000"/>
          <w:rtl/>
        </w:rPr>
        <w:t>פירותית</w:t>
      </w:r>
      <w:r w:rsidRPr="0053675A">
        <w:rPr>
          <w:rFonts w:ascii="David" w:hAnsi="David" w:cs="David" w:hint="cs"/>
          <w:rtl/>
        </w:rPr>
        <w:t>. היחס בין הכנסה פירותית להונית קשור למבחני מגיד וחזן וכו'. פה</w:t>
      </w:r>
      <w:r>
        <w:rPr>
          <w:rFonts w:ascii="David" w:hAnsi="David" w:cs="David" w:hint="cs"/>
          <w:rtl/>
        </w:rPr>
        <w:t>,</w:t>
      </w:r>
      <w:r w:rsidRPr="0053675A">
        <w:rPr>
          <w:rFonts w:ascii="David" w:hAnsi="David" w:cs="David" w:hint="cs"/>
          <w:rtl/>
        </w:rPr>
        <w:t xml:space="preserve"> הרציונל הוא משהו אחר </w:t>
      </w:r>
      <w:r w:rsidRPr="0053675A">
        <w:rPr>
          <w:rFonts w:ascii="David" w:hAnsi="David" w:cs="David"/>
          <w:rtl/>
        </w:rPr>
        <w:t>–</w:t>
      </w:r>
      <w:r w:rsidRPr="0053675A">
        <w:rPr>
          <w:rFonts w:ascii="David" w:hAnsi="David" w:cs="David" w:hint="cs"/>
          <w:rtl/>
        </w:rPr>
        <w:t xml:space="preserve"> עיתוי ההכרה בהוצאה. היה טו</w:t>
      </w:r>
      <w:r>
        <w:rPr>
          <w:rFonts w:ascii="David" w:hAnsi="David" w:cs="David" w:hint="cs"/>
          <w:rtl/>
        </w:rPr>
        <w:t xml:space="preserve">ב </w:t>
      </w:r>
      <w:r w:rsidRPr="0053675A">
        <w:rPr>
          <w:rFonts w:ascii="David" w:hAnsi="David" w:cs="David" w:hint="cs"/>
          <w:rtl/>
        </w:rPr>
        <w:t xml:space="preserve">יותר אם היו קוראים לזה הוצאה מיידית </w:t>
      </w:r>
      <w:r>
        <w:rPr>
          <w:rFonts w:ascii="David" w:hAnsi="David" w:cs="David" w:hint="cs"/>
          <w:rtl/>
        </w:rPr>
        <w:t xml:space="preserve">והוצאה </w:t>
      </w:r>
      <w:r w:rsidRPr="0053675A">
        <w:rPr>
          <w:rFonts w:ascii="David" w:hAnsi="David" w:cs="David" w:hint="cs"/>
          <w:rtl/>
        </w:rPr>
        <w:t>נפרסת</w:t>
      </w:r>
      <w:r>
        <w:rPr>
          <w:rFonts w:ascii="David" w:hAnsi="David" w:cs="David" w:hint="cs"/>
          <w:rtl/>
        </w:rPr>
        <w:t xml:space="preserve">. אין לחשוב על ההוצאות הללו כמו שחשבנו על ההכנסות </w:t>
      </w:r>
      <w:r w:rsidRPr="0053675A">
        <w:rPr>
          <w:rFonts w:ascii="David" w:hAnsi="David" w:cs="David" w:hint="cs"/>
          <w:rtl/>
        </w:rPr>
        <w:t xml:space="preserve">במשטרי </w:t>
      </w:r>
      <w:r>
        <w:rPr>
          <w:rFonts w:ascii="David" w:hAnsi="David" w:cs="David" w:hint="cs"/>
          <w:rtl/>
        </w:rPr>
        <w:t>ה</w:t>
      </w:r>
      <w:r w:rsidRPr="0053675A">
        <w:rPr>
          <w:rFonts w:ascii="David" w:hAnsi="David" w:cs="David" w:hint="cs"/>
          <w:rtl/>
        </w:rPr>
        <w:t xml:space="preserve">מיסוי. </w:t>
      </w:r>
    </w:p>
    <w:p w14:paraId="77298460" w14:textId="77777777" w:rsidR="005F021B" w:rsidRDefault="005F021B" w:rsidP="00D84CDD">
      <w:pPr>
        <w:spacing w:line="276" w:lineRule="auto"/>
        <w:jc w:val="both"/>
        <w:rPr>
          <w:rFonts w:ascii="David" w:hAnsi="David" w:cs="David"/>
          <w:rtl/>
        </w:rPr>
      </w:pPr>
      <w:r>
        <w:rPr>
          <w:rFonts w:ascii="David" w:hAnsi="David" w:cs="David" w:hint="cs"/>
          <w:rtl/>
        </w:rPr>
        <w:t xml:space="preserve">תחת משטר המיסוי הפירותי, אוגרים הכנסות פחות הפחתות כדי לחשב הכנסה חייבת. רוב ההפחתות הן הוצאות. </w:t>
      </w:r>
      <w:r w:rsidRPr="002D2B63">
        <w:rPr>
          <w:rFonts w:ascii="David" w:hAnsi="David" w:cs="David" w:hint="cs"/>
          <w:b/>
          <w:bCs/>
          <w:rtl/>
        </w:rPr>
        <w:t xml:space="preserve">ההוצאות הללו הן גם ההוצאות </w:t>
      </w:r>
      <w:proofErr w:type="spellStart"/>
      <w:r w:rsidRPr="002D2B63">
        <w:rPr>
          <w:rFonts w:ascii="David" w:hAnsi="David" w:cs="David" w:hint="cs"/>
          <w:b/>
          <w:bCs/>
          <w:rtl/>
        </w:rPr>
        <w:t>הפירותיות</w:t>
      </w:r>
      <w:proofErr w:type="spellEnd"/>
      <w:r w:rsidRPr="002D2B63">
        <w:rPr>
          <w:rFonts w:ascii="David" w:hAnsi="David" w:cs="David" w:hint="cs"/>
          <w:b/>
          <w:bCs/>
          <w:rtl/>
        </w:rPr>
        <w:t xml:space="preserve"> וגם ההוצאות ההוניות בצורה של הפחת</w:t>
      </w:r>
      <w:r>
        <w:rPr>
          <w:rFonts w:ascii="David" w:hAnsi="David" w:cs="David" w:hint="cs"/>
          <w:rtl/>
        </w:rPr>
        <w:t xml:space="preserve">. גם ההוצאות המיידיות וגם ההוצאות הנפרסות הן מופחתות במסגרת משטר המיסוי </w:t>
      </w:r>
      <w:proofErr w:type="spellStart"/>
      <w:r>
        <w:rPr>
          <w:rFonts w:ascii="David" w:hAnsi="David" w:cs="David" w:hint="cs"/>
          <w:rtl/>
        </w:rPr>
        <w:t>הפירותי</w:t>
      </w:r>
      <w:proofErr w:type="spellEnd"/>
      <w:r>
        <w:rPr>
          <w:rFonts w:ascii="David" w:hAnsi="David" w:cs="David" w:hint="cs"/>
          <w:rtl/>
        </w:rPr>
        <w:t xml:space="preserve"> מתוך ההכנסות </w:t>
      </w:r>
      <w:proofErr w:type="spellStart"/>
      <w:r>
        <w:rPr>
          <w:rFonts w:ascii="David" w:hAnsi="David" w:cs="David" w:hint="cs"/>
          <w:rtl/>
        </w:rPr>
        <w:t>הפירותיות</w:t>
      </w:r>
      <w:proofErr w:type="spellEnd"/>
      <w:r>
        <w:rPr>
          <w:rFonts w:ascii="David" w:hAnsi="David" w:cs="David" w:hint="cs"/>
          <w:rtl/>
        </w:rPr>
        <w:t xml:space="preserve">. כל ההוצאות שאנו עוסקים בהם הן תחת משטר המיסוי הפירותי, אבל אין להתבלבל </w:t>
      </w:r>
      <w:proofErr w:type="spellStart"/>
      <w:r>
        <w:rPr>
          <w:rFonts w:ascii="David" w:hAnsi="David" w:cs="David" w:hint="cs"/>
          <w:rtl/>
        </w:rPr>
        <w:t>במינוחים</w:t>
      </w:r>
      <w:proofErr w:type="spellEnd"/>
      <w:r>
        <w:rPr>
          <w:rFonts w:ascii="David" w:hAnsi="David" w:cs="David" w:hint="cs"/>
          <w:rtl/>
        </w:rPr>
        <w:t>.</w:t>
      </w:r>
    </w:p>
    <w:p w14:paraId="0EC85A3A" w14:textId="77777777" w:rsidR="005F021B" w:rsidRDefault="005F021B" w:rsidP="00D84CDD">
      <w:pPr>
        <w:spacing w:line="276" w:lineRule="auto"/>
        <w:jc w:val="both"/>
        <w:rPr>
          <w:rFonts w:ascii="David" w:hAnsi="David" w:cs="David"/>
          <w:rtl/>
        </w:rPr>
      </w:pPr>
      <w:r>
        <w:rPr>
          <w:rFonts w:ascii="David" w:hAnsi="David" w:cs="David" w:hint="cs"/>
          <w:rtl/>
        </w:rPr>
        <w:t xml:space="preserve">תחת משטר המיסוי ההוני, על פני הדברים, אין בכלל הוצאות. שם, נחשב את בסיס המס (רווח הון/ שבח) דרך הנוסחה מחיר מכירה פחות מחיר רכישה. </w:t>
      </w:r>
      <w:r w:rsidRPr="00475983">
        <w:rPr>
          <w:rFonts w:ascii="David" w:hAnsi="David" w:cs="David" w:hint="cs"/>
          <w:b/>
          <w:bCs/>
          <w:rtl/>
        </w:rPr>
        <w:t>אין הפחתת הוצאות במסגרת תחשיב המיסוי ההוני.</w:t>
      </w:r>
      <w:r>
        <w:rPr>
          <w:rFonts w:ascii="David" w:hAnsi="David" w:cs="David" w:hint="cs"/>
          <w:rtl/>
        </w:rPr>
        <w:t xml:space="preserve"> ההוצאות באות לידי ביטוי בתחשיב הפירותי בין אם הן פירותיות או הוניות בצורה של פחת.</w:t>
      </w:r>
    </w:p>
    <w:p w14:paraId="373A2695" w14:textId="77777777" w:rsidR="005F021B" w:rsidRDefault="005F021B" w:rsidP="00D84CDD">
      <w:pPr>
        <w:spacing w:line="276" w:lineRule="auto"/>
        <w:jc w:val="both"/>
        <w:rPr>
          <w:rFonts w:ascii="David" w:hAnsi="David" w:cs="David"/>
          <w:rtl/>
        </w:rPr>
      </w:pPr>
      <w:r>
        <w:rPr>
          <w:rFonts w:ascii="David" w:hAnsi="David" w:cs="David" w:hint="cs"/>
          <w:rtl/>
        </w:rPr>
        <w:t xml:space="preserve">אולם, </w:t>
      </w:r>
      <w:r w:rsidRPr="00475983">
        <w:rPr>
          <w:rFonts w:ascii="David" w:hAnsi="David" w:cs="David" w:hint="cs"/>
          <w:b/>
          <w:bCs/>
          <w:rtl/>
        </w:rPr>
        <w:t xml:space="preserve">יש סוגים מסוימים מאוד של הוצאות </w:t>
      </w:r>
      <w:r>
        <w:rPr>
          <w:rFonts w:ascii="David" w:hAnsi="David" w:cs="David" w:hint="cs"/>
          <w:b/>
          <w:bCs/>
          <w:rtl/>
        </w:rPr>
        <w:t>שבאות</w:t>
      </w:r>
      <w:r w:rsidRPr="00475983">
        <w:rPr>
          <w:rFonts w:ascii="David" w:hAnsi="David" w:cs="David" w:hint="cs"/>
          <w:b/>
          <w:bCs/>
          <w:rtl/>
        </w:rPr>
        <w:t xml:space="preserve"> לידי ביטוי בתוך משטר המיסוי ההוני</w:t>
      </w:r>
      <w:r>
        <w:rPr>
          <w:rFonts w:ascii="David" w:hAnsi="David" w:cs="David" w:hint="cs"/>
          <w:rtl/>
        </w:rPr>
        <w:t xml:space="preserve"> </w:t>
      </w:r>
      <w:r>
        <w:rPr>
          <w:rFonts w:ascii="David" w:hAnsi="David" w:cs="David"/>
          <w:rtl/>
        </w:rPr>
        <w:t>–</w:t>
      </w:r>
      <w:r>
        <w:rPr>
          <w:rFonts w:ascii="David" w:hAnsi="David" w:cs="David" w:hint="cs"/>
          <w:rtl/>
        </w:rPr>
        <w:t xml:space="preserve"> </w:t>
      </w:r>
      <w:r w:rsidRPr="00475983">
        <w:rPr>
          <w:rFonts w:ascii="David" w:hAnsi="David" w:cs="David" w:hint="cs"/>
          <w:b/>
          <w:bCs/>
          <w:color w:val="FF0000"/>
          <w:rtl/>
        </w:rPr>
        <w:t>מחיר הרכישה במסגרת חישוב בסיס המס במשטר המיסוי ההוני</w:t>
      </w:r>
      <w:r>
        <w:rPr>
          <w:rFonts w:ascii="David" w:hAnsi="David" w:cs="David" w:hint="cs"/>
          <w:rtl/>
        </w:rPr>
        <w:t xml:space="preserve">, </w:t>
      </w:r>
      <w:r w:rsidRPr="00475983">
        <w:rPr>
          <w:rFonts w:ascii="David" w:hAnsi="David" w:cs="David" w:hint="cs"/>
          <w:b/>
          <w:bCs/>
          <w:color w:val="FF0000"/>
          <w:rtl/>
        </w:rPr>
        <w:t>הוא המחיר המקורי של ס' 21</w:t>
      </w:r>
      <w:r>
        <w:rPr>
          <w:rFonts w:ascii="David" w:hAnsi="David" w:cs="David" w:hint="cs"/>
          <w:rtl/>
        </w:rPr>
        <w:t xml:space="preserve">. </w:t>
      </w:r>
      <w:r>
        <w:rPr>
          <w:rFonts w:ascii="David" w:hAnsi="David" w:cs="David" w:hint="cs"/>
          <w:u w:val="single"/>
          <w:rtl/>
        </w:rPr>
        <w:t>נחזור לדוגמת מכונה הקפה</w:t>
      </w:r>
      <w:r>
        <w:rPr>
          <w:rFonts w:ascii="David" w:hAnsi="David" w:cs="David" w:hint="cs"/>
          <w:rtl/>
        </w:rPr>
        <w:t xml:space="preserve"> </w:t>
      </w:r>
      <w:r>
        <w:rPr>
          <w:rFonts w:ascii="David" w:hAnsi="David" w:cs="David"/>
          <w:rtl/>
        </w:rPr>
        <w:t>–</w:t>
      </w:r>
      <w:r>
        <w:rPr>
          <w:rFonts w:ascii="David" w:hAnsi="David" w:cs="David" w:hint="cs"/>
          <w:rtl/>
        </w:rPr>
        <w:t xml:space="preserve"> המכונה נרכשה ב3000 ש"ח. אם נמכור אותה לאחר שנתיים, זה יהיה אירוע מס הוני. כדי לחשב את בסיס המס נחשב מחיר מכירה פחות מחיר רכישה (מחיר המכירה של המכונה פחות 3000). התוצאה כנראה תהיה הפסד הון, משום שערכה ירד. </w:t>
      </w:r>
    </w:p>
    <w:p w14:paraId="4CE6EEDB" w14:textId="77777777" w:rsidR="005F021B" w:rsidRDefault="005F021B" w:rsidP="00D84CDD">
      <w:pPr>
        <w:spacing w:line="276" w:lineRule="auto"/>
        <w:jc w:val="both"/>
        <w:rPr>
          <w:rFonts w:ascii="David" w:hAnsi="David" w:cs="David"/>
          <w:rtl/>
        </w:rPr>
      </w:pPr>
      <w:r>
        <w:rPr>
          <w:rFonts w:ascii="David" w:hAnsi="David" w:cs="David" w:hint="cs"/>
          <w:rtl/>
        </w:rPr>
        <w:t xml:space="preserve">נניח שבעל בית הקפה רכש מבנה. הוא היה צריך עורך דין שיטפל לו בעסקה, שמאי מקרקעין, יועץ השקעות וכו' </w:t>
      </w:r>
      <w:r>
        <w:rPr>
          <w:rFonts w:ascii="David" w:hAnsi="David" w:cs="David"/>
          <w:rtl/>
        </w:rPr>
        <w:t>–</w:t>
      </w:r>
      <w:r>
        <w:rPr>
          <w:rFonts w:ascii="David" w:hAnsi="David" w:cs="David" w:hint="cs"/>
          <w:rtl/>
        </w:rPr>
        <w:t xml:space="preserve"> הוא עשה פעולות שמטרתן לשרת את הרכישה של הנכס שמשמש אותו בייצור הכנסה. </w:t>
      </w:r>
      <w:r w:rsidRPr="00475983">
        <w:rPr>
          <w:rFonts w:ascii="David" w:hAnsi="David" w:cs="David" w:hint="cs"/>
          <w:b/>
          <w:bCs/>
          <w:rtl/>
        </w:rPr>
        <w:t>כל הפעולות שכרוכות ברכיש</w:t>
      </w:r>
      <w:r>
        <w:rPr>
          <w:rFonts w:ascii="David" w:hAnsi="David" w:cs="David" w:hint="cs"/>
          <w:b/>
          <w:bCs/>
          <w:rtl/>
        </w:rPr>
        <w:t>ת</w:t>
      </w:r>
      <w:r w:rsidRPr="00475983">
        <w:rPr>
          <w:rFonts w:ascii="David" w:hAnsi="David" w:cs="David" w:hint="cs"/>
          <w:b/>
          <w:bCs/>
          <w:rtl/>
        </w:rPr>
        <w:t xml:space="preserve"> הנכס הן חלק מתהליך הפקת ההכנסה</w:t>
      </w:r>
      <w:r>
        <w:rPr>
          <w:rFonts w:ascii="David" w:hAnsi="David" w:cs="David" w:hint="cs"/>
          <w:rtl/>
        </w:rPr>
        <w:t xml:space="preserve">, הוצאות בייצור הכנסה. </w:t>
      </w:r>
    </w:p>
    <w:p w14:paraId="52662166" w14:textId="77777777" w:rsidR="005F021B" w:rsidRDefault="005F021B" w:rsidP="00D84CDD">
      <w:pPr>
        <w:spacing w:line="276" w:lineRule="auto"/>
        <w:jc w:val="both"/>
        <w:rPr>
          <w:rFonts w:ascii="David" w:hAnsi="David" w:cs="David"/>
          <w:rtl/>
        </w:rPr>
      </w:pPr>
      <w:r w:rsidRPr="00475983">
        <w:rPr>
          <w:rFonts w:ascii="David" w:hAnsi="David" w:cs="David" w:hint="cs"/>
          <w:u w:val="single"/>
          <w:rtl/>
        </w:rPr>
        <w:t>איך מפחיתים אותן?</w:t>
      </w:r>
      <w:r>
        <w:rPr>
          <w:rFonts w:ascii="David" w:hAnsi="David" w:cs="David" w:hint="cs"/>
          <w:rtl/>
        </w:rPr>
        <w:t xml:space="preserve"> לא באופן ישיר במסגרת ההוצאות בחישוב ההכנסה החייבת, אלא </w:t>
      </w:r>
      <w:r w:rsidRPr="00475983">
        <w:rPr>
          <w:rFonts w:ascii="David" w:hAnsi="David" w:cs="David" w:hint="cs"/>
          <w:b/>
          <w:bCs/>
          <w:color w:val="FF0000"/>
          <w:rtl/>
        </w:rPr>
        <w:t>מוסיפים את ההוצאות הללו על מחיר הרכישה</w:t>
      </w:r>
      <w:r>
        <w:rPr>
          <w:rFonts w:ascii="David" w:hAnsi="David" w:cs="David" w:hint="cs"/>
          <w:rtl/>
        </w:rPr>
        <w:t xml:space="preserve">. אם בעל בית הקפה רכש את המבנה ב3000, הוציא עבור עורך דין 100 ועבור מתווך 50 </w:t>
      </w:r>
      <w:r>
        <w:rPr>
          <w:rFonts w:ascii="David" w:hAnsi="David" w:cs="David"/>
          <w:rtl/>
        </w:rPr>
        <w:t>–</w:t>
      </w:r>
      <w:r>
        <w:rPr>
          <w:rFonts w:ascii="David" w:hAnsi="David" w:cs="David" w:hint="cs"/>
          <w:rtl/>
        </w:rPr>
        <w:t xml:space="preserve"> המחיר המקורי לפי ס' 21 הוא 3150. </w:t>
      </w:r>
      <w:r w:rsidRPr="00475983">
        <w:rPr>
          <w:rFonts w:ascii="David" w:hAnsi="David" w:cs="David" w:hint="cs"/>
          <w:b/>
          <w:bCs/>
          <w:rtl/>
        </w:rPr>
        <w:t>כל ההוצאות שהן חלק מרכיש</w:t>
      </w:r>
      <w:r>
        <w:rPr>
          <w:rFonts w:ascii="David" w:hAnsi="David" w:cs="David" w:hint="cs"/>
          <w:b/>
          <w:bCs/>
          <w:rtl/>
        </w:rPr>
        <w:t>ת</w:t>
      </w:r>
      <w:r w:rsidRPr="00475983">
        <w:rPr>
          <w:rFonts w:ascii="David" w:hAnsi="David" w:cs="David" w:hint="cs"/>
          <w:b/>
          <w:bCs/>
          <w:rtl/>
        </w:rPr>
        <w:t xml:space="preserve"> הנכס, שנצרכות </w:t>
      </w:r>
      <w:r>
        <w:rPr>
          <w:rFonts w:ascii="David" w:hAnsi="David" w:cs="David" w:hint="cs"/>
          <w:b/>
          <w:bCs/>
          <w:rtl/>
        </w:rPr>
        <w:t>לצורך הרכישה</w:t>
      </w:r>
      <w:r w:rsidRPr="00475983">
        <w:rPr>
          <w:rFonts w:ascii="David" w:hAnsi="David" w:cs="David" w:hint="cs"/>
          <w:b/>
          <w:bCs/>
          <w:rtl/>
        </w:rPr>
        <w:t>, הן הוצאות שמועמסות</w:t>
      </w:r>
      <w:r>
        <w:rPr>
          <w:rFonts w:ascii="David" w:hAnsi="David" w:cs="David" w:hint="cs"/>
          <w:b/>
          <w:bCs/>
          <w:rtl/>
        </w:rPr>
        <w:t xml:space="preserve">/ </w:t>
      </w:r>
      <w:r w:rsidRPr="00475983">
        <w:rPr>
          <w:rFonts w:ascii="David" w:hAnsi="David" w:cs="David" w:hint="cs"/>
          <w:b/>
          <w:bCs/>
          <w:rtl/>
        </w:rPr>
        <w:t>מתווספות למחיר הרכישה</w:t>
      </w:r>
      <w:r>
        <w:rPr>
          <w:rFonts w:ascii="David" w:hAnsi="David" w:cs="David" w:hint="cs"/>
          <w:b/>
          <w:bCs/>
          <w:rtl/>
        </w:rPr>
        <w:t>,</w:t>
      </w:r>
      <w:r w:rsidRPr="00475983">
        <w:rPr>
          <w:rFonts w:ascii="David" w:hAnsi="David" w:cs="David" w:hint="cs"/>
          <w:b/>
          <w:bCs/>
          <w:rtl/>
        </w:rPr>
        <w:t xml:space="preserve"> ויבואו לידי ביטוי גם כאשר נמכור את </w:t>
      </w:r>
      <w:r>
        <w:rPr>
          <w:rFonts w:ascii="David" w:hAnsi="David" w:cs="David" w:hint="cs"/>
          <w:b/>
          <w:bCs/>
          <w:rtl/>
        </w:rPr>
        <w:t>הנכס</w:t>
      </w:r>
      <w:r w:rsidRPr="00475983">
        <w:rPr>
          <w:rFonts w:ascii="David" w:hAnsi="David" w:cs="David" w:hint="cs"/>
          <w:b/>
          <w:bCs/>
          <w:rtl/>
        </w:rPr>
        <w:t>, וגם דרך הפחת</w:t>
      </w:r>
      <w:r>
        <w:rPr>
          <w:rFonts w:ascii="David" w:hAnsi="David" w:cs="David" w:hint="cs"/>
          <w:rtl/>
        </w:rPr>
        <w:t xml:space="preserve">. השיעור נגזר מההוצאה הכוללת </w:t>
      </w:r>
      <w:r>
        <w:rPr>
          <w:rFonts w:ascii="David" w:hAnsi="David" w:cs="David"/>
          <w:rtl/>
        </w:rPr>
        <w:t>–</w:t>
      </w:r>
      <w:r>
        <w:rPr>
          <w:rFonts w:ascii="David" w:hAnsi="David" w:cs="David" w:hint="cs"/>
          <w:rtl/>
        </w:rPr>
        <w:t xml:space="preserve"> כולל ההוצאות הנוספות הכרוכות ברכישה. הפחת יהיה על הכל. </w:t>
      </w:r>
    </w:p>
    <w:p w14:paraId="331C17BA" w14:textId="77777777" w:rsidR="005F021B" w:rsidRDefault="005F021B" w:rsidP="00D84CDD">
      <w:pPr>
        <w:spacing w:line="276" w:lineRule="auto"/>
        <w:jc w:val="both"/>
        <w:rPr>
          <w:rFonts w:ascii="David" w:hAnsi="David" w:cs="David"/>
          <w:rtl/>
        </w:rPr>
      </w:pPr>
      <w:r w:rsidRPr="00475983">
        <w:rPr>
          <w:rFonts w:ascii="David" w:hAnsi="David" w:cs="David" w:hint="cs"/>
          <w:b/>
          <w:bCs/>
          <w:rtl/>
        </w:rPr>
        <w:t>פחת שווה לשיעור (לפי אורך החיים בתקנות) כפול מחיר מקורי</w:t>
      </w:r>
      <w:r>
        <w:rPr>
          <w:rFonts w:ascii="David" w:hAnsi="David" w:cs="David" w:hint="cs"/>
          <w:rtl/>
        </w:rPr>
        <w:t xml:space="preserve">. </w:t>
      </w:r>
      <w:r w:rsidRPr="00475983">
        <w:rPr>
          <w:rFonts w:ascii="David" w:hAnsi="David" w:cs="David" w:hint="cs"/>
          <w:u w:val="single"/>
          <w:rtl/>
        </w:rPr>
        <w:t>מה זה מחיר מקורי?</w:t>
      </w:r>
      <w:r>
        <w:rPr>
          <w:rFonts w:ascii="David" w:hAnsi="David" w:cs="David" w:hint="cs"/>
          <w:rtl/>
        </w:rPr>
        <w:t xml:space="preserve"> </w:t>
      </w:r>
      <w:r w:rsidRPr="00475983">
        <w:rPr>
          <w:rFonts w:ascii="David" w:hAnsi="David" w:cs="David" w:hint="cs"/>
          <w:b/>
          <w:bCs/>
          <w:rtl/>
        </w:rPr>
        <w:t>מחיר רכישה + הוצאות נלוות/ כרוכות</w:t>
      </w:r>
      <w:r>
        <w:rPr>
          <w:rFonts w:ascii="David" w:hAnsi="David" w:cs="David" w:hint="cs"/>
          <w:rtl/>
        </w:rPr>
        <w:t xml:space="preserve">. אם רכשתי חמור ב10,000 והיו לי הוצאות הובלה של 1000, והוצאות עו"ד עוד 500, אז המחיר המקורי של החמור יהיה 11,500. זו ההוצאה ההונית. אם יש פחת על חמור בגין 10%, בכל שנה יוכר לי 1150, על כל שנה שאני משתמש בחמור. </w:t>
      </w:r>
    </w:p>
    <w:p w14:paraId="57C713F5" w14:textId="77777777" w:rsidR="005F021B" w:rsidRDefault="005F021B" w:rsidP="00D84CDD">
      <w:pPr>
        <w:spacing w:line="276" w:lineRule="auto"/>
        <w:jc w:val="both"/>
        <w:rPr>
          <w:rFonts w:ascii="David" w:hAnsi="David" w:cs="David"/>
          <w:rtl/>
        </w:rPr>
      </w:pPr>
      <w:r>
        <w:rPr>
          <w:rFonts w:ascii="David" w:hAnsi="David" w:cs="David" w:hint="cs"/>
          <w:rtl/>
        </w:rPr>
        <w:t xml:space="preserve">זה שונה מהטיפול הרגיל בהוצאות. עורך דין שמטפל לי בתביעה שלקוח תבע אותי </w:t>
      </w:r>
      <w:r>
        <w:rPr>
          <w:rFonts w:ascii="David" w:hAnsi="David" w:cs="David"/>
          <w:rtl/>
        </w:rPr>
        <w:t>–</w:t>
      </w:r>
      <w:r>
        <w:rPr>
          <w:rFonts w:ascii="David" w:hAnsi="David" w:cs="David" w:hint="cs"/>
          <w:rtl/>
        </w:rPr>
        <w:t xml:space="preserve"> זו הוצאה פירותית, מותרת בניכוי ולא בצורה של פחת. הוצאת הובלה על מלאי, היא הוצאה פירותית (המלאי צפוי לייצר הכנסה באותה שנה) ולכן הוצאת ההובלה היא פירותית, והיא מופחתת בחישוב ההכנסה החייבת. </w:t>
      </w:r>
      <w:r w:rsidRPr="00250B30">
        <w:rPr>
          <w:rFonts w:ascii="David" w:hAnsi="David" w:cs="David" w:hint="cs"/>
          <w:b/>
          <w:bCs/>
          <w:rtl/>
        </w:rPr>
        <w:t xml:space="preserve">אם </w:t>
      </w:r>
      <w:r>
        <w:rPr>
          <w:rFonts w:ascii="David" w:hAnsi="David" w:cs="David" w:hint="cs"/>
          <w:b/>
          <w:bCs/>
          <w:rtl/>
        </w:rPr>
        <w:t>מדובר ב</w:t>
      </w:r>
      <w:r w:rsidRPr="00250B30">
        <w:rPr>
          <w:rFonts w:ascii="David" w:hAnsi="David" w:cs="David" w:hint="cs"/>
          <w:b/>
          <w:bCs/>
          <w:rtl/>
        </w:rPr>
        <w:t>הוצאות שנלוות למחיר רכישה של נכס, שההוצאה בגינו היא הונית, הן מתווספות למחיר הרכישה של הנכס, המחיר המקורי שלו, והן הופכות להיות חלק מההוצאה ההונית</w:t>
      </w:r>
      <w:r>
        <w:rPr>
          <w:rFonts w:ascii="David" w:hAnsi="David" w:cs="David" w:hint="cs"/>
          <w:rtl/>
        </w:rPr>
        <w:t xml:space="preserve">. </w:t>
      </w:r>
      <w:r w:rsidRPr="00250B30">
        <w:rPr>
          <w:rFonts w:ascii="David" w:hAnsi="David" w:cs="David" w:hint="cs"/>
          <w:b/>
          <w:bCs/>
          <w:color w:val="FF0000"/>
          <w:rtl/>
        </w:rPr>
        <w:t>הפחת יוכר בניכוי על כל ההוצאה הזאת</w:t>
      </w:r>
      <w:r>
        <w:rPr>
          <w:rFonts w:ascii="David" w:hAnsi="David" w:cs="David" w:hint="cs"/>
          <w:rtl/>
        </w:rPr>
        <w:t xml:space="preserve">. ההוצאה הזו תוכר באופן פרוס על פני שנים. הרוב המוחלט של ההוצאות הן הוצאות שבאות לידי ביטוי כהוצאה פירותית או כהוצאה לרכישת נכס. </w:t>
      </w:r>
    </w:p>
    <w:p w14:paraId="0B559299" w14:textId="77777777" w:rsidR="005F021B" w:rsidRDefault="005F021B" w:rsidP="00D84CDD">
      <w:pPr>
        <w:spacing w:line="276" w:lineRule="auto"/>
        <w:jc w:val="both"/>
        <w:rPr>
          <w:rFonts w:ascii="David" w:hAnsi="David" w:cs="David"/>
          <w:rtl/>
        </w:rPr>
      </w:pPr>
      <w:r>
        <w:rPr>
          <w:rFonts w:ascii="David" w:hAnsi="David" w:cs="David" w:hint="cs"/>
          <w:rtl/>
        </w:rPr>
        <w:t xml:space="preserve">לסיכום, </w:t>
      </w:r>
      <w:r w:rsidRPr="00250B30">
        <w:rPr>
          <w:rFonts w:ascii="David" w:hAnsi="David" w:cs="David" w:hint="cs"/>
          <w:b/>
          <w:bCs/>
          <w:u w:val="single"/>
          <w:rtl/>
        </w:rPr>
        <w:t>מחיר מקורי</w:t>
      </w:r>
      <w:r>
        <w:rPr>
          <w:rFonts w:ascii="David" w:hAnsi="David" w:cs="David" w:hint="cs"/>
          <w:rtl/>
        </w:rPr>
        <w:t xml:space="preserve"> </w:t>
      </w:r>
      <w:r>
        <w:rPr>
          <w:rFonts w:ascii="David" w:hAnsi="David" w:cs="David"/>
          <w:rtl/>
        </w:rPr>
        <w:t>–</w:t>
      </w:r>
      <w:r>
        <w:rPr>
          <w:rFonts w:ascii="David" w:hAnsi="David" w:cs="David" w:hint="cs"/>
          <w:rtl/>
        </w:rPr>
        <w:t xml:space="preserve"> </w:t>
      </w:r>
      <w:r w:rsidRPr="00250B30">
        <w:rPr>
          <w:rFonts w:ascii="David" w:hAnsi="David" w:cs="David" w:hint="cs"/>
          <w:b/>
          <w:bCs/>
          <w:rtl/>
        </w:rPr>
        <w:t>מחיר הרכישה של הנכס שמייצר הכנסה לאורך זמן</w:t>
      </w:r>
      <w:r>
        <w:rPr>
          <w:rFonts w:ascii="David" w:hAnsi="David" w:cs="David" w:hint="cs"/>
          <w:b/>
          <w:bCs/>
          <w:rtl/>
        </w:rPr>
        <w:t xml:space="preserve">, יחד עם </w:t>
      </w:r>
      <w:r w:rsidRPr="00250B30">
        <w:rPr>
          <w:rFonts w:ascii="David" w:hAnsi="David" w:cs="David" w:hint="cs"/>
          <w:b/>
          <w:bCs/>
          <w:rtl/>
        </w:rPr>
        <w:t>כל ההוצאות שכרוכות ברכישה שלו</w:t>
      </w:r>
      <w:r>
        <w:rPr>
          <w:rFonts w:ascii="David" w:hAnsi="David" w:cs="David" w:hint="cs"/>
          <w:rtl/>
        </w:rPr>
        <w:t>.</w:t>
      </w:r>
    </w:p>
    <w:p w14:paraId="6CE59CF8" w14:textId="77777777" w:rsidR="005F021B" w:rsidRPr="00266B52" w:rsidRDefault="005F021B" w:rsidP="00D84CDD">
      <w:pPr>
        <w:spacing w:line="276" w:lineRule="auto"/>
        <w:jc w:val="both"/>
        <w:rPr>
          <w:rFonts w:ascii="David" w:hAnsi="David" w:cs="David"/>
          <w:b/>
          <w:bCs/>
          <w:u w:val="single"/>
          <w:rtl/>
        </w:rPr>
      </w:pPr>
      <w:r w:rsidRPr="00266B52">
        <w:rPr>
          <w:rFonts w:ascii="David" w:hAnsi="David" w:cs="David" w:hint="cs"/>
          <w:b/>
          <w:bCs/>
          <w:u w:val="single"/>
          <w:rtl/>
        </w:rPr>
        <w:t>שיעורי הפחת</w:t>
      </w:r>
    </w:p>
    <w:p w14:paraId="3FC3C86F" w14:textId="77777777" w:rsidR="005F021B" w:rsidRDefault="005F021B" w:rsidP="00D84CDD">
      <w:pPr>
        <w:spacing w:line="276" w:lineRule="auto"/>
        <w:jc w:val="both"/>
        <w:rPr>
          <w:rFonts w:ascii="David" w:hAnsi="David" w:cs="David"/>
          <w:rtl/>
        </w:rPr>
      </w:pPr>
      <w:r>
        <w:rPr>
          <w:rFonts w:ascii="David" w:hAnsi="David" w:cs="David" w:hint="cs"/>
          <w:rtl/>
        </w:rPr>
        <w:t xml:space="preserve">אמרנו ששיעור הפחת נקבע בתקנות. יש דברי חקיקה נוספים שמאפשרים לשנות את שיעור הפחת מסיבות כאלה ואחרות, כלומר להגדיל את שיעור הפחת. אם מגדילים את שיעור הפחת פי 2, המשמעות היא שההוצאה ההונית בגין הנכס תוכר בקצב מהיר פי 2. למשל, אם נכיר בפחת בשיעור של 10%, משמע שמדובר על תקופה של עשר שנים. אם נכיר בשיעור של 20%, ההוצאה תוכר בחמש שנים. בכך, האצנו את ההכרה בהוצאה ההונית. זה נקרא </w:t>
      </w:r>
      <w:r w:rsidRPr="00266B52">
        <w:rPr>
          <w:rFonts w:ascii="David" w:hAnsi="David" w:cs="David" w:hint="cs"/>
          <w:b/>
          <w:bCs/>
          <w:color w:val="FF0000"/>
          <w:rtl/>
        </w:rPr>
        <w:t>פחת מואץ</w:t>
      </w:r>
      <w:r>
        <w:rPr>
          <w:rFonts w:ascii="David" w:hAnsi="David" w:cs="David" w:hint="cs"/>
          <w:rtl/>
        </w:rPr>
        <w:t xml:space="preserve"> </w:t>
      </w:r>
      <w:r>
        <w:rPr>
          <w:rFonts w:ascii="David" w:hAnsi="David" w:cs="David"/>
          <w:rtl/>
        </w:rPr>
        <w:t>–</w:t>
      </w:r>
      <w:r>
        <w:rPr>
          <w:rFonts w:ascii="David" w:hAnsi="David" w:cs="David" w:hint="cs"/>
          <w:rtl/>
        </w:rPr>
        <w:t xml:space="preserve"> </w:t>
      </w:r>
      <w:r w:rsidRPr="00266B52">
        <w:rPr>
          <w:rFonts w:ascii="David" w:hAnsi="David" w:cs="David" w:hint="cs"/>
          <w:b/>
          <w:bCs/>
          <w:rtl/>
        </w:rPr>
        <w:t>הכרה מהירה, מוקדמת יותר בפחת.</w:t>
      </w:r>
    </w:p>
    <w:p w14:paraId="54ED2B5B" w14:textId="77777777" w:rsidR="005F021B" w:rsidRDefault="005F021B" w:rsidP="00D84CDD">
      <w:pPr>
        <w:spacing w:line="276" w:lineRule="auto"/>
        <w:jc w:val="both"/>
        <w:rPr>
          <w:rFonts w:ascii="David" w:hAnsi="David" w:cs="David"/>
          <w:rtl/>
        </w:rPr>
      </w:pPr>
      <w:r w:rsidRPr="00266B52">
        <w:rPr>
          <w:rFonts w:ascii="David" w:hAnsi="David" w:cs="David" w:hint="cs"/>
          <w:b/>
          <w:bCs/>
          <w:rtl/>
        </w:rPr>
        <w:t>האצה של הכרה בפחת היא לטובת הנישום</w:t>
      </w:r>
      <w:r>
        <w:rPr>
          <w:rFonts w:ascii="David" w:hAnsi="David" w:cs="David" w:hint="cs"/>
          <w:rtl/>
        </w:rPr>
        <w:t xml:space="preserve"> </w:t>
      </w:r>
      <w:r>
        <w:rPr>
          <w:rFonts w:ascii="David" w:hAnsi="David" w:cs="David"/>
          <w:rtl/>
        </w:rPr>
        <w:t>–</w:t>
      </w:r>
      <w:r>
        <w:rPr>
          <w:rFonts w:ascii="David" w:hAnsi="David" w:cs="David" w:hint="cs"/>
          <w:rtl/>
        </w:rPr>
        <w:t xml:space="preserve"> ככל שהוא מקדים את ההוצאות, הוא דוחה את המס. נישומים מאוד מעוניינים להגדיל את ההוצאות. המחוקק מעניק פחת מואץ כדי לגרום לנישומים להיות שמחים יותר, ולכן להשקיע יותר. זהו </w:t>
      </w:r>
      <w:r w:rsidRPr="00266B52">
        <w:rPr>
          <w:rFonts w:ascii="David" w:hAnsi="David" w:cs="David" w:hint="cs"/>
          <w:b/>
          <w:bCs/>
          <w:rtl/>
        </w:rPr>
        <w:t>תמריץ משמעותי להשקעה</w:t>
      </w:r>
      <w:r>
        <w:rPr>
          <w:rFonts w:ascii="David" w:hAnsi="David" w:cs="David" w:hint="cs"/>
          <w:rtl/>
        </w:rPr>
        <w:t xml:space="preserve"> </w:t>
      </w:r>
      <w:r>
        <w:rPr>
          <w:rFonts w:ascii="David" w:hAnsi="David" w:cs="David"/>
          <w:rtl/>
        </w:rPr>
        <w:t>–</w:t>
      </w:r>
      <w:r>
        <w:rPr>
          <w:rFonts w:ascii="David" w:hAnsi="David" w:cs="David" w:hint="cs"/>
          <w:rtl/>
        </w:rPr>
        <w:t xml:space="preserve"> לעודד צמיחה ופריון באמצעות עידוד של השקעה באמצעות פחת מואץ (הטבות לנישומים בתנאים מסוימים בשביל לעודד השקעות). בתקופת הקורונה, הייתה הוראת שעה של פחת מואץ בשיעור כפול. הרעיון היה להתניע את המשק מחדש. </w:t>
      </w:r>
    </w:p>
    <w:p w14:paraId="29A52484" w14:textId="77777777" w:rsidR="005F021B" w:rsidRDefault="005F021B" w:rsidP="00D84CDD">
      <w:pPr>
        <w:spacing w:line="276" w:lineRule="auto"/>
        <w:jc w:val="both"/>
        <w:rPr>
          <w:rFonts w:ascii="David" w:hAnsi="David" w:cs="David"/>
          <w:rtl/>
        </w:rPr>
      </w:pPr>
      <w:r>
        <w:rPr>
          <w:rFonts w:ascii="David" w:hAnsi="David" w:cs="David" w:hint="cs"/>
          <w:rtl/>
        </w:rPr>
        <w:t xml:space="preserve">לפעמים אנו מוצאים גם פחת מואץ במצבים שבהם </w:t>
      </w:r>
      <w:r w:rsidRPr="00266B52">
        <w:rPr>
          <w:rFonts w:ascii="David" w:hAnsi="David" w:cs="David" w:hint="cs"/>
          <w:b/>
          <w:bCs/>
          <w:rtl/>
        </w:rPr>
        <w:t>השימוש בנכס באופן ספציפי ויוצא דופן הוא שימוש רב מהמקובל</w:t>
      </w:r>
      <w:r>
        <w:rPr>
          <w:rFonts w:ascii="David" w:hAnsi="David" w:cs="David" w:hint="cs"/>
          <w:rtl/>
        </w:rPr>
        <w:t xml:space="preserve"> </w:t>
      </w:r>
      <w:r>
        <w:rPr>
          <w:rFonts w:ascii="David" w:hAnsi="David" w:cs="David"/>
          <w:rtl/>
        </w:rPr>
        <w:t>–</w:t>
      </w:r>
      <w:r>
        <w:rPr>
          <w:rFonts w:ascii="David" w:hAnsi="David" w:cs="David" w:hint="cs"/>
          <w:rtl/>
        </w:rPr>
        <w:t xml:space="preserve"> יכול להיות שהשימוש בנכס הוא 20 שנים בשימוש רגיל, אבל אם משתמשים בו באופן רב יותר, הוא מתבלה יותר, ולכן במצב כזה לא בלתי סביר להאיץ את הפחת. יש אפשרות ושיקול דעת לפקיד שומה להאיץ את הפחת במידה מסוימת, אם הנישום הוכיח בתנאים מסוימים שיש שימוש רב מהרגיל בנכס ולכן הוא מתבלה מהר יותר. </w:t>
      </w:r>
    </w:p>
    <w:p w14:paraId="3F76A95B" w14:textId="77777777" w:rsidR="005F021B" w:rsidRDefault="005F021B" w:rsidP="00D84CDD">
      <w:pPr>
        <w:spacing w:line="276" w:lineRule="auto"/>
        <w:jc w:val="both"/>
        <w:rPr>
          <w:rFonts w:ascii="David" w:hAnsi="David" w:cs="David"/>
          <w:rtl/>
        </w:rPr>
      </w:pPr>
      <w:r>
        <w:rPr>
          <w:rFonts w:ascii="David" w:hAnsi="David" w:cs="David" w:hint="cs"/>
          <w:rtl/>
        </w:rPr>
        <w:t xml:space="preserve">אם כן, </w:t>
      </w:r>
      <w:r w:rsidRPr="00266B52">
        <w:rPr>
          <w:rFonts w:ascii="David" w:hAnsi="David" w:cs="David" w:hint="cs"/>
          <w:u w:val="single"/>
          <w:rtl/>
        </w:rPr>
        <w:t>עמדנו על שתי מטרות של פחת מואץ:</w:t>
      </w:r>
      <w:r>
        <w:rPr>
          <w:rFonts w:ascii="David" w:hAnsi="David" w:cs="David" w:hint="cs"/>
          <w:rtl/>
        </w:rPr>
        <w:t xml:space="preserve"> </w:t>
      </w:r>
      <w:r>
        <w:rPr>
          <w:rFonts w:ascii="David" w:hAnsi="David" w:cs="David" w:hint="cs"/>
          <w:b/>
          <w:bCs/>
          <w:rtl/>
        </w:rPr>
        <w:t xml:space="preserve">1. </w:t>
      </w:r>
      <w:r>
        <w:rPr>
          <w:rFonts w:ascii="David" w:hAnsi="David" w:cs="David" w:hint="cs"/>
          <w:rtl/>
        </w:rPr>
        <w:t xml:space="preserve">לעודד השקעה </w:t>
      </w:r>
      <w:r>
        <w:rPr>
          <w:rFonts w:ascii="David" w:hAnsi="David" w:cs="David" w:hint="cs"/>
          <w:b/>
          <w:bCs/>
          <w:rtl/>
        </w:rPr>
        <w:t xml:space="preserve">2. </w:t>
      </w:r>
      <w:r>
        <w:rPr>
          <w:rFonts w:ascii="David" w:hAnsi="David" w:cs="David" w:hint="cs"/>
          <w:rtl/>
        </w:rPr>
        <w:t xml:space="preserve">להתאים את הדין למקרה הספציפי. </w:t>
      </w:r>
    </w:p>
    <w:p w14:paraId="464BD3E3" w14:textId="77777777" w:rsidR="005F021B" w:rsidRPr="00730632" w:rsidRDefault="005F021B" w:rsidP="00D84CDD">
      <w:pPr>
        <w:spacing w:line="276" w:lineRule="auto"/>
        <w:jc w:val="both"/>
        <w:rPr>
          <w:rFonts w:ascii="David" w:hAnsi="David" w:cs="David"/>
          <w:rtl/>
        </w:rPr>
      </w:pPr>
      <w:r w:rsidRPr="00A81791">
        <w:rPr>
          <w:rFonts w:ascii="David" w:hAnsi="David" w:cs="David" w:hint="cs"/>
          <w:b/>
          <w:bCs/>
          <w:u w:val="single"/>
          <w:rtl/>
        </w:rPr>
        <w:t xml:space="preserve">מה קורה אם אין פחת? </w:t>
      </w:r>
    </w:p>
    <w:p w14:paraId="660C7E69" w14:textId="77777777" w:rsidR="005F021B" w:rsidRDefault="005F021B" w:rsidP="00D84CDD">
      <w:pPr>
        <w:spacing w:line="276" w:lineRule="auto"/>
        <w:jc w:val="both"/>
        <w:rPr>
          <w:rFonts w:ascii="David" w:hAnsi="David" w:cs="David"/>
          <w:rtl/>
        </w:rPr>
      </w:pPr>
      <w:r>
        <w:rPr>
          <w:rFonts w:ascii="David" w:hAnsi="David" w:cs="David" w:hint="cs"/>
          <w:rtl/>
        </w:rPr>
        <w:t>הרשימה בתקנות היא מוגבלת, אין סעיף עוללות לרשימה הזו (אין סעיף שאומר שאם הנכס לא הופיע ברשימה, הוא יקבל משהו אחר). השאלה הזו הגיעה לעליון ב</w:t>
      </w:r>
      <w:r w:rsidRPr="00730632">
        <w:rPr>
          <w:rFonts w:ascii="David" w:hAnsi="David" w:cs="David" w:hint="cs"/>
          <w:b/>
          <w:bCs/>
          <w:color w:val="00B0F0"/>
          <w:rtl/>
        </w:rPr>
        <w:t>פס"ד נצבא</w:t>
      </w:r>
      <w:r w:rsidRPr="00730632">
        <w:rPr>
          <w:rFonts w:ascii="David" w:hAnsi="David" w:cs="David" w:hint="cs"/>
          <w:b/>
          <w:bCs/>
          <w:rtl/>
        </w:rPr>
        <w:t xml:space="preserve">: </w:t>
      </w:r>
      <w:r>
        <w:rPr>
          <w:rFonts w:ascii="David" w:hAnsi="David" w:cs="David" w:hint="cs"/>
          <w:rtl/>
        </w:rPr>
        <w:t xml:space="preserve">העליון קובע שמה לעשות, אין פחת. </w:t>
      </w:r>
      <w:r>
        <w:rPr>
          <w:rFonts w:ascii="David" w:hAnsi="David" w:cs="David" w:hint="cs"/>
          <w:b/>
          <w:bCs/>
          <w:rtl/>
        </w:rPr>
        <w:t xml:space="preserve">נכס שלא נקבע לו פחת בתקנות, לא ניתן להכיר בפחת עבורו. </w:t>
      </w:r>
      <w:r>
        <w:rPr>
          <w:rFonts w:ascii="David" w:hAnsi="David" w:cs="David" w:hint="cs"/>
          <w:rtl/>
        </w:rPr>
        <w:t xml:space="preserve">אי אפשר להפחית את ההוצאה ההונית. </w:t>
      </w:r>
      <w:r w:rsidRPr="004A0BAF">
        <w:rPr>
          <w:rFonts w:ascii="David" w:hAnsi="David" w:cs="David" w:hint="cs"/>
          <w:b/>
          <w:bCs/>
          <w:color w:val="FF0000"/>
          <w:rtl/>
        </w:rPr>
        <w:t>זה הדין</w:t>
      </w:r>
      <w:r>
        <w:rPr>
          <w:rFonts w:ascii="David" w:hAnsi="David" w:cs="David" w:hint="cs"/>
          <w:rtl/>
        </w:rPr>
        <w:t xml:space="preserve">. </w:t>
      </w:r>
    </w:p>
    <w:p w14:paraId="085A5EE9" w14:textId="77777777" w:rsidR="005F021B" w:rsidRDefault="005F021B" w:rsidP="00D84CDD">
      <w:pPr>
        <w:spacing w:line="276" w:lineRule="auto"/>
        <w:jc w:val="both"/>
        <w:rPr>
          <w:rFonts w:ascii="David" w:hAnsi="David" w:cs="David"/>
          <w:rtl/>
        </w:rPr>
      </w:pPr>
      <w:r w:rsidRPr="00730632">
        <w:rPr>
          <w:rFonts w:ascii="David" w:hAnsi="David" w:cs="David" w:hint="cs"/>
          <w:u w:val="single"/>
          <w:rtl/>
        </w:rPr>
        <w:t>מדוע</w:t>
      </w:r>
      <w:r>
        <w:rPr>
          <w:rFonts w:ascii="David" w:hAnsi="David" w:cs="David" w:hint="cs"/>
          <w:rtl/>
        </w:rPr>
        <w:t xml:space="preserve">? כי הוצאה הונית איננה מותרת בניכוי אלא על ידי פחת. פחת מוכר על ידי </w:t>
      </w:r>
      <w:r w:rsidRPr="00730632">
        <w:rPr>
          <w:rFonts w:ascii="David" w:hAnsi="David" w:cs="David" w:hint="cs"/>
          <w:b/>
          <w:bCs/>
          <w:color w:val="0070C0"/>
          <w:rtl/>
        </w:rPr>
        <w:t>ס' 17(8)</w:t>
      </w:r>
      <w:r w:rsidRPr="00730632">
        <w:rPr>
          <w:rFonts w:ascii="David" w:hAnsi="David" w:cs="David" w:hint="cs"/>
          <w:color w:val="0070C0"/>
          <w:rtl/>
        </w:rPr>
        <w:t xml:space="preserve"> </w:t>
      </w:r>
      <w:r>
        <w:rPr>
          <w:rFonts w:ascii="David" w:hAnsi="David" w:cs="David" w:hint="cs"/>
          <w:rtl/>
        </w:rPr>
        <w:t>ומוגדר ב</w:t>
      </w:r>
      <w:r w:rsidRPr="00730632">
        <w:rPr>
          <w:rFonts w:ascii="David" w:hAnsi="David" w:cs="David" w:hint="cs"/>
          <w:b/>
          <w:bCs/>
          <w:color w:val="0070C0"/>
          <w:rtl/>
        </w:rPr>
        <w:t xml:space="preserve">ס' 21 </w:t>
      </w:r>
      <w:r>
        <w:rPr>
          <w:rFonts w:ascii="David" w:hAnsi="David" w:cs="David"/>
          <w:rtl/>
        </w:rPr>
        <w:t>–</w:t>
      </w:r>
      <w:r>
        <w:rPr>
          <w:rFonts w:ascii="David" w:hAnsi="David" w:cs="David" w:hint="cs"/>
          <w:rtl/>
        </w:rPr>
        <w:t xml:space="preserve"> שיעור המחיר המקורי נקבע בתקנות. אם אין בתקנות שיעור, אין שיעור לפחת. אם אין פחת, לא ניתן להכיר בהוצאה ההונית. זה פס"ד לא פשוט </w:t>
      </w:r>
      <w:r>
        <w:rPr>
          <w:rFonts w:ascii="David" w:hAnsi="David" w:cs="David"/>
          <w:rtl/>
        </w:rPr>
        <w:t>–</w:t>
      </w:r>
      <w:r>
        <w:rPr>
          <w:rFonts w:ascii="David" w:hAnsi="David" w:cs="David" w:hint="cs"/>
          <w:rtl/>
        </w:rPr>
        <w:t xml:space="preserve"> </w:t>
      </w:r>
      <w:r w:rsidRPr="004A0BAF">
        <w:rPr>
          <w:rFonts w:ascii="David" w:hAnsi="David" w:cs="David" w:hint="cs"/>
          <w:b/>
          <w:bCs/>
          <w:rtl/>
        </w:rPr>
        <w:t>אם לא מוצאים את הנכס ברשימה, ההוצאה ההונית בגין הנכס לא תוכר בניכוי.</w:t>
      </w:r>
      <w:r>
        <w:rPr>
          <w:rFonts w:ascii="David" w:hAnsi="David" w:cs="David" w:hint="cs"/>
          <w:rtl/>
        </w:rPr>
        <w:t xml:space="preserve"> המשמעות היא שזו הוצאה בייצור הכנסה, שאם לא נכיר בה לא נחשב את ההכנסה החייבת בצורה נכונה, נטיל מס ביתר. לכן, אנו כן מעוניינים להכיר בה בניכוי, בעיתוי לפי פריסה, אבל המחוקק לא כולל את אותו הנכס ואת אורך חייו ברשימה. נקבע </w:t>
      </w:r>
      <w:proofErr w:type="spellStart"/>
      <w:r>
        <w:rPr>
          <w:rFonts w:ascii="David" w:hAnsi="David" w:cs="David" w:hint="cs"/>
          <w:rtl/>
        </w:rPr>
        <w:t>ב</w:t>
      </w:r>
      <w:r w:rsidRPr="00730632">
        <w:rPr>
          <w:rFonts w:ascii="David" w:hAnsi="David" w:cs="David" w:hint="cs"/>
          <w:b/>
          <w:bCs/>
          <w:color w:val="00B0F0"/>
          <w:rtl/>
        </w:rPr>
        <w:t>נצבא</w:t>
      </w:r>
      <w:proofErr w:type="spellEnd"/>
      <w:r>
        <w:rPr>
          <w:rFonts w:ascii="David" w:hAnsi="David" w:cs="David" w:hint="cs"/>
          <w:rtl/>
        </w:rPr>
        <w:t xml:space="preserve"> שאין מה לעשות, אין פחת בדין הנכס הזה. </w:t>
      </w:r>
    </w:p>
    <w:p w14:paraId="0DF7BF2E" w14:textId="77777777" w:rsidR="005F021B" w:rsidRPr="00807810" w:rsidRDefault="005F021B" w:rsidP="00D84CDD">
      <w:pPr>
        <w:spacing w:line="276" w:lineRule="auto"/>
        <w:jc w:val="both"/>
        <w:rPr>
          <w:rFonts w:ascii="David" w:hAnsi="David" w:cs="David"/>
          <w:u w:val="single"/>
          <w:rtl/>
        </w:rPr>
      </w:pPr>
      <w:r w:rsidRPr="00807810">
        <w:rPr>
          <w:rFonts w:ascii="David" w:hAnsi="David" w:cs="David" w:hint="cs"/>
          <w:u w:val="single"/>
          <w:rtl/>
        </w:rPr>
        <w:t>מה עושה נישום כשאין לו פחת בגין הנכס? (כשלא נקבע לנכס פחת בתקנות)</w:t>
      </w:r>
    </w:p>
    <w:p w14:paraId="746DF377" w14:textId="77777777" w:rsidR="005F021B" w:rsidRDefault="005F021B" w:rsidP="00767A2C">
      <w:pPr>
        <w:pStyle w:val="a7"/>
        <w:numPr>
          <w:ilvl w:val="0"/>
          <w:numId w:val="59"/>
        </w:numPr>
        <w:spacing w:line="276" w:lineRule="auto"/>
        <w:jc w:val="both"/>
        <w:rPr>
          <w:rFonts w:ascii="David" w:hAnsi="David" w:cs="David"/>
        </w:rPr>
      </w:pPr>
      <w:r w:rsidRPr="00807810">
        <w:rPr>
          <w:rFonts w:ascii="David" w:hAnsi="David" w:cs="David" w:hint="cs"/>
          <w:b/>
          <w:bCs/>
          <w:rtl/>
        </w:rPr>
        <w:t>לשחק בכותרות</w:t>
      </w:r>
      <w:r>
        <w:rPr>
          <w:rFonts w:ascii="David" w:hAnsi="David" w:cs="David" w:hint="cs"/>
          <w:rtl/>
        </w:rPr>
        <w:t xml:space="preserve"> </w:t>
      </w:r>
      <w:r>
        <w:rPr>
          <w:rFonts w:ascii="David" w:hAnsi="David" w:cs="David"/>
          <w:rtl/>
        </w:rPr>
        <w:t>–</w:t>
      </w:r>
      <w:r>
        <w:rPr>
          <w:rFonts w:ascii="David" w:hAnsi="David" w:cs="David" w:hint="cs"/>
          <w:rtl/>
        </w:rPr>
        <w:t xml:space="preserve"> "אתה אולי חושב שהנכס הזה זה מכונת טחינת קפה, אבל זה לא, אלא מכונת קמח שאני טוחן בה קפה". אם מצליחים לסווג את הנכס בכותרת דומה/ כללית שיש לה אזכור בתקנות, אפשר להעביר את זה, רשות המיסים לא תתנגד. רשות המיסים מבינה שזו הוצאה בייצור הכנסה. איזה שהוא משחק בסיווג </w:t>
      </w:r>
      <w:r>
        <w:rPr>
          <w:rFonts w:ascii="David" w:hAnsi="David" w:cs="David"/>
          <w:rtl/>
        </w:rPr>
        <w:t>–</w:t>
      </w:r>
      <w:r>
        <w:rPr>
          <w:rFonts w:ascii="David" w:hAnsi="David" w:cs="David" w:hint="cs"/>
          <w:rtl/>
        </w:rPr>
        <w:t xml:space="preserve"> לסווג את הנכס למשהו דומה שכן נמצא בתקנות.</w:t>
      </w:r>
    </w:p>
    <w:p w14:paraId="39221F6E" w14:textId="77777777" w:rsidR="005F021B" w:rsidRDefault="005F021B" w:rsidP="00767A2C">
      <w:pPr>
        <w:pStyle w:val="a7"/>
        <w:numPr>
          <w:ilvl w:val="0"/>
          <w:numId w:val="59"/>
        </w:numPr>
        <w:spacing w:line="276" w:lineRule="auto"/>
        <w:jc w:val="both"/>
        <w:rPr>
          <w:rFonts w:ascii="David" w:hAnsi="David" w:cs="David"/>
        </w:rPr>
      </w:pPr>
      <w:r w:rsidRPr="00807810">
        <w:rPr>
          <w:rFonts w:ascii="David" w:hAnsi="David" w:cs="David" w:hint="cs"/>
          <w:b/>
          <w:bCs/>
          <w:rtl/>
        </w:rPr>
        <w:t>לה</w:t>
      </w:r>
      <w:r>
        <w:rPr>
          <w:rFonts w:ascii="David" w:hAnsi="David" w:cs="David" w:hint="cs"/>
          <w:b/>
          <w:bCs/>
          <w:rtl/>
        </w:rPr>
        <w:t>צ</w:t>
      </w:r>
      <w:r w:rsidRPr="00807810">
        <w:rPr>
          <w:rFonts w:ascii="David" w:hAnsi="David" w:cs="David" w:hint="cs"/>
          <w:b/>
          <w:bCs/>
          <w:rtl/>
        </w:rPr>
        <w:t>מיד את הנכס שלא נקבע לו פחת לנכס אחר</w:t>
      </w:r>
      <w:r>
        <w:rPr>
          <w:rFonts w:ascii="David" w:hAnsi="David" w:cs="David" w:hint="cs"/>
          <w:rtl/>
        </w:rPr>
        <w:t xml:space="preserve"> </w:t>
      </w:r>
      <w:r>
        <w:rPr>
          <w:rFonts w:ascii="David" w:hAnsi="David" w:cs="David"/>
          <w:rtl/>
        </w:rPr>
        <w:t>–</w:t>
      </w:r>
      <w:r>
        <w:rPr>
          <w:rFonts w:ascii="David" w:hAnsi="David" w:cs="David" w:hint="cs"/>
          <w:rtl/>
        </w:rPr>
        <w:t xml:space="preserve"> למשל מכונת הקפה (אם לא היה לה פחת), נקבע אותה לקיר, היא חלק מהמבנה ולכן אם היא חלק מנכס אחר, היא מקבלת את הפחת של הנכס האחר. הנכס האחר חוסה עליה. כך גם אם אני בונה קומה שנייה למבנה </w:t>
      </w:r>
      <w:r>
        <w:rPr>
          <w:rFonts w:ascii="David" w:hAnsi="David" w:cs="David"/>
          <w:rtl/>
        </w:rPr>
        <w:t>–</w:t>
      </w:r>
      <w:r>
        <w:rPr>
          <w:rFonts w:ascii="David" w:hAnsi="David" w:cs="David" w:hint="cs"/>
          <w:rtl/>
        </w:rPr>
        <w:t xml:space="preserve"> כל הוצאות הבנייה הן הוצאות הוניות (הוצאות בייצור הכנסה על פני יותר משנה אחת). אין הוצאות בנייה כפחת, ולכן מוסיפים אותם לעלות המבנה ומפחיתים אותם בדיוק כמו הפחת של המבנה. דוגמה נוספת היא שלט ענק שתליתי על המבנה, אין פחת לשלט פרסום. אפשר לומר שהשלט הזה צמוד למבנה </w:t>
      </w:r>
      <w:r>
        <w:rPr>
          <w:rFonts w:ascii="David" w:hAnsi="David" w:cs="David"/>
          <w:rtl/>
        </w:rPr>
        <w:t>–</w:t>
      </w:r>
      <w:r>
        <w:rPr>
          <w:rFonts w:ascii="David" w:hAnsi="David" w:cs="David" w:hint="cs"/>
          <w:rtl/>
        </w:rPr>
        <w:t xml:space="preserve"> אעמיס את העלות של השלט על העלות של המבנה, ואפחית אותו מהמבנה. </w:t>
      </w:r>
    </w:p>
    <w:p w14:paraId="6D1C9AE5" w14:textId="77777777" w:rsidR="005F021B" w:rsidRDefault="005F021B" w:rsidP="00D84CDD">
      <w:pPr>
        <w:pStyle w:val="a7"/>
        <w:spacing w:line="276" w:lineRule="auto"/>
        <w:ind w:left="501"/>
        <w:jc w:val="both"/>
        <w:rPr>
          <w:rFonts w:ascii="David" w:hAnsi="David" w:cs="David"/>
        </w:rPr>
      </w:pPr>
      <w:proofErr w:type="spellStart"/>
      <w:r>
        <w:rPr>
          <w:rFonts w:ascii="David" w:hAnsi="David" w:cs="David" w:hint="cs"/>
          <w:rtl/>
        </w:rPr>
        <w:t>ב</w:t>
      </w:r>
      <w:r w:rsidRPr="00730632">
        <w:rPr>
          <w:rFonts w:ascii="David" w:hAnsi="David" w:cs="David" w:hint="cs"/>
          <w:b/>
          <w:bCs/>
          <w:color w:val="00B0F0"/>
          <w:rtl/>
        </w:rPr>
        <w:t>נצבא</w:t>
      </w:r>
      <w:proofErr w:type="spellEnd"/>
      <w:r>
        <w:rPr>
          <w:rFonts w:ascii="David" w:hAnsi="David" w:cs="David" w:hint="cs"/>
          <w:rtl/>
        </w:rPr>
        <w:t xml:space="preserve"> זה מה שניסו לעשות. היה מגרש סלול. הטענה הייתה שהמגרש הסלול לא היה לו פחת, וברור שזו הוצאה הונית שתייצר הכנסה על פני יותר משנה. נטען שזה מגרש שנצמד למבנה, ולכן ביקשו לתת לו את הפחת של המבנה. ביהמ"ש לא קיבל את הטענה ולא התיר פחת.</w:t>
      </w:r>
    </w:p>
    <w:p w14:paraId="7D6F3E85" w14:textId="77777777" w:rsidR="005F021B" w:rsidRDefault="005F021B" w:rsidP="00767A2C">
      <w:pPr>
        <w:pStyle w:val="a7"/>
        <w:numPr>
          <w:ilvl w:val="0"/>
          <w:numId w:val="59"/>
        </w:numPr>
        <w:spacing w:line="276" w:lineRule="auto"/>
        <w:jc w:val="both"/>
        <w:rPr>
          <w:rFonts w:ascii="David" w:hAnsi="David" w:cs="David"/>
        </w:rPr>
      </w:pPr>
      <w:r w:rsidRPr="00E25DD4">
        <w:rPr>
          <w:rFonts w:ascii="David" w:hAnsi="David" w:cs="David" w:hint="cs"/>
          <w:b/>
          <w:bCs/>
          <w:rtl/>
        </w:rPr>
        <w:t>להכניס תחת הקטגוריה של "ציוד כללי"</w:t>
      </w:r>
      <w:r>
        <w:rPr>
          <w:rFonts w:ascii="David" w:hAnsi="David" w:cs="David" w:hint="cs"/>
          <w:rtl/>
        </w:rPr>
        <w:t xml:space="preserve"> </w:t>
      </w:r>
      <w:r>
        <w:rPr>
          <w:rFonts w:ascii="David" w:hAnsi="David" w:cs="David"/>
          <w:rtl/>
        </w:rPr>
        <w:t>–</w:t>
      </w:r>
      <w:r>
        <w:rPr>
          <w:rFonts w:ascii="David" w:hAnsi="David" w:cs="David" w:hint="cs"/>
          <w:rtl/>
        </w:rPr>
        <w:t xml:space="preserve"> לפעמים אפשר לשכנע את פקיד השומה להכניס את הנכס תחת הקטגוריה הזו, זה מעין סעיף סל.</w:t>
      </w:r>
    </w:p>
    <w:p w14:paraId="2FBE73EC" w14:textId="77777777" w:rsidR="005F021B" w:rsidRDefault="005F021B" w:rsidP="00767A2C">
      <w:pPr>
        <w:pStyle w:val="a7"/>
        <w:numPr>
          <w:ilvl w:val="0"/>
          <w:numId w:val="59"/>
        </w:numPr>
        <w:spacing w:line="276" w:lineRule="auto"/>
        <w:jc w:val="both"/>
        <w:rPr>
          <w:rFonts w:ascii="David" w:hAnsi="David" w:cs="David"/>
        </w:rPr>
      </w:pPr>
      <w:r w:rsidRPr="00117B0B">
        <w:rPr>
          <w:rFonts w:ascii="David" w:hAnsi="David" w:cs="David" w:hint="cs"/>
          <w:b/>
          <w:bCs/>
          <w:rtl/>
        </w:rPr>
        <w:t>לבקש מפקיד השומה</w:t>
      </w:r>
      <w:r>
        <w:rPr>
          <w:rFonts w:ascii="David" w:hAnsi="David" w:cs="David" w:hint="cs"/>
          <w:rtl/>
        </w:rPr>
        <w:t xml:space="preserve"> </w:t>
      </w:r>
      <w:r>
        <w:rPr>
          <w:rFonts w:ascii="David" w:hAnsi="David" w:cs="David"/>
          <w:rtl/>
        </w:rPr>
        <w:t>–</w:t>
      </w:r>
      <w:r>
        <w:rPr>
          <w:rFonts w:ascii="David" w:hAnsi="David" w:cs="David" w:hint="cs"/>
          <w:rtl/>
        </w:rPr>
        <w:t xml:space="preserve"> אפשר לפנות לפקיד שומה ברמה של 'בוא נסדר משהו', להגיע איתו להסכמה. לפקיד השומה יש בפועל שיקול דעת, ולכן ניתן לפנות אליו.</w:t>
      </w:r>
    </w:p>
    <w:p w14:paraId="3871E519" w14:textId="77777777" w:rsidR="005F021B" w:rsidRDefault="005F021B" w:rsidP="00767A2C">
      <w:pPr>
        <w:pStyle w:val="a7"/>
        <w:numPr>
          <w:ilvl w:val="0"/>
          <w:numId w:val="59"/>
        </w:numPr>
        <w:spacing w:line="276" w:lineRule="auto"/>
        <w:jc w:val="both"/>
        <w:rPr>
          <w:rFonts w:ascii="David" w:hAnsi="David" w:cs="David"/>
        </w:rPr>
      </w:pPr>
      <w:r w:rsidRPr="00117B0B">
        <w:rPr>
          <w:rFonts w:ascii="David" w:hAnsi="David" w:cs="David" w:hint="cs"/>
          <w:b/>
          <w:bCs/>
          <w:rtl/>
        </w:rPr>
        <w:t>למכור את הנכס</w:t>
      </w:r>
      <w:r>
        <w:rPr>
          <w:rFonts w:ascii="David" w:hAnsi="David" w:cs="David" w:hint="cs"/>
          <w:rtl/>
        </w:rPr>
        <w:t>.</w:t>
      </w:r>
    </w:p>
    <w:p w14:paraId="046ECB0D" w14:textId="77777777" w:rsidR="005F021B" w:rsidRDefault="005F021B" w:rsidP="00767A2C">
      <w:pPr>
        <w:pStyle w:val="a7"/>
        <w:numPr>
          <w:ilvl w:val="0"/>
          <w:numId w:val="59"/>
        </w:numPr>
        <w:spacing w:line="276" w:lineRule="auto"/>
        <w:jc w:val="both"/>
        <w:rPr>
          <w:rFonts w:ascii="David" w:hAnsi="David" w:cs="David"/>
        </w:rPr>
      </w:pPr>
      <w:r w:rsidRPr="00117B0B">
        <w:rPr>
          <w:rFonts w:ascii="David" w:hAnsi="David" w:cs="David" w:hint="cs"/>
          <w:b/>
          <w:bCs/>
          <w:rtl/>
        </w:rPr>
        <w:t>להשמיד את הנכס</w:t>
      </w:r>
      <w:r>
        <w:rPr>
          <w:rFonts w:ascii="David" w:hAnsi="David" w:cs="David" w:hint="cs"/>
          <w:rtl/>
        </w:rPr>
        <w:t xml:space="preserve">. </w:t>
      </w:r>
    </w:p>
    <w:p w14:paraId="29705278" w14:textId="77777777" w:rsidR="005F021B" w:rsidRPr="003318F9" w:rsidRDefault="005F021B" w:rsidP="00D84CDD">
      <w:pPr>
        <w:spacing w:line="276" w:lineRule="auto"/>
        <w:jc w:val="both"/>
        <w:rPr>
          <w:rFonts w:ascii="David" w:hAnsi="David" w:cs="David"/>
          <w:b/>
          <w:bCs/>
          <w:u w:val="single"/>
          <w:rtl/>
        </w:rPr>
      </w:pPr>
      <w:r>
        <w:rPr>
          <w:rFonts w:ascii="David" w:hAnsi="David" w:cs="David" w:hint="cs"/>
          <w:b/>
          <w:bCs/>
          <w:u w:val="single"/>
          <w:rtl/>
        </w:rPr>
        <w:t>כיצד פחת בא לידי ביטוי בתחשיב המיסוי ההוני?</w:t>
      </w:r>
    </w:p>
    <w:p w14:paraId="55188788" w14:textId="77777777" w:rsidR="005F021B" w:rsidRDefault="005F021B" w:rsidP="00D84CDD">
      <w:pPr>
        <w:spacing w:line="276" w:lineRule="auto"/>
        <w:jc w:val="both"/>
        <w:rPr>
          <w:rFonts w:ascii="David" w:hAnsi="David" w:cs="David"/>
          <w:rtl/>
        </w:rPr>
      </w:pPr>
      <w:r>
        <w:rPr>
          <w:rFonts w:ascii="David" w:hAnsi="David" w:cs="David" w:hint="cs"/>
          <w:rtl/>
        </w:rPr>
        <w:t xml:space="preserve">עד כאן הכללים החלים על פחת. כעת, נקשר את הטיפול הזה בפחת למשטר המיסוי ההוני </w:t>
      </w:r>
      <w:r>
        <w:rPr>
          <w:rFonts w:ascii="David" w:hAnsi="David" w:cs="David"/>
          <w:rtl/>
        </w:rPr>
        <w:t>–</w:t>
      </w:r>
      <w:r>
        <w:rPr>
          <w:rFonts w:ascii="David" w:hAnsi="David" w:cs="David" w:hint="cs"/>
          <w:rtl/>
        </w:rPr>
        <w:t xml:space="preserve"> </w:t>
      </w:r>
      <w:r w:rsidRPr="007C6EF7">
        <w:rPr>
          <w:rFonts w:ascii="David" w:hAnsi="David" w:cs="David" w:hint="cs"/>
          <w:b/>
          <w:bCs/>
          <w:rtl/>
        </w:rPr>
        <w:t>לדרך שבה אנו מחשבים את רווח ההון לצורך הטלת מס רווח הון.</w:t>
      </w:r>
      <w:r>
        <w:rPr>
          <w:rFonts w:ascii="David" w:hAnsi="David" w:cs="David" w:hint="cs"/>
          <w:rtl/>
        </w:rPr>
        <w:t xml:space="preserve"> תחת משטר מיסוי הוני, חישוב בסיס המס הוא כזה </w:t>
      </w:r>
      <w:r>
        <w:rPr>
          <w:rFonts w:ascii="David" w:hAnsi="David" w:cs="David"/>
          <w:rtl/>
        </w:rPr>
        <w:t>–</w:t>
      </w:r>
      <w:r>
        <w:rPr>
          <w:rFonts w:ascii="David" w:hAnsi="David" w:cs="David" w:hint="cs"/>
          <w:rtl/>
        </w:rPr>
        <w:t xml:space="preserve"> </w:t>
      </w:r>
      <w:r w:rsidRPr="007C6EF7">
        <w:rPr>
          <w:rFonts w:ascii="David" w:hAnsi="David" w:cs="David" w:hint="cs"/>
          <w:b/>
          <w:bCs/>
          <w:color w:val="FF0000"/>
          <w:rtl/>
        </w:rPr>
        <w:t>רווח הון</w:t>
      </w:r>
      <w:r w:rsidRPr="007C6EF7">
        <w:rPr>
          <w:rFonts w:ascii="David" w:hAnsi="David" w:cs="David" w:hint="cs"/>
          <w:b/>
          <w:bCs/>
          <w:rtl/>
        </w:rPr>
        <w:t>/</w:t>
      </w:r>
      <w:r w:rsidRPr="007C6EF7">
        <w:rPr>
          <w:rFonts w:ascii="David" w:hAnsi="David" w:cs="David" w:hint="cs"/>
          <w:b/>
          <w:bCs/>
          <w:color w:val="FF0000"/>
          <w:rtl/>
        </w:rPr>
        <w:t xml:space="preserve"> שבח שווה לתמורה פחות יתרת מחיר מקורי</w:t>
      </w:r>
      <w:r w:rsidRPr="007C6EF7">
        <w:rPr>
          <w:rFonts w:ascii="David" w:hAnsi="David" w:cs="David" w:hint="cs"/>
          <w:color w:val="FF0000"/>
          <w:rtl/>
        </w:rPr>
        <w:t xml:space="preserve"> </w:t>
      </w:r>
      <w:r>
        <w:rPr>
          <w:rFonts w:ascii="David" w:hAnsi="David" w:cs="David" w:hint="cs"/>
          <w:rtl/>
        </w:rPr>
        <w:t xml:space="preserve">(אלה מונחי הפקודה). </w:t>
      </w:r>
      <w:r w:rsidRPr="007C6EF7">
        <w:rPr>
          <w:rFonts w:ascii="David" w:hAnsi="David" w:cs="David" w:hint="cs"/>
          <w:b/>
          <w:bCs/>
          <w:rtl/>
        </w:rPr>
        <w:t>תמורה זה מחיר המכירה, ויתרת מחיר מקורי זה מחיר הרכישה</w:t>
      </w:r>
      <w:r>
        <w:rPr>
          <w:rFonts w:ascii="David" w:hAnsi="David" w:cs="David" w:hint="cs"/>
          <w:rtl/>
        </w:rPr>
        <w:t xml:space="preserve">. </w:t>
      </w:r>
    </w:p>
    <w:p w14:paraId="29144041" w14:textId="77777777" w:rsidR="005F021B" w:rsidRDefault="005F021B" w:rsidP="00D84CDD">
      <w:pPr>
        <w:spacing w:line="276" w:lineRule="auto"/>
        <w:jc w:val="both"/>
        <w:rPr>
          <w:rFonts w:ascii="David" w:hAnsi="David" w:cs="David"/>
          <w:rtl/>
        </w:rPr>
      </w:pPr>
      <w:r>
        <w:rPr>
          <w:rFonts w:ascii="David" w:hAnsi="David" w:cs="David" w:hint="cs"/>
          <w:rtl/>
        </w:rPr>
        <w:t xml:space="preserve">כשמנסים להבין את יתרת המחיר המקורי, זה מיתרגם </w:t>
      </w:r>
      <w:r w:rsidRPr="007C3813">
        <w:rPr>
          <w:rFonts w:ascii="David" w:hAnsi="David" w:cs="David" w:hint="cs"/>
          <w:b/>
          <w:bCs/>
          <w:rtl/>
        </w:rPr>
        <w:t>למחיר המכירה פחות מחיר מקורי בניכוי פחת</w:t>
      </w:r>
      <w:r>
        <w:rPr>
          <w:rFonts w:ascii="David" w:hAnsi="David" w:cs="David" w:hint="cs"/>
          <w:b/>
          <w:bCs/>
          <w:rtl/>
        </w:rPr>
        <w:t>, משמע מחיר מכירה פחות</w:t>
      </w:r>
      <w:r>
        <w:rPr>
          <w:rFonts w:ascii="David" w:hAnsi="David" w:cs="David" w:hint="cs"/>
          <w:rtl/>
        </w:rPr>
        <w:t xml:space="preserve"> </w:t>
      </w:r>
      <w:r w:rsidRPr="007C3813">
        <w:rPr>
          <w:rFonts w:ascii="David" w:hAnsi="David" w:cs="David" w:hint="cs"/>
          <w:b/>
          <w:bCs/>
          <w:rtl/>
        </w:rPr>
        <w:t>מחיר רכישה פלוס כל ההוצאות הנלוות</w:t>
      </w:r>
      <w:r>
        <w:rPr>
          <w:rFonts w:ascii="David" w:hAnsi="David" w:cs="David" w:hint="cs"/>
          <w:b/>
          <w:bCs/>
          <w:rtl/>
        </w:rPr>
        <w:t xml:space="preserve"> </w:t>
      </w:r>
      <w:r>
        <w:rPr>
          <w:rFonts w:ascii="David" w:hAnsi="David" w:cs="David" w:hint="cs"/>
          <w:rtl/>
        </w:rPr>
        <w:t>(מה שדיברנו קודם)</w:t>
      </w:r>
      <w:r w:rsidRPr="007C3813">
        <w:rPr>
          <w:rFonts w:ascii="David" w:hAnsi="David" w:cs="David" w:hint="cs"/>
          <w:b/>
          <w:bCs/>
          <w:rtl/>
        </w:rPr>
        <w:t>, פחות פחת</w:t>
      </w:r>
      <w:r>
        <w:rPr>
          <w:rFonts w:ascii="David" w:hAnsi="David" w:cs="David" w:hint="cs"/>
          <w:rtl/>
        </w:rPr>
        <w:t>.</w:t>
      </w:r>
    </w:p>
    <w:p w14:paraId="08F1BAE9" w14:textId="77777777" w:rsidR="005F021B" w:rsidRDefault="005F021B" w:rsidP="00D84CDD">
      <w:pPr>
        <w:spacing w:line="276" w:lineRule="auto"/>
        <w:jc w:val="both"/>
        <w:rPr>
          <w:rFonts w:ascii="David" w:hAnsi="David" w:cs="David"/>
          <w:rtl/>
        </w:rPr>
      </w:pPr>
      <w:r w:rsidRPr="003318F9">
        <w:rPr>
          <w:rFonts w:ascii="David" w:hAnsi="David" w:cs="David" w:hint="cs"/>
          <w:b/>
          <w:bCs/>
          <w:color w:val="FF0000"/>
          <w:rtl/>
        </w:rPr>
        <w:t xml:space="preserve">רווח הון </w:t>
      </w:r>
      <w:r w:rsidRPr="003318F9">
        <w:rPr>
          <w:rFonts w:ascii="David" w:hAnsi="David" w:cs="David" w:hint="cs"/>
          <w:b/>
          <w:bCs/>
          <w:rtl/>
        </w:rPr>
        <w:t xml:space="preserve">= </w:t>
      </w:r>
      <w:r w:rsidRPr="003318F9">
        <w:rPr>
          <w:rFonts w:ascii="David" w:hAnsi="David" w:cs="David" w:hint="cs"/>
          <w:b/>
          <w:bCs/>
          <w:color w:val="FF0000"/>
          <w:rtl/>
        </w:rPr>
        <w:t xml:space="preserve">מחיר מכירה פחות </w:t>
      </w:r>
      <w:r w:rsidRPr="003318F9">
        <w:rPr>
          <w:rFonts w:ascii="David" w:hAnsi="David" w:cs="David" w:hint="cs"/>
          <w:b/>
          <w:bCs/>
          <w:rtl/>
        </w:rPr>
        <w:t>(</w:t>
      </w:r>
      <w:r w:rsidRPr="003318F9">
        <w:rPr>
          <w:rFonts w:ascii="David" w:hAnsi="David" w:cs="David" w:hint="cs"/>
          <w:b/>
          <w:bCs/>
          <w:color w:val="FF0000"/>
          <w:rtl/>
        </w:rPr>
        <w:t>מחיר רכישה פחות פחת</w:t>
      </w:r>
      <w:r w:rsidRPr="003318F9">
        <w:rPr>
          <w:rFonts w:ascii="David" w:hAnsi="David" w:cs="David" w:hint="cs"/>
          <w:b/>
          <w:bCs/>
          <w:rtl/>
        </w:rPr>
        <w:t>).</w:t>
      </w:r>
      <w:r>
        <w:rPr>
          <w:rFonts w:ascii="David" w:hAnsi="David" w:cs="David" w:hint="cs"/>
          <w:rtl/>
        </w:rPr>
        <w:t xml:space="preserve"> זו הנוסחה האמיתית של רווח הון. הנכס שהוצאנו הוצאה הונית בגינו, כאשר מוכרים אותו יהיה אירוע מס הוני. כמו מכירת מכונת הקפה אם אני מוכר אותה אחרי שנתיים. נבחן את התמורה שקיבלתי עבור מכונת הקפה המשומשת, פחות המחיר שרכשתי בניכוי פחת.</w:t>
      </w:r>
    </w:p>
    <w:p w14:paraId="3C9C2016" w14:textId="77777777" w:rsidR="005F021B" w:rsidRDefault="005F021B" w:rsidP="00D84CDD">
      <w:pPr>
        <w:spacing w:line="276" w:lineRule="auto"/>
        <w:jc w:val="both"/>
        <w:rPr>
          <w:rFonts w:ascii="David" w:hAnsi="David" w:cs="David"/>
          <w:rtl/>
        </w:rPr>
      </w:pPr>
      <w:r w:rsidRPr="007F2139">
        <w:rPr>
          <w:rFonts w:ascii="David" w:hAnsi="David" w:cs="David" w:hint="cs"/>
          <w:u w:val="single"/>
          <w:rtl/>
        </w:rPr>
        <w:t>דוגמה</w:t>
      </w:r>
      <w:r>
        <w:rPr>
          <w:rFonts w:ascii="David" w:hAnsi="David" w:cs="David" w:hint="cs"/>
          <w:rtl/>
        </w:rPr>
        <w:t xml:space="preserve"> </w:t>
      </w:r>
      <w:r>
        <w:rPr>
          <w:rFonts w:ascii="David" w:hAnsi="David" w:cs="David"/>
          <w:rtl/>
        </w:rPr>
        <w:t>–</w:t>
      </w:r>
      <w:r>
        <w:rPr>
          <w:rFonts w:ascii="David" w:hAnsi="David" w:cs="David" w:hint="cs"/>
          <w:rtl/>
        </w:rPr>
        <w:t xml:space="preserve"> </w:t>
      </w:r>
      <w:r w:rsidRPr="007F2139">
        <w:rPr>
          <w:rFonts w:ascii="David" w:hAnsi="David" w:cs="David" w:hint="cs"/>
          <w:rtl/>
        </w:rPr>
        <w:t>מחיר</w:t>
      </w:r>
      <w:r>
        <w:rPr>
          <w:rFonts w:ascii="David" w:hAnsi="David" w:cs="David" w:hint="cs"/>
          <w:rtl/>
        </w:rPr>
        <w:t xml:space="preserve"> השוק של מכונת הקפה הוא 3000. הפחת הוא 1000 בכל שנה. נניח שמכרתי אותה ב2000 בסוף השנה הראשונה. הנוסחה תהיה כזאת </w:t>
      </w:r>
      <w:r>
        <w:rPr>
          <w:rFonts w:ascii="David" w:hAnsi="David" w:cs="David"/>
          <w:rtl/>
        </w:rPr>
        <w:t>–</w:t>
      </w:r>
      <w:r>
        <w:rPr>
          <w:rFonts w:ascii="David" w:hAnsi="David" w:cs="David" w:hint="cs"/>
          <w:rtl/>
        </w:rPr>
        <w:t xml:space="preserve"> מחיר המכירה הוא 2000, פחות מחיר מקורי 3000 (נתעלם מהוצאות נלוות לרגע), פחות הפחת שהוכר לי עד כה (בשנה הראשונה קיבלתי פחת של 1000 בלבד) ולכן קיבלתי 0. 2000 פחות (3000 פחות 1000). </w:t>
      </w:r>
    </w:p>
    <w:p w14:paraId="4C87C29C" w14:textId="77777777" w:rsidR="005F021B" w:rsidRPr="003318F9" w:rsidRDefault="005F021B" w:rsidP="00D84CDD">
      <w:pPr>
        <w:spacing w:line="276" w:lineRule="auto"/>
        <w:jc w:val="both"/>
        <w:rPr>
          <w:rFonts w:ascii="David" w:hAnsi="David" w:cs="David"/>
          <w:b/>
          <w:bCs/>
          <w:rtl/>
        </w:rPr>
      </w:pPr>
      <w:r>
        <w:rPr>
          <w:rFonts w:ascii="David" w:hAnsi="David" w:cs="David" w:hint="cs"/>
          <w:rtl/>
        </w:rPr>
        <w:t xml:space="preserve">לא נוצר לי רווח </w:t>
      </w:r>
      <w:r>
        <w:rPr>
          <w:rFonts w:ascii="David" w:hAnsi="David" w:cs="David"/>
          <w:rtl/>
        </w:rPr>
        <w:t>–</w:t>
      </w:r>
      <w:r>
        <w:rPr>
          <w:rFonts w:ascii="David" w:hAnsi="David" w:cs="David" w:hint="cs"/>
          <w:rtl/>
        </w:rPr>
        <w:t xml:space="preserve"> גם את הפחת, לא מפחיתים אלא </w:t>
      </w:r>
      <w:r w:rsidRPr="0004723E">
        <w:rPr>
          <w:rFonts w:ascii="David" w:hAnsi="David" w:cs="David" w:hint="cs"/>
          <w:b/>
          <w:bCs/>
          <w:rtl/>
        </w:rPr>
        <w:t>מוסיפים למעשה חזרה</w:t>
      </w:r>
      <w:r>
        <w:rPr>
          <w:rFonts w:ascii="David" w:hAnsi="David" w:cs="David" w:hint="cs"/>
          <w:rtl/>
        </w:rPr>
        <w:t xml:space="preserve">. </w:t>
      </w:r>
      <w:r w:rsidRPr="003318F9">
        <w:rPr>
          <w:rFonts w:ascii="David" w:hAnsi="David" w:cs="David" w:hint="cs"/>
          <w:u w:val="single"/>
          <w:rtl/>
        </w:rPr>
        <w:t>מדוע אנו מחזירים חזרה את הפחת?</w:t>
      </w:r>
      <w:r>
        <w:rPr>
          <w:rFonts w:ascii="David" w:hAnsi="David" w:cs="David" w:hint="cs"/>
          <w:rtl/>
        </w:rPr>
        <w:t xml:space="preserve"> </w:t>
      </w:r>
      <w:r w:rsidRPr="003318F9">
        <w:rPr>
          <w:rFonts w:ascii="David" w:hAnsi="David" w:cs="David" w:hint="cs"/>
          <w:u w:val="single"/>
          <w:rtl/>
        </w:rPr>
        <w:t>מדוע מתחשבים בו פעם נוספת בחישוב רווח ההון?</w:t>
      </w:r>
      <w:r>
        <w:rPr>
          <w:rFonts w:ascii="David" w:hAnsi="David" w:cs="David" w:hint="cs"/>
          <w:rtl/>
        </w:rPr>
        <w:t xml:space="preserve"> הרי מתחשבים בו פעם אחת בכל שנה ואז אם אני מוכר את הנכס בפעולה אחרת ולא בפעולה של הפקת הכנסה במסגרת פעילותי העסקית, אלא תחת משטר המיסוי ההוני , לא מפחיתים, אלא מוסיפים. התשובה היא שאנו לא רוצים להכיר בפחת פעמיים. הפחת הוא הוצאה. הפחת מייצג הוצאה הונית; חלק של ההוצאה בגין רכישת הנכס שמכירים בו באופן פרוס. המכירה ב2000 והמינוס 1000 נוצר בגין זה שהמכונה משומשת, משומשת ב1000. אם נכיר לו בהפסד הון של 1000 (הפסד כמוהו כהוצאה), הכרנו לו פעמיים באותו פחת </w:t>
      </w:r>
      <w:r>
        <w:rPr>
          <w:rFonts w:ascii="David" w:hAnsi="David" w:cs="David"/>
          <w:rtl/>
        </w:rPr>
        <w:t>–</w:t>
      </w:r>
      <w:r>
        <w:rPr>
          <w:rFonts w:ascii="David" w:hAnsi="David" w:cs="David" w:hint="cs"/>
          <w:rtl/>
        </w:rPr>
        <w:t xml:space="preserve"> פעם אחת באותה שנה כשהפחתנו לו את האלף במסגרת ההכנסה החייבת בעסק, ופעם שנייה אם לא נוסיף את הפחת, נכיר לו כשימכור את המכונה </w:t>
      </w:r>
      <w:r>
        <w:rPr>
          <w:rFonts w:ascii="David" w:hAnsi="David" w:cs="David"/>
          <w:rtl/>
        </w:rPr>
        <w:t>–</w:t>
      </w:r>
      <w:r>
        <w:rPr>
          <w:rFonts w:ascii="David" w:hAnsi="David" w:cs="David" w:hint="cs"/>
          <w:rtl/>
        </w:rPr>
        <w:t xml:space="preserve"> </w:t>
      </w:r>
      <w:r w:rsidRPr="003318F9">
        <w:rPr>
          <w:rFonts w:ascii="David" w:hAnsi="David" w:cs="David" w:hint="cs"/>
          <w:b/>
          <w:bCs/>
          <w:rtl/>
        </w:rPr>
        <w:t xml:space="preserve">במקום להכיר פעמיים, את הפחת אנו מוסיפים ולא מפחיתים. </w:t>
      </w:r>
    </w:p>
    <w:p w14:paraId="0F41B39D" w14:textId="77777777" w:rsidR="005F021B" w:rsidRDefault="005F021B" w:rsidP="00D84CDD">
      <w:pPr>
        <w:spacing w:line="276" w:lineRule="auto"/>
        <w:jc w:val="both"/>
        <w:rPr>
          <w:rFonts w:ascii="David" w:hAnsi="David" w:cs="David"/>
          <w:rtl/>
        </w:rPr>
      </w:pPr>
      <w:r>
        <w:rPr>
          <w:rFonts w:ascii="David" w:hAnsi="David" w:cs="David" w:hint="cs"/>
          <w:rtl/>
        </w:rPr>
        <w:t xml:space="preserve">כשאנו מסתכלים על מחיר מכירה פחות מחיר רכישה, מחיר הרכישה מתפקד כהוצאה. מחיר הרכישה כמוהו כהוצאה. זה כמו הוצאה שמכירים בה במסגרת התחשיב ההוני וקוראים לה מחיר רכישה </w:t>
      </w:r>
      <w:r>
        <w:rPr>
          <w:rFonts w:ascii="David" w:hAnsi="David" w:cs="David"/>
          <w:rtl/>
        </w:rPr>
        <w:t>–</w:t>
      </w:r>
      <w:r>
        <w:rPr>
          <w:rFonts w:ascii="David" w:hAnsi="David" w:cs="David" w:hint="cs"/>
          <w:rtl/>
        </w:rPr>
        <w:t xml:space="preserve"> אני מוכר ב2000, אני מפחית את ההוצאה בגין הנכס שהוא 3000 </w:t>
      </w:r>
      <w:r>
        <w:rPr>
          <w:rFonts w:ascii="David" w:hAnsi="David" w:cs="David"/>
          <w:rtl/>
        </w:rPr>
        <w:t>–</w:t>
      </w:r>
      <w:r>
        <w:rPr>
          <w:rFonts w:ascii="David" w:hAnsi="David" w:cs="David" w:hint="cs"/>
          <w:rtl/>
        </w:rPr>
        <w:t xml:space="preserve"> אבל לא כל ה3000 הם ההוצאה שלי. הוצאתי 3000 אבל כבר קיבלתי 1000 מרשות המיסים </w:t>
      </w:r>
      <w:r>
        <w:rPr>
          <w:rFonts w:ascii="David" w:hAnsi="David" w:cs="David"/>
          <w:rtl/>
        </w:rPr>
        <w:t>–</w:t>
      </w:r>
      <w:r>
        <w:rPr>
          <w:rFonts w:ascii="David" w:hAnsi="David" w:cs="David" w:hint="cs"/>
          <w:rtl/>
        </w:rPr>
        <w:t xml:space="preserve"> כשהפחיתו את הרווח באלף. ההוצאה האמיתית שלי על המכונה לאחר שנה היא 2000. 1000 כבר הוכרו למס הכנסה, נשארו 2000 להכרה.</w:t>
      </w:r>
    </w:p>
    <w:p w14:paraId="669458D0" w14:textId="77777777" w:rsidR="005F021B" w:rsidRDefault="005F021B" w:rsidP="00D84CDD">
      <w:pPr>
        <w:spacing w:line="276" w:lineRule="auto"/>
        <w:jc w:val="both"/>
        <w:rPr>
          <w:rFonts w:ascii="David" w:hAnsi="David" w:cs="David"/>
          <w:rtl/>
        </w:rPr>
      </w:pPr>
      <w:r>
        <w:rPr>
          <w:rFonts w:ascii="David" w:hAnsi="David" w:cs="David" w:hint="cs"/>
          <w:rtl/>
        </w:rPr>
        <w:t xml:space="preserve">נניח שמוכרים את המכונה ב2100. אם מחיר השוק של המכונה הוא 2100, רווח ההון יהיה של 100. האם זה הגיוני שיש רווח הון של מאה? הרווח של המאה מגיע מתוך זה שהכירו לי בהוצאה של 1000 ולא ב900. המכונה התבלתה ברמה של 900 ולא של 1000, זה נובע מאי הדיוק. הכירו לי ביותר מדי הוצאה השנה, ולכן אני צריך להחזיר חזרה, לשלם מס על מאה. הרעיון של הפחת הוא להיות מתואם בשני המקרים. </w:t>
      </w:r>
    </w:p>
    <w:p w14:paraId="6420080A" w14:textId="77777777" w:rsidR="005F021B" w:rsidRDefault="005F021B" w:rsidP="00D84CDD">
      <w:pPr>
        <w:spacing w:line="276" w:lineRule="auto"/>
        <w:jc w:val="both"/>
        <w:rPr>
          <w:rFonts w:ascii="David" w:hAnsi="David" w:cs="David"/>
          <w:b/>
          <w:bCs/>
          <w:u w:val="single"/>
          <w:rtl/>
        </w:rPr>
      </w:pPr>
      <w:r>
        <w:rPr>
          <w:rFonts w:ascii="David" w:hAnsi="David" w:cs="David" w:hint="cs"/>
          <w:b/>
          <w:bCs/>
          <w:u w:val="single"/>
          <w:rtl/>
        </w:rPr>
        <w:t>נכסים ללא פחת</w:t>
      </w:r>
    </w:p>
    <w:p w14:paraId="3BE157BA" w14:textId="77777777" w:rsidR="005F021B" w:rsidRDefault="005F021B" w:rsidP="00D84CDD">
      <w:pPr>
        <w:spacing w:line="276" w:lineRule="auto"/>
        <w:jc w:val="both"/>
        <w:rPr>
          <w:rFonts w:ascii="David" w:hAnsi="David" w:cs="David"/>
          <w:u w:val="single"/>
          <w:rtl/>
        </w:rPr>
      </w:pPr>
      <w:r>
        <w:rPr>
          <w:rFonts w:ascii="David" w:hAnsi="David" w:cs="David" w:hint="cs"/>
          <w:rtl/>
        </w:rPr>
        <w:t xml:space="preserve">יש נכסים שאין להם פחת. אין להם פחת לא במובן שהם לא מופיעים בתקנות, אלא אין להם פחת באופן טבעי </w:t>
      </w:r>
      <w:r>
        <w:rPr>
          <w:rFonts w:ascii="David" w:hAnsi="David" w:cs="David"/>
          <w:rtl/>
        </w:rPr>
        <w:t>–</w:t>
      </w:r>
      <w:r>
        <w:rPr>
          <w:rFonts w:ascii="David" w:hAnsi="David" w:cs="David" w:hint="cs"/>
          <w:rtl/>
        </w:rPr>
        <w:t xml:space="preserve"> </w:t>
      </w:r>
      <w:r w:rsidRPr="0004723E">
        <w:rPr>
          <w:rFonts w:ascii="David" w:hAnsi="David" w:cs="David" w:hint="cs"/>
          <w:b/>
          <w:bCs/>
          <w:color w:val="FF0000"/>
          <w:rtl/>
        </w:rPr>
        <w:t>נכסים שלא מתבלים</w:t>
      </w:r>
      <w:r>
        <w:rPr>
          <w:rFonts w:ascii="David" w:hAnsi="David" w:cs="David" w:hint="cs"/>
          <w:rtl/>
        </w:rPr>
        <w:t xml:space="preserve">, לא ראוי להכיר בגינם בפחת. </w:t>
      </w:r>
      <w:r>
        <w:rPr>
          <w:rFonts w:ascii="David" w:hAnsi="David" w:cs="David" w:hint="cs"/>
          <w:u w:val="single"/>
          <w:rtl/>
        </w:rPr>
        <w:t>שתי דוגמאות:</w:t>
      </w:r>
    </w:p>
    <w:p w14:paraId="4EEF4A38" w14:textId="77777777" w:rsidR="005F021B" w:rsidRDefault="005F021B" w:rsidP="00767A2C">
      <w:pPr>
        <w:pStyle w:val="a7"/>
        <w:numPr>
          <w:ilvl w:val="0"/>
          <w:numId w:val="60"/>
        </w:numPr>
        <w:spacing w:line="276" w:lineRule="auto"/>
        <w:jc w:val="both"/>
        <w:rPr>
          <w:rFonts w:ascii="David" w:hAnsi="David" w:cs="David"/>
        </w:rPr>
      </w:pPr>
      <w:r w:rsidRPr="00BF4F61">
        <w:rPr>
          <w:rFonts w:ascii="David" w:hAnsi="David" w:cs="David" w:hint="cs"/>
          <w:b/>
          <w:bCs/>
          <w:rtl/>
        </w:rPr>
        <w:t>קרקע</w:t>
      </w:r>
      <w:r>
        <w:rPr>
          <w:rFonts w:ascii="David" w:hAnsi="David" w:cs="David" w:hint="cs"/>
          <w:rtl/>
        </w:rPr>
        <w:t xml:space="preserve"> </w:t>
      </w:r>
      <w:r w:rsidRPr="00BF4F61">
        <w:rPr>
          <w:rFonts w:ascii="David" w:hAnsi="David" w:cs="David"/>
          <w:rtl/>
        </w:rPr>
        <w:t>–</w:t>
      </w:r>
      <w:r w:rsidRPr="00BF4F61">
        <w:rPr>
          <w:rFonts w:ascii="David" w:hAnsi="David" w:cs="David" w:hint="cs"/>
          <w:rtl/>
        </w:rPr>
        <w:t xml:space="preserve"> קרקע, בממוצע איננה מתבלה. </w:t>
      </w:r>
      <w:r w:rsidRPr="00BF4F61">
        <w:rPr>
          <w:rFonts w:ascii="David" w:hAnsi="David" w:cs="David" w:hint="cs"/>
          <w:b/>
          <w:bCs/>
          <w:rtl/>
        </w:rPr>
        <w:t>לא ראוי להכיר בפחת בגין קרקע</w:t>
      </w:r>
      <w:r w:rsidRPr="00BF4F61">
        <w:rPr>
          <w:rFonts w:ascii="David" w:hAnsi="David" w:cs="David" w:hint="cs"/>
          <w:rtl/>
        </w:rPr>
        <w:t xml:space="preserve">, ולכן אין פחת על קרקע (לא רק בתקנות, אנו גם לא מעוניינים להכיר בפחת על קרקע). הערך של הקרקע לא אמור לפחות, הוא לא פוחת בגין בלאי. </w:t>
      </w:r>
    </w:p>
    <w:p w14:paraId="4CFF2367" w14:textId="77777777" w:rsidR="005F021B" w:rsidRDefault="005F021B" w:rsidP="00767A2C">
      <w:pPr>
        <w:pStyle w:val="a7"/>
        <w:numPr>
          <w:ilvl w:val="0"/>
          <w:numId w:val="60"/>
        </w:numPr>
        <w:spacing w:line="276" w:lineRule="auto"/>
        <w:jc w:val="both"/>
        <w:rPr>
          <w:rFonts w:ascii="David" w:hAnsi="David" w:cs="David"/>
        </w:rPr>
      </w:pPr>
      <w:r w:rsidRPr="00BF4F61">
        <w:rPr>
          <w:rFonts w:ascii="David" w:hAnsi="David" w:cs="David" w:hint="cs"/>
          <w:b/>
          <w:bCs/>
          <w:rtl/>
        </w:rPr>
        <w:t>מניות</w:t>
      </w:r>
      <w:r w:rsidRPr="00BF4F61">
        <w:rPr>
          <w:rFonts w:ascii="David" w:hAnsi="David" w:cs="David" w:hint="cs"/>
          <w:rtl/>
        </w:rPr>
        <w:t xml:space="preserve"> </w:t>
      </w:r>
      <w:r w:rsidRPr="00BF4F61">
        <w:rPr>
          <w:rFonts w:ascii="David" w:hAnsi="David" w:cs="David"/>
          <w:rtl/>
        </w:rPr>
        <w:t>–</w:t>
      </w:r>
      <w:r w:rsidRPr="00BF4F61">
        <w:rPr>
          <w:rFonts w:ascii="David" w:hAnsi="David" w:cs="David" w:hint="cs"/>
          <w:rtl/>
        </w:rPr>
        <w:t xml:space="preserve"> מניות מהוות נכס שאין לו פחת. חברה נתפסת כישות שחייה לנצח. לא אומרים לעצמנו שהחברה הולכת לחיות 10 שנים. כרוכשים מניות בחברות, מצפים שהן לא יתמוטטו אלא יחיו לנצח. </w:t>
      </w:r>
    </w:p>
    <w:p w14:paraId="72FE172F" w14:textId="25A42B44" w:rsidR="005F021B" w:rsidRDefault="005F021B" w:rsidP="00D84CDD">
      <w:pPr>
        <w:spacing w:line="276" w:lineRule="auto"/>
        <w:jc w:val="both"/>
        <w:rPr>
          <w:rFonts w:ascii="David" w:hAnsi="David" w:cs="David"/>
          <w:rtl/>
        </w:rPr>
      </w:pPr>
      <w:r w:rsidRPr="00BF4F61">
        <w:rPr>
          <w:rFonts w:ascii="David" w:hAnsi="David" w:cs="David" w:hint="cs"/>
          <w:rtl/>
        </w:rPr>
        <w:t>אלו שני נכסים שאין פחת בגינם.</w:t>
      </w:r>
      <w:r>
        <w:rPr>
          <w:rFonts w:ascii="David" w:hAnsi="David" w:cs="David" w:hint="cs"/>
          <w:rtl/>
        </w:rPr>
        <w:t xml:space="preserve"> נניח רכשתי קרקע ואני </w:t>
      </w:r>
      <w:r w:rsidR="005812DF">
        <w:rPr>
          <w:rFonts w:ascii="David" w:hAnsi="David" w:cs="David" w:hint="cs"/>
          <w:rtl/>
        </w:rPr>
        <w:t>מקימה</w:t>
      </w:r>
      <w:r>
        <w:rPr>
          <w:rFonts w:ascii="David" w:hAnsi="David" w:cs="David" w:hint="cs"/>
          <w:rtl/>
        </w:rPr>
        <w:t xml:space="preserve"> עליה חוות סוסים </w:t>
      </w:r>
      <w:r>
        <w:rPr>
          <w:rFonts w:ascii="David" w:hAnsi="David" w:cs="David"/>
          <w:rtl/>
        </w:rPr>
        <w:t>–</w:t>
      </w:r>
      <w:r>
        <w:rPr>
          <w:rFonts w:ascii="David" w:hAnsi="David" w:cs="David" w:hint="cs"/>
          <w:rtl/>
        </w:rPr>
        <w:t xml:space="preserve"> הקרקע שרכשתי היא הוצאה בייצור הכנסה. מאחר שאין לה פחת, היא הוצאה הונית שלא ניתן להכיר בה כלל. זו קרקע שצפויה לייצר הכנסה על פני יותר משנה אחת, ולכן זו הוצאה הונית. הוצאה הונית איננה מוכרת בניכוי אלא על ידי פחת. אמרנו לקרקע אין פחת, ולא ראוי גם שיהיה פחת, ולכן לא ניתן להפחית את ההוצאה הזו במסגרת חישוב ההכנסה החייבת. הוצאות הנלוות לרכישת הקרקע, מצטרפות למחיר הקרקע. </w:t>
      </w:r>
    </w:p>
    <w:p w14:paraId="18CC4E14" w14:textId="77777777" w:rsidR="005F021B" w:rsidRDefault="005F021B" w:rsidP="00D84CDD">
      <w:pPr>
        <w:spacing w:line="276" w:lineRule="auto"/>
        <w:jc w:val="both"/>
        <w:rPr>
          <w:rFonts w:ascii="David" w:hAnsi="David" w:cs="David"/>
          <w:rtl/>
        </w:rPr>
      </w:pPr>
      <w:r w:rsidRPr="00BF4F61">
        <w:rPr>
          <w:rFonts w:ascii="David" w:hAnsi="David" w:cs="David" w:hint="cs"/>
          <w:u w:val="single"/>
          <w:rtl/>
        </w:rPr>
        <w:t>אז מה עושים עם ההוצאה הזו?</w:t>
      </w:r>
      <w:r>
        <w:rPr>
          <w:rFonts w:ascii="David" w:hAnsi="David" w:cs="David" w:hint="cs"/>
          <w:rtl/>
        </w:rPr>
        <w:t xml:space="preserve"> הרי היא בייצור הכנסה. </w:t>
      </w:r>
      <w:r w:rsidRPr="00BF4F61">
        <w:rPr>
          <w:rFonts w:ascii="David" w:hAnsi="David" w:cs="David" w:hint="cs"/>
          <w:b/>
          <w:bCs/>
          <w:rtl/>
        </w:rPr>
        <w:t>הדרך היחידה להכיר בהוצאה כזו היא במכירה</w:t>
      </w:r>
      <w:r>
        <w:rPr>
          <w:rFonts w:ascii="David" w:hAnsi="David" w:cs="David" w:hint="cs"/>
          <w:rtl/>
        </w:rPr>
        <w:t xml:space="preserve"> </w:t>
      </w:r>
      <w:r>
        <w:rPr>
          <w:rFonts w:ascii="David" w:hAnsi="David" w:cs="David"/>
          <w:rtl/>
        </w:rPr>
        <w:t>–</w:t>
      </w:r>
      <w:r>
        <w:rPr>
          <w:rFonts w:ascii="David" w:hAnsi="David" w:cs="David" w:hint="cs"/>
          <w:rtl/>
        </w:rPr>
        <w:t xml:space="preserve"> תמורה פחות המחיר המקורי. המחיר המקורי הפך להיות ההוצאה ההונית. ניתן להפחית את ההוצאה הזו, אבל רק כאשר מוכרים את הנכס. </w:t>
      </w:r>
      <w:r w:rsidRPr="00BF4F61">
        <w:rPr>
          <w:rFonts w:ascii="David" w:hAnsi="David" w:cs="David" w:hint="cs"/>
          <w:u w:val="single"/>
          <w:rtl/>
        </w:rPr>
        <w:t>למה</w:t>
      </w:r>
      <w:r>
        <w:rPr>
          <w:rFonts w:ascii="David" w:hAnsi="David" w:cs="David" w:hint="cs"/>
          <w:rtl/>
        </w:rPr>
        <w:t xml:space="preserve">? כי עד שאני מוכר את הנכס אין לי הוצאה באמת. זו קרקע שלא צפויה לרדת בערכה, אין לי הפחתה בעושר, ולכן זו לא באמת הוצאה (הוצאה של כסף אבל לא הוצאה מבחינה כלכלית). על כן, </w:t>
      </w:r>
      <w:r w:rsidRPr="00BF4F61">
        <w:rPr>
          <w:rFonts w:ascii="David" w:hAnsi="David" w:cs="David" w:hint="cs"/>
          <w:b/>
          <w:bCs/>
          <w:color w:val="FF0000"/>
          <w:rtl/>
        </w:rPr>
        <w:t>הוצאה הונית שאין לה פחת תוכר רק במכירה</w:t>
      </w:r>
      <w:r>
        <w:rPr>
          <w:rFonts w:ascii="David" w:hAnsi="David" w:cs="David" w:hint="cs"/>
          <w:rtl/>
        </w:rPr>
        <w:t xml:space="preserve">. </w:t>
      </w:r>
    </w:p>
    <w:p w14:paraId="70DC0D3C" w14:textId="77777777" w:rsidR="005F021B" w:rsidRPr="002818C2" w:rsidRDefault="005F021B" w:rsidP="00D84CDD">
      <w:pPr>
        <w:spacing w:line="276" w:lineRule="auto"/>
        <w:jc w:val="both"/>
        <w:rPr>
          <w:rFonts w:ascii="David" w:hAnsi="David" w:cs="David"/>
          <w:rtl/>
        </w:rPr>
      </w:pPr>
      <w:r>
        <w:rPr>
          <w:rFonts w:ascii="David" w:hAnsi="David" w:cs="David" w:hint="cs"/>
          <w:rtl/>
        </w:rPr>
        <w:t xml:space="preserve">אם יש לנו נכס שראוי שיהיה לו פחת ואין לו פחת, הנישום יכול להכיר בהוצאה זו בדרך עקיפה על ידי מכירה של הנכס. אם ימכור את הנכס, יכירו לו בהוצאה ההונית. עיתוי ההכרה בהוצאה נדחה, אבל לפחות תהיה הכרה בהוצאה. אם הוא החזיק את הנכס עד סוף חייו של הנכס, הנכס שווה 0 </w:t>
      </w:r>
      <w:r>
        <w:rPr>
          <w:rFonts w:ascii="David" w:hAnsi="David" w:cs="David"/>
          <w:rtl/>
        </w:rPr>
        <w:t>–</w:t>
      </w:r>
      <w:r>
        <w:rPr>
          <w:rFonts w:ascii="David" w:hAnsi="David" w:cs="David" w:hint="cs"/>
          <w:rtl/>
        </w:rPr>
        <w:t xml:space="preserve"> רשות המיסים תכיר לו בהשמדה, כאילו הוא מכר אותה ב0. רווח ההון יהיה הפסד, הפסד מתפקד במידה רבה כמו הוצאה. </w:t>
      </w:r>
    </w:p>
    <w:p w14:paraId="0DD50E33" w14:textId="51C4A35B" w:rsidR="00A569AA" w:rsidRDefault="006168B1" w:rsidP="00D84CDD">
      <w:pPr>
        <w:spacing w:line="276" w:lineRule="auto"/>
        <w:jc w:val="both"/>
        <w:rPr>
          <w:rFonts w:ascii="David" w:hAnsi="David" w:cs="David"/>
          <w:rtl/>
        </w:rPr>
      </w:pPr>
      <w:r>
        <w:rPr>
          <w:rFonts w:ascii="David" w:hAnsi="David" w:cs="David" w:hint="cs"/>
          <w:rtl/>
        </w:rPr>
        <w:t xml:space="preserve">סיימנו את ההבחנה בין הוצאה הונית לפירותית במובן המרכזי. נקשר את ההבחנה שעשינו לשיטות דיווח. כשדיברנו על עיתוי דיברנו על שיטת דיווח, שהיא נותנת לנו תשובה לשאלת העיתוי. לגבי הוצאות ההבחנה בין הוצאה פירותית והונית גם נותנת תשובה לגבי העיתוי. כיצד זה מתקשר לשיטות דיווח? </w:t>
      </w:r>
    </w:p>
    <w:p w14:paraId="7FBBA91B" w14:textId="7257B58D" w:rsidR="00407DF7" w:rsidRPr="005812DF" w:rsidRDefault="00407DF7" w:rsidP="00D84CDD">
      <w:pPr>
        <w:spacing w:line="276" w:lineRule="auto"/>
        <w:jc w:val="both"/>
        <w:rPr>
          <w:rFonts w:ascii="David" w:hAnsi="David" w:cs="David"/>
          <w:b/>
          <w:bCs/>
          <w:u w:val="single"/>
          <w:rtl/>
        </w:rPr>
      </w:pPr>
      <w:r w:rsidRPr="005812DF">
        <w:rPr>
          <w:rFonts w:ascii="David" w:hAnsi="David" w:cs="David" w:hint="cs"/>
          <w:b/>
          <w:bCs/>
          <w:u w:val="single"/>
          <w:rtl/>
        </w:rPr>
        <w:t>שיטות דיווח ועיתוי הכרה בהוצאות</w:t>
      </w:r>
    </w:p>
    <w:p w14:paraId="29DCE6D9" w14:textId="3D247507" w:rsidR="00407DF7" w:rsidRDefault="00407DF7" w:rsidP="00D84CDD">
      <w:pPr>
        <w:spacing w:line="276" w:lineRule="auto"/>
        <w:jc w:val="both"/>
        <w:rPr>
          <w:rFonts w:ascii="David" w:hAnsi="David" w:cs="David"/>
          <w:rtl/>
        </w:rPr>
      </w:pPr>
      <w:r>
        <w:rPr>
          <w:rFonts w:ascii="David" w:hAnsi="David" w:cs="David" w:hint="cs"/>
          <w:rtl/>
        </w:rPr>
        <w:t xml:space="preserve">אם ההוצאה היא הונית- </w:t>
      </w:r>
      <w:r w:rsidR="005812DF">
        <w:rPr>
          <w:rFonts w:ascii="David" w:hAnsi="David" w:cs="David" w:hint="cs"/>
          <w:rtl/>
        </w:rPr>
        <w:t xml:space="preserve">היא </w:t>
      </w:r>
      <w:r>
        <w:rPr>
          <w:rFonts w:ascii="David" w:hAnsi="David" w:cs="David" w:hint="cs"/>
          <w:rtl/>
        </w:rPr>
        <w:t xml:space="preserve">אינה מותרת בניכוי אלא על ידי פחת. הפחת קובע את עיתוי הדיווח. באופן בלתי בתלוי בשיטת הדיווח של הנישום. </w:t>
      </w:r>
      <w:r w:rsidR="00FB4915">
        <w:rPr>
          <w:rFonts w:ascii="David" w:hAnsi="David" w:cs="David" w:hint="cs"/>
          <w:rtl/>
        </w:rPr>
        <w:t xml:space="preserve">כלומר, בין אם הנישום מדווח בשיטת מזומנים או מצטברת, על הוצאות הוניות הוא מדווח על ידי פחת לפי ס' 21 לפקודה. בפרט מי שמדווח בשיטת מזומנים, למרות שהכלל אמור להיות שכל הכסף יוכר בשנה שהוצא, בהוצאות הוניות פחת גובר. </w:t>
      </w:r>
    </w:p>
    <w:p w14:paraId="58548BCD" w14:textId="4482D64D" w:rsidR="002436D9" w:rsidRDefault="002436D9" w:rsidP="00D84CDD">
      <w:pPr>
        <w:spacing w:line="276" w:lineRule="auto"/>
        <w:jc w:val="both"/>
        <w:rPr>
          <w:rFonts w:ascii="David" w:hAnsi="David" w:cs="David"/>
          <w:rtl/>
        </w:rPr>
      </w:pPr>
      <w:r>
        <w:rPr>
          <w:rFonts w:ascii="David" w:hAnsi="David" w:cs="David" w:hint="cs"/>
          <w:rtl/>
        </w:rPr>
        <w:t xml:space="preserve">הוצאות פירותית לעומת זאת אלה הוצאות שוטפות. הן מותרות בניכוי בשנה בה הוצאו. פה כבר יש הבדל בין שיטות הדיווח. מה זה השנה בה הוצאו? תחת שיטת מזומנים השנה בה ההוצאה הוצאה זה השנה בה המזומן יצא. אבל הוצאה פירותית תחת שיטה מצטברת תוכר בניכוי בשנה שהוצאה, אבל השנה שבה היא הוצאה זה השנה בה קמה החובה להוציאה (כלל האצבע הוא קבלת האספקה של המוצר / השירות אז היא תותר בניכוי). למשל, רכשתי מלאי, הוצאה פירותית ושילמתי עבור המלאי בדצמבר וקיבלתי את </w:t>
      </w:r>
      <w:r w:rsidR="000B2F5C">
        <w:rPr>
          <w:rFonts w:ascii="David" w:hAnsi="David" w:cs="David" w:hint="cs"/>
          <w:rtl/>
        </w:rPr>
        <w:t>האספקה</w:t>
      </w:r>
      <w:r>
        <w:rPr>
          <w:rFonts w:ascii="David" w:hAnsi="David" w:cs="David" w:hint="cs"/>
          <w:rtl/>
        </w:rPr>
        <w:t xml:space="preserve"> בינואר. ההוצאה היא פירותית היא מותרת בניכוי בשנה בה הוצאה. אבל אם הייתי מדווחת בשיטת מזומנים הייתי מדווחת על השנה בה ההוצאה הוצאה במזומן, כלומר אם זה קרה בדצמבר אז באותה שנה, אבל אם מדווחים בשיטה המצטברת מדווחים בשנה שבה קמה החובה להוציאה, והיא קמה בינואר. </w:t>
      </w:r>
    </w:p>
    <w:p w14:paraId="6A641A9E" w14:textId="1378DD1A" w:rsidR="000B2F5C" w:rsidRPr="005812DF" w:rsidRDefault="000E1E36" w:rsidP="00D84CDD">
      <w:pPr>
        <w:spacing w:line="276" w:lineRule="auto"/>
        <w:jc w:val="both"/>
        <w:rPr>
          <w:rFonts w:ascii="David" w:hAnsi="David" w:cs="David"/>
          <w:b/>
          <w:bCs/>
          <w:rtl/>
        </w:rPr>
      </w:pPr>
      <w:r w:rsidRPr="005812DF">
        <w:rPr>
          <w:rFonts w:ascii="David" w:hAnsi="David" w:cs="David" w:hint="cs"/>
          <w:b/>
          <w:bCs/>
          <w:u w:val="single"/>
          <w:rtl/>
        </w:rPr>
        <w:t>הוצאות לגבי הון קיים</w:t>
      </w:r>
    </w:p>
    <w:p w14:paraId="1EC6ED8A" w14:textId="22B6A64A" w:rsidR="000E1E36" w:rsidRDefault="00214F5A" w:rsidP="00D84CDD">
      <w:pPr>
        <w:spacing w:line="276" w:lineRule="auto"/>
        <w:jc w:val="both"/>
        <w:rPr>
          <w:rFonts w:ascii="David" w:hAnsi="David" w:cs="David"/>
          <w:rtl/>
        </w:rPr>
      </w:pPr>
      <w:r>
        <w:rPr>
          <w:rFonts w:ascii="David" w:hAnsi="David" w:cs="David" w:hint="cs"/>
          <w:rtl/>
        </w:rPr>
        <w:t xml:space="preserve">סיטואציות שבהן אנו עסוקים בנפרד כי יש להן מבחן משפטי נפרד. הסיטואציות בשונה מהסיטואציות שבהן עסקנו עד כה בהבחנות הללו, אנו עדיין בהבחנה תחת הוצאות פירותיות או הוניות. נשאלת שאלת עיתוי לגביהן- פירותי או הוני. הסיטואציה היא הוצאות שמוציאים אותן לגבי נכס קיים. נכס שההוצאות ליצירתו היו הוניות לכתחילה. עכשיו מוציאים הוצאות לגבי הנכס הזה- טכנאי, תוספות, </w:t>
      </w:r>
      <w:r w:rsidR="008F6C4A">
        <w:rPr>
          <w:rFonts w:ascii="David" w:hAnsi="David" w:cs="David" w:hint="cs"/>
          <w:rtl/>
        </w:rPr>
        <w:t>שדרוגים</w:t>
      </w:r>
      <w:r>
        <w:rPr>
          <w:rFonts w:ascii="David" w:hAnsi="David" w:cs="David" w:hint="cs"/>
          <w:rtl/>
        </w:rPr>
        <w:t xml:space="preserve"> וכן הלאה. </w:t>
      </w:r>
      <w:r w:rsidR="0070709D">
        <w:rPr>
          <w:rFonts w:ascii="David" w:hAnsi="David" w:cs="David" w:hint="cs"/>
          <w:rtl/>
        </w:rPr>
        <w:t xml:space="preserve">הוצאות ביחס לנכס. נשאלה השאלה- האם ההוצאות הללו פירותיות או הוניות? האם הוצאה לתיקון מדפסת היא הוצאה פירותית שמותרת באופן </w:t>
      </w:r>
      <w:r w:rsidR="008F6C4A">
        <w:rPr>
          <w:rFonts w:ascii="David" w:hAnsi="David" w:cs="David" w:hint="cs"/>
          <w:rtl/>
        </w:rPr>
        <w:t>שוטף</w:t>
      </w:r>
      <w:r w:rsidR="0070709D">
        <w:rPr>
          <w:rFonts w:ascii="David" w:hAnsi="David" w:cs="David" w:hint="cs"/>
          <w:rtl/>
        </w:rPr>
        <w:t>, מידי בשנה בה הוצאה (לפי שיטת הדיווח) או שהיא הוצאה הונית שאיננה מותרת בניכוי אלא על ידי פחת? בשונה מהוצאות ליצירת נכס, פה שואלים הוצאות על הון קבוע בפעילות העסקית</w:t>
      </w:r>
      <w:r w:rsidR="00016984">
        <w:rPr>
          <w:rFonts w:ascii="David" w:hAnsi="David" w:cs="David" w:hint="cs"/>
          <w:rtl/>
        </w:rPr>
        <w:t xml:space="preserve">, נכס שמלכתחילה ההוצאה על רכישתו הייתה הונית. </w:t>
      </w:r>
    </w:p>
    <w:p w14:paraId="54162372" w14:textId="206BB113" w:rsidR="007C5E4B" w:rsidRDefault="007C5E4B" w:rsidP="00D84CDD">
      <w:pPr>
        <w:spacing w:line="276" w:lineRule="auto"/>
        <w:jc w:val="both"/>
        <w:rPr>
          <w:rFonts w:ascii="David" w:hAnsi="David" w:cs="David"/>
          <w:rtl/>
        </w:rPr>
      </w:pPr>
      <w:r>
        <w:rPr>
          <w:rFonts w:ascii="David" w:hAnsi="David" w:cs="David" w:hint="cs"/>
          <w:rtl/>
        </w:rPr>
        <w:t xml:space="preserve">אם ההוצאה היא פירותית, היא מותרת בשנה שבה היא הוצאה. אם היא הונית, אנו יודעים שהוצאה הונית איננה מותרת בניכוי אלא על ידי פחת, אז צריך לפנות לפקודה ולחפש הוצאה על תיקון מכונה למשל. אין תיקונים בכלל בתקנות מס הכנסה פחת. </w:t>
      </w:r>
      <w:r w:rsidR="007A084E">
        <w:rPr>
          <w:rFonts w:ascii="David" w:hAnsi="David" w:cs="David" w:hint="cs"/>
          <w:rtl/>
        </w:rPr>
        <w:t xml:space="preserve">בתקנות מס הכנסה פחת יש רק נכסים. אנו יודעים מנצבא שאם אין פחת ההוצאה לא מותרת בניכוי כלל. כאשר ההוצאה לגבי נכס הון קיים היא הוצאה הונית היא מותרת בניכוי פחת של הנכס. </w:t>
      </w:r>
      <w:r w:rsidR="00CE5D57">
        <w:rPr>
          <w:rFonts w:ascii="David" w:hAnsi="David" w:cs="David" w:hint="cs"/>
          <w:rtl/>
        </w:rPr>
        <w:t>אם רכשתי מכונה ב3000, התקלקלה הזמנתי טכנאי שעלה 500 ונניח שהכרענו שההוצא</w:t>
      </w:r>
      <w:r w:rsidR="00F85096">
        <w:rPr>
          <w:rFonts w:ascii="David" w:hAnsi="David" w:cs="David" w:hint="cs"/>
          <w:rtl/>
        </w:rPr>
        <w:t>ה על</w:t>
      </w:r>
      <w:r w:rsidR="00CE5D57">
        <w:rPr>
          <w:rFonts w:ascii="David" w:hAnsi="David" w:cs="David" w:hint="cs"/>
          <w:rtl/>
        </w:rPr>
        <w:t xml:space="preserve"> הטכנאי הונית</w:t>
      </w:r>
      <w:r w:rsidR="003B67B4">
        <w:rPr>
          <w:rFonts w:ascii="David" w:hAnsi="David" w:cs="David" w:hint="cs"/>
          <w:rtl/>
        </w:rPr>
        <w:t xml:space="preserve"> (זה לא בטוח)</w:t>
      </w:r>
      <w:r w:rsidR="00CE5D57">
        <w:rPr>
          <w:rFonts w:ascii="David" w:hAnsi="David" w:cs="David" w:hint="cs"/>
          <w:rtl/>
        </w:rPr>
        <w:t>, מוסיפים את ה500 ל3000 ו</w:t>
      </w:r>
      <w:r w:rsidR="00F85096">
        <w:rPr>
          <w:rFonts w:ascii="David" w:hAnsi="David" w:cs="David" w:hint="cs"/>
          <w:rtl/>
        </w:rPr>
        <w:t>כל ה</w:t>
      </w:r>
      <w:r w:rsidR="00CE5D57">
        <w:rPr>
          <w:rFonts w:ascii="David" w:hAnsi="David" w:cs="David" w:hint="cs"/>
          <w:rtl/>
        </w:rPr>
        <w:t xml:space="preserve">3500 </w:t>
      </w:r>
      <w:r w:rsidR="00F85096">
        <w:rPr>
          <w:rFonts w:ascii="David" w:hAnsi="David" w:cs="David" w:hint="cs"/>
          <w:rtl/>
        </w:rPr>
        <w:t xml:space="preserve">יהוו </w:t>
      </w:r>
      <w:r w:rsidR="00CE5D57">
        <w:rPr>
          <w:rFonts w:ascii="David" w:hAnsi="David" w:cs="David" w:hint="cs"/>
          <w:rtl/>
        </w:rPr>
        <w:t xml:space="preserve">מחיר מקורי של הנכס, והפחת יחושב על כל ה3500, גם אם זה קרה במהלך החיים של המכונה עדיין מוסיפים את העלות הזו והיא תופחת רק בשנים שנותרו למכונה. העלות מתווספת למחיר המקורי של הנכס ומופחתת עד סוף חיי הנכס. זו דרך לאו דווקא מדויקת, אבל כך אנו מעניקים פחת </w:t>
      </w:r>
      <w:r w:rsidR="00F85096">
        <w:rPr>
          <w:rFonts w:ascii="David" w:hAnsi="David" w:cs="David" w:hint="cs"/>
          <w:rtl/>
        </w:rPr>
        <w:t xml:space="preserve">להוצאה הונית בנוגע להון קיים. </w:t>
      </w:r>
    </w:p>
    <w:p w14:paraId="5E74F52D" w14:textId="59A28C22" w:rsidR="006E3E10" w:rsidRPr="005812DF" w:rsidRDefault="006E3E10" w:rsidP="00D84CDD">
      <w:pPr>
        <w:spacing w:line="276" w:lineRule="auto"/>
        <w:jc w:val="both"/>
        <w:rPr>
          <w:rFonts w:ascii="David" w:hAnsi="David" w:cs="David"/>
          <w:b/>
          <w:bCs/>
          <w:rtl/>
        </w:rPr>
      </w:pPr>
      <w:r w:rsidRPr="005812DF">
        <w:rPr>
          <w:rFonts w:ascii="David" w:hAnsi="David" w:cs="David" w:hint="cs"/>
          <w:b/>
          <w:bCs/>
          <w:u w:val="single"/>
          <w:rtl/>
        </w:rPr>
        <w:t>איך עושים את ההבחנה?</w:t>
      </w:r>
    </w:p>
    <w:p w14:paraId="4BE6CA5E" w14:textId="44C461DC" w:rsidR="006E3E10" w:rsidRDefault="006E3E10" w:rsidP="00D84CDD">
      <w:pPr>
        <w:spacing w:line="276" w:lineRule="auto"/>
        <w:jc w:val="both"/>
        <w:rPr>
          <w:rFonts w:ascii="David" w:hAnsi="David" w:cs="David"/>
          <w:rtl/>
        </w:rPr>
      </w:pPr>
      <w:r>
        <w:rPr>
          <w:rFonts w:ascii="David" w:hAnsi="David" w:cs="David" w:hint="cs"/>
          <w:rtl/>
        </w:rPr>
        <w:t xml:space="preserve">המבחן המשפטי להבחנה לגבי הוצאות הסוג הזה הוא שמירה מול השבחה. צריך לבחון האם ההוצאה שמרה על ההון הקיים או השביחה את ההון הקיים. לגבי מכונת קפה נשאל האם ההוצאה, מה שהטכנאי עשה, האם הפעולה שהוא עשה שמרה על מכונת הקפה כפי שהיא, או שהיא השביחה את מכונת הקפה? זהו המבחן המשפטי. אם היא שמרה על ההון הקיים ההוצאה פירותית, אם השביחה את ההון ההוצאה היא הונית. </w:t>
      </w:r>
    </w:p>
    <w:p w14:paraId="3CEB1E59" w14:textId="039CA5AF" w:rsidR="00751365" w:rsidRDefault="00751365" w:rsidP="00D84CDD">
      <w:pPr>
        <w:spacing w:line="276" w:lineRule="auto"/>
        <w:jc w:val="both"/>
        <w:rPr>
          <w:rFonts w:ascii="David" w:hAnsi="David" w:cs="David"/>
          <w:rtl/>
        </w:rPr>
      </w:pPr>
      <w:r>
        <w:rPr>
          <w:rFonts w:ascii="David" w:hAnsi="David" w:cs="David" w:hint="cs"/>
          <w:rtl/>
        </w:rPr>
        <w:t xml:space="preserve">צריך להכניס תוכן למושגים שמירה מול השבחה. נסתכל על הפסיקה. </w:t>
      </w:r>
    </w:p>
    <w:p w14:paraId="2B8CED56" w14:textId="6916CA7B" w:rsidR="00751365" w:rsidRDefault="00751365" w:rsidP="00D84CDD">
      <w:pPr>
        <w:spacing w:line="276" w:lineRule="auto"/>
        <w:jc w:val="both"/>
        <w:rPr>
          <w:rFonts w:ascii="David" w:hAnsi="David" w:cs="David"/>
          <w:rtl/>
        </w:rPr>
      </w:pPr>
      <w:r w:rsidRPr="00E3146B">
        <w:rPr>
          <w:rFonts w:ascii="David" w:hAnsi="David" w:cs="David" w:hint="cs"/>
          <w:b/>
          <w:bCs/>
          <w:color w:val="00B0F0"/>
          <w:u w:val="single"/>
          <w:rtl/>
        </w:rPr>
        <w:t>פס"ד בלו</w:t>
      </w:r>
      <w:r w:rsidR="00841659" w:rsidRPr="00E3146B">
        <w:rPr>
          <w:rFonts w:ascii="David" w:hAnsi="David" w:cs="David" w:hint="cs"/>
          <w:b/>
          <w:bCs/>
          <w:color w:val="00B0F0"/>
          <w:u w:val="single"/>
          <w:rtl/>
        </w:rPr>
        <w:t xml:space="preserve"> צ</w:t>
      </w:r>
      <w:r w:rsidRPr="00E3146B">
        <w:rPr>
          <w:rFonts w:ascii="David" w:hAnsi="David" w:cs="David" w:hint="cs"/>
          <w:b/>
          <w:bCs/>
          <w:color w:val="00B0F0"/>
          <w:u w:val="single"/>
          <w:rtl/>
        </w:rPr>
        <w:t>ליבי</w:t>
      </w:r>
      <w:r>
        <w:rPr>
          <w:rFonts w:ascii="David" w:hAnsi="David" w:cs="David" w:hint="cs"/>
          <w:rtl/>
        </w:rPr>
        <w:t xml:space="preserve">: </w:t>
      </w:r>
      <w:r w:rsidR="00A71B03">
        <w:rPr>
          <w:rFonts w:ascii="David" w:hAnsi="David" w:cs="David" w:hint="cs"/>
          <w:rtl/>
        </w:rPr>
        <w:t>היה אדם שחילק עיתונים באמצעות כלי רכב. כל ההוצאות לגבי כלי הרכב מותרות בניכוי כי השתמש בו רק לצרכי חלוקת עיתונים. הוא מוציא הוצאות על ההון הקיים, על כל הרכב עצמו. המנוע הלך</w:t>
      </w:r>
      <w:r w:rsidR="00C67DE7">
        <w:rPr>
          <w:rFonts w:ascii="David" w:hAnsi="David" w:cs="David" w:hint="cs"/>
          <w:rtl/>
        </w:rPr>
        <w:t xml:space="preserve">, והרכב הפסיק לפעול, הכניס אותו למוסך, במוסך ביהמ"ש מתאר שפתחו את ראש המנוע, החליפו ברגים, הוסיפו גומיות סגרו את המנוע והרכב עבד. זה מה שעשו, הוא היה צריך לשלם למוסכניק, </w:t>
      </w:r>
      <w:r w:rsidR="00B9486A">
        <w:rPr>
          <w:rFonts w:ascii="David" w:hAnsi="David" w:cs="David" w:hint="cs"/>
          <w:rtl/>
        </w:rPr>
        <w:t xml:space="preserve">השאלה היא אם ההוצאה הזו היא פירותית או הונית? היא הוצאה ביצור הכנסה זה בטוח, אבל האם היא הונית או פירותית? האם מותרת בניכוי באותה שנה כי היא שומרת על ההון הקיים, או שהיא הונית ותתווסף למחיר של הרכב ותתווסף לחישוב הפחת? בימה"ש אומר שמדובר בשמירה על ההון הקיים. במובן שהרכב נסע קודם והוא ממשיך לנסוע אחרי, הוא לא נוסע מהר יותר, חזק יותר, וכן הלאה. </w:t>
      </w:r>
      <w:r w:rsidR="009A23BE">
        <w:rPr>
          <w:rFonts w:ascii="David" w:hAnsi="David" w:cs="David" w:hint="cs"/>
          <w:rtl/>
        </w:rPr>
        <w:t xml:space="preserve">הוא נסע, התקלקל, עשו לו משהו כדי שימשיך לנסוע באותה צורה- שמרנו על ההון הקיים. כפי שהוא היה לפני הקלקול כך הוא נראה גם לאחר מכן. </w:t>
      </w:r>
    </w:p>
    <w:p w14:paraId="2A62C93F" w14:textId="372C20BC" w:rsidR="00615472" w:rsidRDefault="00615472" w:rsidP="00D84CDD">
      <w:pPr>
        <w:spacing w:line="276" w:lineRule="auto"/>
        <w:jc w:val="both"/>
        <w:rPr>
          <w:rFonts w:ascii="David" w:hAnsi="David" w:cs="David"/>
          <w:rtl/>
        </w:rPr>
      </w:pPr>
      <w:r>
        <w:rPr>
          <w:rFonts w:ascii="David" w:hAnsi="David" w:cs="David" w:hint="cs"/>
          <w:rtl/>
        </w:rPr>
        <w:t xml:space="preserve">המרצה אומר שאפשר היה להגיע גם למסקנה אחרת, אבל זו פסיקה מאוד </w:t>
      </w:r>
      <w:r w:rsidR="00D31719">
        <w:rPr>
          <w:rFonts w:ascii="David" w:hAnsi="David" w:cs="David" w:hint="cs"/>
          <w:rtl/>
        </w:rPr>
        <w:t>מאפיינת</w:t>
      </w:r>
      <w:r>
        <w:rPr>
          <w:rFonts w:ascii="David" w:hAnsi="David" w:cs="David" w:hint="cs"/>
          <w:rtl/>
        </w:rPr>
        <w:t xml:space="preserve"> של המחוזי, אין פסיקה של העליון בנושא. השופט שם השתמש במילים של הרכב הושבח בשפת </w:t>
      </w:r>
      <w:r w:rsidR="00D31719">
        <w:rPr>
          <w:rFonts w:ascii="David" w:hAnsi="David" w:cs="David" w:hint="cs"/>
          <w:rtl/>
        </w:rPr>
        <w:t>היומיום</w:t>
      </w:r>
      <w:r>
        <w:rPr>
          <w:rFonts w:ascii="David" w:hAnsi="David" w:cs="David" w:hint="cs"/>
          <w:rtl/>
        </w:rPr>
        <w:t xml:space="preserve">, אבל זה לא השבחה של ההון הקיים במונחים של מס הכנסה. </w:t>
      </w:r>
      <w:r w:rsidR="00D31719">
        <w:rPr>
          <w:rFonts w:ascii="David" w:hAnsi="David" w:cs="David" w:hint="cs"/>
          <w:rtl/>
        </w:rPr>
        <w:t xml:space="preserve">הפיסקה של ביהמ"ש עוקבת אחרי דברים שאפשר למשש אותם, האם יש לנו יותר ממה שהיה לנו. </w:t>
      </w:r>
    </w:p>
    <w:p w14:paraId="32F09979" w14:textId="77EA280F" w:rsidR="00993A92" w:rsidRDefault="00993A92" w:rsidP="00D84CDD">
      <w:pPr>
        <w:spacing w:line="276" w:lineRule="auto"/>
        <w:jc w:val="both"/>
        <w:rPr>
          <w:rFonts w:ascii="David" w:hAnsi="David" w:cs="David"/>
          <w:rtl/>
        </w:rPr>
      </w:pPr>
      <w:r w:rsidRPr="000738AD">
        <w:rPr>
          <w:rFonts w:ascii="David" w:hAnsi="David" w:cs="David" w:hint="cs"/>
          <w:b/>
          <w:bCs/>
          <w:color w:val="00B0F0"/>
          <w:u w:val="single"/>
          <w:rtl/>
        </w:rPr>
        <w:t>פס"ד נאות מרגלית</w:t>
      </w:r>
      <w:r>
        <w:rPr>
          <w:rFonts w:ascii="David" w:hAnsi="David" w:cs="David" w:hint="cs"/>
          <w:rtl/>
        </w:rPr>
        <w:t xml:space="preserve">: היו שני מקרים. אחד המקרים היה שבנאות מרגלית הקימו בית מחסה </w:t>
      </w:r>
      <w:r w:rsidR="003346E8">
        <w:rPr>
          <w:rFonts w:ascii="David" w:hAnsi="David" w:cs="David" w:hint="cs"/>
          <w:rtl/>
        </w:rPr>
        <w:t>לחולי נפש. בנו אותו, ובמסגרת הקמתו חפרו גם מערכת ביוב. מערכת ביוב של פעם מוקמת מכמה בורות ספיגה. כל מי הביוב היו שוקעים שם. חפרו את מערכת הביוב וממש בשלב ההקמה מיד לאחר החפירה, חלק מהבורות נסתמו</w:t>
      </w:r>
      <w:r w:rsidR="00123218">
        <w:rPr>
          <w:rFonts w:ascii="David" w:hAnsi="David" w:cs="David" w:hint="cs"/>
          <w:rtl/>
        </w:rPr>
        <w:t>. יש פה נכס, מערכת הביוב היא הנכס, ההוצאה לחפירת מערכת הביוב לכתחילה לקבלן היא הוצאה הונית, כי הבורות האלה כשבונים אותם הם נכס שאמור לייצר הכנסה על פני תקופה של יותר משנה אחת. מערכת הביוב הזו ההוצאה לגביה הייתה הונית, אבל נסתמו שלושה בורות וצריך לפתור את הבעיה. אפשר לחפור את הבורות מחדש</w:t>
      </w:r>
      <w:r w:rsidR="000E64B2">
        <w:rPr>
          <w:rFonts w:ascii="David" w:hAnsi="David" w:cs="David" w:hint="cs"/>
          <w:rtl/>
        </w:rPr>
        <w:t xml:space="preserve">, במקרה הזה חפרו שלושה במקומם במקום אחר. נשאלה השאלה האם ההוצאה הנוספת הזו היא הוצאה פירותית או הונית. המבחן המשפטי הוא האם ההוצאה באה לשמור על ההון הקיים (מערכת הביוב) או להשביח אותה. </w:t>
      </w:r>
      <w:r w:rsidR="00016B9B">
        <w:rPr>
          <w:rFonts w:ascii="David" w:hAnsi="David" w:cs="David" w:hint="cs"/>
          <w:rtl/>
        </w:rPr>
        <w:t>ביהמ"ש הכריע ש</w:t>
      </w:r>
      <w:r w:rsidR="00623282">
        <w:rPr>
          <w:rFonts w:ascii="David" w:hAnsi="David" w:cs="David" w:hint="cs"/>
          <w:rtl/>
        </w:rPr>
        <w:t>אין כאן השבחה, יש כאן שימור. לכן ההוצאה היא פירותית ומותרת בניכוי באותה שנה שבה היא הוצאה.</w:t>
      </w:r>
    </w:p>
    <w:p w14:paraId="6D0FB42B" w14:textId="6551B24F" w:rsidR="00C7721F" w:rsidRDefault="00C7721F" w:rsidP="00D84CDD">
      <w:pPr>
        <w:spacing w:line="276" w:lineRule="auto"/>
        <w:jc w:val="both"/>
        <w:rPr>
          <w:rFonts w:ascii="David" w:hAnsi="David" w:cs="David"/>
          <w:rtl/>
        </w:rPr>
      </w:pPr>
      <w:r>
        <w:rPr>
          <w:rFonts w:ascii="David" w:hAnsi="David" w:cs="David" w:hint="cs"/>
          <w:rtl/>
        </w:rPr>
        <w:t>שני פסקי הדין הללו מאוד מיוחדים. בבלו צליבי הנכס סיים את חייו, זה רכב שהיה בסוף חייו, ובנאות מרגלית ההוצאה הייתה בתחילת חיי הנכס.</w:t>
      </w:r>
    </w:p>
    <w:p w14:paraId="12C9E6FC" w14:textId="1CD6EBF6" w:rsidR="00E473AF" w:rsidRDefault="00C7721F" w:rsidP="00D84CDD">
      <w:pPr>
        <w:spacing w:line="276" w:lineRule="auto"/>
        <w:jc w:val="both"/>
        <w:rPr>
          <w:rFonts w:ascii="David" w:hAnsi="David" w:cs="David"/>
          <w:rtl/>
        </w:rPr>
      </w:pPr>
      <w:r w:rsidRPr="000738AD">
        <w:rPr>
          <w:rFonts w:ascii="David" w:hAnsi="David" w:cs="David" w:hint="cs"/>
          <w:b/>
          <w:bCs/>
          <w:color w:val="00B0F0"/>
          <w:u w:val="single"/>
          <w:rtl/>
        </w:rPr>
        <w:t>פס"ד ארטן</w:t>
      </w:r>
      <w:r>
        <w:rPr>
          <w:rFonts w:ascii="David" w:hAnsi="David" w:cs="David" w:hint="cs"/>
          <w:rtl/>
        </w:rPr>
        <w:t xml:space="preserve">: מקרה של אמצע חיים. במהלך החיים של הנכס, הוא עדיין תחת פחת, הוא מופחת בערכו ומשהו קורה לו. דובר על מבנה תעשייתי שהיה </w:t>
      </w:r>
      <w:r w:rsidR="00A02B6E">
        <w:rPr>
          <w:rFonts w:ascii="David" w:hAnsi="David" w:cs="David" w:hint="cs"/>
          <w:rtl/>
        </w:rPr>
        <w:t xml:space="preserve">בן 37 שנה, שזה בערך אמצע אורך חיי מבנים. הוא היה נראה הרבה יותר גרוע מגילו. </w:t>
      </w:r>
      <w:r w:rsidR="00F11DD0">
        <w:rPr>
          <w:rFonts w:ascii="David" w:hAnsi="David" w:cs="David" w:hint="cs"/>
          <w:rtl/>
        </w:rPr>
        <w:t xml:space="preserve">הם טענו שם שעשו כל מיני קידוחים </w:t>
      </w:r>
      <w:r w:rsidR="00F51ABB">
        <w:rPr>
          <w:rFonts w:ascii="David" w:hAnsi="David" w:cs="David" w:hint="cs"/>
          <w:rtl/>
        </w:rPr>
        <w:t>באזור</w:t>
      </w:r>
      <w:r w:rsidR="00F11DD0">
        <w:rPr>
          <w:rFonts w:ascii="David" w:hAnsi="David" w:cs="David" w:hint="cs"/>
          <w:rtl/>
        </w:rPr>
        <w:t xml:space="preserve"> התעשיה, אדמה נעה ולכן המבנה איבד מהיציבות שלו והיה מסוכן לשהי</w:t>
      </w:r>
      <w:r w:rsidR="000B50CE">
        <w:rPr>
          <w:rFonts w:ascii="David" w:hAnsi="David" w:cs="David" w:hint="cs"/>
          <w:rtl/>
        </w:rPr>
        <w:t>י</w:t>
      </w:r>
      <w:r w:rsidR="00F11DD0">
        <w:rPr>
          <w:rFonts w:ascii="David" w:hAnsi="David" w:cs="David" w:hint="cs"/>
          <w:rtl/>
        </w:rPr>
        <w:t>ה. הבעלים החליטו לעשות לו טיפול</w:t>
      </w:r>
      <w:r w:rsidR="000B50CE">
        <w:rPr>
          <w:rFonts w:ascii="David" w:hAnsi="David" w:cs="David" w:hint="cs"/>
          <w:rtl/>
        </w:rPr>
        <w:t>, הם חיזקו את היסודות ראשית תחילה, מאחר שכך הם גם בנו גלריה כי היסודות החזקים שנבנו אפשרו את זה, הם גם בנו גדר מסביב, וריצפו וכו'. השאלה הייתה לגבי על הוצאה בנפרד האם היא הוצאה הונית או פירותית</w:t>
      </w:r>
      <w:r w:rsidR="00E473AF">
        <w:rPr>
          <w:rFonts w:ascii="David" w:hAnsi="David" w:cs="David" w:hint="cs"/>
          <w:rtl/>
        </w:rPr>
        <w:t xml:space="preserve">. מאחר שאלה הוצאות לגבי הון קיים אנו לא בוחנים את המבחן הקודם, אלא האם ההוצאות שומרת על ההון הקיים או משביחות אותו. ההון הקיים הוא המבנה. </w:t>
      </w:r>
      <w:r w:rsidR="00E473AF" w:rsidRPr="00F51ABB">
        <w:rPr>
          <w:rFonts w:ascii="David" w:hAnsi="David" w:cs="David" w:hint="cs"/>
          <w:u w:val="single"/>
          <w:rtl/>
        </w:rPr>
        <w:t>נעבור הוצאה הוצאה</w:t>
      </w:r>
      <w:r w:rsidR="00E473AF">
        <w:rPr>
          <w:rFonts w:ascii="David" w:hAnsi="David" w:cs="David" w:hint="cs"/>
          <w:rtl/>
        </w:rPr>
        <w:t>:</w:t>
      </w:r>
    </w:p>
    <w:p w14:paraId="50A03EE2" w14:textId="2A42A340" w:rsidR="00484ADB" w:rsidRDefault="00E473AF" w:rsidP="00767A2C">
      <w:pPr>
        <w:pStyle w:val="a7"/>
        <w:numPr>
          <w:ilvl w:val="0"/>
          <w:numId w:val="61"/>
        </w:numPr>
        <w:spacing w:line="276" w:lineRule="auto"/>
        <w:jc w:val="both"/>
        <w:rPr>
          <w:rFonts w:ascii="David" w:hAnsi="David" w:cs="David"/>
        </w:rPr>
      </w:pPr>
      <w:r w:rsidRPr="005812DF">
        <w:rPr>
          <w:rFonts w:ascii="David" w:hAnsi="David" w:cs="David" w:hint="cs"/>
          <w:b/>
          <w:bCs/>
          <w:rtl/>
        </w:rPr>
        <w:t>בנו גדר סביב המבנה</w:t>
      </w:r>
      <w:r w:rsidR="00410B2D">
        <w:rPr>
          <w:rFonts w:ascii="David" w:hAnsi="David" w:cs="David" w:hint="cs"/>
          <w:rtl/>
        </w:rPr>
        <w:t xml:space="preserve"> </w:t>
      </w:r>
      <w:r w:rsidR="00410B2D">
        <w:rPr>
          <w:rFonts w:ascii="David" w:hAnsi="David" w:cs="David"/>
          <w:rtl/>
        </w:rPr>
        <w:t>–</w:t>
      </w:r>
      <w:r w:rsidR="00410B2D">
        <w:rPr>
          <w:rFonts w:ascii="David" w:hAnsi="David" w:cs="David" w:hint="cs"/>
          <w:rtl/>
        </w:rPr>
        <w:t xml:space="preserve"> </w:t>
      </w:r>
      <w:r w:rsidR="000C0C15">
        <w:rPr>
          <w:rFonts w:ascii="David" w:hAnsi="David" w:cs="David" w:hint="cs"/>
          <w:rtl/>
        </w:rPr>
        <w:t>המבנה מתפקד באופן שונה</w:t>
      </w:r>
      <w:r w:rsidR="00450667">
        <w:rPr>
          <w:rFonts w:ascii="David" w:hAnsi="David" w:cs="David" w:hint="cs"/>
          <w:rtl/>
        </w:rPr>
        <w:t>, פונקציה שונה,</w:t>
      </w:r>
      <w:r w:rsidR="000C0C15">
        <w:rPr>
          <w:rFonts w:ascii="David" w:hAnsi="David" w:cs="David" w:hint="cs"/>
          <w:rtl/>
        </w:rPr>
        <w:t xml:space="preserve"> כי נוספה לו גדר ולכן מדובר בהשבחה. </w:t>
      </w:r>
      <w:r w:rsidR="006E0C0D">
        <w:rPr>
          <w:rFonts w:ascii="David" w:hAnsi="David" w:cs="David" w:hint="cs"/>
          <w:rtl/>
        </w:rPr>
        <w:t xml:space="preserve">בתי המשפט רואים יותר, קודם היה מבנה, עכשיו יש מבנה עם גדר. </w:t>
      </w:r>
      <w:r w:rsidR="0038325B">
        <w:rPr>
          <w:rFonts w:ascii="David" w:hAnsi="David" w:cs="David" w:hint="cs"/>
          <w:rtl/>
        </w:rPr>
        <w:t xml:space="preserve">אנו גם מצפים שדמי השכירות יעלו, והמבנה גם מספק פונקציות אחרות מאלה שסיפק קודם. </w:t>
      </w:r>
    </w:p>
    <w:p w14:paraId="597D9DBF" w14:textId="46ADD6CA" w:rsidR="0038325B" w:rsidRDefault="0038325B" w:rsidP="00767A2C">
      <w:pPr>
        <w:pStyle w:val="a7"/>
        <w:numPr>
          <w:ilvl w:val="0"/>
          <w:numId w:val="61"/>
        </w:numPr>
        <w:spacing w:line="276" w:lineRule="auto"/>
        <w:jc w:val="both"/>
        <w:rPr>
          <w:rFonts w:ascii="David" w:hAnsi="David" w:cs="David"/>
        </w:rPr>
      </w:pPr>
      <w:r w:rsidRPr="005812DF">
        <w:rPr>
          <w:rFonts w:ascii="David" w:hAnsi="David" w:cs="David" w:hint="cs"/>
          <w:b/>
          <w:bCs/>
          <w:rtl/>
        </w:rPr>
        <w:t>גלריה</w:t>
      </w:r>
      <w:r>
        <w:rPr>
          <w:rFonts w:ascii="David" w:hAnsi="David" w:cs="David" w:hint="cs"/>
          <w:rtl/>
        </w:rPr>
        <w:t xml:space="preserve"> </w:t>
      </w:r>
      <w:r>
        <w:rPr>
          <w:rFonts w:ascii="David" w:hAnsi="David" w:cs="David"/>
          <w:rtl/>
        </w:rPr>
        <w:t>–</w:t>
      </w:r>
      <w:r>
        <w:rPr>
          <w:rFonts w:ascii="David" w:hAnsi="David" w:cs="David" w:hint="cs"/>
          <w:rtl/>
        </w:rPr>
        <w:t xml:space="preserve"> השבחה. רואים בעיניים שיש יותר ממה שהיה. המבנה מספק פונקציות שלא היה לו. </w:t>
      </w:r>
    </w:p>
    <w:p w14:paraId="258EB770" w14:textId="71AC8182" w:rsidR="0038325B" w:rsidRDefault="0038325B" w:rsidP="00767A2C">
      <w:pPr>
        <w:pStyle w:val="a7"/>
        <w:numPr>
          <w:ilvl w:val="0"/>
          <w:numId w:val="61"/>
        </w:numPr>
        <w:spacing w:line="276" w:lineRule="auto"/>
        <w:jc w:val="both"/>
        <w:rPr>
          <w:rFonts w:ascii="David" w:hAnsi="David" w:cs="David"/>
        </w:rPr>
      </w:pPr>
      <w:r w:rsidRPr="005812DF">
        <w:rPr>
          <w:rFonts w:ascii="David" w:hAnsi="David" w:cs="David" w:hint="cs"/>
          <w:b/>
          <w:bCs/>
          <w:rtl/>
        </w:rPr>
        <w:t>חיזוק יסודות</w:t>
      </w:r>
      <w:r>
        <w:rPr>
          <w:rFonts w:ascii="David" w:hAnsi="David" w:cs="David" w:hint="cs"/>
          <w:rtl/>
        </w:rPr>
        <w:t xml:space="preserve"> </w:t>
      </w:r>
      <w:r>
        <w:rPr>
          <w:rFonts w:ascii="David" w:hAnsi="David" w:cs="David"/>
          <w:rtl/>
        </w:rPr>
        <w:t>–</w:t>
      </w:r>
      <w:r>
        <w:rPr>
          <w:rFonts w:ascii="David" w:hAnsi="David" w:cs="David" w:hint="cs"/>
          <w:rtl/>
        </w:rPr>
        <w:t xml:space="preserve"> זו השאלה המעניינת. </w:t>
      </w:r>
      <w:r w:rsidR="002862CE">
        <w:rPr>
          <w:rFonts w:ascii="David" w:hAnsi="David" w:cs="David" w:hint="cs"/>
          <w:rtl/>
        </w:rPr>
        <w:t xml:space="preserve">מה שמוזר פה זה שזה לא מצב שבו המבנה נראה כמו בן 37, ופתאום יש רעידת אדמה והוא נופל ונראה אותו דבר. בארטן הייתה הדרדרות על פני שנים, אין תאריך של עובר לקלקול. אנו יכולים לנסות לדמיין ולטעון ששמירה על הקיים </w:t>
      </w:r>
      <w:r w:rsidR="00B52D3B">
        <w:rPr>
          <w:rFonts w:ascii="David" w:hAnsi="David" w:cs="David" w:hint="cs"/>
          <w:rtl/>
        </w:rPr>
        <w:t xml:space="preserve">תהיה להוציא הוצאות שיחזירו את המבנה למצב שבו היה אמור להראות בגיל 37. ההוצאות משפרות את המצב שהיה במובן שהוא במצב גרוע מאוד וצריך להצעיר אותו לגיל שהוא אמור להיות בו, וכך ההוצאה תהיה פירותית. צריך לקבל חוות דעת מהנדס אם ההוצאות על חיזוק היסודות מביאות את הבניין </w:t>
      </w:r>
      <w:r w:rsidR="00D575C2">
        <w:rPr>
          <w:rFonts w:ascii="David" w:hAnsi="David" w:cs="David" w:hint="cs"/>
          <w:rtl/>
        </w:rPr>
        <w:t xml:space="preserve">למצב שבו הוא מתפקד כצעיר מגילו, ואז לפחות חלק מההוצאה תהיה הונית. </w:t>
      </w:r>
      <w:r w:rsidR="00E770E4">
        <w:rPr>
          <w:rFonts w:ascii="David" w:hAnsi="David" w:cs="David" w:hint="cs"/>
          <w:rtl/>
        </w:rPr>
        <w:t>הפסיקה בארטן היא שההוצאה הזו לחיזור היסודות היא פירותית.</w:t>
      </w:r>
    </w:p>
    <w:p w14:paraId="01F15104" w14:textId="3A30B28C" w:rsidR="00ED3C59" w:rsidRDefault="00ED3C59" w:rsidP="00D84CDD">
      <w:pPr>
        <w:spacing w:line="276" w:lineRule="auto"/>
        <w:jc w:val="both"/>
        <w:rPr>
          <w:rFonts w:ascii="David" w:hAnsi="David" w:cs="David"/>
          <w:rtl/>
        </w:rPr>
      </w:pPr>
      <w:r w:rsidRPr="005812DF">
        <w:rPr>
          <w:rFonts w:ascii="David" w:hAnsi="David" w:cs="David" w:hint="cs"/>
          <w:b/>
          <w:bCs/>
          <w:color w:val="00B0F0"/>
          <w:u w:val="single"/>
          <w:rtl/>
        </w:rPr>
        <w:t xml:space="preserve">פס"ד </w:t>
      </w:r>
      <w:r w:rsidR="00186406" w:rsidRPr="005812DF">
        <w:rPr>
          <w:rFonts w:ascii="David" w:hAnsi="David" w:cs="David" w:hint="cs"/>
          <w:b/>
          <w:bCs/>
          <w:color w:val="00B0F0"/>
          <w:u w:val="single"/>
          <w:rtl/>
        </w:rPr>
        <w:t xml:space="preserve">חיים </w:t>
      </w:r>
      <w:r w:rsidRPr="005812DF">
        <w:rPr>
          <w:rFonts w:ascii="David" w:hAnsi="David" w:cs="David" w:hint="cs"/>
          <w:b/>
          <w:bCs/>
          <w:color w:val="00B0F0"/>
          <w:u w:val="single"/>
          <w:rtl/>
        </w:rPr>
        <w:t>שטדלן</w:t>
      </w:r>
      <w:r>
        <w:rPr>
          <w:rFonts w:ascii="David" w:hAnsi="David" w:cs="David" w:hint="cs"/>
          <w:rtl/>
        </w:rPr>
        <w:t>: היה מדובר על בית ספר לבנות שפעל כעסק</w:t>
      </w:r>
      <w:r w:rsidR="0084311D">
        <w:rPr>
          <w:rFonts w:ascii="David" w:hAnsi="David" w:cs="David" w:hint="cs"/>
          <w:rtl/>
        </w:rPr>
        <w:t xml:space="preserve"> בתל אביב. הוא היה ממקום במבנה שהעיירה סיפקה.</w:t>
      </w:r>
      <w:r w:rsidR="00186406">
        <w:rPr>
          <w:rFonts w:ascii="David" w:hAnsi="David" w:cs="David" w:hint="cs"/>
          <w:rtl/>
        </w:rPr>
        <w:t xml:space="preserve"> </w:t>
      </w:r>
      <w:r w:rsidR="0084311D">
        <w:rPr>
          <w:rFonts w:ascii="David" w:hAnsi="David" w:cs="David" w:hint="cs"/>
          <w:rtl/>
        </w:rPr>
        <w:t xml:space="preserve">באיזה שלב הוחלט בעיריית תל אביב לשקם בית ספר לבנים </w:t>
      </w:r>
      <w:r w:rsidR="00186406">
        <w:rPr>
          <w:rFonts w:ascii="David" w:hAnsi="David" w:cs="David" w:hint="cs"/>
          <w:rtl/>
        </w:rPr>
        <w:t xml:space="preserve">שהיה בקומה למטה </w:t>
      </w:r>
      <w:r w:rsidR="0084311D">
        <w:rPr>
          <w:rFonts w:ascii="David" w:hAnsi="David" w:cs="David" w:hint="cs"/>
          <w:rtl/>
        </w:rPr>
        <w:t xml:space="preserve">באותו מבנה. מאחר שחלק מהבנות </w:t>
      </w:r>
      <w:r w:rsidR="00561C53">
        <w:rPr>
          <w:rFonts w:ascii="David" w:hAnsi="David" w:cs="David" w:hint="cs"/>
          <w:rtl/>
        </w:rPr>
        <w:t>היה דתיות</w:t>
      </w:r>
      <w:r w:rsidR="004A3AEF">
        <w:rPr>
          <w:rFonts w:ascii="David" w:hAnsi="David" w:cs="David" w:hint="cs"/>
          <w:rtl/>
        </w:rPr>
        <w:t>, ו</w:t>
      </w:r>
      <w:r w:rsidR="00186406">
        <w:rPr>
          <w:rFonts w:ascii="David" w:hAnsi="David" w:cs="David" w:hint="cs"/>
          <w:rtl/>
        </w:rPr>
        <w:t>המנהל חשש שהוריהן</w:t>
      </w:r>
      <w:r w:rsidR="00561C53">
        <w:rPr>
          <w:rFonts w:ascii="David" w:hAnsi="David" w:cs="David" w:hint="cs"/>
          <w:rtl/>
        </w:rPr>
        <w:t xml:space="preserve"> יוציאו אותם מבית </w:t>
      </w:r>
      <w:r w:rsidR="004A3AEF">
        <w:rPr>
          <w:rFonts w:ascii="David" w:hAnsi="David" w:cs="David" w:hint="cs"/>
          <w:rtl/>
        </w:rPr>
        <w:t>ה</w:t>
      </w:r>
      <w:r w:rsidR="00561C53">
        <w:rPr>
          <w:rFonts w:ascii="David" w:hAnsi="David" w:cs="David" w:hint="cs"/>
          <w:rtl/>
        </w:rPr>
        <w:t xml:space="preserve">ספר כי יש שם בנים, המנהל ניסה לשנות את ההחלטה של העירייה. עורך הדין פונה לעירייה ומצליח לשנות את ההחלטה. הוא משלם לו. אחרי </w:t>
      </w:r>
      <w:r w:rsidR="00186406">
        <w:rPr>
          <w:rFonts w:ascii="David" w:hAnsi="David" w:cs="David" w:hint="cs"/>
          <w:rtl/>
        </w:rPr>
        <w:t>שהעירייה</w:t>
      </w:r>
      <w:r w:rsidR="00561C53">
        <w:rPr>
          <w:rFonts w:ascii="David" w:hAnsi="David" w:cs="David" w:hint="cs"/>
          <w:rtl/>
        </w:rPr>
        <w:t xml:space="preserve"> משנה את ההחלטה הזו היא מחליטה להוציא את הבנות מהמבנה הזה ולהעבירן למבנה אחר, אותו עורך דין מצליח לשנות גם את ההחלטה הזו של העירייה והוא משלם לו שוב. יש פה שתי הוצאות, האם הן פירותיות או הוניות? הן בוודאי הוצאה ליצור הכנסה, השאלה רק אם הן פירותיות או הוניות? המבחן המשפטי הוא </w:t>
      </w:r>
      <w:r w:rsidR="00186406">
        <w:rPr>
          <w:rFonts w:ascii="David" w:hAnsi="David" w:cs="David" w:hint="cs"/>
          <w:rtl/>
        </w:rPr>
        <w:t xml:space="preserve">מבחן השמירה של ההון הקיים מול ההשבחה של ההון הקיים. מה עושים? </w:t>
      </w:r>
      <w:r w:rsidR="009A4219">
        <w:rPr>
          <w:rFonts w:ascii="David" w:hAnsi="David" w:cs="David" w:hint="cs"/>
          <w:rtl/>
        </w:rPr>
        <w:t xml:space="preserve">כיצד נבחן במקרה הזה? </w:t>
      </w:r>
      <w:r w:rsidR="00755116">
        <w:rPr>
          <w:rFonts w:ascii="David" w:hAnsi="David" w:cs="David" w:hint="cs"/>
          <w:rtl/>
        </w:rPr>
        <w:t>אפשר לומר ששמרנו על כך שהיה בית ספר לבנות במבנה וכך הוא גם נשאר</w:t>
      </w:r>
      <w:r w:rsidR="005E5DD5">
        <w:rPr>
          <w:rFonts w:ascii="David" w:hAnsi="David" w:cs="David" w:hint="cs"/>
          <w:rtl/>
        </w:rPr>
        <w:t xml:space="preserve"> לאחר ההוצאות. </w:t>
      </w:r>
      <w:r w:rsidR="00871BB5">
        <w:rPr>
          <w:rFonts w:ascii="David" w:hAnsi="David" w:cs="David" w:hint="cs"/>
          <w:rtl/>
        </w:rPr>
        <w:t>זה מקרה קשה, אי אפשר למשש אותו</w:t>
      </w:r>
      <w:r w:rsidR="00B65B08">
        <w:rPr>
          <w:rFonts w:ascii="David" w:hAnsi="David" w:cs="David" w:hint="cs"/>
          <w:rtl/>
        </w:rPr>
        <w:t xml:space="preserve">. זה משהו אמורפי, זה מוניטין, זה אופי, קשה לדמיין את זה. קשה גם להבחין בין שני המקרים, האם הם פירותיים או הוניים. </w:t>
      </w:r>
      <w:r w:rsidR="00481306">
        <w:rPr>
          <w:rFonts w:ascii="David" w:hAnsi="David" w:cs="David" w:hint="cs"/>
          <w:rtl/>
        </w:rPr>
        <w:t>ביהמ"ש הכריע שההוצאה הראשונה היא פירותית לשמירה, והשניי</w:t>
      </w:r>
      <w:r w:rsidR="00481306">
        <w:rPr>
          <w:rFonts w:ascii="David" w:hAnsi="David" w:cs="David" w:hint="eastAsia"/>
          <w:rtl/>
        </w:rPr>
        <w:t>ה</w:t>
      </w:r>
      <w:r w:rsidR="00481306">
        <w:rPr>
          <w:rFonts w:ascii="David" w:hAnsi="David" w:cs="David" w:hint="cs"/>
          <w:rtl/>
        </w:rPr>
        <w:t xml:space="preserve"> היא הוצאה הונית על השבחה. </w:t>
      </w:r>
    </w:p>
    <w:p w14:paraId="5654A694" w14:textId="4D4B1C20" w:rsidR="00481306" w:rsidRDefault="00326630" w:rsidP="00D84CDD">
      <w:pPr>
        <w:spacing w:line="276" w:lineRule="auto"/>
        <w:jc w:val="both"/>
        <w:rPr>
          <w:rFonts w:ascii="David" w:hAnsi="David" w:cs="David"/>
          <w:rtl/>
        </w:rPr>
      </w:pPr>
      <w:r>
        <w:rPr>
          <w:rFonts w:ascii="David" w:hAnsi="David" w:cs="David" w:hint="cs"/>
          <w:rtl/>
        </w:rPr>
        <w:t xml:space="preserve">יש אמירה מאוד חשובה בפס"ד זה </w:t>
      </w:r>
      <w:r>
        <w:rPr>
          <w:rFonts w:ascii="David" w:hAnsi="David" w:cs="David"/>
          <w:rtl/>
        </w:rPr>
        <w:t>–</w:t>
      </w:r>
      <w:r>
        <w:rPr>
          <w:rFonts w:ascii="David" w:hAnsi="David" w:cs="David" w:hint="cs"/>
          <w:rtl/>
        </w:rPr>
        <w:t xml:space="preserve"> ביהמ"ש אומר שבמקרה שבו ההוצאה לעו"ד מנעה את סילוק בית הספר לבנות הוא מכריע שזו הוצאה הונית להשבחה. באיזה מובן היא השבחה? ההוצאה הזו יצרה יתרון של קבע לבית הספר. כלומר, </w:t>
      </w:r>
      <w:r w:rsidR="00DA4412">
        <w:rPr>
          <w:rFonts w:ascii="David" w:hAnsi="David" w:cs="David" w:hint="cs"/>
          <w:b/>
          <w:bCs/>
          <w:rtl/>
        </w:rPr>
        <w:t>מכאן רואים</w:t>
      </w:r>
      <w:r w:rsidRPr="00DA4412">
        <w:rPr>
          <w:rFonts w:ascii="David" w:hAnsi="David" w:cs="David" w:hint="cs"/>
          <w:b/>
          <w:bCs/>
          <w:rtl/>
        </w:rPr>
        <w:t xml:space="preserve"> </w:t>
      </w:r>
      <w:r w:rsidR="00DA4412">
        <w:rPr>
          <w:rFonts w:ascii="David" w:hAnsi="David" w:cs="David" w:hint="cs"/>
          <w:b/>
          <w:bCs/>
          <w:rtl/>
        </w:rPr>
        <w:t>ש</w:t>
      </w:r>
      <w:r w:rsidRPr="00DA4412">
        <w:rPr>
          <w:rFonts w:ascii="David" w:hAnsi="David" w:cs="David" w:hint="cs"/>
          <w:b/>
          <w:bCs/>
          <w:rtl/>
        </w:rPr>
        <w:t>הוצאה שיש לה יתרון של קבע יש לה אופי הוני</w:t>
      </w:r>
      <w:r>
        <w:rPr>
          <w:rFonts w:ascii="David" w:hAnsi="David" w:cs="David" w:hint="cs"/>
          <w:rtl/>
        </w:rPr>
        <w:t xml:space="preserve">. </w:t>
      </w:r>
      <w:r w:rsidR="00DA4412">
        <w:rPr>
          <w:rFonts w:ascii="David" w:hAnsi="David" w:cs="David" w:hint="cs"/>
          <w:rtl/>
        </w:rPr>
        <w:t>זה משפט חשוב ואפשר ליישם</w:t>
      </w:r>
      <w:r w:rsidR="002D38F4">
        <w:rPr>
          <w:rFonts w:ascii="David" w:hAnsi="David" w:cs="David" w:hint="cs"/>
          <w:rtl/>
        </w:rPr>
        <w:t xml:space="preserve"> א</w:t>
      </w:r>
      <w:r w:rsidR="003A2067">
        <w:rPr>
          <w:rFonts w:ascii="David" w:hAnsi="David" w:cs="David" w:hint="cs"/>
          <w:rtl/>
        </w:rPr>
        <w:t xml:space="preserve">ותו במקרים הללו. כלומר, יש שתי דרכים לחשוב על ההבחנה: </w:t>
      </w:r>
      <w:r w:rsidR="002D38F4">
        <w:rPr>
          <w:rFonts w:ascii="David" w:hAnsi="David" w:cs="David" w:hint="cs"/>
          <w:rtl/>
        </w:rPr>
        <w:t xml:space="preserve">מעבר ללומר האם יש יותר פונקציות, אפשר להסתכל גם כך: יש </w:t>
      </w:r>
      <w:r w:rsidR="003A2067">
        <w:rPr>
          <w:rFonts w:ascii="David" w:hAnsi="David" w:cs="David" w:hint="cs"/>
          <w:rtl/>
        </w:rPr>
        <w:t xml:space="preserve">את </w:t>
      </w:r>
      <w:r w:rsidR="002D38F4">
        <w:rPr>
          <w:rFonts w:ascii="David" w:hAnsi="David" w:cs="David" w:hint="cs"/>
          <w:rtl/>
        </w:rPr>
        <w:t>אותן פונקציות בדיוק, אבל אם ההוצאה אפשר להשתמש באותן פונקציות על פני זמן, כמו פה שיצרה</w:t>
      </w:r>
      <w:r w:rsidR="007D4740">
        <w:rPr>
          <w:rFonts w:ascii="David" w:hAnsi="David" w:cs="David" w:hint="cs"/>
          <w:rtl/>
        </w:rPr>
        <w:t xml:space="preserve"> יתרון של קבע הרי שזו הוצאה להשבחה. </w:t>
      </w:r>
    </w:p>
    <w:p w14:paraId="5582CAB8" w14:textId="7C505C14" w:rsidR="00DF5E13" w:rsidRDefault="00ED7A55" w:rsidP="00D84CDD">
      <w:pPr>
        <w:spacing w:line="276" w:lineRule="auto"/>
        <w:jc w:val="both"/>
        <w:rPr>
          <w:rFonts w:ascii="David" w:hAnsi="David" w:cs="David"/>
          <w:rtl/>
        </w:rPr>
      </w:pPr>
      <w:r>
        <w:rPr>
          <w:rFonts w:ascii="David" w:hAnsi="David" w:cs="David" w:hint="cs"/>
          <w:rtl/>
        </w:rPr>
        <w:t xml:space="preserve">יש לנו שתי דרכים לחשוב על ההבחנה בין הוצאות פירותיות והוניות, אם זה בניית/ רכישת נכס יש דרך אחת, אם זו הוצאה לגביי הון קיים, יש דרך שניה לחשוב על זה. </w:t>
      </w:r>
    </w:p>
    <w:p w14:paraId="31E97788" w14:textId="255C5491" w:rsidR="00ED7A55" w:rsidRDefault="00ED7A55" w:rsidP="00D84CDD">
      <w:pPr>
        <w:spacing w:line="276" w:lineRule="auto"/>
        <w:jc w:val="both"/>
        <w:rPr>
          <w:rFonts w:ascii="David" w:hAnsi="David" w:cs="David"/>
          <w:rtl/>
        </w:rPr>
      </w:pPr>
      <w:r w:rsidRPr="005812DF">
        <w:rPr>
          <w:rFonts w:ascii="David" w:hAnsi="David" w:cs="David" w:hint="cs"/>
          <w:b/>
          <w:bCs/>
          <w:u w:val="single"/>
          <w:rtl/>
        </w:rPr>
        <w:t>הוצאות על הון אנושי</w:t>
      </w:r>
      <w:r>
        <w:rPr>
          <w:rFonts w:ascii="David" w:hAnsi="David" w:cs="David" w:hint="cs"/>
          <w:rtl/>
        </w:rPr>
        <w:t>:</w:t>
      </w:r>
    </w:p>
    <w:p w14:paraId="62250D46" w14:textId="027814B5" w:rsidR="00ED7A55" w:rsidRDefault="00300FAE" w:rsidP="00D84CDD">
      <w:pPr>
        <w:spacing w:line="276" w:lineRule="auto"/>
        <w:jc w:val="both"/>
        <w:rPr>
          <w:rFonts w:ascii="David" w:hAnsi="David" w:cs="David"/>
          <w:rtl/>
        </w:rPr>
      </w:pPr>
      <w:r>
        <w:rPr>
          <w:rFonts w:ascii="David" w:hAnsi="David" w:cs="David" w:hint="cs"/>
          <w:rtl/>
        </w:rPr>
        <w:t>גם הוצאות על הון אנושי (הוצאות על עצמינו)</w:t>
      </w:r>
      <w:r w:rsidR="00C42800">
        <w:rPr>
          <w:rFonts w:ascii="David" w:hAnsi="David" w:cs="David" w:hint="cs"/>
          <w:rtl/>
        </w:rPr>
        <w:t xml:space="preserve">. אנו מוציאים הוצאות שמטרתן עשויה להיות להפיק תשואה גדולה יותר מההון האנושי שלנו. לגבי ההוצאות האלה נשאלת השאלה האם הן פירותיות או הוניות, אלא שכאן ההבחנה בין פירותי להוני היא יותר חדה, יותר בעלת משמעות. הסיבה היא </w:t>
      </w:r>
      <w:r w:rsidR="000229A9">
        <w:rPr>
          <w:rFonts w:ascii="David" w:hAnsi="David" w:cs="David" w:hint="cs"/>
          <w:rtl/>
        </w:rPr>
        <w:t xml:space="preserve">שאין פחת להון אנושי, ואין מחיר מקורי להון אנושי. אין פחת לבני אדם. </w:t>
      </w:r>
      <w:r w:rsidR="00361968">
        <w:rPr>
          <w:rFonts w:ascii="David" w:hAnsi="David" w:cs="David" w:hint="cs"/>
          <w:rtl/>
        </w:rPr>
        <w:t xml:space="preserve">הנפקות בהבחנה הזו, אם עד עכשיו הנפקות בין פירותית להונית נגעה לעיתוי, עכשיו ההבחנה הופכת להיות שאם זה פירותי היא מותרת בניכוי ואם זה הוני אין בכלל ניכוי להוצאה. </w:t>
      </w:r>
    </w:p>
    <w:p w14:paraId="53BF17E7" w14:textId="2844F79A" w:rsidR="00D12401" w:rsidRDefault="00D12401" w:rsidP="00D84CDD">
      <w:pPr>
        <w:spacing w:line="276" w:lineRule="auto"/>
        <w:jc w:val="both"/>
        <w:rPr>
          <w:rFonts w:ascii="David" w:hAnsi="David" w:cs="David"/>
          <w:rtl/>
        </w:rPr>
      </w:pPr>
      <w:r w:rsidRPr="005812DF">
        <w:rPr>
          <w:rFonts w:ascii="David" w:hAnsi="David" w:cs="David" w:hint="cs"/>
          <w:b/>
          <w:bCs/>
          <w:u w:val="single"/>
          <w:rtl/>
        </w:rPr>
        <w:t>הדין בישראל</w:t>
      </w:r>
      <w:r>
        <w:rPr>
          <w:rFonts w:ascii="David" w:hAnsi="David" w:cs="David" w:hint="cs"/>
          <w:rtl/>
        </w:rPr>
        <w:t xml:space="preserve">: דין </w:t>
      </w:r>
      <w:r w:rsidR="00211FA2">
        <w:rPr>
          <w:rFonts w:ascii="David" w:hAnsi="David" w:cs="David" w:hint="cs"/>
          <w:rtl/>
        </w:rPr>
        <w:t>ותיק</w:t>
      </w:r>
      <w:r>
        <w:rPr>
          <w:rFonts w:ascii="David" w:hAnsi="David" w:cs="David" w:hint="cs"/>
          <w:rtl/>
        </w:rPr>
        <w:t xml:space="preserve"> מאוד</w:t>
      </w:r>
      <w:r w:rsidR="00211FA2">
        <w:rPr>
          <w:rFonts w:ascii="David" w:hAnsi="David" w:cs="David" w:hint="cs"/>
          <w:rtl/>
        </w:rPr>
        <w:t>, משנות החמישים</w:t>
      </w:r>
      <w:r>
        <w:rPr>
          <w:rFonts w:ascii="David" w:hAnsi="David" w:cs="David" w:hint="cs"/>
          <w:rtl/>
        </w:rPr>
        <w:t xml:space="preserve">. </w:t>
      </w:r>
      <w:r w:rsidRPr="00E1354E">
        <w:rPr>
          <w:rFonts w:ascii="David" w:hAnsi="David" w:cs="David" w:hint="cs"/>
          <w:b/>
          <w:bCs/>
          <w:color w:val="00B0F0"/>
          <w:u w:val="single"/>
          <w:rtl/>
        </w:rPr>
        <w:t>פס"ד לילי</w:t>
      </w:r>
      <w:r w:rsidR="00DE6196">
        <w:rPr>
          <w:rFonts w:ascii="David" w:hAnsi="David" w:cs="David" w:hint="cs"/>
          <w:b/>
          <w:bCs/>
          <w:color w:val="00B0F0"/>
          <w:u w:val="single"/>
          <w:rtl/>
        </w:rPr>
        <w:t xml:space="preserve"> </w:t>
      </w:r>
      <w:r w:rsidRPr="00E1354E">
        <w:rPr>
          <w:rFonts w:ascii="David" w:hAnsi="David" w:cs="David" w:hint="cs"/>
          <w:b/>
          <w:bCs/>
          <w:color w:val="00B0F0"/>
          <w:u w:val="single"/>
          <w:rtl/>
        </w:rPr>
        <w:t>וולף</w:t>
      </w:r>
      <w:r>
        <w:rPr>
          <w:rFonts w:ascii="David" w:hAnsi="David" w:cs="David" w:hint="cs"/>
          <w:rtl/>
        </w:rPr>
        <w:t xml:space="preserve">: היה מדובר על רופאת שיניים הפיקה הכנסה ובמסגרת הפקת ההכנסה היא טסה לארה"ב ללמוד </w:t>
      </w:r>
      <w:r w:rsidR="00793821">
        <w:rPr>
          <w:rFonts w:ascii="David" w:hAnsi="David" w:cs="David" w:hint="cs"/>
          <w:rtl/>
        </w:rPr>
        <w:t>אורתודנטיה</w:t>
      </w:r>
      <w:r>
        <w:rPr>
          <w:rFonts w:ascii="David" w:hAnsi="David" w:cs="David" w:hint="cs"/>
          <w:rtl/>
        </w:rPr>
        <w:t xml:space="preserve">. יש לה הוצאות </w:t>
      </w:r>
      <w:r>
        <w:rPr>
          <w:rFonts w:ascii="David" w:hAnsi="David" w:cs="David"/>
          <w:rtl/>
        </w:rPr>
        <w:t>–</w:t>
      </w:r>
      <w:r>
        <w:rPr>
          <w:rFonts w:ascii="David" w:hAnsi="David" w:cs="David" w:hint="cs"/>
          <w:rtl/>
        </w:rPr>
        <w:t xml:space="preserve"> טיסה, שהייה, קורס. היא דרשה לנכות את כל ההוצאות. השאלה היא האם ההוצאות פירותיות או הוניות? </w:t>
      </w:r>
      <w:r w:rsidR="00793821">
        <w:rPr>
          <w:rFonts w:ascii="David" w:hAnsi="David" w:cs="David" w:hint="cs"/>
          <w:rtl/>
        </w:rPr>
        <w:t xml:space="preserve">אם פירותיות ניתנות לניכוי ואם הוניות אז בכלל לא. לכאורה המבחן המשפטי הקיים הוא מבחן השמירה מול ההשבחה. ביהמ"ש פוסק בדעת רוב שההוצאה שלה היא הוצאה לשמירה על ההון הקיים. זו לא פסיקה טריוויאלית. דעת המיעוט קבעה שאלה הוצאות להשבחה במובן שהיא לומדת משהו חדש שהיא מעולם לא למדה. </w:t>
      </w:r>
      <w:r w:rsidR="00F05243">
        <w:rPr>
          <w:rFonts w:ascii="David" w:hAnsi="David" w:cs="David" w:hint="cs"/>
          <w:rtl/>
        </w:rPr>
        <w:t xml:space="preserve">יש לה ידע חדש, היא תשמש </w:t>
      </w:r>
      <w:r w:rsidR="00CE1F6C">
        <w:rPr>
          <w:rFonts w:ascii="David" w:hAnsi="David" w:cs="David" w:hint="cs"/>
          <w:rtl/>
        </w:rPr>
        <w:t>בפונקציות</w:t>
      </w:r>
      <w:r w:rsidR="00F05243">
        <w:rPr>
          <w:rFonts w:ascii="David" w:hAnsi="David" w:cs="David" w:hint="cs"/>
          <w:rtl/>
        </w:rPr>
        <w:t xml:space="preserve"> נוספות על פני הפונקציות שלא שימשה בהן עד היום. לכן זו השבחה. אם זה היה כל נכס אחר ולא בן אדם קשה היה להגיע למסקנה שזו לא השבחה. </w:t>
      </w:r>
      <w:r w:rsidR="00CE1F6C">
        <w:rPr>
          <w:rFonts w:ascii="David" w:hAnsi="David" w:cs="David" w:hint="cs"/>
          <w:rtl/>
        </w:rPr>
        <w:t xml:space="preserve">דעת הרוב וזו ההלכה היא שההוצאות האלה ללימודים היו הוצאות לשמירה על הקיים. כיצד הגיעו לכך? </w:t>
      </w:r>
      <w:r w:rsidR="00EF32AC">
        <w:rPr>
          <w:rFonts w:ascii="David" w:hAnsi="David" w:cs="David" w:hint="cs"/>
          <w:rtl/>
        </w:rPr>
        <w:t xml:space="preserve">אומר ביהמ"ש מהו ההון הקיים שבודקים או נשמר או הושבח? הרמה המקצועית שלה ביחס לשוק. הרמה המקצועית שלה ביחס לשוק הייתה </w:t>
      </w:r>
      <w:r w:rsidR="007420BC">
        <w:rPr>
          <w:rFonts w:ascii="David" w:hAnsi="David" w:cs="David" w:hint="cs"/>
          <w:rtl/>
        </w:rPr>
        <w:t>מסוימת</w:t>
      </w:r>
      <w:r w:rsidR="00EF32AC">
        <w:rPr>
          <w:rFonts w:ascii="David" w:hAnsi="David" w:cs="David" w:hint="cs"/>
          <w:rtl/>
        </w:rPr>
        <w:t>, אב</w:t>
      </w:r>
      <w:r w:rsidR="00E1354E">
        <w:rPr>
          <w:rFonts w:ascii="David" w:hAnsi="David" w:cs="David" w:hint="cs"/>
          <w:rtl/>
        </w:rPr>
        <w:t>ל הרמה שלה ביחס לשוק על פני השנים הולכת ופוחתת,</w:t>
      </w:r>
      <w:r w:rsidR="007420BC">
        <w:rPr>
          <w:rFonts w:ascii="David" w:hAnsi="David" w:cs="David" w:hint="cs"/>
          <w:rtl/>
        </w:rPr>
        <w:t xml:space="preserve"> כי הידע הולך ומתפתח עם השנים</w:t>
      </w:r>
      <w:r w:rsidR="00A37708">
        <w:rPr>
          <w:rFonts w:ascii="David" w:hAnsi="David" w:cs="David" w:hint="cs"/>
          <w:rtl/>
        </w:rPr>
        <w:t>.</w:t>
      </w:r>
      <w:r w:rsidR="00E1354E">
        <w:rPr>
          <w:rFonts w:ascii="David" w:hAnsi="David" w:cs="David" w:hint="cs"/>
          <w:rtl/>
        </w:rPr>
        <w:t xml:space="preserve"> ולכן יש שמירה על ההון הקיים. העניין פה היה ההגדרה על ההון הקיים- הרמה </w:t>
      </w:r>
      <w:r w:rsidR="007420BC">
        <w:rPr>
          <w:rFonts w:ascii="David" w:hAnsi="David" w:cs="David" w:hint="cs"/>
          <w:rtl/>
        </w:rPr>
        <w:t>המקצועית</w:t>
      </w:r>
      <w:r w:rsidR="00E1354E">
        <w:rPr>
          <w:rFonts w:ascii="David" w:hAnsi="David" w:cs="David" w:hint="cs"/>
          <w:rtl/>
        </w:rPr>
        <w:t xml:space="preserve"> שלה ביחס לשוק</w:t>
      </w:r>
      <w:r w:rsidR="007420BC">
        <w:rPr>
          <w:rFonts w:ascii="David" w:hAnsi="David" w:cs="David" w:hint="cs"/>
          <w:rtl/>
        </w:rPr>
        <w:t xml:space="preserve"> רופאי השיניי</w:t>
      </w:r>
      <w:r w:rsidR="007420BC">
        <w:rPr>
          <w:rFonts w:ascii="David" w:hAnsi="David" w:cs="David" w:hint="eastAsia"/>
          <w:rtl/>
        </w:rPr>
        <w:t>ם</w:t>
      </w:r>
      <w:r w:rsidR="00E1354E">
        <w:rPr>
          <w:rFonts w:ascii="David" w:hAnsi="David" w:cs="David" w:hint="cs"/>
          <w:rtl/>
        </w:rPr>
        <w:t xml:space="preserve">. זו עמדה מאוד מתחכמת ומפולפלת. </w:t>
      </w:r>
    </w:p>
    <w:p w14:paraId="20EE4E5D" w14:textId="02C4D899" w:rsidR="00B75DF6" w:rsidRDefault="00C07693" w:rsidP="00D84CDD">
      <w:pPr>
        <w:spacing w:line="276" w:lineRule="auto"/>
        <w:jc w:val="both"/>
        <w:rPr>
          <w:rFonts w:ascii="David" w:hAnsi="David" w:cs="David"/>
          <w:rtl/>
        </w:rPr>
      </w:pPr>
      <w:r>
        <w:rPr>
          <w:rFonts w:ascii="David" w:hAnsi="David" w:cs="David" w:hint="cs"/>
          <w:rtl/>
        </w:rPr>
        <w:t>אנחנו יודעים פחות או יותר היום מה נחשב לשמירה על הרמה המקצועית ביחס לשוק ומה לא נחשב לכאלה. הפרשנות המקובלת לליל</w:t>
      </w:r>
      <w:r w:rsidR="0089409C">
        <w:rPr>
          <w:rFonts w:ascii="David" w:hAnsi="David" w:cs="David" w:hint="cs"/>
          <w:rtl/>
        </w:rPr>
        <w:t xml:space="preserve">י </w:t>
      </w:r>
      <w:r>
        <w:rPr>
          <w:rFonts w:ascii="David" w:hAnsi="David" w:cs="David" w:hint="cs"/>
          <w:rtl/>
        </w:rPr>
        <w:t xml:space="preserve">וולף הייתה שכל עוד מקובל בקורס, לא משהו משמעותי, לא תואר ראשון, אלא קורס במקצוע שלי, בתחום שלי, </w:t>
      </w:r>
      <w:r w:rsidR="002E1799">
        <w:rPr>
          <w:rFonts w:ascii="David" w:hAnsi="David" w:cs="David" w:hint="cs"/>
          <w:rtl/>
        </w:rPr>
        <w:t xml:space="preserve">זו הוצאה פירותית ושמירה על ההון הקיים. אבל, ברגע שרשות המיסים רואה שלומדים משהו שהוא מאפשר יכולות שלא היו קודם שנחשבות משמעותיות יותר, בוודאי תארים </w:t>
      </w:r>
      <w:r w:rsidR="00873128">
        <w:rPr>
          <w:rFonts w:ascii="David" w:hAnsi="David" w:cs="David" w:hint="cs"/>
          <w:rtl/>
        </w:rPr>
        <w:t>אקדמיי</w:t>
      </w:r>
      <w:r w:rsidR="00873128">
        <w:rPr>
          <w:rFonts w:ascii="David" w:hAnsi="David" w:cs="David" w:hint="eastAsia"/>
          <w:rtl/>
        </w:rPr>
        <w:t>ם</w:t>
      </w:r>
      <w:r w:rsidR="002E1799">
        <w:rPr>
          <w:rFonts w:ascii="David" w:hAnsi="David" w:cs="David" w:hint="cs"/>
          <w:rtl/>
        </w:rPr>
        <w:t xml:space="preserve">, הם השבחה, כלומר הוצאה הונית ואיננה מותרת בניכוי (כי אין פחת להון אנושי). וגם כל קורס שאין לי בו רקע קודם. </w:t>
      </w:r>
    </w:p>
    <w:p w14:paraId="66A32766" w14:textId="271E97EF" w:rsidR="00BF5900" w:rsidRDefault="009C095E" w:rsidP="005812DF">
      <w:pPr>
        <w:spacing w:line="276" w:lineRule="auto"/>
        <w:jc w:val="both"/>
        <w:rPr>
          <w:rFonts w:ascii="David" w:hAnsi="David" w:cs="David"/>
          <w:rtl/>
        </w:rPr>
      </w:pPr>
      <w:r>
        <w:rPr>
          <w:rFonts w:ascii="David" w:hAnsi="David" w:cs="David" w:hint="cs"/>
          <w:rtl/>
        </w:rPr>
        <w:t xml:space="preserve">עם זאת, בשנים האחרונות ניסו להטיל בפרשנות הזו ספק. זה היה בנושא פסק דין בנק יהב. ניסו להטיל ספק בהבחנה הזו </w:t>
      </w:r>
      <w:r w:rsidR="00DE6196">
        <w:rPr>
          <w:rFonts w:ascii="David" w:hAnsi="David" w:cs="David" w:hint="cs"/>
          <w:rtl/>
        </w:rPr>
        <w:t>של</w:t>
      </w:r>
      <w:r>
        <w:rPr>
          <w:rFonts w:ascii="David" w:hAnsi="David" w:cs="David" w:hint="cs"/>
          <w:rtl/>
        </w:rPr>
        <w:t xml:space="preserve"> לילי</w:t>
      </w:r>
      <w:r w:rsidR="00DE6196">
        <w:rPr>
          <w:rFonts w:ascii="David" w:hAnsi="David" w:cs="David" w:hint="cs"/>
          <w:rtl/>
        </w:rPr>
        <w:t xml:space="preserve"> </w:t>
      </w:r>
      <w:r>
        <w:rPr>
          <w:rFonts w:ascii="David" w:hAnsi="David" w:cs="David" w:hint="cs"/>
          <w:rtl/>
        </w:rPr>
        <w:t xml:space="preserve">וולף. ביהמ"ש העליון עמד בפרץ, אבל הוא מתפתל. </w:t>
      </w:r>
      <w:r w:rsidR="00873128">
        <w:rPr>
          <w:rFonts w:ascii="David" w:hAnsi="David" w:cs="David" w:hint="cs"/>
          <w:rtl/>
        </w:rPr>
        <w:t>לכן, חוקקו לאחר בנק יהב ב</w:t>
      </w:r>
      <w:r w:rsidR="00873128" w:rsidRPr="00797499">
        <w:rPr>
          <w:rFonts w:ascii="David" w:hAnsi="David" w:cs="David" w:hint="cs"/>
          <w:b/>
          <w:bCs/>
          <w:color w:val="FF33CC"/>
          <w:rtl/>
        </w:rPr>
        <w:t xml:space="preserve">ס' 32 </w:t>
      </w:r>
      <w:r w:rsidR="00873128">
        <w:rPr>
          <w:rFonts w:ascii="David" w:hAnsi="David" w:cs="David" w:hint="cs"/>
          <w:rtl/>
        </w:rPr>
        <w:t xml:space="preserve">(ס' ההוצאות האסורות בניכוי), חוקקו את </w:t>
      </w:r>
      <w:r w:rsidR="00873128" w:rsidRPr="00873128">
        <w:rPr>
          <w:rFonts w:ascii="David" w:hAnsi="David" w:cs="David" w:hint="cs"/>
          <w:b/>
          <w:bCs/>
          <w:color w:val="FF33CC"/>
          <w:rtl/>
        </w:rPr>
        <w:t>ס' 32(15)</w:t>
      </w:r>
      <w:r w:rsidR="00873128" w:rsidRPr="00873128">
        <w:rPr>
          <w:rFonts w:ascii="David" w:hAnsi="David" w:cs="David" w:hint="cs"/>
          <w:color w:val="FF33CC"/>
          <w:rtl/>
        </w:rPr>
        <w:t xml:space="preserve"> </w:t>
      </w:r>
      <w:r w:rsidR="00873128">
        <w:rPr>
          <w:rFonts w:ascii="David" w:hAnsi="David" w:cs="David" w:hint="cs"/>
          <w:rtl/>
        </w:rPr>
        <w:t>שם חוקקו את לילי</w:t>
      </w:r>
      <w:r w:rsidR="0089409C">
        <w:rPr>
          <w:rFonts w:ascii="David" w:hAnsi="David" w:cs="David" w:hint="cs"/>
          <w:rtl/>
        </w:rPr>
        <w:t xml:space="preserve"> </w:t>
      </w:r>
      <w:r w:rsidR="00873128">
        <w:rPr>
          <w:rFonts w:ascii="David" w:hAnsi="David" w:cs="David" w:hint="cs"/>
          <w:rtl/>
        </w:rPr>
        <w:t>וו</w:t>
      </w:r>
      <w:r w:rsidR="0089409C">
        <w:rPr>
          <w:rFonts w:ascii="David" w:hAnsi="David" w:cs="David" w:hint="cs"/>
          <w:rtl/>
        </w:rPr>
        <w:t>ל</w:t>
      </w:r>
      <w:r w:rsidR="00873128">
        <w:rPr>
          <w:rFonts w:ascii="David" w:hAnsi="David" w:cs="David" w:hint="cs"/>
          <w:rtl/>
        </w:rPr>
        <w:t xml:space="preserve">ף וקבעו כך- הוצאות לימוד אלה הוצאות שאסורות בניכוי, לרבות הוצאות לרכישת השכלה אקדמית ולרכישת מקצוע ולמעט הוצאות השתלמות מקצועית שאינה לרכישת השכלה כאמור ולצורך שמירה על הקיים. </w:t>
      </w:r>
      <w:r w:rsidR="004449D3">
        <w:rPr>
          <w:rFonts w:ascii="David" w:hAnsi="David" w:cs="David" w:hint="cs"/>
          <w:rtl/>
        </w:rPr>
        <w:t>בכך הם עיגנו את לילי</w:t>
      </w:r>
      <w:r w:rsidR="00DE6196">
        <w:rPr>
          <w:rFonts w:ascii="David" w:hAnsi="David" w:cs="David" w:hint="cs"/>
          <w:rtl/>
        </w:rPr>
        <w:t xml:space="preserve"> </w:t>
      </w:r>
      <w:r w:rsidR="004449D3">
        <w:rPr>
          <w:rFonts w:ascii="David" w:hAnsi="David" w:cs="David" w:hint="cs"/>
          <w:rtl/>
        </w:rPr>
        <w:t>וו</w:t>
      </w:r>
      <w:r w:rsidR="00DE6196">
        <w:rPr>
          <w:rFonts w:ascii="David" w:hAnsi="David" w:cs="David" w:hint="cs"/>
          <w:rtl/>
        </w:rPr>
        <w:t>ל</w:t>
      </w:r>
      <w:r w:rsidR="004449D3">
        <w:rPr>
          <w:rFonts w:ascii="David" w:hAnsi="David" w:cs="David" w:hint="cs"/>
          <w:rtl/>
        </w:rPr>
        <w:t xml:space="preserve">ף בחוק. </w:t>
      </w:r>
    </w:p>
    <w:p w14:paraId="5BB77720" w14:textId="016080F3" w:rsidR="00F73F8C" w:rsidRPr="00F73F8C" w:rsidRDefault="00F73F8C" w:rsidP="00F73F8C">
      <w:pPr>
        <w:spacing w:line="276" w:lineRule="auto"/>
        <w:jc w:val="center"/>
        <w:rPr>
          <w:rFonts w:ascii="David" w:hAnsi="David" w:cs="David"/>
          <w:b/>
          <w:bCs/>
          <w:u w:val="single"/>
          <w:rtl/>
        </w:rPr>
      </w:pPr>
      <w:r w:rsidRPr="002571FE">
        <w:rPr>
          <w:rFonts w:ascii="David" w:hAnsi="David" w:cs="David" w:hint="cs"/>
          <w:b/>
          <w:bCs/>
          <w:highlight w:val="yellow"/>
          <w:u w:val="single"/>
          <w:rtl/>
        </w:rPr>
        <w:t>מענה על הבחינה</w:t>
      </w:r>
    </w:p>
    <w:p w14:paraId="1CD1992F" w14:textId="2F0DC6CB" w:rsidR="00BF5900" w:rsidRDefault="0080519E" w:rsidP="00D84CDD">
      <w:pPr>
        <w:spacing w:line="276" w:lineRule="auto"/>
        <w:jc w:val="both"/>
        <w:rPr>
          <w:rFonts w:ascii="David" w:hAnsi="David" w:cs="David"/>
          <w:rtl/>
        </w:rPr>
      </w:pPr>
      <w:r w:rsidRPr="005812DF">
        <w:rPr>
          <w:rFonts w:ascii="David" w:hAnsi="David" w:cs="David" w:hint="cs"/>
          <w:u w:val="single"/>
          <w:rtl/>
        </w:rPr>
        <w:t>איך דנים בשאלת קייס</w:t>
      </w:r>
      <w:r>
        <w:rPr>
          <w:rFonts w:ascii="David" w:hAnsi="David" w:cs="David" w:hint="cs"/>
          <w:rtl/>
        </w:rPr>
        <w:t xml:space="preserve">? מזהים את השאלה המשפטית. ממש כותבים מה השאלה המשפטית. </w:t>
      </w:r>
      <w:r w:rsidR="00EE5F57">
        <w:rPr>
          <w:rFonts w:ascii="David" w:hAnsi="David" w:cs="David" w:hint="cs"/>
          <w:rtl/>
        </w:rPr>
        <w:t xml:space="preserve">להראות למי שבודק שאני יודעת את החומר. שואלים את השאלה, אומרים מהם המבחנים המשפטיים שנותנים </w:t>
      </w:r>
      <w:r w:rsidR="004941AD">
        <w:rPr>
          <w:rFonts w:ascii="David" w:hAnsi="David" w:cs="David" w:hint="cs"/>
          <w:rtl/>
        </w:rPr>
        <w:t xml:space="preserve">מענה על השאלה. לאחר מכן יישום על המקרה הקונקרטי של אותו מבחן משפטי. או עובדות מתוך הקייס או עובדות שברורות באופן כללי. לא להמציא עובדות. </w:t>
      </w:r>
      <w:r w:rsidR="00BD76CE">
        <w:rPr>
          <w:rFonts w:ascii="David" w:hAnsi="David" w:cs="David" w:hint="cs"/>
          <w:rtl/>
        </w:rPr>
        <w:t xml:space="preserve">יישום זה לא לכתוב פסקה, יישום זה משפט או שניים. לא צריך יותר. זה להראות שאני יודעת את החומר, יודעת איך להשתמש במבחן משפטי. </w:t>
      </w:r>
      <w:r w:rsidR="003700EC">
        <w:rPr>
          <w:rFonts w:ascii="David" w:hAnsi="David" w:cs="David" w:hint="cs"/>
          <w:rtl/>
        </w:rPr>
        <w:t>שלב אחרון- הכרעה. לפעמים ההכרעה היא חד משמעית, ולפעמים ההכרעה לא חד משמעית, אבל כן להכריע! לא חייב לכתוב לכאן ולכאן,</w:t>
      </w:r>
      <w:r w:rsidR="002571FE">
        <w:rPr>
          <w:rFonts w:ascii="David" w:hAnsi="David" w:cs="David" w:hint="cs"/>
          <w:rtl/>
        </w:rPr>
        <w:t xml:space="preserve"> </w:t>
      </w:r>
      <w:r w:rsidR="003700EC">
        <w:rPr>
          <w:rFonts w:ascii="David" w:hAnsi="David" w:cs="David" w:hint="cs"/>
          <w:rtl/>
        </w:rPr>
        <w:t>אפשר לקחת את הכיוון שנראה הנכון יותר, המעניין יותר ונלך לפיו. אם הוא לא חד משמעי נסביר את הספק שבו, אבל אם חד משמעי נלך רק לפיו. לנסות לבסס כל הזמן</w:t>
      </w:r>
      <w:r w:rsidR="002571FE">
        <w:rPr>
          <w:rFonts w:ascii="David" w:hAnsi="David" w:cs="David" w:hint="cs"/>
          <w:rtl/>
        </w:rPr>
        <w:t>-</w:t>
      </w:r>
      <w:r w:rsidR="003700EC">
        <w:rPr>
          <w:rFonts w:ascii="David" w:hAnsi="David" w:cs="David" w:hint="cs"/>
          <w:rtl/>
        </w:rPr>
        <w:t xml:space="preserve"> פס"ד, סעיפי חוק. </w:t>
      </w:r>
      <w:r w:rsidR="00BE3CF1">
        <w:rPr>
          <w:rFonts w:ascii="David" w:hAnsi="David" w:cs="David" w:hint="cs"/>
          <w:rtl/>
        </w:rPr>
        <w:t>לא ללמד את החומר, לשכנע בצדקת דברינו. להגיד רק את התוצאה הרלוונטית מפסק הדין</w:t>
      </w:r>
      <w:r w:rsidR="0080451D">
        <w:rPr>
          <w:rFonts w:ascii="David" w:hAnsi="David" w:cs="David" w:hint="cs"/>
          <w:rtl/>
        </w:rPr>
        <w:t xml:space="preserve">. את ההלכה. </w:t>
      </w:r>
    </w:p>
    <w:p w14:paraId="24FD439B" w14:textId="075FB5AD" w:rsidR="00BC2D94" w:rsidRPr="00C81956" w:rsidRDefault="0080451D" w:rsidP="008700C3">
      <w:pPr>
        <w:spacing w:line="276" w:lineRule="auto"/>
        <w:jc w:val="both"/>
        <w:rPr>
          <w:rFonts w:ascii="David" w:hAnsi="David" w:cs="David"/>
          <w:rtl/>
        </w:rPr>
      </w:pPr>
      <w:r>
        <w:rPr>
          <w:rFonts w:ascii="David" w:hAnsi="David" w:cs="David" w:hint="cs"/>
          <w:rtl/>
        </w:rPr>
        <w:t xml:space="preserve">השאלה </w:t>
      </w:r>
      <w:r w:rsidR="00172C26">
        <w:rPr>
          <w:rFonts w:ascii="David" w:hAnsi="David" w:cs="David" w:hint="cs"/>
          <w:rtl/>
        </w:rPr>
        <w:t>השניי</w:t>
      </w:r>
      <w:r w:rsidR="00172C26">
        <w:rPr>
          <w:rFonts w:ascii="David" w:hAnsi="David" w:cs="David" w:hint="eastAsia"/>
          <w:rtl/>
        </w:rPr>
        <w:t>ה</w:t>
      </w:r>
      <w:r>
        <w:rPr>
          <w:rFonts w:ascii="David" w:hAnsi="David" w:cs="David" w:hint="cs"/>
          <w:rtl/>
        </w:rPr>
        <w:t xml:space="preserve"> </w:t>
      </w:r>
      <w:r>
        <w:rPr>
          <w:rFonts w:ascii="David" w:hAnsi="David" w:cs="David"/>
          <w:rtl/>
        </w:rPr>
        <w:t>–</w:t>
      </w:r>
      <w:r>
        <w:rPr>
          <w:rFonts w:ascii="David" w:hAnsi="David" w:cs="David" w:hint="cs"/>
          <w:rtl/>
        </w:rPr>
        <w:t xml:space="preserve"> שאלה על עיצוב הדין. לא לתת תשובות על מה הדין</w:t>
      </w:r>
      <w:r w:rsidR="005E21ED">
        <w:rPr>
          <w:rFonts w:ascii="David" w:hAnsi="David" w:cs="David" w:hint="cs"/>
          <w:rtl/>
        </w:rPr>
        <w:t xml:space="preserve">, אלא לענות על מה שנשאלנו. להיות ממוקדים בתשובה, לא לברוח מהמיקוד של השאלה. </w:t>
      </w:r>
    </w:p>
    <w:sectPr w:rsidR="00BC2D94" w:rsidRPr="00C81956" w:rsidSect="005D2009">
      <w:headerReference w:type="default" r:id="rId12"/>
      <w:footerReference w:type="default" r:id="rId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0F596" w14:textId="77777777" w:rsidR="00D124D5" w:rsidRDefault="00D124D5" w:rsidP="004A17DD">
      <w:pPr>
        <w:spacing w:after="0" w:line="240" w:lineRule="auto"/>
      </w:pPr>
      <w:r>
        <w:separator/>
      </w:r>
    </w:p>
  </w:endnote>
  <w:endnote w:type="continuationSeparator" w:id="0">
    <w:p w14:paraId="1EB85AC0" w14:textId="77777777" w:rsidR="00D124D5" w:rsidRDefault="00D124D5" w:rsidP="004A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rtl/>
      </w:rPr>
      <w:id w:val="1863470244"/>
      <w:docPartObj>
        <w:docPartGallery w:val="Page Numbers (Bottom of Page)"/>
        <w:docPartUnique/>
      </w:docPartObj>
    </w:sdtPr>
    <w:sdtEndPr/>
    <w:sdtContent>
      <w:p w14:paraId="0BA59C6E" w14:textId="01410C80" w:rsidR="00B471AE" w:rsidRPr="00B471AE" w:rsidRDefault="00B471AE">
        <w:pPr>
          <w:pStyle w:val="a5"/>
          <w:jc w:val="center"/>
          <w:rPr>
            <w:rFonts w:ascii="David" w:hAnsi="David" w:cs="David"/>
          </w:rPr>
        </w:pPr>
        <w:r w:rsidRPr="00B471AE">
          <w:rPr>
            <w:rFonts w:ascii="David" w:hAnsi="David" w:cs="David"/>
          </w:rPr>
          <w:fldChar w:fldCharType="begin"/>
        </w:r>
        <w:r w:rsidRPr="00B471AE">
          <w:rPr>
            <w:rFonts w:ascii="David" w:hAnsi="David" w:cs="David"/>
          </w:rPr>
          <w:instrText>PAGE   \* MERGEFORMAT</w:instrText>
        </w:r>
        <w:r w:rsidRPr="00B471AE">
          <w:rPr>
            <w:rFonts w:ascii="David" w:hAnsi="David" w:cs="David"/>
          </w:rPr>
          <w:fldChar w:fldCharType="separate"/>
        </w:r>
        <w:r w:rsidRPr="00B471AE">
          <w:rPr>
            <w:rFonts w:ascii="David" w:hAnsi="David" w:cs="David"/>
            <w:rtl/>
            <w:lang w:val="he-IL"/>
          </w:rPr>
          <w:t>2</w:t>
        </w:r>
        <w:r w:rsidRPr="00B471AE">
          <w:rPr>
            <w:rFonts w:ascii="David" w:hAnsi="David" w:cs="David"/>
          </w:rPr>
          <w:fldChar w:fldCharType="end"/>
        </w:r>
      </w:p>
    </w:sdtContent>
  </w:sdt>
  <w:p w14:paraId="2A630EB2" w14:textId="77777777" w:rsidR="00B471AE" w:rsidRPr="00B471AE" w:rsidRDefault="00B471AE">
    <w:pPr>
      <w:pStyle w:val="a5"/>
      <w:rPr>
        <w:rFonts w:ascii="David" w:hAnsi="David" w:cs="Dav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3BFDC" w14:textId="77777777" w:rsidR="00D124D5" w:rsidRDefault="00D124D5" w:rsidP="004A17DD">
      <w:pPr>
        <w:spacing w:after="0" w:line="240" w:lineRule="auto"/>
      </w:pPr>
      <w:r>
        <w:separator/>
      </w:r>
    </w:p>
  </w:footnote>
  <w:footnote w:type="continuationSeparator" w:id="0">
    <w:p w14:paraId="1FD55C5A" w14:textId="77777777" w:rsidR="00D124D5" w:rsidRDefault="00D124D5" w:rsidP="004A1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4114" w14:textId="472735C1" w:rsidR="004A17DD" w:rsidRPr="004A17DD" w:rsidRDefault="004A17DD">
    <w:pPr>
      <w:pStyle w:val="a3"/>
      <w:rPr>
        <w:rFonts w:ascii="David" w:hAnsi="David" w:cs="David"/>
      </w:rPr>
    </w:pPr>
    <w:r w:rsidRPr="004A17DD">
      <w:rPr>
        <w:rFonts w:ascii="David" w:hAnsi="David" w:cs="David"/>
        <w:rtl/>
      </w:rPr>
      <w:t xml:space="preserve">מחברת קורס                                                    </w:t>
    </w:r>
    <w:r>
      <w:rPr>
        <w:rFonts w:ascii="David" w:hAnsi="David" w:cs="David" w:hint="cs"/>
        <w:rtl/>
      </w:rPr>
      <w:t xml:space="preserve">                            </w:t>
    </w:r>
    <w:r w:rsidRPr="004A17DD">
      <w:rPr>
        <w:rFonts w:ascii="David" w:hAnsi="David" w:cs="David"/>
        <w:rtl/>
      </w:rPr>
      <w:t xml:space="preserve">                                                   </w:t>
    </w:r>
    <w:r w:rsidR="00EA180A">
      <w:rPr>
        <w:rFonts w:ascii="David" w:hAnsi="David" w:cs="David" w:hint="cs"/>
        <w:rtl/>
      </w:rPr>
      <w:t xml:space="preserve">                           </w:t>
    </w:r>
    <w:r w:rsidRPr="004A17DD">
      <w:rPr>
        <w:rFonts w:ascii="David" w:hAnsi="David" w:cs="David"/>
        <w:rtl/>
      </w:rPr>
      <w:t>הילה אליה</w:t>
    </w:r>
    <w:r w:rsidR="00E31F16">
      <w:rPr>
        <w:rFonts w:ascii="David" w:hAnsi="David" w:cs="David" w:hint="cs"/>
        <w:rtl/>
      </w:rPr>
      <w:t xml:space="preserve"> ואלה כהן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B35"/>
    <w:multiLevelType w:val="hybridMultilevel"/>
    <w:tmpl w:val="9EB4ECE2"/>
    <w:lvl w:ilvl="0" w:tplc="1D989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44D09"/>
    <w:multiLevelType w:val="hybridMultilevel"/>
    <w:tmpl w:val="5B0C4E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AD1410"/>
    <w:multiLevelType w:val="hybridMultilevel"/>
    <w:tmpl w:val="96E431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13B06"/>
    <w:multiLevelType w:val="hybridMultilevel"/>
    <w:tmpl w:val="4A1A4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BA1877"/>
    <w:multiLevelType w:val="hybridMultilevel"/>
    <w:tmpl w:val="3EFE13D6"/>
    <w:lvl w:ilvl="0" w:tplc="A2A893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1E7A40"/>
    <w:multiLevelType w:val="hybridMultilevel"/>
    <w:tmpl w:val="A5042F34"/>
    <w:lvl w:ilvl="0" w:tplc="3EFE2512">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6" w15:restartNumberingAfterBreak="0">
    <w:nsid w:val="124935E7"/>
    <w:multiLevelType w:val="hybridMultilevel"/>
    <w:tmpl w:val="28A222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D318A5"/>
    <w:multiLevelType w:val="hybridMultilevel"/>
    <w:tmpl w:val="6BEA4E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B90309"/>
    <w:multiLevelType w:val="hybridMultilevel"/>
    <w:tmpl w:val="A7225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97911"/>
    <w:multiLevelType w:val="hybridMultilevel"/>
    <w:tmpl w:val="79180CD2"/>
    <w:lvl w:ilvl="0" w:tplc="1E38910E">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494DA7"/>
    <w:multiLevelType w:val="hybridMultilevel"/>
    <w:tmpl w:val="F7D8A6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8A74FD"/>
    <w:multiLevelType w:val="multilevel"/>
    <w:tmpl w:val="2E4C63DA"/>
    <w:lvl w:ilvl="0">
      <w:start w:val="1"/>
      <w:numFmt w:val="decimal"/>
      <w:lvlText w:val="%1."/>
      <w:lvlJc w:val="left"/>
      <w:pPr>
        <w:ind w:left="720" w:hanging="360"/>
      </w:pPr>
      <w:rPr>
        <w:b/>
        <w:bCs/>
        <w:vertAlign w:val="baseline"/>
      </w:rPr>
    </w:lvl>
    <w:lvl w:ilvl="1">
      <w:start w:val="1"/>
      <w:numFmt w:val="hebrew1"/>
      <w:lvlText w:val="%2."/>
      <w:lvlJc w:val="left"/>
      <w:pPr>
        <w:ind w:left="1068" w:hanging="360"/>
      </w:pPr>
      <w:rPr>
        <w:rFonts w:ascii="David" w:eastAsia="Times New Roman" w:hAnsi="David" w:cs="David"/>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EDE5A8D"/>
    <w:multiLevelType w:val="hybridMultilevel"/>
    <w:tmpl w:val="D5F0189E"/>
    <w:lvl w:ilvl="0" w:tplc="E98C49C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1C2B89"/>
    <w:multiLevelType w:val="hybridMultilevel"/>
    <w:tmpl w:val="5F98D1B8"/>
    <w:lvl w:ilvl="0" w:tplc="13EA660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202767"/>
    <w:multiLevelType w:val="hybridMultilevel"/>
    <w:tmpl w:val="6144F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42416C"/>
    <w:multiLevelType w:val="hybridMultilevel"/>
    <w:tmpl w:val="55E0D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B508FE"/>
    <w:multiLevelType w:val="hybridMultilevel"/>
    <w:tmpl w:val="4A760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5B6C9D"/>
    <w:multiLevelType w:val="hybridMultilevel"/>
    <w:tmpl w:val="14DC7E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72423B"/>
    <w:multiLevelType w:val="hybridMultilevel"/>
    <w:tmpl w:val="1D908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FC41DF"/>
    <w:multiLevelType w:val="hybridMultilevel"/>
    <w:tmpl w:val="BAD4F284"/>
    <w:lvl w:ilvl="0" w:tplc="4D20191C">
      <w:start w:val="1"/>
      <w:numFmt w:val="hebrew1"/>
      <w:lvlText w:val="%1."/>
      <w:lvlJc w:val="left"/>
      <w:pPr>
        <w:ind w:left="720" w:hanging="360"/>
      </w:pPr>
      <w:rPr>
        <w:rFonts w:hint="default"/>
        <w:b/>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866AA9"/>
    <w:multiLevelType w:val="hybridMultilevel"/>
    <w:tmpl w:val="91C4A0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803204"/>
    <w:multiLevelType w:val="hybridMultilevel"/>
    <w:tmpl w:val="F7286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EA80D83"/>
    <w:multiLevelType w:val="hybridMultilevel"/>
    <w:tmpl w:val="E73C9B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F1E4E9D"/>
    <w:multiLevelType w:val="hybridMultilevel"/>
    <w:tmpl w:val="6CF21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20539F3"/>
    <w:multiLevelType w:val="hybridMultilevel"/>
    <w:tmpl w:val="B7ACCB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2C85538"/>
    <w:multiLevelType w:val="hybridMultilevel"/>
    <w:tmpl w:val="7F9E36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34C2293"/>
    <w:multiLevelType w:val="hybridMultilevel"/>
    <w:tmpl w:val="1870EFDC"/>
    <w:lvl w:ilvl="0" w:tplc="7924E17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72E1F55"/>
    <w:multiLevelType w:val="hybridMultilevel"/>
    <w:tmpl w:val="B0DED442"/>
    <w:lvl w:ilvl="0" w:tplc="82A6BB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382454"/>
    <w:multiLevelType w:val="hybridMultilevel"/>
    <w:tmpl w:val="4052D6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B4041AD"/>
    <w:multiLevelType w:val="hybridMultilevel"/>
    <w:tmpl w:val="BD82B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1244AAF"/>
    <w:multiLevelType w:val="hybridMultilevel"/>
    <w:tmpl w:val="7BB41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4D7D70"/>
    <w:multiLevelType w:val="hybridMultilevel"/>
    <w:tmpl w:val="37A414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DA32914"/>
    <w:multiLevelType w:val="hybridMultilevel"/>
    <w:tmpl w:val="3E686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205B00"/>
    <w:multiLevelType w:val="hybridMultilevel"/>
    <w:tmpl w:val="483CB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F7198F"/>
    <w:multiLevelType w:val="hybridMultilevel"/>
    <w:tmpl w:val="288CCA10"/>
    <w:lvl w:ilvl="0" w:tplc="4A421E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2D74BD3"/>
    <w:multiLevelType w:val="hybridMultilevel"/>
    <w:tmpl w:val="5E2A0D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2F67CF0"/>
    <w:multiLevelType w:val="hybridMultilevel"/>
    <w:tmpl w:val="DDA48E82"/>
    <w:lvl w:ilvl="0" w:tplc="1556F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1B7D5C"/>
    <w:multiLevelType w:val="hybridMultilevel"/>
    <w:tmpl w:val="E81E76DE"/>
    <w:lvl w:ilvl="0" w:tplc="AA76E81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547533C"/>
    <w:multiLevelType w:val="hybridMultilevel"/>
    <w:tmpl w:val="00B8FE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59F7604"/>
    <w:multiLevelType w:val="hybridMultilevel"/>
    <w:tmpl w:val="AC54B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7506BA1"/>
    <w:multiLevelType w:val="hybridMultilevel"/>
    <w:tmpl w:val="3620F6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91B34DF"/>
    <w:multiLevelType w:val="hybridMultilevel"/>
    <w:tmpl w:val="C4D82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655" w:hanging="360"/>
      </w:pPr>
      <w:rPr>
        <w:rFonts w:ascii="Courier New" w:hAnsi="Courier New" w:cs="Courier New" w:hint="default"/>
      </w:rPr>
    </w:lvl>
    <w:lvl w:ilvl="2" w:tplc="04090005" w:tentative="1">
      <w:start w:val="1"/>
      <w:numFmt w:val="bullet"/>
      <w:lvlText w:val=""/>
      <w:lvlJc w:val="left"/>
      <w:pPr>
        <w:ind w:left="1375" w:hanging="360"/>
      </w:pPr>
      <w:rPr>
        <w:rFonts w:ascii="Wingdings" w:hAnsi="Wingdings" w:hint="default"/>
      </w:rPr>
    </w:lvl>
    <w:lvl w:ilvl="3" w:tplc="04090001" w:tentative="1">
      <w:start w:val="1"/>
      <w:numFmt w:val="bullet"/>
      <w:lvlText w:val=""/>
      <w:lvlJc w:val="left"/>
      <w:pPr>
        <w:ind w:left="2095" w:hanging="360"/>
      </w:pPr>
      <w:rPr>
        <w:rFonts w:ascii="Symbol" w:hAnsi="Symbol" w:hint="default"/>
      </w:rPr>
    </w:lvl>
    <w:lvl w:ilvl="4" w:tplc="04090003" w:tentative="1">
      <w:start w:val="1"/>
      <w:numFmt w:val="bullet"/>
      <w:lvlText w:val="o"/>
      <w:lvlJc w:val="left"/>
      <w:pPr>
        <w:ind w:left="2815" w:hanging="360"/>
      </w:pPr>
      <w:rPr>
        <w:rFonts w:ascii="Courier New" w:hAnsi="Courier New" w:cs="Courier New" w:hint="default"/>
      </w:rPr>
    </w:lvl>
    <w:lvl w:ilvl="5" w:tplc="04090005" w:tentative="1">
      <w:start w:val="1"/>
      <w:numFmt w:val="bullet"/>
      <w:lvlText w:val=""/>
      <w:lvlJc w:val="left"/>
      <w:pPr>
        <w:ind w:left="3535" w:hanging="360"/>
      </w:pPr>
      <w:rPr>
        <w:rFonts w:ascii="Wingdings" w:hAnsi="Wingdings" w:hint="default"/>
      </w:rPr>
    </w:lvl>
    <w:lvl w:ilvl="6" w:tplc="04090001" w:tentative="1">
      <w:start w:val="1"/>
      <w:numFmt w:val="bullet"/>
      <w:lvlText w:val=""/>
      <w:lvlJc w:val="left"/>
      <w:pPr>
        <w:ind w:left="4255" w:hanging="360"/>
      </w:pPr>
      <w:rPr>
        <w:rFonts w:ascii="Symbol" w:hAnsi="Symbol" w:hint="default"/>
      </w:rPr>
    </w:lvl>
    <w:lvl w:ilvl="7" w:tplc="04090003" w:tentative="1">
      <w:start w:val="1"/>
      <w:numFmt w:val="bullet"/>
      <w:lvlText w:val="o"/>
      <w:lvlJc w:val="left"/>
      <w:pPr>
        <w:ind w:left="4975" w:hanging="360"/>
      </w:pPr>
      <w:rPr>
        <w:rFonts w:ascii="Courier New" w:hAnsi="Courier New" w:cs="Courier New" w:hint="default"/>
      </w:rPr>
    </w:lvl>
    <w:lvl w:ilvl="8" w:tplc="04090005" w:tentative="1">
      <w:start w:val="1"/>
      <w:numFmt w:val="bullet"/>
      <w:lvlText w:val=""/>
      <w:lvlJc w:val="left"/>
      <w:pPr>
        <w:ind w:left="5695" w:hanging="360"/>
      </w:pPr>
      <w:rPr>
        <w:rFonts w:ascii="Wingdings" w:hAnsi="Wingdings" w:hint="default"/>
      </w:rPr>
    </w:lvl>
  </w:abstractNum>
  <w:abstractNum w:abstractNumId="42" w15:restartNumberingAfterBreak="0">
    <w:nsid w:val="59B075A2"/>
    <w:multiLevelType w:val="hybridMultilevel"/>
    <w:tmpl w:val="1F22E2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A251064"/>
    <w:multiLevelType w:val="hybridMultilevel"/>
    <w:tmpl w:val="646AAA4E"/>
    <w:lvl w:ilvl="0" w:tplc="CBBC7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BD828F0"/>
    <w:multiLevelType w:val="hybridMultilevel"/>
    <w:tmpl w:val="331AFB46"/>
    <w:lvl w:ilvl="0" w:tplc="3B4404D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CF32329"/>
    <w:multiLevelType w:val="hybridMultilevel"/>
    <w:tmpl w:val="C50E3386"/>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F724DC"/>
    <w:multiLevelType w:val="hybridMultilevel"/>
    <w:tmpl w:val="3C12E878"/>
    <w:lvl w:ilvl="0" w:tplc="F94A46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0794D91"/>
    <w:multiLevelType w:val="hybridMultilevel"/>
    <w:tmpl w:val="2E420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C9613B"/>
    <w:multiLevelType w:val="hybridMultilevel"/>
    <w:tmpl w:val="E124D24C"/>
    <w:lvl w:ilvl="0" w:tplc="46F0D5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6034096"/>
    <w:multiLevelType w:val="hybridMultilevel"/>
    <w:tmpl w:val="80720F2C"/>
    <w:lvl w:ilvl="0" w:tplc="8774D5E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8C34551"/>
    <w:multiLevelType w:val="hybridMultilevel"/>
    <w:tmpl w:val="6458F4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963429B"/>
    <w:multiLevelType w:val="hybridMultilevel"/>
    <w:tmpl w:val="1A98B9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99706E8"/>
    <w:multiLevelType w:val="hybridMultilevel"/>
    <w:tmpl w:val="40D69C64"/>
    <w:lvl w:ilvl="0" w:tplc="57DE3D2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B130748"/>
    <w:multiLevelType w:val="hybridMultilevel"/>
    <w:tmpl w:val="1008415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4" w15:restartNumberingAfterBreak="0">
    <w:nsid w:val="702877B0"/>
    <w:multiLevelType w:val="hybridMultilevel"/>
    <w:tmpl w:val="464070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11C1026"/>
    <w:multiLevelType w:val="hybridMultilevel"/>
    <w:tmpl w:val="64B00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3DE548C"/>
    <w:multiLevelType w:val="hybridMultilevel"/>
    <w:tmpl w:val="99C47E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677151E"/>
    <w:multiLevelType w:val="hybridMultilevel"/>
    <w:tmpl w:val="7DE8C5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7FF4734"/>
    <w:multiLevelType w:val="hybridMultilevel"/>
    <w:tmpl w:val="A3D80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9191734"/>
    <w:multiLevelType w:val="hybridMultilevel"/>
    <w:tmpl w:val="A6A45A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A2359D1"/>
    <w:multiLevelType w:val="hybridMultilevel"/>
    <w:tmpl w:val="D02E2958"/>
    <w:lvl w:ilvl="0" w:tplc="A0D0D530">
      <w:start w:val="1"/>
      <w:numFmt w:val="decimal"/>
      <w:lvlText w:val="(%1)"/>
      <w:lvlJc w:val="left"/>
      <w:pPr>
        <w:ind w:left="360" w:hanging="360"/>
      </w:pPr>
      <w:rPr>
        <w:rFonts w:hint="default"/>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B7A3E8A"/>
    <w:multiLevelType w:val="hybridMultilevel"/>
    <w:tmpl w:val="1764C9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F093FB6"/>
    <w:multiLevelType w:val="hybridMultilevel"/>
    <w:tmpl w:val="7C2ACB28"/>
    <w:lvl w:ilvl="0" w:tplc="DE7840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347888">
    <w:abstractNumId w:val="14"/>
  </w:num>
  <w:num w:numId="2" w16cid:durableId="1473524259">
    <w:abstractNumId w:val="21"/>
  </w:num>
  <w:num w:numId="3" w16cid:durableId="642734504">
    <w:abstractNumId w:val="41"/>
  </w:num>
  <w:num w:numId="4" w16cid:durableId="1213346119">
    <w:abstractNumId w:val="20"/>
  </w:num>
  <w:num w:numId="5" w16cid:durableId="907883874">
    <w:abstractNumId w:val="34"/>
  </w:num>
  <w:num w:numId="6" w16cid:durableId="1560046852">
    <w:abstractNumId w:val="0"/>
  </w:num>
  <w:num w:numId="7" w16cid:durableId="500438248">
    <w:abstractNumId w:val="60"/>
  </w:num>
  <w:num w:numId="8" w16cid:durableId="465245583">
    <w:abstractNumId w:val="4"/>
  </w:num>
  <w:num w:numId="9" w16cid:durableId="797917733">
    <w:abstractNumId w:val="57"/>
  </w:num>
  <w:num w:numId="10" w16cid:durableId="1672945231">
    <w:abstractNumId w:val="10"/>
  </w:num>
  <w:num w:numId="11" w16cid:durableId="2024938505">
    <w:abstractNumId w:val="23"/>
  </w:num>
  <w:num w:numId="12" w16cid:durableId="1734622426">
    <w:abstractNumId w:val="29"/>
  </w:num>
  <w:num w:numId="13" w16cid:durableId="1824273878">
    <w:abstractNumId w:val="51"/>
  </w:num>
  <w:num w:numId="14" w16cid:durableId="1698116548">
    <w:abstractNumId w:val="15"/>
  </w:num>
  <w:num w:numId="15" w16cid:durableId="1571112862">
    <w:abstractNumId w:val="18"/>
  </w:num>
  <w:num w:numId="16" w16cid:durableId="1454516202">
    <w:abstractNumId w:val="3"/>
  </w:num>
  <w:num w:numId="17" w16cid:durableId="1024750934">
    <w:abstractNumId w:val="16"/>
  </w:num>
  <w:num w:numId="18" w16cid:durableId="2012289731">
    <w:abstractNumId w:val="52"/>
  </w:num>
  <w:num w:numId="19" w16cid:durableId="2116747337">
    <w:abstractNumId w:val="61"/>
  </w:num>
  <w:num w:numId="20" w16cid:durableId="426509860">
    <w:abstractNumId w:val="27"/>
  </w:num>
  <w:num w:numId="21" w16cid:durableId="738790683">
    <w:abstractNumId w:val="45"/>
  </w:num>
  <w:num w:numId="22" w16cid:durableId="124470260">
    <w:abstractNumId w:val="48"/>
  </w:num>
  <w:num w:numId="23" w16cid:durableId="1772630095">
    <w:abstractNumId w:val="44"/>
  </w:num>
  <w:num w:numId="24" w16cid:durableId="1908801848">
    <w:abstractNumId w:val="19"/>
  </w:num>
  <w:num w:numId="25" w16cid:durableId="212347041">
    <w:abstractNumId w:val="8"/>
  </w:num>
  <w:num w:numId="26" w16cid:durableId="2042054209">
    <w:abstractNumId w:val="43"/>
  </w:num>
  <w:num w:numId="27" w16cid:durableId="1717075285">
    <w:abstractNumId w:val="53"/>
  </w:num>
  <w:num w:numId="28" w16cid:durableId="174464654">
    <w:abstractNumId w:val="49"/>
  </w:num>
  <w:num w:numId="29" w16cid:durableId="1268922284">
    <w:abstractNumId w:val="22"/>
  </w:num>
  <w:num w:numId="30" w16cid:durableId="823159462">
    <w:abstractNumId w:val="24"/>
  </w:num>
  <w:num w:numId="31" w16cid:durableId="391779041">
    <w:abstractNumId w:val="62"/>
  </w:num>
  <w:num w:numId="32" w16cid:durableId="1082071038">
    <w:abstractNumId w:val="9"/>
  </w:num>
  <w:num w:numId="33" w16cid:durableId="826288383">
    <w:abstractNumId w:val="42"/>
  </w:num>
  <w:num w:numId="34" w16cid:durableId="419569054">
    <w:abstractNumId w:val="46"/>
  </w:num>
  <w:num w:numId="35" w16cid:durableId="1508596245">
    <w:abstractNumId w:val="6"/>
  </w:num>
  <w:num w:numId="36" w16cid:durableId="1369379270">
    <w:abstractNumId w:val="31"/>
  </w:num>
  <w:num w:numId="37" w16cid:durableId="271715980">
    <w:abstractNumId w:val="59"/>
  </w:num>
  <w:num w:numId="38" w16cid:durableId="2007438187">
    <w:abstractNumId w:val="13"/>
  </w:num>
  <w:num w:numId="39" w16cid:durableId="1551503412">
    <w:abstractNumId w:val="30"/>
  </w:num>
  <w:num w:numId="40" w16cid:durableId="1311979730">
    <w:abstractNumId w:val="36"/>
  </w:num>
  <w:num w:numId="41" w16cid:durableId="1762412069">
    <w:abstractNumId w:val="35"/>
  </w:num>
  <w:num w:numId="42" w16cid:durableId="1168519741">
    <w:abstractNumId w:val="17"/>
  </w:num>
  <w:num w:numId="43" w16cid:durableId="133109728">
    <w:abstractNumId w:val="28"/>
  </w:num>
  <w:num w:numId="44" w16cid:durableId="1943412577">
    <w:abstractNumId w:val="38"/>
  </w:num>
  <w:num w:numId="45" w16cid:durableId="1061906843">
    <w:abstractNumId w:val="37"/>
  </w:num>
  <w:num w:numId="46" w16cid:durableId="1929925282">
    <w:abstractNumId w:val="39"/>
  </w:num>
  <w:num w:numId="47" w16cid:durableId="85930494">
    <w:abstractNumId w:val="1"/>
  </w:num>
  <w:num w:numId="48" w16cid:durableId="46532632">
    <w:abstractNumId w:val="7"/>
  </w:num>
  <w:num w:numId="49" w16cid:durableId="301077900">
    <w:abstractNumId w:val="26"/>
  </w:num>
  <w:num w:numId="50" w16cid:durableId="2011131150">
    <w:abstractNumId w:val="58"/>
  </w:num>
  <w:num w:numId="51" w16cid:durableId="469135635">
    <w:abstractNumId w:val="54"/>
  </w:num>
  <w:num w:numId="52" w16cid:durableId="1851990996">
    <w:abstractNumId w:val="55"/>
  </w:num>
  <w:num w:numId="53" w16cid:durableId="1376388146">
    <w:abstractNumId w:val="40"/>
  </w:num>
  <w:num w:numId="54" w16cid:durableId="779180952">
    <w:abstractNumId w:val="50"/>
  </w:num>
  <w:num w:numId="55" w16cid:durableId="995494833">
    <w:abstractNumId w:val="25"/>
  </w:num>
  <w:num w:numId="56" w16cid:durableId="1559240430">
    <w:abstractNumId w:val="2"/>
  </w:num>
  <w:num w:numId="57" w16cid:durableId="413431802">
    <w:abstractNumId w:val="33"/>
  </w:num>
  <w:num w:numId="58" w16cid:durableId="2052072831">
    <w:abstractNumId w:val="12"/>
  </w:num>
  <w:num w:numId="59" w16cid:durableId="781414215">
    <w:abstractNumId w:val="5"/>
  </w:num>
  <w:num w:numId="60" w16cid:durableId="1417483251">
    <w:abstractNumId w:val="32"/>
  </w:num>
  <w:num w:numId="61" w16cid:durableId="821048531">
    <w:abstractNumId w:val="56"/>
  </w:num>
  <w:num w:numId="62" w16cid:durableId="1164662226">
    <w:abstractNumId w:val="47"/>
  </w:num>
  <w:num w:numId="63" w16cid:durableId="156309745">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DD"/>
    <w:rsid w:val="0000132A"/>
    <w:rsid w:val="00002C4D"/>
    <w:rsid w:val="000030F9"/>
    <w:rsid w:val="00003416"/>
    <w:rsid w:val="00004228"/>
    <w:rsid w:val="00004EB2"/>
    <w:rsid w:val="00006110"/>
    <w:rsid w:val="00006372"/>
    <w:rsid w:val="000066E5"/>
    <w:rsid w:val="000069E4"/>
    <w:rsid w:val="000072D1"/>
    <w:rsid w:val="000078AC"/>
    <w:rsid w:val="000105CC"/>
    <w:rsid w:val="00011EC7"/>
    <w:rsid w:val="00012023"/>
    <w:rsid w:val="00012880"/>
    <w:rsid w:val="000135D1"/>
    <w:rsid w:val="000136AE"/>
    <w:rsid w:val="0001381B"/>
    <w:rsid w:val="00013A46"/>
    <w:rsid w:val="00014F2F"/>
    <w:rsid w:val="00015B2C"/>
    <w:rsid w:val="00015E34"/>
    <w:rsid w:val="00016670"/>
    <w:rsid w:val="00016984"/>
    <w:rsid w:val="00016B9B"/>
    <w:rsid w:val="0001726D"/>
    <w:rsid w:val="000175BE"/>
    <w:rsid w:val="000203C8"/>
    <w:rsid w:val="00020AC0"/>
    <w:rsid w:val="00021652"/>
    <w:rsid w:val="00021D4D"/>
    <w:rsid w:val="00021E0E"/>
    <w:rsid w:val="00021F99"/>
    <w:rsid w:val="000229A9"/>
    <w:rsid w:val="00022F68"/>
    <w:rsid w:val="0002328B"/>
    <w:rsid w:val="00024B95"/>
    <w:rsid w:val="00024D1E"/>
    <w:rsid w:val="000259FC"/>
    <w:rsid w:val="000267B2"/>
    <w:rsid w:val="00026DF8"/>
    <w:rsid w:val="000308EA"/>
    <w:rsid w:val="0003216A"/>
    <w:rsid w:val="00033F31"/>
    <w:rsid w:val="00034AF0"/>
    <w:rsid w:val="0003642C"/>
    <w:rsid w:val="00036D2F"/>
    <w:rsid w:val="00036EAF"/>
    <w:rsid w:val="000378C1"/>
    <w:rsid w:val="00040631"/>
    <w:rsid w:val="00040814"/>
    <w:rsid w:val="00041286"/>
    <w:rsid w:val="0004189C"/>
    <w:rsid w:val="00042B42"/>
    <w:rsid w:val="000445AA"/>
    <w:rsid w:val="00044AC8"/>
    <w:rsid w:val="00044F44"/>
    <w:rsid w:val="00047C7A"/>
    <w:rsid w:val="00047FB7"/>
    <w:rsid w:val="00050A5F"/>
    <w:rsid w:val="00051148"/>
    <w:rsid w:val="000514A5"/>
    <w:rsid w:val="00052B2D"/>
    <w:rsid w:val="00052B78"/>
    <w:rsid w:val="00052E15"/>
    <w:rsid w:val="00053147"/>
    <w:rsid w:val="00053263"/>
    <w:rsid w:val="00053484"/>
    <w:rsid w:val="00053FC8"/>
    <w:rsid w:val="000547DE"/>
    <w:rsid w:val="00054DE4"/>
    <w:rsid w:val="0005506D"/>
    <w:rsid w:val="00055144"/>
    <w:rsid w:val="0005530C"/>
    <w:rsid w:val="00055B81"/>
    <w:rsid w:val="00055FBF"/>
    <w:rsid w:val="0005606D"/>
    <w:rsid w:val="0005651B"/>
    <w:rsid w:val="000609F0"/>
    <w:rsid w:val="000611AE"/>
    <w:rsid w:val="0006122D"/>
    <w:rsid w:val="000624F8"/>
    <w:rsid w:val="00062A3D"/>
    <w:rsid w:val="00062D8D"/>
    <w:rsid w:val="00063B2E"/>
    <w:rsid w:val="000642BC"/>
    <w:rsid w:val="000652F5"/>
    <w:rsid w:val="00065AC3"/>
    <w:rsid w:val="0006629F"/>
    <w:rsid w:val="000664FD"/>
    <w:rsid w:val="00066D27"/>
    <w:rsid w:val="000678CF"/>
    <w:rsid w:val="0007029A"/>
    <w:rsid w:val="00071AE8"/>
    <w:rsid w:val="00072C52"/>
    <w:rsid w:val="00072D04"/>
    <w:rsid w:val="00072D73"/>
    <w:rsid w:val="00073761"/>
    <w:rsid w:val="000738AD"/>
    <w:rsid w:val="00073D08"/>
    <w:rsid w:val="0007414C"/>
    <w:rsid w:val="00076C15"/>
    <w:rsid w:val="0007732D"/>
    <w:rsid w:val="00077E8D"/>
    <w:rsid w:val="00080A1F"/>
    <w:rsid w:val="00081067"/>
    <w:rsid w:val="00081461"/>
    <w:rsid w:val="0008442A"/>
    <w:rsid w:val="00084FE1"/>
    <w:rsid w:val="00085D8A"/>
    <w:rsid w:val="00085DC0"/>
    <w:rsid w:val="00086128"/>
    <w:rsid w:val="00086737"/>
    <w:rsid w:val="000869F0"/>
    <w:rsid w:val="00087338"/>
    <w:rsid w:val="00087B9A"/>
    <w:rsid w:val="0009120C"/>
    <w:rsid w:val="000916D4"/>
    <w:rsid w:val="00092307"/>
    <w:rsid w:val="000933CB"/>
    <w:rsid w:val="00094233"/>
    <w:rsid w:val="00094D64"/>
    <w:rsid w:val="00094E71"/>
    <w:rsid w:val="000951D5"/>
    <w:rsid w:val="00096F4C"/>
    <w:rsid w:val="000A194B"/>
    <w:rsid w:val="000A1AEE"/>
    <w:rsid w:val="000A1E4A"/>
    <w:rsid w:val="000A1FD8"/>
    <w:rsid w:val="000A3012"/>
    <w:rsid w:val="000A3BC9"/>
    <w:rsid w:val="000A42AB"/>
    <w:rsid w:val="000A4A4B"/>
    <w:rsid w:val="000A58F8"/>
    <w:rsid w:val="000A5B9D"/>
    <w:rsid w:val="000A6903"/>
    <w:rsid w:val="000A7FF5"/>
    <w:rsid w:val="000B03F7"/>
    <w:rsid w:val="000B16FC"/>
    <w:rsid w:val="000B1B3C"/>
    <w:rsid w:val="000B2031"/>
    <w:rsid w:val="000B2B0C"/>
    <w:rsid w:val="000B2F5C"/>
    <w:rsid w:val="000B3D2D"/>
    <w:rsid w:val="000B3E82"/>
    <w:rsid w:val="000B4163"/>
    <w:rsid w:val="000B44E4"/>
    <w:rsid w:val="000B45B2"/>
    <w:rsid w:val="000B4923"/>
    <w:rsid w:val="000B50CE"/>
    <w:rsid w:val="000B52E3"/>
    <w:rsid w:val="000B5673"/>
    <w:rsid w:val="000B739E"/>
    <w:rsid w:val="000B78EC"/>
    <w:rsid w:val="000B791D"/>
    <w:rsid w:val="000B7A6D"/>
    <w:rsid w:val="000C0C15"/>
    <w:rsid w:val="000C180A"/>
    <w:rsid w:val="000C1C5C"/>
    <w:rsid w:val="000C30FD"/>
    <w:rsid w:val="000C3D51"/>
    <w:rsid w:val="000C3FEA"/>
    <w:rsid w:val="000C44A4"/>
    <w:rsid w:val="000C4E72"/>
    <w:rsid w:val="000C4EAF"/>
    <w:rsid w:val="000C6137"/>
    <w:rsid w:val="000C7791"/>
    <w:rsid w:val="000D0664"/>
    <w:rsid w:val="000D0D22"/>
    <w:rsid w:val="000D1259"/>
    <w:rsid w:val="000D174F"/>
    <w:rsid w:val="000D2077"/>
    <w:rsid w:val="000D2494"/>
    <w:rsid w:val="000D2FAC"/>
    <w:rsid w:val="000D30FC"/>
    <w:rsid w:val="000D37AE"/>
    <w:rsid w:val="000D4E8E"/>
    <w:rsid w:val="000D6594"/>
    <w:rsid w:val="000D66EC"/>
    <w:rsid w:val="000D7650"/>
    <w:rsid w:val="000E013C"/>
    <w:rsid w:val="000E06F1"/>
    <w:rsid w:val="000E0B70"/>
    <w:rsid w:val="000E0BBB"/>
    <w:rsid w:val="000E13E0"/>
    <w:rsid w:val="000E1E36"/>
    <w:rsid w:val="000E2883"/>
    <w:rsid w:val="000E2948"/>
    <w:rsid w:val="000E3380"/>
    <w:rsid w:val="000E3B6A"/>
    <w:rsid w:val="000E3D30"/>
    <w:rsid w:val="000E50CF"/>
    <w:rsid w:val="000E5877"/>
    <w:rsid w:val="000E58D3"/>
    <w:rsid w:val="000E64B2"/>
    <w:rsid w:val="000E6603"/>
    <w:rsid w:val="000E7755"/>
    <w:rsid w:val="000E79B9"/>
    <w:rsid w:val="000F0A25"/>
    <w:rsid w:val="000F14EC"/>
    <w:rsid w:val="000F186A"/>
    <w:rsid w:val="000F1AF6"/>
    <w:rsid w:val="000F1C61"/>
    <w:rsid w:val="000F33B6"/>
    <w:rsid w:val="000F3872"/>
    <w:rsid w:val="000F3EBC"/>
    <w:rsid w:val="000F3ECA"/>
    <w:rsid w:val="000F453A"/>
    <w:rsid w:val="000F699F"/>
    <w:rsid w:val="000F7C4C"/>
    <w:rsid w:val="001012D6"/>
    <w:rsid w:val="00102E75"/>
    <w:rsid w:val="0010371F"/>
    <w:rsid w:val="0010387A"/>
    <w:rsid w:val="001039BB"/>
    <w:rsid w:val="00103EEF"/>
    <w:rsid w:val="001041FE"/>
    <w:rsid w:val="00104662"/>
    <w:rsid w:val="00104812"/>
    <w:rsid w:val="001064DC"/>
    <w:rsid w:val="00106607"/>
    <w:rsid w:val="00106950"/>
    <w:rsid w:val="00107974"/>
    <w:rsid w:val="00110274"/>
    <w:rsid w:val="00110CF9"/>
    <w:rsid w:val="00110D4B"/>
    <w:rsid w:val="00111542"/>
    <w:rsid w:val="00111A42"/>
    <w:rsid w:val="0011206E"/>
    <w:rsid w:val="00112715"/>
    <w:rsid w:val="00113C84"/>
    <w:rsid w:val="00114C90"/>
    <w:rsid w:val="00114F2D"/>
    <w:rsid w:val="00115602"/>
    <w:rsid w:val="00115CFF"/>
    <w:rsid w:val="00115D7C"/>
    <w:rsid w:val="00116E49"/>
    <w:rsid w:val="001173C7"/>
    <w:rsid w:val="001217F5"/>
    <w:rsid w:val="00121801"/>
    <w:rsid w:val="00121CB5"/>
    <w:rsid w:val="001224D6"/>
    <w:rsid w:val="00122674"/>
    <w:rsid w:val="00122876"/>
    <w:rsid w:val="00123218"/>
    <w:rsid w:val="001233ED"/>
    <w:rsid w:val="001261D6"/>
    <w:rsid w:val="001310EB"/>
    <w:rsid w:val="00131433"/>
    <w:rsid w:val="00133D09"/>
    <w:rsid w:val="0013459C"/>
    <w:rsid w:val="00134FDE"/>
    <w:rsid w:val="001356E0"/>
    <w:rsid w:val="001357DB"/>
    <w:rsid w:val="00135949"/>
    <w:rsid w:val="00137E74"/>
    <w:rsid w:val="001402B6"/>
    <w:rsid w:val="001405FC"/>
    <w:rsid w:val="0014102A"/>
    <w:rsid w:val="00142A21"/>
    <w:rsid w:val="00142E5C"/>
    <w:rsid w:val="00143F01"/>
    <w:rsid w:val="00144631"/>
    <w:rsid w:val="00144719"/>
    <w:rsid w:val="00145DE1"/>
    <w:rsid w:val="001470D9"/>
    <w:rsid w:val="00147A60"/>
    <w:rsid w:val="00150422"/>
    <w:rsid w:val="001520D6"/>
    <w:rsid w:val="001529C9"/>
    <w:rsid w:val="001533D2"/>
    <w:rsid w:val="00154C82"/>
    <w:rsid w:val="00154DA9"/>
    <w:rsid w:val="00155543"/>
    <w:rsid w:val="00156210"/>
    <w:rsid w:val="00156557"/>
    <w:rsid w:val="001569F0"/>
    <w:rsid w:val="00157102"/>
    <w:rsid w:val="00160175"/>
    <w:rsid w:val="00161043"/>
    <w:rsid w:val="001614BF"/>
    <w:rsid w:val="001638E0"/>
    <w:rsid w:val="00164305"/>
    <w:rsid w:val="00164EF5"/>
    <w:rsid w:val="00166FC4"/>
    <w:rsid w:val="0016728A"/>
    <w:rsid w:val="00167320"/>
    <w:rsid w:val="001673AF"/>
    <w:rsid w:val="0017195D"/>
    <w:rsid w:val="00172C26"/>
    <w:rsid w:val="00173371"/>
    <w:rsid w:val="001739E7"/>
    <w:rsid w:val="00173A2C"/>
    <w:rsid w:val="00173B4A"/>
    <w:rsid w:val="00174186"/>
    <w:rsid w:val="0017420C"/>
    <w:rsid w:val="0017462E"/>
    <w:rsid w:val="001747E3"/>
    <w:rsid w:val="00174852"/>
    <w:rsid w:val="00174C52"/>
    <w:rsid w:val="00174E00"/>
    <w:rsid w:val="001766CD"/>
    <w:rsid w:val="00176AED"/>
    <w:rsid w:val="00176CEC"/>
    <w:rsid w:val="00177E79"/>
    <w:rsid w:val="001811FE"/>
    <w:rsid w:val="001814C2"/>
    <w:rsid w:val="001823B1"/>
    <w:rsid w:val="001826F5"/>
    <w:rsid w:val="00184CDC"/>
    <w:rsid w:val="00185351"/>
    <w:rsid w:val="00185566"/>
    <w:rsid w:val="0018565D"/>
    <w:rsid w:val="00185C22"/>
    <w:rsid w:val="00186406"/>
    <w:rsid w:val="00186A1E"/>
    <w:rsid w:val="00186BFD"/>
    <w:rsid w:val="00186FFC"/>
    <w:rsid w:val="001878E8"/>
    <w:rsid w:val="0019232F"/>
    <w:rsid w:val="00192A95"/>
    <w:rsid w:val="00192E60"/>
    <w:rsid w:val="001930CF"/>
    <w:rsid w:val="00193AE7"/>
    <w:rsid w:val="00193C3E"/>
    <w:rsid w:val="00194212"/>
    <w:rsid w:val="0019496F"/>
    <w:rsid w:val="00194DA0"/>
    <w:rsid w:val="00195437"/>
    <w:rsid w:val="001959B4"/>
    <w:rsid w:val="00195A61"/>
    <w:rsid w:val="00196336"/>
    <w:rsid w:val="0019642B"/>
    <w:rsid w:val="00196DAB"/>
    <w:rsid w:val="00197EC8"/>
    <w:rsid w:val="001A084A"/>
    <w:rsid w:val="001A0C7A"/>
    <w:rsid w:val="001A10A7"/>
    <w:rsid w:val="001A24AB"/>
    <w:rsid w:val="001A2D48"/>
    <w:rsid w:val="001A2F8A"/>
    <w:rsid w:val="001A331B"/>
    <w:rsid w:val="001A3918"/>
    <w:rsid w:val="001A39B6"/>
    <w:rsid w:val="001A3C27"/>
    <w:rsid w:val="001A3D00"/>
    <w:rsid w:val="001A3E12"/>
    <w:rsid w:val="001A443A"/>
    <w:rsid w:val="001A45E9"/>
    <w:rsid w:val="001A485E"/>
    <w:rsid w:val="001A5D8C"/>
    <w:rsid w:val="001A6084"/>
    <w:rsid w:val="001A6AD7"/>
    <w:rsid w:val="001A77C0"/>
    <w:rsid w:val="001A7CBB"/>
    <w:rsid w:val="001A7CC1"/>
    <w:rsid w:val="001B048E"/>
    <w:rsid w:val="001B14D0"/>
    <w:rsid w:val="001B19D8"/>
    <w:rsid w:val="001B3106"/>
    <w:rsid w:val="001B311D"/>
    <w:rsid w:val="001B3AED"/>
    <w:rsid w:val="001B40B8"/>
    <w:rsid w:val="001B4309"/>
    <w:rsid w:val="001B43D9"/>
    <w:rsid w:val="001B515C"/>
    <w:rsid w:val="001B52DE"/>
    <w:rsid w:val="001B708F"/>
    <w:rsid w:val="001C0154"/>
    <w:rsid w:val="001C2747"/>
    <w:rsid w:val="001C283A"/>
    <w:rsid w:val="001C2A07"/>
    <w:rsid w:val="001C3153"/>
    <w:rsid w:val="001C34BF"/>
    <w:rsid w:val="001C5136"/>
    <w:rsid w:val="001C5BEF"/>
    <w:rsid w:val="001C5D5E"/>
    <w:rsid w:val="001C70FC"/>
    <w:rsid w:val="001C76A2"/>
    <w:rsid w:val="001D0C6D"/>
    <w:rsid w:val="001D1258"/>
    <w:rsid w:val="001D19F4"/>
    <w:rsid w:val="001D214F"/>
    <w:rsid w:val="001D3738"/>
    <w:rsid w:val="001D3912"/>
    <w:rsid w:val="001D55B5"/>
    <w:rsid w:val="001D5B0F"/>
    <w:rsid w:val="001D5F4D"/>
    <w:rsid w:val="001D621E"/>
    <w:rsid w:val="001D691F"/>
    <w:rsid w:val="001D6F0C"/>
    <w:rsid w:val="001D7207"/>
    <w:rsid w:val="001E0CC7"/>
    <w:rsid w:val="001E125D"/>
    <w:rsid w:val="001E1E31"/>
    <w:rsid w:val="001E2136"/>
    <w:rsid w:val="001E34D0"/>
    <w:rsid w:val="001E454C"/>
    <w:rsid w:val="001E4E0E"/>
    <w:rsid w:val="001E55DA"/>
    <w:rsid w:val="001E64D3"/>
    <w:rsid w:val="001E7767"/>
    <w:rsid w:val="001F018B"/>
    <w:rsid w:val="001F0D90"/>
    <w:rsid w:val="001F22A4"/>
    <w:rsid w:val="001F27FC"/>
    <w:rsid w:val="001F3320"/>
    <w:rsid w:val="001F3C02"/>
    <w:rsid w:val="001F4AA0"/>
    <w:rsid w:val="001F5D2D"/>
    <w:rsid w:val="001F5F30"/>
    <w:rsid w:val="001F622E"/>
    <w:rsid w:val="001F7F7E"/>
    <w:rsid w:val="00200001"/>
    <w:rsid w:val="0020044B"/>
    <w:rsid w:val="002007F0"/>
    <w:rsid w:val="002009A9"/>
    <w:rsid w:val="00200C2A"/>
    <w:rsid w:val="002032A9"/>
    <w:rsid w:val="0020445E"/>
    <w:rsid w:val="00204952"/>
    <w:rsid w:val="00204D65"/>
    <w:rsid w:val="0020625D"/>
    <w:rsid w:val="00206D68"/>
    <w:rsid w:val="00206D7E"/>
    <w:rsid w:val="00207713"/>
    <w:rsid w:val="0021197D"/>
    <w:rsid w:val="00211E94"/>
    <w:rsid w:val="00211FA2"/>
    <w:rsid w:val="002122EE"/>
    <w:rsid w:val="0021234F"/>
    <w:rsid w:val="00212DF2"/>
    <w:rsid w:val="00212F2B"/>
    <w:rsid w:val="002130CE"/>
    <w:rsid w:val="002144BC"/>
    <w:rsid w:val="002145E5"/>
    <w:rsid w:val="00214893"/>
    <w:rsid w:val="00214F5A"/>
    <w:rsid w:val="00215715"/>
    <w:rsid w:val="002158B4"/>
    <w:rsid w:val="002159A6"/>
    <w:rsid w:val="00215EE1"/>
    <w:rsid w:val="00216640"/>
    <w:rsid w:val="00216B84"/>
    <w:rsid w:val="00216CBB"/>
    <w:rsid w:val="00217BE3"/>
    <w:rsid w:val="00217C0E"/>
    <w:rsid w:val="00220407"/>
    <w:rsid w:val="00221718"/>
    <w:rsid w:val="0022194B"/>
    <w:rsid w:val="00221E0F"/>
    <w:rsid w:val="00222C9C"/>
    <w:rsid w:val="00222FAC"/>
    <w:rsid w:val="00224109"/>
    <w:rsid w:val="002250C9"/>
    <w:rsid w:val="002259C6"/>
    <w:rsid w:val="00227094"/>
    <w:rsid w:val="00227EB3"/>
    <w:rsid w:val="002300E5"/>
    <w:rsid w:val="00230821"/>
    <w:rsid w:val="00230AEF"/>
    <w:rsid w:val="00231652"/>
    <w:rsid w:val="00232178"/>
    <w:rsid w:val="00232E61"/>
    <w:rsid w:val="002333C8"/>
    <w:rsid w:val="002347E1"/>
    <w:rsid w:val="00234805"/>
    <w:rsid w:val="00234ACE"/>
    <w:rsid w:val="00235706"/>
    <w:rsid w:val="00236771"/>
    <w:rsid w:val="00236A8C"/>
    <w:rsid w:val="00236D9B"/>
    <w:rsid w:val="00236F26"/>
    <w:rsid w:val="00237758"/>
    <w:rsid w:val="00237803"/>
    <w:rsid w:val="00237B54"/>
    <w:rsid w:val="00240393"/>
    <w:rsid w:val="002406F8"/>
    <w:rsid w:val="00241279"/>
    <w:rsid w:val="0024263F"/>
    <w:rsid w:val="00242C4D"/>
    <w:rsid w:val="00242FBD"/>
    <w:rsid w:val="0024307A"/>
    <w:rsid w:val="002436D9"/>
    <w:rsid w:val="00244125"/>
    <w:rsid w:val="002442E6"/>
    <w:rsid w:val="00244619"/>
    <w:rsid w:val="002448FE"/>
    <w:rsid w:val="00244C29"/>
    <w:rsid w:val="00244D89"/>
    <w:rsid w:val="00244F45"/>
    <w:rsid w:val="00245173"/>
    <w:rsid w:val="00245DD4"/>
    <w:rsid w:val="00246595"/>
    <w:rsid w:val="0024743F"/>
    <w:rsid w:val="00247A00"/>
    <w:rsid w:val="00247E67"/>
    <w:rsid w:val="0025056C"/>
    <w:rsid w:val="00250773"/>
    <w:rsid w:val="0025152C"/>
    <w:rsid w:val="00251609"/>
    <w:rsid w:val="00251EF1"/>
    <w:rsid w:val="002526E7"/>
    <w:rsid w:val="00253BCB"/>
    <w:rsid w:val="00253F4D"/>
    <w:rsid w:val="00254740"/>
    <w:rsid w:val="00255A9B"/>
    <w:rsid w:val="002571FE"/>
    <w:rsid w:val="0026036A"/>
    <w:rsid w:val="00260AE1"/>
    <w:rsid w:val="00262293"/>
    <w:rsid w:val="002627E2"/>
    <w:rsid w:val="002629E6"/>
    <w:rsid w:val="00262BCF"/>
    <w:rsid w:val="00262DAF"/>
    <w:rsid w:val="00263564"/>
    <w:rsid w:val="00264295"/>
    <w:rsid w:val="002645C8"/>
    <w:rsid w:val="00265C7F"/>
    <w:rsid w:val="002661D3"/>
    <w:rsid w:val="00266F24"/>
    <w:rsid w:val="0026786C"/>
    <w:rsid w:val="00270D7A"/>
    <w:rsid w:val="00270F95"/>
    <w:rsid w:val="00270FAA"/>
    <w:rsid w:val="00271B6D"/>
    <w:rsid w:val="00271F7D"/>
    <w:rsid w:val="00272735"/>
    <w:rsid w:val="00272A80"/>
    <w:rsid w:val="002732C8"/>
    <w:rsid w:val="00273402"/>
    <w:rsid w:val="002734AB"/>
    <w:rsid w:val="0027398A"/>
    <w:rsid w:val="002750C3"/>
    <w:rsid w:val="002752F0"/>
    <w:rsid w:val="002753FF"/>
    <w:rsid w:val="00276ADD"/>
    <w:rsid w:val="00276B07"/>
    <w:rsid w:val="002771F7"/>
    <w:rsid w:val="00277205"/>
    <w:rsid w:val="00277AB5"/>
    <w:rsid w:val="00280383"/>
    <w:rsid w:val="00280B15"/>
    <w:rsid w:val="00280DEF"/>
    <w:rsid w:val="00282672"/>
    <w:rsid w:val="00284BE4"/>
    <w:rsid w:val="00284C1E"/>
    <w:rsid w:val="00284FC8"/>
    <w:rsid w:val="0028557B"/>
    <w:rsid w:val="0028580E"/>
    <w:rsid w:val="002858B1"/>
    <w:rsid w:val="002862CE"/>
    <w:rsid w:val="00286321"/>
    <w:rsid w:val="00286A3A"/>
    <w:rsid w:val="002872A0"/>
    <w:rsid w:val="00290A99"/>
    <w:rsid w:val="002913E1"/>
    <w:rsid w:val="00293B31"/>
    <w:rsid w:val="002940DA"/>
    <w:rsid w:val="0029484D"/>
    <w:rsid w:val="00294AC9"/>
    <w:rsid w:val="002951F6"/>
    <w:rsid w:val="002955DC"/>
    <w:rsid w:val="00295783"/>
    <w:rsid w:val="002962BE"/>
    <w:rsid w:val="002967FB"/>
    <w:rsid w:val="002A02A2"/>
    <w:rsid w:val="002A2453"/>
    <w:rsid w:val="002A2EFC"/>
    <w:rsid w:val="002A405C"/>
    <w:rsid w:val="002A4272"/>
    <w:rsid w:val="002A4AF0"/>
    <w:rsid w:val="002A4D4E"/>
    <w:rsid w:val="002A4E42"/>
    <w:rsid w:val="002A53EF"/>
    <w:rsid w:val="002A6293"/>
    <w:rsid w:val="002A68E0"/>
    <w:rsid w:val="002A7BFD"/>
    <w:rsid w:val="002A7D14"/>
    <w:rsid w:val="002B06D4"/>
    <w:rsid w:val="002B0A00"/>
    <w:rsid w:val="002B28CA"/>
    <w:rsid w:val="002B3CC4"/>
    <w:rsid w:val="002B420E"/>
    <w:rsid w:val="002B589A"/>
    <w:rsid w:val="002B5A13"/>
    <w:rsid w:val="002B5B71"/>
    <w:rsid w:val="002B5C3A"/>
    <w:rsid w:val="002B5CCF"/>
    <w:rsid w:val="002B62C4"/>
    <w:rsid w:val="002B642C"/>
    <w:rsid w:val="002C0562"/>
    <w:rsid w:val="002C3815"/>
    <w:rsid w:val="002C53B4"/>
    <w:rsid w:val="002C5788"/>
    <w:rsid w:val="002C59EF"/>
    <w:rsid w:val="002C63B5"/>
    <w:rsid w:val="002C6C89"/>
    <w:rsid w:val="002D0935"/>
    <w:rsid w:val="002D0F08"/>
    <w:rsid w:val="002D0F0E"/>
    <w:rsid w:val="002D0F9F"/>
    <w:rsid w:val="002D16AC"/>
    <w:rsid w:val="002D25AB"/>
    <w:rsid w:val="002D327B"/>
    <w:rsid w:val="002D38F4"/>
    <w:rsid w:val="002D481D"/>
    <w:rsid w:val="002D4DBE"/>
    <w:rsid w:val="002D58A2"/>
    <w:rsid w:val="002D616B"/>
    <w:rsid w:val="002D62C7"/>
    <w:rsid w:val="002D6394"/>
    <w:rsid w:val="002D6B28"/>
    <w:rsid w:val="002D6CC8"/>
    <w:rsid w:val="002D78CC"/>
    <w:rsid w:val="002E14A8"/>
    <w:rsid w:val="002E15C7"/>
    <w:rsid w:val="002E1799"/>
    <w:rsid w:val="002E1D6E"/>
    <w:rsid w:val="002E1DCF"/>
    <w:rsid w:val="002E3A40"/>
    <w:rsid w:val="002E3B22"/>
    <w:rsid w:val="002E3CFE"/>
    <w:rsid w:val="002E62AA"/>
    <w:rsid w:val="002E69F1"/>
    <w:rsid w:val="002F0344"/>
    <w:rsid w:val="002F0C79"/>
    <w:rsid w:val="002F0D22"/>
    <w:rsid w:val="002F142E"/>
    <w:rsid w:val="002F31BB"/>
    <w:rsid w:val="002F3C9F"/>
    <w:rsid w:val="002F4157"/>
    <w:rsid w:val="002F4166"/>
    <w:rsid w:val="002F5D8A"/>
    <w:rsid w:val="002F5F29"/>
    <w:rsid w:val="002F6DE4"/>
    <w:rsid w:val="00300013"/>
    <w:rsid w:val="003004A0"/>
    <w:rsid w:val="00300D0B"/>
    <w:rsid w:val="00300FAE"/>
    <w:rsid w:val="003020B6"/>
    <w:rsid w:val="003022E2"/>
    <w:rsid w:val="00302376"/>
    <w:rsid w:val="00302DE7"/>
    <w:rsid w:val="003034B8"/>
    <w:rsid w:val="00303D78"/>
    <w:rsid w:val="003047F5"/>
    <w:rsid w:val="003052DE"/>
    <w:rsid w:val="003060F9"/>
    <w:rsid w:val="00306187"/>
    <w:rsid w:val="00306ABA"/>
    <w:rsid w:val="003071E6"/>
    <w:rsid w:val="00307C92"/>
    <w:rsid w:val="00310BDA"/>
    <w:rsid w:val="003110FE"/>
    <w:rsid w:val="00311CC2"/>
    <w:rsid w:val="00312015"/>
    <w:rsid w:val="00312F50"/>
    <w:rsid w:val="00313A7A"/>
    <w:rsid w:val="00313B08"/>
    <w:rsid w:val="00314A19"/>
    <w:rsid w:val="00314E29"/>
    <w:rsid w:val="0031510B"/>
    <w:rsid w:val="00316856"/>
    <w:rsid w:val="00317747"/>
    <w:rsid w:val="00317879"/>
    <w:rsid w:val="00317FC7"/>
    <w:rsid w:val="00321BB3"/>
    <w:rsid w:val="00321BB6"/>
    <w:rsid w:val="00322460"/>
    <w:rsid w:val="003227F7"/>
    <w:rsid w:val="00322A99"/>
    <w:rsid w:val="00322AB5"/>
    <w:rsid w:val="003237EC"/>
    <w:rsid w:val="00323AAC"/>
    <w:rsid w:val="00324C8D"/>
    <w:rsid w:val="0032552C"/>
    <w:rsid w:val="00326630"/>
    <w:rsid w:val="00326EC0"/>
    <w:rsid w:val="00330250"/>
    <w:rsid w:val="00330585"/>
    <w:rsid w:val="00331FD8"/>
    <w:rsid w:val="0033297F"/>
    <w:rsid w:val="003336E0"/>
    <w:rsid w:val="00333C30"/>
    <w:rsid w:val="0033442C"/>
    <w:rsid w:val="003346E8"/>
    <w:rsid w:val="003355E2"/>
    <w:rsid w:val="003356C6"/>
    <w:rsid w:val="00335B6E"/>
    <w:rsid w:val="003361CE"/>
    <w:rsid w:val="00337B23"/>
    <w:rsid w:val="00337B71"/>
    <w:rsid w:val="00340581"/>
    <w:rsid w:val="003406CB"/>
    <w:rsid w:val="00341845"/>
    <w:rsid w:val="003422EA"/>
    <w:rsid w:val="0034294D"/>
    <w:rsid w:val="00342E72"/>
    <w:rsid w:val="0034373C"/>
    <w:rsid w:val="00343800"/>
    <w:rsid w:val="003441F9"/>
    <w:rsid w:val="00344572"/>
    <w:rsid w:val="00344ADA"/>
    <w:rsid w:val="0034592D"/>
    <w:rsid w:val="003462F3"/>
    <w:rsid w:val="00346A6C"/>
    <w:rsid w:val="003512D1"/>
    <w:rsid w:val="00351D24"/>
    <w:rsid w:val="0035207D"/>
    <w:rsid w:val="003523DD"/>
    <w:rsid w:val="003527C4"/>
    <w:rsid w:val="00354337"/>
    <w:rsid w:val="00354B05"/>
    <w:rsid w:val="0035521E"/>
    <w:rsid w:val="00355711"/>
    <w:rsid w:val="00356A39"/>
    <w:rsid w:val="00356DB9"/>
    <w:rsid w:val="0035735B"/>
    <w:rsid w:val="00357591"/>
    <w:rsid w:val="0036071B"/>
    <w:rsid w:val="003607BC"/>
    <w:rsid w:val="00360872"/>
    <w:rsid w:val="00361064"/>
    <w:rsid w:val="00361230"/>
    <w:rsid w:val="003615F9"/>
    <w:rsid w:val="00361968"/>
    <w:rsid w:val="003623A7"/>
    <w:rsid w:val="003629B4"/>
    <w:rsid w:val="00362D92"/>
    <w:rsid w:val="00363C3B"/>
    <w:rsid w:val="00364254"/>
    <w:rsid w:val="00364568"/>
    <w:rsid w:val="00364941"/>
    <w:rsid w:val="00364D36"/>
    <w:rsid w:val="00365977"/>
    <w:rsid w:val="00365CE4"/>
    <w:rsid w:val="003664D2"/>
    <w:rsid w:val="00366900"/>
    <w:rsid w:val="003673A8"/>
    <w:rsid w:val="00367579"/>
    <w:rsid w:val="00367749"/>
    <w:rsid w:val="003700EC"/>
    <w:rsid w:val="003716E7"/>
    <w:rsid w:val="0037199E"/>
    <w:rsid w:val="0037255C"/>
    <w:rsid w:val="00372F7C"/>
    <w:rsid w:val="0037326F"/>
    <w:rsid w:val="00373FE2"/>
    <w:rsid w:val="003747DD"/>
    <w:rsid w:val="0037572C"/>
    <w:rsid w:val="00375776"/>
    <w:rsid w:val="00375805"/>
    <w:rsid w:val="00377065"/>
    <w:rsid w:val="003773E7"/>
    <w:rsid w:val="0037745E"/>
    <w:rsid w:val="003779BB"/>
    <w:rsid w:val="00380763"/>
    <w:rsid w:val="0038325B"/>
    <w:rsid w:val="00383C45"/>
    <w:rsid w:val="00384393"/>
    <w:rsid w:val="0038658B"/>
    <w:rsid w:val="003868D5"/>
    <w:rsid w:val="00386931"/>
    <w:rsid w:val="00386D91"/>
    <w:rsid w:val="00390679"/>
    <w:rsid w:val="00391958"/>
    <w:rsid w:val="00391CD2"/>
    <w:rsid w:val="00392C63"/>
    <w:rsid w:val="00392D2F"/>
    <w:rsid w:val="00392DAD"/>
    <w:rsid w:val="00393191"/>
    <w:rsid w:val="003935C1"/>
    <w:rsid w:val="00393EF7"/>
    <w:rsid w:val="0039438F"/>
    <w:rsid w:val="003943C0"/>
    <w:rsid w:val="00394613"/>
    <w:rsid w:val="00394958"/>
    <w:rsid w:val="003957A8"/>
    <w:rsid w:val="00395B3D"/>
    <w:rsid w:val="00395EFE"/>
    <w:rsid w:val="00396DF1"/>
    <w:rsid w:val="00397247"/>
    <w:rsid w:val="00397293"/>
    <w:rsid w:val="00397CD2"/>
    <w:rsid w:val="003A011C"/>
    <w:rsid w:val="003A0312"/>
    <w:rsid w:val="003A0C97"/>
    <w:rsid w:val="003A1573"/>
    <w:rsid w:val="003A2015"/>
    <w:rsid w:val="003A2067"/>
    <w:rsid w:val="003A23BA"/>
    <w:rsid w:val="003A2990"/>
    <w:rsid w:val="003A3711"/>
    <w:rsid w:val="003A42A5"/>
    <w:rsid w:val="003A552A"/>
    <w:rsid w:val="003A69E4"/>
    <w:rsid w:val="003A6AD4"/>
    <w:rsid w:val="003A6E63"/>
    <w:rsid w:val="003A6EDF"/>
    <w:rsid w:val="003A743C"/>
    <w:rsid w:val="003B08D4"/>
    <w:rsid w:val="003B0F23"/>
    <w:rsid w:val="003B14D3"/>
    <w:rsid w:val="003B24A9"/>
    <w:rsid w:val="003B3244"/>
    <w:rsid w:val="003B389F"/>
    <w:rsid w:val="003B43DB"/>
    <w:rsid w:val="003B46FA"/>
    <w:rsid w:val="003B561F"/>
    <w:rsid w:val="003B5C8D"/>
    <w:rsid w:val="003B608D"/>
    <w:rsid w:val="003B6126"/>
    <w:rsid w:val="003B6627"/>
    <w:rsid w:val="003B67B4"/>
    <w:rsid w:val="003B74BB"/>
    <w:rsid w:val="003B7919"/>
    <w:rsid w:val="003C10CF"/>
    <w:rsid w:val="003C13B8"/>
    <w:rsid w:val="003C21BB"/>
    <w:rsid w:val="003C2ACB"/>
    <w:rsid w:val="003C30E6"/>
    <w:rsid w:val="003C341A"/>
    <w:rsid w:val="003C3A1C"/>
    <w:rsid w:val="003C3D01"/>
    <w:rsid w:val="003C4553"/>
    <w:rsid w:val="003C48B1"/>
    <w:rsid w:val="003C4F4C"/>
    <w:rsid w:val="003C55CF"/>
    <w:rsid w:val="003C55F3"/>
    <w:rsid w:val="003C5F97"/>
    <w:rsid w:val="003C6084"/>
    <w:rsid w:val="003C6304"/>
    <w:rsid w:val="003C6B40"/>
    <w:rsid w:val="003C712A"/>
    <w:rsid w:val="003D0680"/>
    <w:rsid w:val="003D0B87"/>
    <w:rsid w:val="003D0CC4"/>
    <w:rsid w:val="003D12F6"/>
    <w:rsid w:val="003D2A1F"/>
    <w:rsid w:val="003D3C75"/>
    <w:rsid w:val="003D49AD"/>
    <w:rsid w:val="003D5A18"/>
    <w:rsid w:val="003D5FD2"/>
    <w:rsid w:val="003E0C31"/>
    <w:rsid w:val="003E0E63"/>
    <w:rsid w:val="003E1766"/>
    <w:rsid w:val="003E22CF"/>
    <w:rsid w:val="003E320A"/>
    <w:rsid w:val="003E3721"/>
    <w:rsid w:val="003E40EE"/>
    <w:rsid w:val="003E4419"/>
    <w:rsid w:val="003E4CFB"/>
    <w:rsid w:val="003E56E8"/>
    <w:rsid w:val="003E63BD"/>
    <w:rsid w:val="003E78B2"/>
    <w:rsid w:val="003E79D7"/>
    <w:rsid w:val="003E7A1B"/>
    <w:rsid w:val="003E7FA3"/>
    <w:rsid w:val="003F04EB"/>
    <w:rsid w:val="003F146C"/>
    <w:rsid w:val="003F1FB5"/>
    <w:rsid w:val="003F2CC4"/>
    <w:rsid w:val="003F3EB9"/>
    <w:rsid w:val="003F5237"/>
    <w:rsid w:val="003F606B"/>
    <w:rsid w:val="003F79FC"/>
    <w:rsid w:val="00401B2A"/>
    <w:rsid w:val="00401BFF"/>
    <w:rsid w:val="0040207C"/>
    <w:rsid w:val="004030D8"/>
    <w:rsid w:val="00403184"/>
    <w:rsid w:val="0040484E"/>
    <w:rsid w:val="0040497D"/>
    <w:rsid w:val="004058FE"/>
    <w:rsid w:val="00405947"/>
    <w:rsid w:val="00405F61"/>
    <w:rsid w:val="00406495"/>
    <w:rsid w:val="0040682A"/>
    <w:rsid w:val="00407315"/>
    <w:rsid w:val="00407DF7"/>
    <w:rsid w:val="00410B2D"/>
    <w:rsid w:val="004111DF"/>
    <w:rsid w:val="0041165A"/>
    <w:rsid w:val="004119F5"/>
    <w:rsid w:val="00411F00"/>
    <w:rsid w:val="00411F8E"/>
    <w:rsid w:val="00412275"/>
    <w:rsid w:val="004129F2"/>
    <w:rsid w:val="00413923"/>
    <w:rsid w:val="004147C7"/>
    <w:rsid w:val="0041488C"/>
    <w:rsid w:val="0041490C"/>
    <w:rsid w:val="00415876"/>
    <w:rsid w:val="00416162"/>
    <w:rsid w:val="00416D98"/>
    <w:rsid w:val="00417356"/>
    <w:rsid w:val="004200DF"/>
    <w:rsid w:val="0042056B"/>
    <w:rsid w:val="00420CFF"/>
    <w:rsid w:val="00420D49"/>
    <w:rsid w:val="00421A4A"/>
    <w:rsid w:val="004227D5"/>
    <w:rsid w:val="00422EA0"/>
    <w:rsid w:val="004230AA"/>
    <w:rsid w:val="004238BD"/>
    <w:rsid w:val="0042549C"/>
    <w:rsid w:val="004302BB"/>
    <w:rsid w:val="00430397"/>
    <w:rsid w:val="00431607"/>
    <w:rsid w:val="00431E18"/>
    <w:rsid w:val="00432389"/>
    <w:rsid w:val="00432AE7"/>
    <w:rsid w:val="0043516E"/>
    <w:rsid w:val="00435536"/>
    <w:rsid w:val="00435AB7"/>
    <w:rsid w:val="00435C83"/>
    <w:rsid w:val="00435E2B"/>
    <w:rsid w:val="00437449"/>
    <w:rsid w:val="00437699"/>
    <w:rsid w:val="00437728"/>
    <w:rsid w:val="00437760"/>
    <w:rsid w:val="00437977"/>
    <w:rsid w:val="004404CB"/>
    <w:rsid w:val="004414EC"/>
    <w:rsid w:val="00441C62"/>
    <w:rsid w:val="004427AF"/>
    <w:rsid w:val="00443487"/>
    <w:rsid w:val="00444018"/>
    <w:rsid w:val="0044441D"/>
    <w:rsid w:val="0044486D"/>
    <w:rsid w:val="004449D3"/>
    <w:rsid w:val="004459E4"/>
    <w:rsid w:val="004473B5"/>
    <w:rsid w:val="004502BD"/>
    <w:rsid w:val="00450667"/>
    <w:rsid w:val="00451DB0"/>
    <w:rsid w:val="00453398"/>
    <w:rsid w:val="004542D6"/>
    <w:rsid w:val="00454595"/>
    <w:rsid w:val="004547CC"/>
    <w:rsid w:val="004549E8"/>
    <w:rsid w:val="00454FD9"/>
    <w:rsid w:val="00455BA0"/>
    <w:rsid w:val="00455C73"/>
    <w:rsid w:val="00455DD8"/>
    <w:rsid w:val="00455F9B"/>
    <w:rsid w:val="00455FA0"/>
    <w:rsid w:val="00456BB0"/>
    <w:rsid w:val="00457086"/>
    <w:rsid w:val="00457C7C"/>
    <w:rsid w:val="004606BC"/>
    <w:rsid w:val="004614D8"/>
    <w:rsid w:val="00461AF5"/>
    <w:rsid w:val="00461B94"/>
    <w:rsid w:val="00462A06"/>
    <w:rsid w:val="004639EA"/>
    <w:rsid w:val="00464304"/>
    <w:rsid w:val="00464532"/>
    <w:rsid w:val="00464CCB"/>
    <w:rsid w:val="00464CFB"/>
    <w:rsid w:val="00465DC1"/>
    <w:rsid w:val="00466C1C"/>
    <w:rsid w:val="00471E77"/>
    <w:rsid w:val="00472935"/>
    <w:rsid w:val="0047514E"/>
    <w:rsid w:val="00475997"/>
    <w:rsid w:val="00475FC3"/>
    <w:rsid w:val="004761DD"/>
    <w:rsid w:val="00477060"/>
    <w:rsid w:val="00477CCD"/>
    <w:rsid w:val="00480E3F"/>
    <w:rsid w:val="00481020"/>
    <w:rsid w:val="00481306"/>
    <w:rsid w:val="00481893"/>
    <w:rsid w:val="00482978"/>
    <w:rsid w:val="00482A26"/>
    <w:rsid w:val="00483166"/>
    <w:rsid w:val="00484081"/>
    <w:rsid w:val="00484374"/>
    <w:rsid w:val="004848E3"/>
    <w:rsid w:val="00484A23"/>
    <w:rsid w:val="00484ADB"/>
    <w:rsid w:val="0048554E"/>
    <w:rsid w:val="004855A4"/>
    <w:rsid w:val="00485E4B"/>
    <w:rsid w:val="0048722F"/>
    <w:rsid w:val="00487681"/>
    <w:rsid w:val="00487842"/>
    <w:rsid w:val="004878E4"/>
    <w:rsid w:val="004879A1"/>
    <w:rsid w:val="00490287"/>
    <w:rsid w:val="00490C2B"/>
    <w:rsid w:val="0049125E"/>
    <w:rsid w:val="0049161A"/>
    <w:rsid w:val="004941AD"/>
    <w:rsid w:val="00495DF1"/>
    <w:rsid w:val="00496CBA"/>
    <w:rsid w:val="00497378"/>
    <w:rsid w:val="00497968"/>
    <w:rsid w:val="004A04D9"/>
    <w:rsid w:val="004A17DD"/>
    <w:rsid w:val="004A2ABF"/>
    <w:rsid w:val="004A3176"/>
    <w:rsid w:val="004A3AEF"/>
    <w:rsid w:val="004A3CAC"/>
    <w:rsid w:val="004A4599"/>
    <w:rsid w:val="004A46CA"/>
    <w:rsid w:val="004A4A8C"/>
    <w:rsid w:val="004A4B2B"/>
    <w:rsid w:val="004A6D88"/>
    <w:rsid w:val="004A706B"/>
    <w:rsid w:val="004A78B2"/>
    <w:rsid w:val="004A7A3E"/>
    <w:rsid w:val="004A7C34"/>
    <w:rsid w:val="004A7DBF"/>
    <w:rsid w:val="004A7E2E"/>
    <w:rsid w:val="004A7EED"/>
    <w:rsid w:val="004B083F"/>
    <w:rsid w:val="004B270E"/>
    <w:rsid w:val="004B30C4"/>
    <w:rsid w:val="004B3D6B"/>
    <w:rsid w:val="004B4C80"/>
    <w:rsid w:val="004B4DB7"/>
    <w:rsid w:val="004B5051"/>
    <w:rsid w:val="004B51CE"/>
    <w:rsid w:val="004B51D9"/>
    <w:rsid w:val="004B58EA"/>
    <w:rsid w:val="004B6F61"/>
    <w:rsid w:val="004B7ABB"/>
    <w:rsid w:val="004C0161"/>
    <w:rsid w:val="004C1260"/>
    <w:rsid w:val="004C164D"/>
    <w:rsid w:val="004C2500"/>
    <w:rsid w:val="004C2EA2"/>
    <w:rsid w:val="004C4449"/>
    <w:rsid w:val="004C5BC6"/>
    <w:rsid w:val="004C5DA8"/>
    <w:rsid w:val="004C652C"/>
    <w:rsid w:val="004C6C16"/>
    <w:rsid w:val="004C6D4F"/>
    <w:rsid w:val="004C72EE"/>
    <w:rsid w:val="004C7494"/>
    <w:rsid w:val="004C7587"/>
    <w:rsid w:val="004C7E72"/>
    <w:rsid w:val="004D0427"/>
    <w:rsid w:val="004D07F1"/>
    <w:rsid w:val="004D0E85"/>
    <w:rsid w:val="004D1D61"/>
    <w:rsid w:val="004D2723"/>
    <w:rsid w:val="004D2C6D"/>
    <w:rsid w:val="004D3586"/>
    <w:rsid w:val="004D38A3"/>
    <w:rsid w:val="004D427B"/>
    <w:rsid w:val="004D516F"/>
    <w:rsid w:val="004D544C"/>
    <w:rsid w:val="004D58A0"/>
    <w:rsid w:val="004D6BB6"/>
    <w:rsid w:val="004D6DB5"/>
    <w:rsid w:val="004D7D4E"/>
    <w:rsid w:val="004D7F43"/>
    <w:rsid w:val="004E0068"/>
    <w:rsid w:val="004E0374"/>
    <w:rsid w:val="004E1BA0"/>
    <w:rsid w:val="004E1D46"/>
    <w:rsid w:val="004E265E"/>
    <w:rsid w:val="004E266E"/>
    <w:rsid w:val="004E35A1"/>
    <w:rsid w:val="004E3706"/>
    <w:rsid w:val="004E39C5"/>
    <w:rsid w:val="004E48FE"/>
    <w:rsid w:val="004E59EF"/>
    <w:rsid w:val="004E5BD7"/>
    <w:rsid w:val="004E6023"/>
    <w:rsid w:val="004E657B"/>
    <w:rsid w:val="004E71FB"/>
    <w:rsid w:val="004E7720"/>
    <w:rsid w:val="004F019C"/>
    <w:rsid w:val="004F0D12"/>
    <w:rsid w:val="004F1D2B"/>
    <w:rsid w:val="004F20C2"/>
    <w:rsid w:val="004F223A"/>
    <w:rsid w:val="004F225C"/>
    <w:rsid w:val="004F35F9"/>
    <w:rsid w:val="004F46DE"/>
    <w:rsid w:val="004F7AE8"/>
    <w:rsid w:val="004F7C5C"/>
    <w:rsid w:val="004F7F24"/>
    <w:rsid w:val="004F7F8B"/>
    <w:rsid w:val="00500C8C"/>
    <w:rsid w:val="00501765"/>
    <w:rsid w:val="00501FC0"/>
    <w:rsid w:val="005024B5"/>
    <w:rsid w:val="00502985"/>
    <w:rsid w:val="005029F2"/>
    <w:rsid w:val="00502D1C"/>
    <w:rsid w:val="00504242"/>
    <w:rsid w:val="00504273"/>
    <w:rsid w:val="005042B4"/>
    <w:rsid w:val="0050447C"/>
    <w:rsid w:val="00504A02"/>
    <w:rsid w:val="00504C85"/>
    <w:rsid w:val="005059D1"/>
    <w:rsid w:val="00505A96"/>
    <w:rsid w:val="00506C9C"/>
    <w:rsid w:val="00506D4B"/>
    <w:rsid w:val="00506FD5"/>
    <w:rsid w:val="00507968"/>
    <w:rsid w:val="00512002"/>
    <w:rsid w:val="0051220A"/>
    <w:rsid w:val="0051261B"/>
    <w:rsid w:val="00512BBD"/>
    <w:rsid w:val="00513CAA"/>
    <w:rsid w:val="00513FBD"/>
    <w:rsid w:val="00516293"/>
    <w:rsid w:val="0051718B"/>
    <w:rsid w:val="005171FD"/>
    <w:rsid w:val="00517529"/>
    <w:rsid w:val="005206A8"/>
    <w:rsid w:val="0052299F"/>
    <w:rsid w:val="00523188"/>
    <w:rsid w:val="00523EB8"/>
    <w:rsid w:val="005241E8"/>
    <w:rsid w:val="00524373"/>
    <w:rsid w:val="00526B66"/>
    <w:rsid w:val="00526D04"/>
    <w:rsid w:val="00527074"/>
    <w:rsid w:val="00527472"/>
    <w:rsid w:val="00527959"/>
    <w:rsid w:val="00527BEE"/>
    <w:rsid w:val="00530A84"/>
    <w:rsid w:val="005313C4"/>
    <w:rsid w:val="005321B4"/>
    <w:rsid w:val="00532E4F"/>
    <w:rsid w:val="005341DB"/>
    <w:rsid w:val="00534406"/>
    <w:rsid w:val="0053643E"/>
    <w:rsid w:val="00537F2E"/>
    <w:rsid w:val="00540EB1"/>
    <w:rsid w:val="00541245"/>
    <w:rsid w:val="005427A8"/>
    <w:rsid w:val="00542BA0"/>
    <w:rsid w:val="00542EBA"/>
    <w:rsid w:val="00543639"/>
    <w:rsid w:val="00544529"/>
    <w:rsid w:val="00544D0A"/>
    <w:rsid w:val="00545EF4"/>
    <w:rsid w:val="0054708D"/>
    <w:rsid w:val="005473B9"/>
    <w:rsid w:val="00550478"/>
    <w:rsid w:val="005506A7"/>
    <w:rsid w:val="00550708"/>
    <w:rsid w:val="00550B22"/>
    <w:rsid w:val="00550BC4"/>
    <w:rsid w:val="005520C7"/>
    <w:rsid w:val="005523AE"/>
    <w:rsid w:val="00552EE4"/>
    <w:rsid w:val="00553DB8"/>
    <w:rsid w:val="005548AA"/>
    <w:rsid w:val="00555735"/>
    <w:rsid w:val="00556E8F"/>
    <w:rsid w:val="00557F05"/>
    <w:rsid w:val="00561299"/>
    <w:rsid w:val="00561C53"/>
    <w:rsid w:val="005620CC"/>
    <w:rsid w:val="00562153"/>
    <w:rsid w:val="00562A00"/>
    <w:rsid w:val="00562D38"/>
    <w:rsid w:val="005669CC"/>
    <w:rsid w:val="00567CCE"/>
    <w:rsid w:val="00567DF0"/>
    <w:rsid w:val="00570108"/>
    <w:rsid w:val="00570231"/>
    <w:rsid w:val="005706D8"/>
    <w:rsid w:val="00570EA0"/>
    <w:rsid w:val="00571B0F"/>
    <w:rsid w:val="00571ECE"/>
    <w:rsid w:val="0057245F"/>
    <w:rsid w:val="00572644"/>
    <w:rsid w:val="00573D99"/>
    <w:rsid w:val="00574AA4"/>
    <w:rsid w:val="00575BB2"/>
    <w:rsid w:val="00575C7D"/>
    <w:rsid w:val="00577E48"/>
    <w:rsid w:val="00580DA1"/>
    <w:rsid w:val="0058101A"/>
    <w:rsid w:val="005812DF"/>
    <w:rsid w:val="00581628"/>
    <w:rsid w:val="00583218"/>
    <w:rsid w:val="0058428A"/>
    <w:rsid w:val="00585BE6"/>
    <w:rsid w:val="00585E42"/>
    <w:rsid w:val="00585F4D"/>
    <w:rsid w:val="00586877"/>
    <w:rsid w:val="00586B01"/>
    <w:rsid w:val="005872CC"/>
    <w:rsid w:val="00587539"/>
    <w:rsid w:val="00587F48"/>
    <w:rsid w:val="00590054"/>
    <w:rsid w:val="005909E1"/>
    <w:rsid w:val="00591077"/>
    <w:rsid w:val="00591FE2"/>
    <w:rsid w:val="005927CA"/>
    <w:rsid w:val="00592C28"/>
    <w:rsid w:val="00593506"/>
    <w:rsid w:val="00593C41"/>
    <w:rsid w:val="005950AD"/>
    <w:rsid w:val="00595642"/>
    <w:rsid w:val="00595E4F"/>
    <w:rsid w:val="005964C9"/>
    <w:rsid w:val="0059657B"/>
    <w:rsid w:val="005967DE"/>
    <w:rsid w:val="00596B05"/>
    <w:rsid w:val="00596BC9"/>
    <w:rsid w:val="00596E21"/>
    <w:rsid w:val="00597576"/>
    <w:rsid w:val="00597623"/>
    <w:rsid w:val="0059785F"/>
    <w:rsid w:val="00597BD7"/>
    <w:rsid w:val="00597C25"/>
    <w:rsid w:val="00597E55"/>
    <w:rsid w:val="005A0D7B"/>
    <w:rsid w:val="005A0F98"/>
    <w:rsid w:val="005A1999"/>
    <w:rsid w:val="005A1C8F"/>
    <w:rsid w:val="005A2FC4"/>
    <w:rsid w:val="005A3D9E"/>
    <w:rsid w:val="005A431C"/>
    <w:rsid w:val="005A44F6"/>
    <w:rsid w:val="005A4896"/>
    <w:rsid w:val="005A4AE1"/>
    <w:rsid w:val="005A5B3C"/>
    <w:rsid w:val="005A6997"/>
    <w:rsid w:val="005A6F87"/>
    <w:rsid w:val="005A7BB6"/>
    <w:rsid w:val="005B06AD"/>
    <w:rsid w:val="005B3169"/>
    <w:rsid w:val="005B4E9A"/>
    <w:rsid w:val="005B52F0"/>
    <w:rsid w:val="005B53E3"/>
    <w:rsid w:val="005B5475"/>
    <w:rsid w:val="005B5C06"/>
    <w:rsid w:val="005B7F96"/>
    <w:rsid w:val="005C03B7"/>
    <w:rsid w:val="005C07EF"/>
    <w:rsid w:val="005C1314"/>
    <w:rsid w:val="005C1E53"/>
    <w:rsid w:val="005C226D"/>
    <w:rsid w:val="005C41B4"/>
    <w:rsid w:val="005C4B34"/>
    <w:rsid w:val="005C53B8"/>
    <w:rsid w:val="005C5401"/>
    <w:rsid w:val="005C6446"/>
    <w:rsid w:val="005C668D"/>
    <w:rsid w:val="005C6EA1"/>
    <w:rsid w:val="005C6F3F"/>
    <w:rsid w:val="005C6F70"/>
    <w:rsid w:val="005D079B"/>
    <w:rsid w:val="005D0F15"/>
    <w:rsid w:val="005D184F"/>
    <w:rsid w:val="005D2009"/>
    <w:rsid w:val="005D21BB"/>
    <w:rsid w:val="005D2EA2"/>
    <w:rsid w:val="005D34DD"/>
    <w:rsid w:val="005D39F6"/>
    <w:rsid w:val="005D45E8"/>
    <w:rsid w:val="005D466C"/>
    <w:rsid w:val="005D5D92"/>
    <w:rsid w:val="005D66ED"/>
    <w:rsid w:val="005E006F"/>
    <w:rsid w:val="005E067E"/>
    <w:rsid w:val="005E0765"/>
    <w:rsid w:val="005E122E"/>
    <w:rsid w:val="005E18BE"/>
    <w:rsid w:val="005E202C"/>
    <w:rsid w:val="005E213F"/>
    <w:rsid w:val="005E21ED"/>
    <w:rsid w:val="005E24BA"/>
    <w:rsid w:val="005E2523"/>
    <w:rsid w:val="005E37D9"/>
    <w:rsid w:val="005E393F"/>
    <w:rsid w:val="005E3B6A"/>
    <w:rsid w:val="005E539C"/>
    <w:rsid w:val="005E5DD5"/>
    <w:rsid w:val="005E5E10"/>
    <w:rsid w:val="005E5F68"/>
    <w:rsid w:val="005E6A56"/>
    <w:rsid w:val="005F021B"/>
    <w:rsid w:val="005F07C1"/>
    <w:rsid w:val="005F0F06"/>
    <w:rsid w:val="005F1DD2"/>
    <w:rsid w:val="005F1DFC"/>
    <w:rsid w:val="005F2958"/>
    <w:rsid w:val="005F3079"/>
    <w:rsid w:val="005F35EE"/>
    <w:rsid w:val="005F4DB1"/>
    <w:rsid w:val="005F52CC"/>
    <w:rsid w:val="005F5582"/>
    <w:rsid w:val="005F5599"/>
    <w:rsid w:val="005F63AA"/>
    <w:rsid w:val="005F71E3"/>
    <w:rsid w:val="005F78E7"/>
    <w:rsid w:val="006009FB"/>
    <w:rsid w:val="006015DF"/>
    <w:rsid w:val="00601992"/>
    <w:rsid w:val="00601A4D"/>
    <w:rsid w:val="00603DB0"/>
    <w:rsid w:val="00603DB3"/>
    <w:rsid w:val="00604032"/>
    <w:rsid w:val="006041D1"/>
    <w:rsid w:val="00604C1C"/>
    <w:rsid w:val="0060514E"/>
    <w:rsid w:val="00605AEB"/>
    <w:rsid w:val="00605B24"/>
    <w:rsid w:val="006063DF"/>
    <w:rsid w:val="00606A52"/>
    <w:rsid w:val="00607064"/>
    <w:rsid w:val="00607339"/>
    <w:rsid w:val="00607414"/>
    <w:rsid w:val="00607836"/>
    <w:rsid w:val="00607D0C"/>
    <w:rsid w:val="00610A0B"/>
    <w:rsid w:val="006136B9"/>
    <w:rsid w:val="006139C1"/>
    <w:rsid w:val="00613A3D"/>
    <w:rsid w:val="0061451C"/>
    <w:rsid w:val="00614C20"/>
    <w:rsid w:val="00614C86"/>
    <w:rsid w:val="00615472"/>
    <w:rsid w:val="00615719"/>
    <w:rsid w:val="00615DD7"/>
    <w:rsid w:val="00616794"/>
    <w:rsid w:val="006168B1"/>
    <w:rsid w:val="00616F15"/>
    <w:rsid w:val="006173EE"/>
    <w:rsid w:val="0061787B"/>
    <w:rsid w:val="00617CD0"/>
    <w:rsid w:val="00621ED8"/>
    <w:rsid w:val="006229B4"/>
    <w:rsid w:val="00622B3E"/>
    <w:rsid w:val="00623282"/>
    <w:rsid w:val="00623AF3"/>
    <w:rsid w:val="00624835"/>
    <w:rsid w:val="0062537C"/>
    <w:rsid w:val="00625A5D"/>
    <w:rsid w:val="00626DEA"/>
    <w:rsid w:val="00630C61"/>
    <w:rsid w:val="00631846"/>
    <w:rsid w:val="0063289C"/>
    <w:rsid w:val="006331AD"/>
    <w:rsid w:val="006332C8"/>
    <w:rsid w:val="00633D0B"/>
    <w:rsid w:val="006349B7"/>
    <w:rsid w:val="006362D2"/>
    <w:rsid w:val="00636599"/>
    <w:rsid w:val="006370A1"/>
    <w:rsid w:val="00637275"/>
    <w:rsid w:val="00637475"/>
    <w:rsid w:val="00637EB4"/>
    <w:rsid w:val="00640681"/>
    <w:rsid w:val="00640FB8"/>
    <w:rsid w:val="0064129E"/>
    <w:rsid w:val="00641341"/>
    <w:rsid w:val="006413D0"/>
    <w:rsid w:val="00641EEA"/>
    <w:rsid w:val="00642E94"/>
    <w:rsid w:val="00643E2F"/>
    <w:rsid w:val="0064410F"/>
    <w:rsid w:val="00645F73"/>
    <w:rsid w:val="00646016"/>
    <w:rsid w:val="00647269"/>
    <w:rsid w:val="00647CA7"/>
    <w:rsid w:val="00647CB6"/>
    <w:rsid w:val="00650ADA"/>
    <w:rsid w:val="00651A56"/>
    <w:rsid w:val="00651A7F"/>
    <w:rsid w:val="00651E40"/>
    <w:rsid w:val="00652CA4"/>
    <w:rsid w:val="0065368A"/>
    <w:rsid w:val="00654678"/>
    <w:rsid w:val="00654A26"/>
    <w:rsid w:val="00654B52"/>
    <w:rsid w:val="00655602"/>
    <w:rsid w:val="006559BA"/>
    <w:rsid w:val="00656761"/>
    <w:rsid w:val="00656DA9"/>
    <w:rsid w:val="00656F23"/>
    <w:rsid w:val="00656F4E"/>
    <w:rsid w:val="00657160"/>
    <w:rsid w:val="00657ADB"/>
    <w:rsid w:val="00657C96"/>
    <w:rsid w:val="00657D79"/>
    <w:rsid w:val="006605F8"/>
    <w:rsid w:val="00660926"/>
    <w:rsid w:val="00661B99"/>
    <w:rsid w:val="00661FB0"/>
    <w:rsid w:val="00662206"/>
    <w:rsid w:val="006625D0"/>
    <w:rsid w:val="006635CD"/>
    <w:rsid w:val="006641EA"/>
    <w:rsid w:val="006644A9"/>
    <w:rsid w:val="00664DD5"/>
    <w:rsid w:val="00665944"/>
    <w:rsid w:val="00665ED2"/>
    <w:rsid w:val="00665F54"/>
    <w:rsid w:val="006664AA"/>
    <w:rsid w:val="00666858"/>
    <w:rsid w:val="00667AB0"/>
    <w:rsid w:val="0067021B"/>
    <w:rsid w:val="00670F32"/>
    <w:rsid w:val="006716E9"/>
    <w:rsid w:val="00671D8C"/>
    <w:rsid w:val="00671EDC"/>
    <w:rsid w:val="00673468"/>
    <w:rsid w:val="0067362F"/>
    <w:rsid w:val="006739B7"/>
    <w:rsid w:val="00674E4E"/>
    <w:rsid w:val="00675793"/>
    <w:rsid w:val="006777F6"/>
    <w:rsid w:val="00677AC0"/>
    <w:rsid w:val="00677F76"/>
    <w:rsid w:val="006801B1"/>
    <w:rsid w:val="00680854"/>
    <w:rsid w:val="00680B26"/>
    <w:rsid w:val="00680E76"/>
    <w:rsid w:val="0068384F"/>
    <w:rsid w:val="00683BB3"/>
    <w:rsid w:val="00685126"/>
    <w:rsid w:val="006851ED"/>
    <w:rsid w:val="00685205"/>
    <w:rsid w:val="00685DF9"/>
    <w:rsid w:val="00686659"/>
    <w:rsid w:val="00686883"/>
    <w:rsid w:val="00686C95"/>
    <w:rsid w:val="00686C96"/>
    <w:rsid w:val="00687916"/>
    <w:rsid w:val="0069149F"/>
    <w:rsid w:val="006920FE"/>
    <w:rsid w:val="00692FDA"/>
    <w:rsid w:val="00693646"/>
    <w:rsid w:val="0069421B"/>
    <w:rsid w:val="00694E8D"/>
    <w:rsid w:val="0069572C"/>
    <w:rsid w:val="00696344"/>
    <w:rsid w:val="0069673F"/>
    <w:rsid w:val="00696957"/>
    <w:rsid w:val="00696989"/>
    <w:rsid w:val="0069763E"/>
    <w:rsid w:val="006A022A"/>
    <w:rsid w:val="006A1F03"/>
    <w:rsid w:val="006A203B"/>
    <w:rsid w:val="006A288E"/>
    <w:rsid w:val="006A32D9"/>
    <w:rsid w:val="006A337D"/>
    <w:rsid w:val="006A33ED"/>
    <w:rsid w:val="006A3A3C"/>
    <w:rsid w:val="006A61A7"/>
    <w:rsid w:val="006A7499"/>
    <w:rsid w:val="006A785A"/>
    <w:rsid w:val="006B00D3"/>
    <w:rsid w:val="006B1319"/>
    <w:rsid w:val="006B1692"/>
    <w:rsid w:val="006B2467"/>
    <w:rsid w:val="006B2EB7"/>
    <w:rsid w:val="006B401A"/>
    <w:rsid w:val="006B492F"/>
    <w:rsid w:val="006B49A8"/>
    <w:rsid w:val="006B4CA7"/>
    <w:rsid w:val="006B5E39"/>
    <w:rsid w:val="006B60B1"/>
    <w:rsid w:val="006B61F5"/>
    <w:rsid w:val="006B6D6F"/>
    <w:rsid w:val="006B6D7F"/>
    <w:rsid w:val="006B797F"/>
    <w:rsid w:val="006C0B0E"/>
    <w:rsid w:val="006C1667"/>
    <w:rsid w:val="006C27D4"/>
    <w:rsid w:val="006C3496"/>
    <w:rsid w:val="006C3DA4"/>
    <w:rsid w:val="006C577C"/>
    <w:rsid w:val="006D0342"/>
    <w:rsid w:val="006D06D2"/>
    <w:rsid w:val="006D0BC1"/>
    <w:rsid w:val="006D1C49"/>
    <w:rsid w:val="006D224E"/>
    <w:rsid w:val="006D4755"/>
    <w:rsid w:val="006D6B3D"/>
    <w:rsid w:val="006D72E0"/>
    <w:rsid w:val="006D7395"/>
    <w:rsid w:val="006E016E"/>
    <w:rsid w:val="006E0C0D"/>
    <w:rsid w:val="006E1D4D"/>
    <w:rsid w:val="006E1E41"/>
    <w:rsid w:val="006E3C92"/>
    <w:rsid w:val="006E3E10"/>
    <w:rsid w:val="006E4DFC"/>
    <w:rsid w:val="006E5EEE"/>
    <w:rsid w:val="006E71A6"/>
    <w:rsid w:val="006F243C"/>
    <w:rsid w:val="006F2857"/>
    <w:rsid w:val="006F30A2"/>
    <w:rsid w:val="006F33E9"/>
    <w:rsid w:val="006F461D"/>
    <w:rsid w:val="006F4BCC"/>
    <w:rsid w:val="006F6AB5"/>
    <w:rsid w:val="006F7525"/>
    <w:rsid w:val="00700CFA"/>
    <w:rsid w:val="00700F18"/>
    <w:rsid w:val="00701373"/>
    <w:rsid w:val="00701F5D"/>
    <w:rsid w:val="00702B1B"/>
    <w:rsid w:val="00703A28"/>
    <w:rsid w:val="0070552C"/>
    <w:rsid w:val="0070583A"/>
    <w:rsid w:val="00705F46"/>
    <w:rsid w:val="0070709D"/>
    <w:rsid w:val="00707991"/>
    <w:rsid w:val="0071186A"/>
    <w:rsid w:val="00711D09"/>
    <w:rsid w:val="007134F6"/>
    <w:rsid w:val="007139F8"/>
    <w:rsid w:val="007145F3"/>
    <w:rsid w:val="00714F62"/>
    <w:rsid w:val="007153E5"/>
    <w:rsid w:val="00715430"/>
    <w:rsid w:val="00715FD3"/>
    <w:rsid w:val="00716156"/>
    <w:rsid w:val="00716360"/>
    <w:rsid w:val="007163F0"/>
    <w:rsid w:val="00716416"/>
    <w:rsid w:val="007164E1"/>
    <w:rsid w:val="00716720"/>
    <w:rsid w:val="0071732A"/>
    <w:rsid w:val="00717BEC"/>
    <w:rsid w:val="00721021"/>
    <w:rsid w:val="007218BB"/>
    <w:rsid w:val="00722129"/>
    <w:rsid w:val="007225AE"/>
    <w:rsid w:val="0072273A"/>
    <w:rsid w:val="00722AB1"/>
    <w:rsid w:val="0072344E"/>
    <w:rsid w:val="00723A02"/>
    <w:rsid w:val="00724326"/>
    <w:rsid w:val="007244FE"/>
    <w:rsid w:val="00724856"/>
    <w:rsid w:val="00726A57"/>
    <w:rsid w:val="0073007B"/>
    <w:rsid w:val="00730A22"/>
    <w:rsid w:val="00730CBC"/>
    <w:rsid w:val="00732AB7"/>
    <w:rsid w:val="0073658F"/>
    <w:rsid w:val="00736BB9"/>
    <w:rsid w:val="00740625"/>
    <w:rsid w:val="00740D95"/>
    <w:rsid w:val="00741DA7"/>
    <w:rsid w:val="007420BC"/>
    <w:rsid w:val="007429D7"/>
    <w:rsid w:val="00744183"/>
    <w:rsid w:val="007441C5"/>
    <w:rsid w:val="007446B1"/>
    <w:rsid w:val="00745B94"/>
    <w:rsid w:val="007462BB"/>
    <w:rsid w:val="00746402"/>
    <w:rsid w:val="007464E4"/>
    <w:rsid w:val="00746718"/>
    <w:rsid w:val="007467FC"/>
    <w:rsid w:val="00746A00"/>
    <w:rsid w:val="00746F4A"/>
    <w:rsid w:val="0074712D"/>
    <w:rsid w:val="0075025D"/>
    <w:rsid w:val="00750497"/>
    <w:rsid w:val="00750919"/>
    <w:rsid w:val="007511D3"/>
    <w:rsid w:val="00751251"/>
    <w:rsid w:val="00751365"/>
    <w:rsid w:val="0075195A"/>
    <w:rsid w:val="007525FB"/>
    <w:rsid w:val="00753333"/>
    <w:rsid w:val="0075370B"/>
    <w:rsid w:val="00753BA5"/>
    <w:rsid w:val="00753FAF"/>
    <w:rsid w:val="00755116"/>
    <w:rsid w:val="007559F0"/>
    <w:rsid w:val="0075603F"/>
    <w:rsid w:val="00756567"/>
    <w:rsid w:val="00756D45"/>
    <w:rsid w:val="00757F34"/>
    <w:rsid w:val="00760628"/>
    <w:rsid w:val="00762577"/>
    <w:rsid w:val="00762DF8"/>
    <w:rsid w:val="00762F91"/>
    <w:rsid w:val="00764724"/>
    <w:rsid w:val="00764871"/>
    <w:rsid w:val="0076513D"/>
    <w:rsid w:val="0076519F"/>
    <w:rsid w:val="00765383"/>
    <w:rsid w:val="00766270"/>
    <w:rsid w:val="00766497"/>
    <w:rsid w:val="007669D5"/>
    <w:rsid w:val="007669F4"/>
    <w:rsid w:val="00766CD9"/>
    <w:rsid w:val="00767966"/>
    <w:rsid w:val="007679C7"/>
    <w:rsid w:val="00767A2C"/>
    <w:rsid w:val="00767F87"/>
    <w:rsid w:val="007739A2"/>
    <w:rsid w:val="00773A57"/>
    <w:rsid w:val="00773E4B"/>
    <w:rsid w:val="00774EE1"/>
    <w:rsid w:val="00775F68"/>
    <w:rsid w:val="00776274"/>
    <w:rsid w:val="00776457"/>
    <w:rsid w:val="00777CA6"/>
    <w:rsid w:val="00780656"/>
    <w:rsid w:val="007806A7"/>
    <w:rsid w:val="00780B35"/>
    <w:rsid w:val="00782860"/>
    <w:rsid w:val="00782C07"/>
    <w:rsid w:val="00782F87"/>
    <w:rsid w:val="00783792"/>
    <w:rsid w:val="007838B3"/>
    <w:rsid w:val="00783B34"/>
    <w:rsid w:val="00783B67"/>
    <w:rsid w:val="00783CC7"/>
    <w:rsid w:val="00784D02"/>
    <w:rsid w:val="00784EE2"/>
    <w:rsid w:val="007853BC"/>
    <w:rsid w:val="0078619F"/>
    <w:rsid w:val="007862F1"/>
    <w:rsid w:val="0078653E"/>
    <w:rsid w:val="00786B5B"/>
    <w:rsid w:val="00786E6C"/>
    <w:rsid w:val="00787032"/>
    <w:rsid w:val="00787250"/>
    <w:rsid w:val="00787688"/>
    <w:rsid w:val="00790639"/>
    <w:rsid w:val="007915AA"/>
    <w:rsid w:val="007918D5"/>
    <w:rsid w:val="00791F28"/>
    <w:rsid w:val="0079218D"/>
    <w:rsid w:val="0079297B"/>
    <w:rsid w:val="0079381B"/>
    <w:rsid w:val="00793821"/>
    <w:rsid w:val="007948B9"/>
    <w:rsid w:val="00794A23"/>
    <w:rsid w:val="00794A91"/>
    <w:rsid w:val="007950CF"/>
    <w:rsid w:val="007953A7"/>
    <w:rsid w:val="0079576E"/>
    <w:rsid w:val="0079645C"/>
    <w:rsid w:val="00796BA8"/>
    <w:rsid w:val="00797499"/>
    <w:rsid w:val="00797899"/>
    <w:rsid w:val="007A01FF"/>
    <w:rsid w:val="007A084E"/>
    <w:rsid w:val="007A106C"/>
    <w:rsid w:val="007A1F7B"/>
    <w:rsid w:val="007A2948"/>
    <w:rsid w:val="007A3502"/>
    <w:rsid w:val="007A523E"/>
    <w:rsid w:val="007A5851"/>
    <w:rsid w:val="007A5A24"/>
    <w:rsid w:val="007A5AA5"/>
    <w:rsid w:val="007A5ABB"/>
    <w:rsid w:val="007A6380"/>
    <w:rsid w:val="007A6F0F"/>
    <w:rsid w:val="007A7726"/>
    <w:rsid w:val="007A7779"/>
    <w:rsid w:val="007B0C7F"/>
    <w:rsid w:val="007B0D7A"/>
    <w:rsid w:val="007B1221"/>
    <w:rsid w:val="007B1EFA"/>
    <w:rsid w:val="007B266C"/>
    <w:rsid w:val="007B3033"/>
    <w:rsid w:val="007B3D0D"/>
    <w:rsid w:val="007B448F"/>
    <w:rsid w:val="007B52BA"/>
    <w:rsid w:val="007B538C"/>
    <w:rsid w:val="007B53B6"/>
    <w:rsid w:val="007B56B4"/>
    <w:rsid w:val="007B57D5"/>
    <w:rsid w:val="007B5AFB"/>
    <w:rsid w:val="007B5F98"/>
    <w:rsid w:val="007B60B1"/>
    <w:rsid w:val="007B736F"/>
    <w:rsid w:val="007C0657"/>
    <w:rsid w:val="007C196D"/>
    <w:rsid w:val="007C2650"/>
    <w:rsid w:val="007C32A9"/>
    <w:rsid w:val="007C3478"/>
    <w:rsid w:val="007C42D2"/>
    <w:rsid w:val="007C453B"/>
    <w:rsid w:val="007C4B71"/>
    <w:rsid w:val="007C597C"/>
    <w:rsid w:val="007C5E4B"/>
    <w:rsid w:val="007C6093"/>
    <w:rsid w:val="007C627C"/>
    <w:rsid w:val="007C7F67"/>
    <w:rsid w:val="007D0784"/>
    <w:rsid w:val="007D0B9F"/>
    <w:rsid w:val="007D0DA5"/>
    <w:rsid w:val="007D0F10"/>
    <w:rsid w:val="007D159F"/>
    <w:rsid w:val="007D23E8"/>
    <w:rsid w:val="007D2909"/>
    <w:rsid w:val="007D3B3D"/>
    <w:rsid w:val="007D3EBC"/>
    <w:rsid w:val="007D4740"/>
    <w:rsid w:val="007D4824"/>
    <w:rsid w:val="007D5E54"/>
    <w:rsid w:val="007D6E25"/>
    <w:rsid w:val="007D7143"/>
    <w:rsid w:val="007D7475"/>
    <w:rsid w:val="007D7AD1"/>
    <w:rsid w:val="007D7BF7"/>
    <w:rsid w:val="007D7C2F"/>
    <w:rsid w:val="007E041D"/>
    <w:rsid w:val="007E06B8"/>
    <w:rsid w:val="007E2B9C"/>
    <w:rsid w:val="007E3258"/>
    <w:rsid w:val="007E4E46"/>
    <w:rsid w:val="007E5934"/>
    <w:rsid w:val="007E6487"/>
    <w:rsid w:val="007E6FC1"/>
    <w:rsid w:val="007E717D"/>
    <w:rsid w:val="007F0192"/>
    <w:rsid w:val="007F0C62"/>
    <w:rsid w:val="007F0E94"/>
    <w:rsid w:val="007F1574"/>
    <w:rsid w:val="007F1B37"/>
    <w:rsid w:val="007F1CC5"/>
    <w:rsid w:val="007F2283"/>
    <w:rsid w:val="007F2739"/>
    <w:rsid w:val="007F2B35"/>
    <w:rsid w:val="007F3099"/>
    <w:rsid w:val="007F3392"/>
    <w:rsid w:val="007F35A9"/>
    <w:rsid w:val="007F47F3"/>
    <w:rsid w:val="007F6864"/>
    <w:rsid w:val="007F6A94"/>
    <w:rsid w:val="007F7C71"/>
    <w:rsid w:val="008003F5"/>
    <w:rsid w:val="00800E28"/>
    <w:rsid w:val="00801E19"/>
    <w:rsid w:val="00803B12"/>
    <w:rsid w:val="00803B3E"/>
    <w:rsid w:val="00803C67"/>
    <w:rsid w:val="00803E23"/>
    <w:rsid w:val="0080425E"/>
    <w:rsid w:val="0080451D"/>
    <w:rsid w:val="008046FC"/>
    <w:rsid w:val="0080519E"/>
    <w:rsid w:val="008054B1"/>
    <w:rsid w:val="0080590F"/>
    <w:rsid w:val="00807D2C"/>
    <w:rsid w:val="0081013C"/>
    <w:rsid w:val="00810594"/>
    <w:rsid w:val="008113D2"/>
    <w:rsid w:val="0081177B"/>
    <w:rsid w:val="008117B9"/>
    <w:rsid w:val="0081307B"/>
    <w:rsid w:val="008140FE"/>
    <w:rsid w:val="00814707"/>
    <w:rsid w:val="00814713"/>
    <w:rsid w:val="00815780"/>
    <w:rsid w:val="00815F01"/>
    <w:rsid w:val="008162DD"/>
    <w:rsid w:val="00816524"/>
    <w:rsid w:val="00816929"/>
    <w:rsid w:val="00817F76"/>
    <w:rsid w:val="008211B2"/>
    <w:rsid w:val="00821B6A"/>
    <w:rsid w:val="008228AE"/>
    <w:rsid w:val="008243FD"/>
    <w:rsid w:val="00824418"/>
    <w:rsid w:val="00824FB9"/>
    <w:rsid w:val="0082534B"/>
    <w:rsid w:val="00826055"/>
    <w:rsid w:val="0082606C"/>
    <w:rsid w:val="008268BF"/>
    <w:rsid w:val="00827189"/>
    <w:rsid w:val="00827D06"/>
    <w:rsid w:val="008304CC"/>
    <w:rsid w:val="00830761"/>
    <w:rsid w:val="0083086D"/>
    <w:rsid w:val="00830DBB"/>
    <w:rsid w:val="00831C72"/>
    <w:rsid w:val="00832031"/>
    <w:rsid w:val="008325FB"/>
    <w:rsid w:val="00832873"/>
    <w:rsid w:val="008328A2"/>
    <w:rsid w:val="00833125"/>
    <w:rsid w:val="008335DE"/>
    <w:rsid w:val="00833A1E"/>
    <w:rsid w:val="008349C7"/>
    <w:rsid w:val="00834F0A"/>
    <w:rsid w:val="00835FC0"/>
    <w:rsid w:val="00841659"/>
    <w:rsid w:val="00842150"/>
    <w:rsid w:val="0084311D"/>
    <w:rsid w:val="008433C2"/>
    <w:rsid w:val="00844062"/>
    <w:rsid w:val="00846881"/>
    <w:rsid w:val="00847203"/>
    <w:rsid w:val="0085062A"/>
    <w:rsid w:val="00850B5A"/>
    <w:rsid w:val="008519E0"/>
    <w:rsid w:val="0085209E"/>
    <w:rsid w:val="0085212B"/>
    <w:rsid w:val="008526A9"/>
    <w:rsid w:val="00852817"/>
    <w:rsid w:val="0085286C"/>
    <w:rsid w:val="00852D1A"/>
    <w:rsid w:val="00853E06"/>
    <w:rsid w:val="00853ED2"/>
    <w:rsid w:val="0085432D"/>
    <w:rsid w:val="00854860"/>
    <w:rsid w:val="00854FE0"/>
    <w:rsid w:val="0085548B"/>
    <w:rsid w:val="00856219"/>
    <w:rsid w:val="008565B1"/>
    <w:rsid w:val="00856E75"/>
    <w:rsid w:val="0085723B"/>
    <w:rsid w:val="00860566"/>
    <w:rsid w:val="008607F0"/>
    <w:rsid w:val="00860DAB"/>
    <w:rsid w:val="00861790"/>
    <w:rsid w:val="00861C9E"/>
    <w:rsid w:val="00863071"/>
    <w:rsid w:val="00863140"/>
    <w:rsid w:val="00863F96"/>
    <w:rsid w:val="0086619E"/>
    <w:rsid w:val="00867FF5"/>
    <w:rsid w:val="008700C3"/>
    <w:rsid w:val="00870DDD"/>
    <w:rsid w:val="00871BB5"/>
    <w:rsid w:val="00871FC7"/>
    <w:rsid w:val="00872754"/>
    <w:rsid w:val="008727D3"/>
    <w:rsid w:val="00872DA0"/>
    <w:rsid w:val="008730FC"/>
    <w:rsid w:val="00873128"/>
    <w:rsid w:val="0087319D"/>
    <w:rsid w:val="00873D47"/>
    <w:rsid w:val="0087405A"/>
    <w:rsid w:val="0087438E"/>
    <w:rsid w:val="00874AC7"/>
    <w:rsid w:val="00874B33"/>
    <w:rsid w:val="00875A23"/>
    <w:rsid w:val="00877FE5"/>
    <w:rsid w:val="00880823"/>
    <w:rsid w:val="008839DB"/>
    <w:rsid w:val="0088405A"/>
    <w:rsid w:val="008843E8"/>
    <w:rsid w:val="00884AFF"/>
    <w:rsid w:val="00884DDB"/>
    <w:rsid w:val="008850DC"/>
    <w:rsid w:val="00885B97"/>
    <w:rsid w:val="00886D80"/>
    <w:rsid w:val="0089070A"/>
    <w:rsid w:val="00893AD9"/>
    <w:rsid w:val="0089409C"/>
    <w:rsid w:val="00894A55"/>
    <w:rsid w:val="008969BF"/>
    <w:rsid w:val="008974A9"/>
    <w:rsid w:val="008A059F"/>
    <w:rsid w:val="008A1145"/>
    <w:rsid w:val="008A149E"/>
    <w:rsid w:val="008A1770"/>
    <w:rsid w:val="008A2F1C"/>
    <w:rsid w:val="008A35CF"/>
    <w:rsid w:val="008A3853"/>
    <w:rsid w:val="008A3B66"/>
    <w:rsid w:val="008A40B0"/>
    <w:rsid w:val="008A451B"/>
    <w:rsid w:val="008A4CEB"/>
    <w:rsid w:val="008A4F0E"/>
    <w:rsid w:val="008A6065"/>
    <w:rsid w:val="008A6404"/>
    <w:rsid w:val="008A6536"/>
    <w:rsid w:val="008A6DFA"/>
    <w:rsid w:val="008A7864"/>
    <w:rsid w:val="008A7CF8"/>
    <w:rsid w:val="008B0A08"/>
    <w:rsid w:val="008B0B67"/>
    <w:rsid w:val="008B0D30"/>
    <w:rsid w:val="008B23DF"/>
    <w:rsid w:val="008B2D79"/>
    <w:rsid w:val="008B2DA5"/>
    <w:rsid w:val="008B3274"/>
    <w:rsid w:val="008B33AC"/>
    <w:rsid w:val="008B3727"/>
    <w:rsid w:val="008B5155"/>
    <w:rsid w:val="008B587F"/>
    <w:rsid w:val="008B6200"/>
    <w:rsid w:val="008B6D87"/>
    <w:rsid w:val="008C0795"/>
    <w:rsid w:val="008C10CC"/>
    <w:rsid w:val="008C1E84"/>
    <w:rsid w:val="008C2CEC"/>
    <w:rsid w:val="008C3CAD"/>
    <w:rsid w:val="008C4FF1"/>
    <w:rsid w:val="008C51F7"/>
    <w:rsid w:val="008C5508"/>
    <w:rsid w:val="008C6F23"/>
    <w:rsid w:val="008D0B6B"/>
    <w:rsid w:val="008D1064"/>
    <w:rsid w:val="008D1185"/>
    <w:rsid w:val="008D13A8"/>
    <w:rsid w:val="008D21A4"/>
    <w:rsid w:val="008D23AF"/>
    <w:rsid w:val="008D3211"/>
    <w:rsid w:val="008D3538"/>
    <w:rsid w:val="008D3811"/>
    <w:rsid w:val="008D46CB"/>
    <w:rsid w:val="008D5C18"/>
    <w:rsid w:val="008D6859"/>
    <w:rsid w:val="008D707A"/>
    <w:rsid w:val="008D7366"/>
    <w:rsid w:val="008D77B6"/>
    <w:rsid w:val="008D7991"/>
    <w:rsid w:val="008D7A23"/>
    <w:rsid w:val="008D7C31"/>
    <w:rsid w:val="008E0AE4"/>
    <w:rsid w:val="008E10DC"/>
    <w:rsid w:val="008E1845"/>
    <w:rsid w:val="008E224D"/>
    <w:rsid w:val="008E2285"/>
    <w:rsid w:val="008E2CE4"/>
    <w:rsid w:val="008E403F"/>
    <w:rsid w:val="008E57BD"/>
    <w:rsid w:val="008E6899"/>
    <w:rsid w:val="008E7609"/>
    <w:rsid w:val="008E79F0"/>
    <w:rsid w:val="008F005D"/>
    <w:rsid w:val="008F07C5"/>
    <w:rsid w:val="008F0963"/>
    <w:rsid w:val="008F1309"/>
    <w:rsid w:val="008F156B"/>
    <w:rsid w:val="008F25D5"/>
    <w:rsid w:val="008F2940"/>
    <w:rsid w:val="008F2D68"/>
    <w:rsid w:val="008F387F"/>
    <w:rsid w:val="008F4C8C"/>
    <w:rsid w:val="008F5136"/>
    <w:rsid w:val="008F53A4"/>
    <w:rsid w:val="008F5E14"/>
    <w:rsid w:val="008F5EC8"/>
    <w:rsid w:val="008F6C4A"/>
    <w:rsid w:val="00900049"/>
    <w:rsid w:val="009005A8"/>
    <w:rsid w:val="00900FCB"/>
    <w:rsid w:val="00901248"/>
    <w:rsid w:val="00901688"/>
    <w:rsid w:val="00901DA2"/>
    <w:rsid w:val="00902277"/>
    <w:rsid w:val="009026F1"/>
    <w:rsid w:val="00903603"/>
    <w:rsid w:val="00905257"/>
    <w:rsid w:val="0090628D"/>
    <w:rsid w:val="009071CD"/>
    <w:rsid w:val="00907F7E"/>
    <w:rsid w:val="00910670"/>
    <w:rsid w:val="009114FC"/>
    <w:rsid w:val="00911529"/>
    <w:rsid w:val="00911BC6"/>
    <w:rsid w:val="00912D98"/>
    <w:rsid w:val="00913492"/>
    <w:rsid w:val="00913F3F"/>
    <w:rsid w:val="00914119"/>
    <w:rsid w:val="0091457B"/>
    <w:rsid w:val="0091474E"/>
    <w:rsid w:val="00914B4D"/>
    <w:rsid w:val="00914FCE"/>
    <w:rsid w:val="00915412"/>
    <w:rsid w:val="00915626"/>
    <w:rsid w:val="0092115B"/>
    <w:rsid w:val="009212F6"/>
    <w:rsid w:val="009216CE"/>
    <w:rsid w:val="009219F1"/>
    <w:rsid w:val="009225A9"/>
    <w:rsid w:val="0092522A"/>
    <w:rsid w:val="0092561E"/>
    <w:rsid w:val="00925ACD"/>
    <w:rsid w:val="00926101"/>
    <w:rsid w:val="00927452"/>
    <w:rsid w:val="009278D8"/>
    <w:rsid w:val="00930A5B"/>
    <w:rsid w:val="00930CEF"/>
    <w:rsid w:val="00932783"/>
    <w:rsid w:val="00933501"/>
    <w:rsid w:val="00933E61"/>
    <w:rsid w:val="00934341"/>
    <w:rsid w:val="00934712"/>
    <w:rsid w:val="009349F4"/>
    <w:rsid w:val="0093528A"/>
    <w:rsid w:val="00935493"/>
    <w:rsid w:val="00935BD6"/>
    <w:rsid w:val="00935C2F"/>
    <w:rsid w:val="00936CE5"/>
    <w:rsid w:val="00936D1D"/>
    <w:rsid w:val="009407A3"/>
    <w:rsid w:val="00940CAB"/>
    <w:rsid w:val="0094101E"/>
    <w:rsid w:val="009410AC"/>
    <w:rsid w:val="009412DD"/>
    <w:rsid w:val="00942090"/>
    <w:rsid w:val="00942D2D"/>
    <w:rsid w:val="0094330F"/>
    <w:rsid w:val="009434E7"/>
    <w:rsid w:val="0094408B"/>
    <w:rsid w:val="00944154"/>
    <w:rsid w:val="00945373"/>
    <w:rsid w:val="009460F9"/>
    <w:rsid w:val="00946F5A"/>
    <w:rsid w:val="00947D6B"/>
    <w:rsid w:val="00951A27"/>
    <w:rsid w:val="00951F86"/>
    <w:rsid w:val="009523EE"/>
    <w:rsid w:val="00952ACD"/>
    <w:rsid w:val="00952D16"/>
    <w:rsid w:val="00953E0B"/>
    <w:rsid w:val="00953FBB"/>
    <w:rsid w:val="00954080"/>
    <w:rsid w:val="00954710"/>
    <w:rsid w:val="00954927"/>
    <w:rsid w:val="00956065"/>
    <w:rsid w:val="00956341"/>
    <w:rsid w:val="0095703C"/>
    <w:rsid w:val="009576A6"/>
    <w:rsid w:val="00960174"/>
    <w:rsid w:val="00961DFF"/>
    <w:rsid w:val="00961F1D"/>
    <w:rsid w:val="0096298D"/>
    <w:rsid w:val="00963115"/>
    <w:rsid w:val="00963BED"/>
    <w:rsid w:val="00964A1D"/>
    <w:rsid w:val="00964DB9"/>
    <w:rsid w:val="009660C3"/>
    <w:rsid w:val="0096655C"/>
    <w:rsid w:val="00966C09"/>
    <w:rsid w:val="00970015"/>
    <w:rsid w:val="009704C6"/>
    <w:rsid w:val="00970704"/>
    <w:rsid w:val="0097113A"/>
    <w:rsid w:val="0097221D"/>
    <w:rsid w:val="0097279D"/>
    <w:rsid w:val="00972E31"/>
    <w:rsid w:val="00972EC2"/>
    <w:rsid w:val="00973180"/>
    <w:rsid w:val="00973ACC"/>
    <w:rsid w:val="00973BEC"/>
    <w:rsid w:val="00974BFF"/>
    <w:rsid w:val="00974D81"/>
    <w:rsid w:val="00974D90"/>
    <w:rsid w:val="00974E14"/>
    <w:rsid w:val="009751C1"/>
    <w:rsid w:val="00975470"/>
    <w:rsid w:val="009760B5"/>
    <w:rsid w:val="009802F7"/>
    <w:rsid w:val="009815F0"/>
    <w:rsid w:val="009816D1"/>
    <w:rsid w:val="00981CEB"/>
    <w:rsid w:val="00983AA1"/>
    <w:rsid w:val="00984C85"/>
    <w:rsid w:val="00985414"/>
    <w:rsid w:val="00987EC1"/>
    <w:rsid w:val="0099000A"/>
    <w:rsid w:val="009916FE"/>
    <w:rsid w:val="00991AE4"/>
    <w:rsid w:val="00992008"/>
    <w:rsid w:val="009929BF"/>
    <w:rsid w:val="00992A8A"/>
    <w:rsid w:val="009937C8"/>
    <w:rsid w:val="00993A92"/>
    <w:rsid w:val="009946ED"/>
    <w:rsid w:val="00994D0C"/>
    <w:rsid w:val="00994E05"/>
    <w:rsid w:val="00994EEB"/>
    <w:rsid w:val="00995813"/>
    <w:rsid w:val="00995914"/>
    <w:rsid w:val="00995C5F"/>
    <w:rsid w:val="00995FCA"/>
    <w:rsid w:val="0099616A"/>
    <w:rsid w:val="00996BA2"/>
    <w:rsid w:val="00997549"/>
    <w:rsid w:val="00997729"/>
    <w:rsid w:val="009A23BE"/>
    <w:rsid w:val="009A36B4"/>
    <w:rsid w:val="009A4219"/>
    <w:rsid w:val="009A4693"/>
    <w:rsid w:val="009A5112"/>
    <w:rsid w:val="009A5436"/>
    <w:rsid w:val="009A5ADE"/>
    <w:rsid w:val="009A6F0B"/>
    <w:rsid w:val="009A7F14"/>
    <w:rsid w:val="009B0196"/>
    <w:rsid w:val="009B07C7"/>
    <w:rsid w:val="009B1CAB"/>
    <w:rsid w:val="009B2660"/>
    <w:rsid w:val="009B271C"/>
    <w:rsid w:val="009B430D"/>
    <w:rsid w:val="009B5DB1"/>
    <w:rsid w:val="009B6765"/>
    <w:rsid w:val="009B6A01"/>
    <w:rsid w:val="009B6B85"/>
    <w:rsid w:val="009B6C88"/>
    <w:rsid w:val="009B6C9F"/>
    <w:rsid w:val="009B7950"/>
    <w:rsid w:val="009B7A3A"/>
    <w:rsid w:val="009C095E"/>
    <w:rsid w:val="009C15F9"/>
    <w:rsid w:val="009C203B"/>
    <w:rsid w:val="009C21BC"/>
    <w:rsid w:val="009C3179"/>
    <w:rsid w:val="009C3A20"/>
    <w:rsid w:val="009C3F05"/>
    <w:rsid w:val="009C491E"/>
    <w:rsid w:val="009C49EE"/>
    <w:rsid w:val="009C4C99"/>
    <w:rsid w:val="009C5B20"/>
    <w:rsid w:val="009C5D19"/>
    <w:rsid w:val="009C61EB"/>
    <w:rsid w:val="009C70C2"/>
    <w:rsid w:val="009C72D8"/>
    <w:rsid w:val="009C74A1"/>
    <w:rsid w:val="009C7C2E"/>
    <w:rsid w:val="009D0208"/>
    <w:rsid w:val="009D02CA"/>
    <w:rsid w:val="009D30D5"/>
    <w:rsid w:val="009D33DF"/>
    <w:rsid w:val="009D52E8"/>
    <w:rsid w:val="009D670B"/>
    <w:rsid w:val="009D7372"/>
    <w:rsid w:val="009D7B77"/>
    <w:rsid w:val="009E25FF"/>
    <w:rsid w:val="009E2A15"/>
    <w:rsid w:val="009E2D40"/>
    <w:rsid w:val="009E3711"/>
    <w:rsid w:val="009E4948"/>
    <w:rsid w:val="009E5DAD"/>
    <w:rsid w:val="009E658D"/>
    <w:rsid w:val="009F0106"/>
    <w:rsid w:val="009F0C71"/>
    <w:rsid w:val="009F163F"/>
    <w:rsid w:val="009F1ABE"/>
    <w:rsid w:val="009F1AF0"/>
    <w:rsid w:val="009F2B69"/>
    <w:rsid w:val="009F2FBB"/>
    <w:rsid w:val="009F40CE"/>
    <w:rsid w:val="009F4613"/>
    <w:rsid w:val="009F5F05"/>
    <w:rsid w:val="009F616D"/>
    <w:rsid w:val="009F658D"/>
    <w:rsid w:val="009F664A"/>
    <w:rsid w:val="009F6B1F"/>
    <w:rsid w:val="009F6E29"/>
    <w:rsid w:val="009F7996"/>
    <w:rsid w:val="009F7DC9"/>
    <w:rsid w:val="00A00871"/>
    <w:rsid w:val="00A01085"/>
    <w:rsid w:val="00A02316"/>
    <w:rsid w:val="00A026EB"/>
    <w:rsid w:val="00A02B6E"/>
    <w:rsid w:val="00A034D1"/>
    <w:rsid w:val="00A035B4"/>
    <w:rsid w:val="00A03B2F"/>
    <w:rsid w:val="00A03B6A"/>
    <w:rsid w:val="00A03D80"/>
    <w:rsid w:val="00A04CD9"/>
    <w:rsid w:val="00A04EBF"/>
    <w:rsid w:val="00A06FCE"/>
    <w:rsid w:val="00A078AC"/>
    <w:rsid w:val="00A07EE3"/>
    <w:rsid w:val="00A10158"/>
    <w:rsid w:val="00A111DE"/>
    <w:rsid w:val="00A11278"/>
    <w:rsid w:val="00A12D5F"/>
    <w:rsid w:val="00A1330F"/>
    <w:rsid w:val="00A134F1"/>
    <w:rsid w:val="00A137F8"/>
    <w:rsid w:val="00A13D4F"/>
    <w:rsid w:val="00A14169"/>
    <w:rsid w:val="00A14A1D"/>
    <w:rsid w:val="00A150BF"/>
    <w:rsid w:val="00A1515C"/>
    <w:rsid w:val="00A15599"/>
    <w:rsid w:val="00A16540"/>
    <w:rsid w:val="00A16CF3"/>
    <w:rsid w:val="00A16EE3"/>
    <w:rsid w:val="00A200D0"/>
    <w:rsid w:val="00A214AC"/>
    <w:rsid w:val="00A22100"/>
    <w:rsid w:val="00A22FB3"/>
    <w:rsid w:val="00A23E8C"/>
    <w:rsid w:val="00A24C08"/>
    <w:rsid w:val="00A255E6"/>
    <w:rsid w:val="00A2572A"/>
    <w:rsid w:val="00A26BC6"/>
    <w:rsid w:val="00A27A1E"/>
    <w:rsid w:val="00A3049E"/>
    <w:rsid w:val="00A3094E"/>
    <w:rsid w:val="00A30A5C"/>
    <w:rsid w:val="00A30BA6"/>
    <w:rsid w:val="00A310C0"/>
    <w:rsid w:val="00A311CB"/>
    <w:rsid w:val="00A31572"/>
    <w:rsid w:val="00A3178A"/>
    <w:rsid w:val="00A329C6"/>
    <w:rsid w:val="00A329D1"/>
    <w:rsid w:val="00A32A07"/>
    <w:rsid w:val="00A3350B"/>
    <w:rsid w:val="00A337FE"/>
    <w:rsid w:val="00A3407D"/>
    <w:rsid w:val="00A343A4"/>
    <w:rsid w:val="00A345AC"/>
    <w:rsid w:val="00A34AF3"/>
    <w:rsid w:val="00A3513D"/>
    <w:rsid w:val="00A3557E"/>
    <w:rsid w:val="00A356BF"/>
    <w:rsid w:val="00A357B3"/>
    <w:rsid w:val="00A357FB"/>
    <w:rsid w:val="00A35C5B"/>
    <w:rsid w:val="00A35E1E"/>
    <w:rsid w:val="00A36151"/>
    <w:rsid w:val="00A36D84"/>
    <w:rsid w:val="00A36DF1"/>
    <w:rsid w:val="00A37708"/>
    <w:rsid w:val="00A37E82"/>
    <w:rsid w:val="00A412AF"/>
    <w:rsid w:val="00A4247F"/>
    <w:rsid w:val="00A43590"/>
    <w:rsid w:val="00A43F29"/>
    <w:rsid w:val="00A45EAD"/>
    <w:rsid w:val="00A47603"/>
    <w:rsid w:val="00A47AD3"/>
    <w:rsid w:val="00A5160A"/>
    <w:rsid w:val="00A51A2F"/>
    <w:rsid w:val="00A51A5B"/>
    <w:rsid w:val="00A51B6C"/>
    <w:rsid w:val="00A52467"/>
    <w:rsid w:val="00A53465"/>
    <w:rsid w:val="00A53713"/>
    <w:rsid w:val="00A53F02"/>
    <w:rsid w:val="00A55ED2"/>
    <w:rsid w:val="00A56642"/>
    <w:rsid w:val="00A5666A"/>
    <w:rsid w:val="00A569AA"/>
    <w:rsid w:val="00A56A63"/>
    <w:rsid w:val="00A57063"/>
    <w:rsid w:val="00A572D8"/>
    <w:rsid w:val="00A6008E"/>
    <w:rsid w:val="00A61055"/>
    <w:rsid w:val="00A61B15"/>
    <w:rsid w:val="00A64BBA"/>
    <w:rsid w:val="00A64D85"/>
    <w:rsid w:val="00A65C15"/>
    <w:rsid w:val="00A65E51"/>
    <w:rsid w:val="00A665A8"/>
    <w:rsid w:val="00A6676A"/>
    <w:rsid w:val="00A70059"/>
    <w:rsid w:val="00A703DD"/>
    <w:rsid w:val="00A709DC"/>
    <w:rsid w:val="00A710AF"/>
    <w:rsid w:val="00A7120F"/>
    <w:rsid w:val="00A714C8"/>
    <w:rsid w:val="00A71AA9"/>
    <w:rsid w:val="00A71B03"/>
    <w:rsid w:val="00A72329"/>
    <w:rsid w:val="00A7250F"/>
    <w:rsid w:val="00A72DBC"/>
    <w:rsid w:val="00A741B1"/>
    <w:rsid w:val="00A75F7D"/>
    <w:rsid w:val="00A76788"/>
    <w:rsid w:val="00A779C7"/>
    <w:rsid w:val="00A80718"/>
    <w:rsid w:val="00A80A9C"/>
    <w:rsid w:val="00A80B81"/>
    <w:rsid w:val="00A80D5E"/>
    <w:rsid w:val="00A81206"/>
    <w:rsid w:val="00A81939"/>
    <w:rsid w:val="00A81ED5"/>
    <w:rsid w:val="00A82081"/>
    <w:rsid w:val="00A82830"/>
    <w:rsid w:val="00A82BEC"/>
    <w:rsid w:val="00A83D94"/>
    <w:rsid w:val="00A86E8E"/>
    <w:rsid w:val="00A873E8"/>
    <w:rsid w:val="00A902D2"/>
    <w:rsid w:val="00A90DB3"/>
    <w:rsid w:val="00A91BAC"/>
    <w:rsid w:val="00A91FFB"/>
    <w:rsid w:val="00A92819"/>
    <w:rsid w:val="00A92BBC"/>
    <w:rsid w:val="00A96A9B"/>
    <w:rsid w:val="00A96AF2"/>
    <w:rsid w:val="00A97849"/>
    <w:rsid w:val="00AA0430"/>
    <w:rsid w:val="00AA0AD6"/>
    <w:rsid w:val="00AA0BDD"/>
    <w:rsid w:val="00AA108E"/>
    <w:rsid w:val="00AA190C"/>
    <w:rsid w:val="00AA19FC"/>
    <w:rsid w:val="00AA2451"/>
    <w:rsid w:val="00AA24AC"/>
    <w:rsid w:val="00AA296A"/>
    <w:rsid w:val="00AA3E80"/>
    <w:rsid w:val="00AA57CC"/>
    <w:rsid w:val="00AA6835"/>
    <w:rsid w:val="00AA6CB1"/>
    <w:rsid w:val="00AA6F30"/>
    <w:rsid w:val="00AB1A45"/>
    <w:rsid w:val="00AB213C"/>
    <w:rsid w:val="00AB29A6"/>
    <w:rsid w:val="00AB2E4E"/>
    <w:rsid w:val="00AB3F07"/>
    <w:rsid w:val="00AB4237"/>
    <w:rsid w:val="00AB4672"/>
    <w:rsid w:val="00AB62AE"/>
    <w:rsid w:val="00AB6410"/>
    <w:rsid w:val="00AB6623"/>
    <w:rsid w:val="00AC04F9"/>
    <w:rsid w:val="00AC0E4F"/>
    <w:rsid w:val="00AC1F4B"/>
    <w:rsid w:val="00AC336E"/>
    <w:rsid w:val="00AC3590"/>
    <w:rsid w:val="00AC3A16"/>
    <w:rsid w:val="00AC4433"/>
    <w:rsid w:val="00AC4497"/>
    <w:rsid w:val="00AC46D2"/>
    <w:rsid w:val="00AC4E07"/>
    <w:rsid w:val="00AC5190"/>
    <w:rsid w:val="00AC5ABA"/>
    <w:rsid w:val="00AC6755"/>
    <w:rsid w:val="00AC78C2"/>
    <w:rsid w:val="00AD000C"/>
    <w:rsid w:val="00AD02DD"/>
    <w:rsid w:val="00AD035B"/>
    <w:rsid w:val="00AD0C9D"/>
    <w:rsid w:val="00AD23A6"/>
    <w:rsid w:val="00AD275B"/>
    <w:rsid w:val="00AD2A12"/>
    <w:rsid w:val="00AD3986"/>
    <w:rsid w:val="00AD3A3E"/>
    <w:rsid w:val="00AD45F7"/>
    <w:rsid w:val="00AD56C9"/>
    <w:rsid w:val="00AD5D29"/>
    <w:rsid w:val="00AD61D9"/>
    <w:rsid w:val="00AD6478"/>
    <w:rsid w:val="00AD6C56"/>
    <w:rsid w:val="00AD76DD"/>
    <w:rsid w:val="00AD7D5F"/>
    <w:rsid w:val="00AE0591"/>
    <w:rsid w:val="00AE0A87"/>
    <w:rsid w:val="00AE163F"/>
    <w:rsid w:val="00AE195B"/>
    <w:rsid w:val="00AE348B"/>
    <w:rsid w:val="00AE49AB"/>
    <w:rsid w:val="00AE4DE8"/>
    <w:rsid w:val="00AE4E07"/>
    <w:rsid w:val="00AE5B12"/>
    <w:rsid w:val="00AF0EC4"/>
    <w:rsid w:val="00AF1657"/>
    <w:rsid w:val="00AF1FC5"/>
    <w:rsid w:val="00AF28EE"/>
    <w:rsid w:val="00AF2B5A"/>
    <w:rsid w:val="00AF396E"/>
    <w:rsid w:val="00AF39FF"/>
    <w:rsid w:val="00AF4015"/>
    <w:rsid w:val="00AF614C"/>
    <w:rsid w:val="00AF6970"/>
    <w:rsid w:val="00AF74DA"/>
    <w:rsid w:val="00B00477"/>
    <w:rsid w:val="00B02123"/>
    <w:rsid w:val="00B027E0"/>
    <w:rsid w:val="00B0355D"/>
    <w:rsid w:val="00B045BA"/>
    <w:rsid w:val="00B04DD5"/>
    <w:rsid w:val="00B0544D"/>
    <w:rsid w:val="00B05642"/>
    <w:rsid w:val="00B05E4C"/>
    <w:rsid w:val="00B0652E"/>
    <w:rsid w:val="00B065BF"/>
    <w:rsid w:val="00B06F08"/>
    <w:rsid w:val="00B06F47"/>
    <w:rsid w:val="00B070F1"/>
    <w:rsid w:val="00B1054A"/>
    <w:rsid w:val="00B114D6"/>
    <w:rsid w:val="00B11C4C"/>
    <w:rsid w:val="00B12EB0"/>
    <w:rsid w:val="00B13391"/>
    <w:rsid w:val="00B13772"/>
    <w:rsid w:val="00B14EBD"/>
    <w:rsid w:val="00B1639E"/>
    <w:rsid w:val="00B175E6"/>
    <w:rsid w:val="00B17EDE"/>
    <w:rsid w:val="00B20538"/>
    <w:rsid w:val="00B20766"/>
    <w:rsid w:val="00B2081E"/>
    <w:rsid w:val="00B21780"/>
    <w:rsid w:val="00B223DC"/>
    <w:rsid w:val="00B22820"/>
    <w:rsid w:val="00B235EF"/>
    <w:rsid w:val="00B2372B"/>
    <w:rsid w:val="00B237D9"/>
    <w:rsid w:val="00B25B27"/>
    <w:rsid w:val="00B25DA0"/>
    <w:rsid w:val="00B26455"/>
    <w:rsid w:val="00B277A5"/>
    <w:rsid w:val="00B277AD"/>
    <w:rsid w:val="00B27D3A"/>
    <w:rsid w:val="00B3194E"/>
    <w:rsid w:val="00B32156"/>
    <w:rsid w:val="00B329EE"/>
    <w:rsid w:val="00B34BC3"/>
    <w:rsid w:val="00B36A42"/>
    <w:rsid w:val="00B37685"/>
    <w:rsid w:val="00B37A8B"/>
    <w:rsid w:val="00B37C0E"/>
    <w:rsid w:val="00B37C7D"/>
    <w:rsid w:val="00B428CE"/>
    <w:rsid w:val="00B42A28"/>
    <w:rsid w:val="00B42D22"/>
    <w:rsid w:val="00B4387D"/>
    <w:rsid w:val="00B43A5B"/>
    <w:rsid w:val="00B44109"/>
    <w:rsid w:val="00B4476F"/>
    <w:rsid w:val="00B450AB"/>
    <w:rsid w:val="00B4541C"/>
    <w:rsid w:val="00B454C0"/>
    <w:rsid w:val="00B455E7"/>
    <w:rsid w:val="00B4629C"/>
    <w:rsid w:val="00B4631F"/>
    <w:rsid w:val="00B46A20"/>
    <w:rsid w:val="00B46B2B"/>
    <w:rsid w:val="00B46CBC"/>
    <w:rsid w:val="00B46D69"/>
    <w:rsid w:val="00B471AE"/>
    <w:rsid w:val="00B51E3B"/>
    <w:rsid w:val="00B5246E"/>
    <w:rsid w:val="00B528F8"/>
    <w:rsid w:val="00B52D3B"/>
    <w:rsid w:val="00B53493"/>
    <w:rsid w:val="00B53D6D"/>
    <w:rsid w:val="00B54132"/>
    <w:rsid w:val="00B55A71"/>
    <w:rsid w:val="00B563D4"/>
    <w:rsid w:val="00B5654D"/>
    <w:rsid w:val="00B56606"/>
    <w:rsid w:val="00B569A1"/>
    <w:rsid w:val="00B56A7F"/>
    <w:rsid w:val="00B56F00"/>
    <w:rsid w:val="00B571A0"/>
    <w:rsid w:val="00B57B40"/>
    <w:rsid w:val="00B60F4E"/>
    <w:rsid w:val="00B60F57"/>
    <w:rsid w:val="00B62012"/>
    <w:rsid w:val="00B63DAD"/>
    <w:rsid w:val="00B65A7E"/>
    <w:rsid w:val="00B65B08"/>
    <w:rsid w:val="00B66378"/>
    <w:rsid w:val="00B66610"/>
    <w:rsid w:val="00B672F4"/>
    <w:rsid w:val="00B70F88"/>
    <w:rsid w:val="00B722BD"/>
    <w:rsid w:val="00B723E1"/>
    <w:rsid w:val="00B72B00"/>
    <w:rsid w:val="00B73486"/>
    <w:rsid w:val="00B744FC"/>
    <w:rsid w:val="00B75B71"/>
    <w:rsid w:val="00B75C16"/>
    <w:rsid w:val="00B75DF6"/>
    <w:rsid w:val="00B763E1"/>
    <w:rsid w:val="00B769C0"/>
    <w:rsid w:val="00B77BF4"/>
    <w:rsid w:val="00B80118"/>
    <w:rsid w:val="00B80753"/>
    <w:rsid w:val="00B80B13"/>
    <w:rsid w:val="00B81457"/>
    <w:rsid w:val="00B82E1B"/>
    <w:rsid w:val="00B86048"/>
    <w:rsid w:val="00B86785"/>
    <w:rsid w:val="00B867E7"/>
    <w:rsid w:val="00B86C7F"/>
    <w:rsid w:val="00B86DA0"/>
    <w:rsid w:val="00B8731E"/>
    <w:rsid w:val="00B873EF"/>
    <w:rsid w:val="00B8769E"/>
    <w:rsid w:val="00B87E73"/>
    <w:rsid w:val="00B905A6"/>
    <w:rsid w:val="00B907D9"/>
    <w:rsid w:val="00B90D15"/>
    <w:rsid w:val="00B90FAF"/>
    <w:rsid w:val="00B913DF"/>
    <w:rsid w:val="00B92751"/>
    <w:rsid w:val="00B92F01"/>
    <w:rsid w:val="00B93669"/>
    <w:rsid w:val="00B93AF3"/>
    <w:rsid w:val="00B93F1C"/>
    <w:rsid w:val="00B940A4"/>
    <w:rsid w:val="00B9486A"/>
    <w:rsid w:val="00B9556F"/>
    <w:rsid w:val="00B95634"/>
    <w:rsid w:val="00B95828"/>
    <w:rsid w:val="00B95F39"/>
    <w:rsid w:val="00B96018"/>
    <w:rsid w:val="00B974D6"/>
    <w:rsid w:val="00B97F7C"/>
    <w:rsid w:val="00BA04C3"/>
    <w:rsid w:val="00BA0955"/>
    <w:rsid w:val="00BA191D"/>
    <w:rsid w:val="00BA1996"/>
    <w:rsid w:val="00BA1BA7"/>
    <w:rsid w:val="00BA2805"/>
    <w:rsid w:val="00BA2FCF"/>
    <w:rsid w:val="00BA4EEE"/>
    <w:rsid w:val="00BA506A"/>
    <w:rsid w:val="00BA72A3"/>
    <w:rsid w:val="00BA7B2A"/>
    <w:rsid w:val="00BB00F4"/>
    <w:rsid w:val="00BB19BC"/>
    <w:rsid w:val="00BB2A2B"/>
    <w:rsid w:val="00BB3A8B"/>
    <w:rsid w:val="00BB3F1D"/>
    <w:rsid w:val="00BB4B14"/>
    <w:rsid w:val="00BB6485"/>
    <w:rsid w:val="00BB6F33"/>
    <w:rsid w:val="00BB6F4A"/>
    <w:rsid w:val="00BB736C"/>
    <w:rsid w:val="00BB7847"/>
    <w:rsid w:val="00BB7B3C"/>
    <w:rsid w:val="00BC01BC"/>
    <w:rsid w:val="00BC023A"/>
    <w:rsid w:val="00BC0E57"/>
    <w:rsid w:val="00BC0F55"/>
    <w:rsid w:val="00BC1385"/>
    <w:rsid w:val="00BC1B3A"/>
    <w:rsid w:val="00BC2CCC"/>
    <w:rsid w:val="00BC2D94"/>
    <w:rsid w:val="00BC33D2"/>
    <w:rsid w:val="00BC348A"/>
    <w:rsid w:val="00BC4AD9"/>
    <w:rsid w:val="00BC4F66"/>
    <w:rsid w:val="00BC51E0"/>
    <w:rsid w:val="00BC5ACB"/>
    <w:rsid w:val="00BC5DE2"/>
    <w:rsid w:val="00BC6383"/>
    <w:rsid w:val="00BC6D5B"/>
    <w:rsid w:val="00BC73F1"/>
    <w:rsid w:val="00BD1B4D"/>
    <w:rsid w:val="00BD1F4C"/>
    <w:rsid w:val="00BD2EF7"/>
    <w:rsid w:val="00BD451D"/>
    <w:rsid w:val="00BD4758"/>
    <w:rsid w:val="00BD647B"/>
    <w:rsid w:val="00BD6765"/>
    <w:rsid w:val="00BD7088"/>
    <w:rsid w:val="00BD76CE"/>
    <w:rsid w:val="00BE024E"/>
    <w:rsid w:val="00BE0F1C"/>
    <w:rsid w:val="00BE14C3"/>
    <w:rsid w:val="00BE1EB9"/>
    <w:rsid w:val="00BE1EE3"/>
    <w:rsid w:val="00BE2FC0"/>
    <w:rsid w:val="00BE336C"/>
    <w:rsid w:val="00BE351B"/>
    <w:rsid w:val="00BE3CF1"/>
    <w:rsid w:val="00BE3FCE"/>
    <w:rsid w:val="00BE46D4"/>
    <w:rsid w:val="00BE53BB"/>
    <w:rsid w:val="00BE6B3E"/>
    <w:rsid w:val="00BE76C5"/>
    <w:rsid w:val="00BE7C13"/>
    <w:rsid w:val="00BF056F"/>
    <w:rsid w:val="00BF075E"/>
    <w:rsid w:val="00BF0BEA"/>
    <w:rsid w:val="00BF0DB8"/>
    <w:rsid w:val="00BF12E4"/>
    <w:rsid w:val="00BF1643"/>
    <w:rsid w:val="00BF18B2"/>
    <w:rsid w:val="00BF2DE7"/>
    <w:rsid w:val="00BF38FE"/>
    <w:rsid w:val="00BF4B9B"/>
    <w:rsid w:val="00BF4D58"/>
    <w:rsid w:val="00BF5385"/>
    <w:rsid w:val="00BF55C4"/>
    <w:rsid w:val="00BF5900"/>
    <w:rsid w:val="00BF6091"/>
    <w:rsid w:val="00BF65FB"/>
    <w:rsid w:val="00BF795C"/>
    <w:rsid w:val="00BF7E3A"/>
    <w:rsid w:val="00C009FB"/>
    <w:rsid w:val="00C00A51"/>
    <w:rsid w:val="00C01341"/>
    <w:rsid w:val="00C0153E"/>
    <w:rsid w:val="00C026BB"/>
    <w:rsid w:val="00C02A2D"/>
    <w:rsid w:val="00C02F34"/>
    <w:rsid w:val="00C033CF"/>
    <w:rsid w:val="00C034A8"/>
    <w:rsid w:val="00C039EF"/>
    <w:rsid w:val="00C03FB1"/>
    <w:rsid w:val="00C04702"/>
    <w:rsid w:val="00C04713"/>
    <w:rsid w:val="00C049B3"/>
    <w:rsid w:val="00C04AF9"/>
    <w:rsid w:val="00C04B4C"/>
    <w:rsid w:val="00C04B67"/>
    <w:rsid w:val="00C063E0"/>
    <w:rsid w:val="00C0649E"/>
    <w:rsid w:val="00C06A29"/>
    <w:rsid w:val="00C06FE8"/>
    <w:rsid w:val="00C07228"/>
    <w:rsid w:val="00C07693"/>
    <w:rsid w:val="00C107AB"/>
    <w:rsid w:val="00C10D6E"/>
    <w:rsid w:val="00C1124A"/>
    <w:rsid w:val="00C11785"/>
    <w:rsid w:val="00C12BBA"/>
    <w:rsid w:val="00C13252"/>
    <w:rsid w:val="00C134A1"/>
    <w:rsid w:val="00C13B7E"/>
    <w:rsid w:val="00C13DDF"/>
    <w:rsid w:val="00C1460F"/>
    <w:rsid w:val="00C14957"/>
    <w:rsid w:val="00C15415"/>
    <w:rsid w:val="00C15981"/>
    <w:rsid w:val="00C169FF"/>
    <w:rsid w:val="00C16A44"/>
    <w:rsid w:val="00C17312"/>
    <w:rsid w:val="00C20265"/>
    <w:rsid w:val="00C20CFC"/>
    <w:rsid w:val="00C21B55"/>
    <w:rsid w:val="00C21FF6"/>
    <w:rsid w:val="00C23C9F"/>
    <w:rsid w:val="00C240D5"/>
    <w:rsid w:val="00C2479A"/>
    <w:rsid w:val="00C25CD3"/>
    <w:rsid w:val="00C26193"/>
    <w:rsid w:val="00C262C0"/>
    <w:rsid w:val="00C26734"/>
    <w:rsid w:val="00C26F0A"/>
    <w:rsid w:val="00C27660"/>
    <w:rsid w:val="00C27AD6"/>
    <w:rsid w:val="00C27CA4"/>
    <w:rsid w:val="00C27F2F"/>
    <w:rsid w:val="00C319F4"/>
    <w:rsid w:val="00C339D0"/>
    <w:rsid w:val="00C366C7"/>
    <w:rsid w:val="00C370E0"/>
    <w:rsid w:val="00C37AAC"/>
    <w:rsid w:val="00C401BA"/>
    <w:rsid w:val="00C4026A"/>
    <w:rsid w:val="00C41409"/>
    <w:rsid w:val="00C416CC"/>
    <w:rsid w:val="00C41D39"/>
    <w:rsid w:val="00C41EAE"/>
    <w:rsid w:val="00C41FDF"/>
    <w:rsid w:val="00C42800"/>
    <w:rsid w:val="00C434FE"/>
    <w:rsid w:val="00C43A89"/>
    <w:rsid w:val="00C44885"/>
    <w:rsid w:val="00C45E84"/>
    <w:rsid w:val="00C46B8C"/>
    <w:rsid w:val="00C46BD9"/>
    <w:rsid w:val="00C47300"/>
    <w:rsid w:val="00C4737D"/>
    <w:rsid w:val="00C478DB"/>
    <w:rsid w:val="00C50298"/>
    <w:rsid w:val="00C51090"/>
    <w:rsid w:val="00C516DA"/>
    <w:rsid w:val="00C51E60"/>
    <w:rsid w:val="00C5293E"/>
    <w:rsid w:val="00C53B01"/>
    <w:rsid w:val="00C542E4"/>
    <w:rsid w:val="00C54713"/>
    <w:rsid w:val="00C547A5"/>
    <w:rsid w:val="00C54872"/>
    <w:rsid w:val="00C54AC5"/>
    <w:rsid w:val="00C54BDF"/>
    <w:rsid w:val="00C54D3E"/>
    <w:rsid w:val="00C55B20"/>
    <w:rsid w:val="00C57964"/>
    <w:rsid w:val="00C61851"/>
    <w:rsid w:val="00C6208C"/>
    <w:rsid w:val="00C62624"/>
    <w:rsid w:val="00C6273F"/>
    <w:rsid w:val="00C63EA3"/>
    <w:rsid w:val="00C645DA"/>
    <w:rsid w:val="00C647D5"/>
    <w:rsid w:val="00C64ED2"/>
    <w:rsid w:val="00C651E7"/>
    <w:rsid w:val="00C65471"/>
    <w:rsid w:val="00C65E1A"/>
    <w:rsid w:val="00C66A98"/>
    <w:rsid w:val="00C66F3B"/>
    <w:rsid w:val="00C67DE7"/>
    <w:rsid w:val="00C70841"/>
    <w:rsid w:val="00C70AE6"/>
    <w:rsid w:val="00C72A33"/>
    <w:rsid w:val="00C72CFF"/>
    <w:rsid w:val="00C73F7B"/>
    <w:rsid w:val="00C74A37"/>
    <w:rsid w:val="00C759F2"/>
    <w:rsid w:val="00C760BF"/>
    <w:rsid w:val="00C76BA6"/>
    <w:rsid w:val="00C7721F"/>
    <w:rsid w:val="00C77708"/>
    <w:rsid w:val="00C77E7F"/>
    <w:rsid w:val="00C80A51"/>
    <w:rsid w:val="00C80F03"/>
    <w:rsid w:val="00C80F92"/>
    <w:rsid w:val="00C8163E"/>
    <w:rsid w:val="00C81956"/>
    <w:rsid w:val="00C81B61"/>
    <w:rsid w:val="00C8262B"/>
    <w:rsid w:val="00C82A10"/>
    <w:rsid w:val="00C82A8F"/>
    <w:rsid w:val="00C82FA3"/>
    <w:rsid w:val="00C83349"/>
    <w:rsid w:val="00C839F7"/>
    <w:rsid w:val="00C8452F"/>
    <w:rsid w:val="00C846D0"/>
    <w:rsid w:val="00C84A7F"/>
    <w:rsid w:val="00C84F51"/>
    <w:rsid w:val="00C857D7"/>
    <w:rsid w:val="00C85F4E"/>
    <w:rsid w:val="00C87338"/>
    <w:rsid w:val="00C876D6"/>
    <w:rsid w:val="00C87DD9"/>
    <w:rsid w:val="00C87EBA"/>
    <w:rsid w:val="00C9047C"/>
    <w:rsid w:val="00C907CD"/>
    <w:rsid w:val="00C90C73"/>
    <w:rsid w:val="00C921A9"/>
    <w:rsid w:val="00C926DB"/>
    <w:rsid w:val="00C9280C"/>
    <w:rsid w:val="00C933A3"/>
    <w:rsid w:val="00C93999"/>
    <w:rsid w:val="00C94AAF"/>
    <w:rsid w:val="00C94D55"/>
    <w:rsid w:val="00C955E5"/>
    <w:rsid w:val="00C957A8"/>
    <w:rsid w:val="00C96E3D"/>
    <w:rsid w:val="00C97939"/>
    <w:rsid w:val="00CA00D0"/>
    <w:rsid w:val="00CA1668"/>
    <w:rsid w:val="00CA1F03"/>
    <w:rsid w:val="00CA203F"/>
    <w:rsid w:val="00CA2786"/>
    <w:rsid w:val="00CA3125"/>
    <w:rsid w:val="00CA32ED"/>
    <w:rsid w:val="00CA377C"/>
    <w:rsid w:val="00CA43AE"/>
    <w:rsid w:val="00CA4B5F"/>
    <w:rsid w:val="00CA6170"/>
    <w:rsid w:val="00CA6249"/>
    <w:rsid w:val="00CA796F"/>
    <w:rsid w:val="00CA7E5F"/>
    <w:rsid w:val="00CB092C"/>
    <w:rsid w:val="00CB0A7D"/>
    <w:rsid w:val="00CB295A"/>
    <w:rsid w:val="00CB3BA9"/>
    <w:rsid w:val="00CB3C60"/>
    <w:rsid w:val="00CB44B6"/>
    <w:rsid w:val="00CB5501"/>
    <w:rsid w:val="00CB5E13"/>
    <w:rsid w:val="00CB61E3"/>
    <w:rsid w:val="00CB6ECB"/>
    <w:rsid w:val="00CC0187"/>
    <w:rsid w:val="00CC0A95"/>
    <w:rsid w:val="00CC0AF3"/>
    <w:rsid w:val="00CC0CA5"/>
    <w:rsid w:val="00CC1BCD"/>
    <w:rsid w:val="00CC1D3D"/>
    <w:rsid w:val="00CC2C87"/>
    <w:rsid w:val="00CC3D1D"/>
    <w:rsid w:val="00CC4FC1"/>
    <w:rsid w:val="00CC54B0"/>
    <w:rsid w:val="00CC5DBA"/>
    <w:rsid w:val="00CC609C"/>
    <w:rsid w:val="00CC616F"/>
    <w:rsid w:val="00CC61E9"/>
    <w:rsid w:val="00CC71BB"/>
    <w:rsid w:val="00CC75B1"/>
    <w:rsid w:val="00CC7B69"/>
    <w:rsid w:val="00CD0057"/>
    <w:rsid w:val="00CD0082"/>
    <w:rsid w:val="00CD0AF0"/>
    <w:rsid w:val="00CD1200"/>
    <w:rsid w:val="00CD13A5"/>
    <w:rsid w:val="00CD1B1D"/>
    <w:rsid w:val="00CD1C4E"/>
    <w:rsid w:val="00CD2B32"/>
    <w:rsid w:val="00CD2DAD"/>
    <w:rsid w:val="00CD3240"/>
    <w:rsid w:val="00CD3405"/>
    <w:rsid w:val="00CD34DC"/>
    <w:rsid w:val="00CD37F7"/>
    <w:rsid w:val="00CD4A77"/>
    <w:rsid w:val="00CD518A"/>
    <w:rsid w:val="00CD585D"/>
    <w:rsid w:val="00CD5910"/>
    <w:rsid w:val="00CD69C0"/>
    <w:rsid w:val="00CD777E"/>
    <w:rsid w:val="00CE082E"/>
    <w:rsid w:val="00CE15E4"/>
    <w:rsid w:val="00CE1E24"/>
    <w:rsid w:val="00CE1F6C"/>
    <w:rsid w:val="00CE2B44"/>
    <w:rsid w:val="00CE32AF"/>
    <w:rsid w:val="00CE32DE"/>
    <w:rsid w:val="00CE4972"/>
    <w:rsid w:val="00CE4C3E"/>
    <w:rsid w:val="00CE57CB"/>
    <w:rsid w:val="00CE5D57"/>
    <w:rsid w:val="00CE6ABE"/>
    <w:rsid w:val="00CE6ADD"/>
    <w:rsid w:val="00CE6F24"/>
    <w:rsid w:val="00CE7CC2"/>
    <w:rsid w:val="00CE7CD6"/>
    <w:rsid w:val="00CF0778"/>
    <w:rsid w:val="00CF0896"/>
    <w:rsid w:val="00CF1447"/>
    <w:rsid w:val="00CF1613"/>
    <w:rsid w:val="00CF1B43"/>
    <w:rsid w:val="00CF2293"/>
    <w:rsid w:val="00CF2450"/>
    <w:rsid w:val="00CF5B18"/>
    <w:rsid w:val="00CF6B53"/>
    <w:rsid w:val="00CF75A8"/>
    <w:rsid w:val="00D000C1"/>
    <w:rsid w:val="00D00391"/>
    <w:rsid w:val="00D009C6"/>
    <w:rsid w:val="00D00EB7"/>
    <w:rsid w:val="00D029F6"/>
    <w:rsid w:val="00D02A19"/>
    <w:rsid w:val="00D02F1C"/>
    <w:rsid w:val="00D02F30"/>
    <w:rsid w:val="00D03292"/>
    <w:rsid w:val="00D03482"/>
    <w:rsid w:val="00D04C90"/>
    <w:rsid w:val="00D05185"/>
    <w:rsid w:val="00D059D4"/>
    <w:rsid w:val="00D05D9A"/>
    <w:rsid w:val="00D06A18"/>
    <w:rsid w:val="00D07D3A"/>
    <w:rsid w:val="00D10072"/>
    <w:rsid w:val="00D10087"/>
    <w:rsid w:val="00D10183"/>
    <w:rsid w:val="00D106B3"/>
    <w:rsid w:val="00D10D16"/>
    <w:rsid w:val="00D10D4E"/>
    <w:rsid w:val="00D11332"/>
    <w:rsid w:val="00D11C98"/>
    <w:rsid w:val="00D11F25"/>
    <w:rsid w:val="00D1217B"/>
    <w:rsid w:val="00D12302"/>
    <w:rsid w:val="00D12401"/>
    <w:rsid w:val="00D124D5"/>
    <w:rsid w:val="00D127F6"/>
    <w:rsid w:val="00D12C83"/>
    <w:rsid w:val="00D143EB"/>
    <w:rsid w:val="00D14D61"/>
    <w:rsid w:val="00D14E23"/>
    <w:rsid w:val="00D14ECC"/>
    <w:rsid w:val="00D15FB4"/>
    <w:rsid w:val="00D16084"/>
    <w:rsid w:val="00D1654A"/>
    <w:rsid w:val="00D175E8"/>
    <w:rsid w:val="00D17B21"/>
    <w:rsid w:val="00D17C94"/>
    <w:rsid w:val="00D17EA8"/>
    <w:rsid w:val="00D20661"/>
    <w:rsid w:val="00D21129"/>
    <w:rsid w:val="00D2186E"/>
    <w:rsid w:val="00D218A5"/>
    <w:rsid w:val="00D21CE9"/>
    <w:rsid w:val="00D22776"/>
    <w:rsid w:val="00D22A1E"/>
    <w:rsid w:val="00D22C67"/>
    <w:rsid w:val="00D233EC"/>
    <w:rsid w:val="00D23EA0"/>
    <w:rsid w:val="00D24400"/>
    <w:rsid w:val="00D2473F"/>
    <w:rsid w:val="00D25484"/>
    <w:rsid w:val="00D25E47"/>
    <w:rsid w:val="00D25FD3"/>
    <w:rsid w:val="00D26AC2"/>
    <w:rsid w:val="00D2774F"/>
    <w:rsid w:val="00D27864"/>
    <w:rsid w:val="00D27996"/>
    <w:rsid w:val="00D316A4"/>
    <w:rsid w:val="00D31719"/>
    <w:rsid w:val="00D3174D"/>
    <w:rsid w:val="00D326F7"/>
    <w:rsid w:val="00D3509E"/>
    <w:rsid w:val="00D35F6B"/>
    <w:rsid w:val="00D369F6"/>
    <w:rsid w:val="00D36B13"/>
    <w:rsid w:val="00D37673"/>
    <w:rsid w:val="00D408D8"/>
    <w:rsid w:val="00D40DDB"/>
    <w:rsid w:val="00D40FAF"/>
    <w:rsid w:val="00D422D6"/>
    <w:rsid w:val="00D4290D"/>
    <w:rsid w:val="00D42B0D"/>
    <w:rsid w:val="00D42DC8"/>
    <w:rsid w:val="00D43590"/>
    <w:rsid w:val="00D44064"/>
    <w:rsid w:val="00D44470"/>
    <w:rsid w:val="00D44C10"/>
    <w:rsid w:val="00D44D7D"/>
    <w:rsid w:val="00D45CAB"/>
    <w:rsid w:val="00D45F3F"/>
    <w:rsid w:val="00D462D6"/>
    <w:rsid w:val="00D4642C"/>
    <w:rsid w:val="00D465B3"/>
    <w:rsid w:val="00D477C3"/>
    <w:rsid w:val="00D47AEA"/>
    <w:rsid w:val="00D50173"/>
    <w:rsid w:val="00D50D9F"/>
    <w:rsid w:val="00D513B4"/>
    <w:rsid w:val="00D51B50"/>
    <w:rsid w:val="00D51EB8"/>
    <w:rsid w:val="00D52015"/>
    <w:rsid w:val="00D5248A"/>
    <w:rsid w:val="00D5257B"/>
    <w:rsid w:val="00D52F50"/>
    <w:rsid w:val="00D538C7"/>
    <w:rsid w:val="00D5393C"/>
    <w:rsid w:val="00D5502A"/>
    <w:rsid w:val="00D55259"/>
    <w:rsid w:val="00D561C9"/>
    <w:rsid w:val="00D568B2"/>
    <w:rsid w:val="00D575C2"/>
    <w:rsid w:val="00D57827"/>
    <w:rsid w:val="00D6116A"/>
    <w:rsid w:val="00D61219"/>
    <w:rsid w:val="00D616C4"/>
    <w:rsid w:val="00D619C4"/>
    <w:rsid w:val="00D61D66"/>
    <w:rsid w:val="00D62FC4"/>
    <w:rsid w:val="00D63482"/>
    <w:rsid w:val="00D634F5"/>
    <w:rsid w:val="00D63A5E"/>
    <w:rsid w:val="00D648FE"/>
    <w:rsid w:val="00D64D71"/>
    <w:rsid w:val="00D66662"/>
    <w:rsid w:val="00D66F96"/>
    <w:rsid w:val="00D67A11"/>
    <w:rsid w:val="00D67AB8"/>
    <w:rsid w:val="00D67F5F"/>
    <w:rsid w:val="00D71750"/>
    <w:rsid w:val="00D731D3"/>
    <w:rsid w:val="00D74646"/>
    <w:rsid w:val="00D74B22"/>
    <w:rsid w:val="00D74D77"/>
    <w:rsid w:val="00D74E7C"/>
    <w:rsid w:val="00D7644F"/>
    <w:rsid w:val="00D76A0D"/>
    <w:rsid w:val="00D76ED2"/>
    <w:rsid w:val="00D80057"/>
    <w:rsid w:val="00D8054B"/>
    <w:rsid w:val="00D806CB"/>
    <w:rsid w:val="00D811BC"/>
    <w:rsid w:val="00D8151D"/>
    <w:rsid w:val="00D81E73"/>
    <w:rsid w:val="00D81FDC"/>
    <w:rsid w:val="00D83B62"/>
    <w:rsid w:val="00D83ECE"/>
    <w:rsid w:val="00D84C1D"/>
    <w:rsid w:val="00D84CDD"/>
    <w:rsid w:val="00D86E3F"/>
    <w:rsid w:val="00D87934"/>
    <w:rsid w:val="00D87EDD"/>
    <w:rsid w:val="00D90AB3"/>
    <w:rsid w:val="00D910E3"/>
    <w:rsid w:val="00D91337"/>
    <w:rsid w:val="00D91547"/>
    <w:rsid w:val="00D916DF"/>
    <w:rsid w:val="00D92428"/>
    <w:rsid w:val="00D92621"/>
    <w:rsid w:val="00D9292D"/>
    <w:rsid w:val="00D92FD3"/>
    <w:rsid w:val="00D945A9"/>
    <w:rsid w:val="00D9461E"/>
    <w:rsid w:val="00D9482F"/>
    <w:rsid w:val="00D94D1B"/>
    <w:rsid w:val="00D95172"/>
    <w:rsid w:val="00D95F67"/>
    <w:rsid w:val="00D967B6"/>
    <w:rsid w:val="00D975BD"/>
    <w:rsid w:val="00D97C39"/>
    <w:rsid w:val="00DA11FF"/>
    <w:rsid w:val="00DA1525"/>
    <w:rsid w:val="00DA2C1F"/>
    <w:rsid w:val="00DA2E3D"/>
    <w:rsid w:val="00DA3379"/>
    <w:rsid w:val="00DA3663"/>
    <w:rsid w:val="00DA36A9"/>
    <w:rsid w:val="00DA36EA"/>
    <w:rsid w:val="00DA3D5B"/>
    <w:rsid w:val="00DA3ED0"/>
    <w:rsid w:val="00DA40BA"/>
    <w:rsid w:val="00DA42F1"/>
    <w:rsid w:val="00DA4412"/>
    <w:rsid w:val="00DA4506"/>
    <w:rsid w:val="00DA4596"/>
    <w:rsid w:val="00DA474D"/>
    <w:rsid w:val="00DA61C5"/>
    <w:rsid w:val="00DA63F7"/>
    <w:rsid w:val="00DA6C42"/>
    <w:rsid w:val="00DA7982"/>
    <w:rsid w:val="00DB05F6"/>
    <w:rsid w:val="00DB1234"/>
    <w:rsid w:val="00DB1241"/>
    <w:rsid w:val="00DB19B0"/>
    <w:rsid w:val="00DB250E"/>
    <w:rsid w:val="00DB3320"/>
    <w:rsid w:val="00DB40CE"/>
    <w:rsid w:val="00DB4B54"/>
    <w:rsid w:val="00DB5294"/>
    <w:rsid w:val="00DB5890"/>
    <w:rsid w:val="00DB5B23"/>
    <w:rsid w:val="00DB5EB4"/>
    <w:rsid w:val="00DB7D99"/>
    <w:rsid w:val="00DC0FD5"/>
    <w:rsid w:val="00DC12BC"/>
    <w:rsid w:val="00DC1E63"/>
    <w:rsid w:val="00DC3328"/>
    <w:rsid w:val="00DC3B44"/>
    <w:rsid w:val="00DC3F1B"/>
    <w:rsid w:val="00DC43DB"/>
    <w:rsid w:val="00DC4C0E"/>
    <w:rsid w:val="00DC4EB9"/>
    <w:rsid w:val="00DC587A"/>
    <w:rsid w:val="00DC5CA3"/>
    <w:rsid w:val="00DC6B3B"/>
    <w:rsid w:val="00DC7AEA"/>
    <w:rsid w:val="00DD010B"/>
    <w:rsid w:val="00DD02F2"/>
    <w:rsid w:val="00DD0D6C"/>
    <w:rsid w:val="00DD0E26"/>
    <w:rsid w:val="00DD2375"/>
    <w:rsid w:val="00DD2CF6"/>
    <w:rsid w:val="00DD3D9E"/>
    <w:rsid w:val="00DD48AE"/>
    <w:rsid w:val="00DD4AAB"/>
    <w:rsid w:val="00DD5096"/>
    <w:rsid w:val="00DD52F0"/>
    <w:rsid w:val="00DD5AA6"/>
    <w:rsid w:val="00DD6ABE"/>
    <w:rsid w:val="00DD73AB"/>
    <w:rsid w:val="00DE062F"/>
    <w:rsid w:val="00DE0ED0"/>
    <w:rsid w:val="00DE1C23"/>
    <w:rsid w:val="00DE2C7B"/>
    <w:rsid w:val="00DE3180"/>
    <w:rsid w:val="00DE412A"/>
    <w:rsid w:val="00DE542D"/>
    <w:rsid w:val="00DE609D"/>
    <w:rsid w:val="00DE6196"/>
    <w:rsid w:val="00DE7BF8"/>
    <w:rsid w:val="00DF0210"/>
    <w:rsid w:val="00DF03C4"/>
    <w:rsid w:val="00DF0B0A"/>
    <w:rsid w:val="00DF0BD3"/>
    <w:rsid w:val="00DF0C25"/>
    <w:rsid w:val="00DF1749"/>
    <w:rsid w:val="00DF1F7F"/>
    <w:rsid w:val="00DF21F1"/>
    <w:rsid w:val="00DF2358"/>
    <w:rsid w:val="00DF23B5"/>
    <w:rsid w:val="00DF29B4"/>
    <w:rsid w:val="00DF4F64"/>
    <w:rsid w:val="00DF5E13"/>
    <w:rsid w:val="00DF64CF"/>
    <w:rsid w:val="00DF6BEF"/>
    <w:rsid w:val="00DF716A"/>
    <w:rsid w:val="00E007B6"/>
    <w:rsid w:val="00E014DF"/>
    <w:rsid w:val="00E01F86"/>
    <w:rsid w:val="00E02D92"/>
    <w:rsid w:val="00E03126"/>
    <w:rsid w:val="00E03787"/>
    <w:rsid w:val="00E03F4D"/>
    <w:rsid w:val="00E05469"/>
    <w:rsid w:val="00E058B4"/>
    <w:rsid w:val="00E06725"/>
    <w:rsid w:val="00E0722F"/>
    <w:rsid w:val="00E079BB"/>
    <w:rsid w:val="00E101D0"/>
    <w:rsid w:val="00E104EA"/>
    <w:rsid w:val="00E109D2"/>
    <w:rsid w:val="00E12DF1"/>
    <w:rsid w:val="00E12EA2"/>
    <w:rsid w:val="00E1354E"/>
    <w:rsid w:val="00E13829"/>
    <w:rsid w:val="00E1383A"/>
    <w:rsid w:val="00E1391D"/>
    <w:rsid w:val="00E13C04"/>
    <w:rsid w:val="00E13DAF"/>
    <w:rsid w:val="00E13F7B"/>
    <w:rsid w:val="00E14BFE"/>
    <w:rsid w:val="00E1603A"/>
    <w:rsid w:val="00E16F2D"/>
    <w:rsid w:val="00E202D5"/>
    <w:rsid w:val="00E203A5"/>
    <w:rsid w:val="00E2041B"/>
    <w:rsid w:val="00E2064A"/>
    <w:rsid w:val="00E210D8"/>
    <w:rsid w:val="00E216BD"/>
    <w:rsid w:val="00E21CBF"/>
    <w:rsid w:val="00E23002"/>
    <w:rsid w:val="00E23609"/>
    <w:rsid w:val="00E23885"/>
    <w:rsid w:val="00E23F75"/>
    <w:rsid w:val="00E24298"/>
    <w:rsid w:val="00E247D1"/>
    <w:rsid w:val="00E2511D"/>
    <w:rsid w:val="00E2579F"/>
    <w:rsid w:val="00E25A79"/>
    <w:rsid w:val="00E26039"/>
    <w:rsid w:val="00E270A4"/>
    <w:rsid w:val="00E2740F"/>
    <w:rsid w:val="00E2746D"/>
    <w:rsid w:val="00E27751"/>
    <w:rsid w:val="00E2795F"/>
    <w:rsid w:val="00E30311"/>
    <w:rsid w:val="00E30AEC"/>
    <w:rsid w:val="00E30C95"/>
    <w:rsid w:val="00E3146B"/>
    <w:rsid w:val="00E31F16"/>
    <w:rsid w:val="00E32915"/>
    <w:rsid w:val="00E33429"/>
    <w:rsid w:val="00E34468"/>
    <w:rsid w:val="00E35321"/>
    <w:rsid w:val="00E35B1F"/>
    <w:rsid w:val="00E3660D"/>
    <w:rsid w:val="00E36633"/>
    <w:rsid w:val="00E369E8"/>
    <w:rsid w:val="00E37932"/>
    <w:rsid w:val="00E407CE"/>
    <w:rsid w:val="00E43857"/>
    <w:rsid w:val="00E4422A"/>
    <w:rsid w:val="00E454ED"/>
    <w:rsid w:val="00E45950"/>
    <w:rsid w:val="00E46A43"/>
    <w:rsid w:val="00E473AF"/>
    <w:rsid w:val="00E47695"/>
    <w:rsid w:val="00E500BC"/>
    <w:rsid w:val="00E5021B"/>
    <w:rsid w:val="00E517A3"/>
    <w:rsid w:val="00E51D28"/>
    <w:rsid w:val="00E52936"/>
    <w:rsid w:val="00E53969"/>
    <w:rsid w:val="00E53D32"/>
    <w:rsid w:val="00E5523B"/>
    <w:rsid w:val="00E55A19"/>
    <w:rsid w:val="00E563B6"/>
    <w:rsid w:val="00E56582"/>
    <w:rsid w:val="00E5671C"/>
    <w:rsid w:val="00E56DC7"/>
    <w:rsid w:val="00E57934"/>
    <w:rsid w:val="00E57E11"/>
    <w:rsid w:val="00E609BC"/>
    <w:rsid w:val="00E61A7B"/>
    <w:rsid w:val="00E61D14"/>
    <w:rsid w:val="00E61EB4"/>
    <w:rsid w:val="00E629BA"/>
    <w:rsid w:val="00E629CB"/>
    <w:rsid w:val="00E63B4C"/>
    <w:rsid w:val="00E648C4"/>
    <w:rsid w:val="00E65EC5"/>
    <w:rsid w:val="00E6620F"/>
    <w:rsid w:val="00E662EF"/>
    <w:rsid w:val="00E674E5"/>
    <w:rsid w:val="00E7051B"/>
    <w:rsid w:val="00E70EF9"/>
    <w:rsid w:val="00E71182"/>
    <w:rsid w:val="00E711DA"/>
    <w:rsid w:val="00E724B5"/>
    <w:rsid w:val="00E72927"/>
    <w:rsid w:val="00E7451C"/>
    <w:rsid w:val="00E7462D"/>
    <w:rsid w:val="00E74890"/>
    <w:rsid w:val="00E74F8F"/>
    <w:rsid w:val="00E75463"/>
    <w:rsid w:val="00E7575E"/>
    <w:rsid w:val="00E75966"/>
    <w:rsid w:val="00E76454"/>
    <w:rsid w:val="00E76BDA"/>
    <w:rsid w:val="00E76DC5"/>
    <w:rsid w:val="00E770E4"/>
    <w:rsid w:val="00E774A6"/>
    <w:rsid w:val="00E774D8"/>
    <w:rsid w:val="00E776CA"/>
    <w:rsid w:val="00E77AA5"/>
    <w:rsid w:val="00E77C2A"/>
    <w:rsid w:val="00E77DFC"/>
    <w:rsid w:val="00E77E78"/>
    <w:rsid w:val="00E817BA"/>
    <w:rsid w:val="00E81AE5"/>
    <w:rsid w:val="00E81FCE"/>
    <w:rsid w:val="00E82873"/>
    <w:rsid w:val="00E83336"/>
    <w:rsid w:val="00E83715"/>
    <w:rsid w:val="00E8377F"/>
    <w:rsid w:val="00E84136"/>
    <w:rsid w:val="00E855AB"/>
    <w:rsid w:val="00E85E3D"/>
    <w:rsid w:val="00E86C01"/>
    <w:rsid w:val="00E90552"/>
    <w:rsid w:val="00E90DAB"/>
    <w:rsid w:val="00E9158E"/>
    <w:rsid w:val="00E91C9B"/>
    <w:rsid w:val="00E922E5"/>
    <w:rsid w:val="00E929F9"/>
    <w:rsid w:val="00E930FA"/>
    <w:rsid w:val="00E935C3"/>
    <w:rsid w:val="00E93EA2"/>
    <w:rsid w:val="00E943F1"/>
    <w:rsid w:val="00E95652"/>
    <w:rsid w:val="00E95662"/>
    <w:rsid w:val="00E96181"/>
    <w:rsid w:val="00E967FD"/>
    <w:rsid w:val="00E96F01"/>
    <w:rsid w:val="00E975BE"/>
    <w:rsid w:val="00EA018C"/>
    <w:rsid w:val="00EA157C"/>
    <w:rsid w:val="00EA180A"/>
    <w:rsid w:val="00EA1F13"/>
    <w:rsid w:val="00EA3434"/>
    <w:rsid w:val="00EA353B"/>
    <w:rsid w:val="00EA3D49"/>
    <w:rsid w:val="00EA49A6"/>
    <w:rsid w:val="00EA54D2"/>
    <w:rsid w:val="00EA6124"/>
    <w:rsid w:val="00EA7641"/>
    <w:rsid w:val="00EB0418"/>
    <w:rsid w:val="00EB184D"/>
    <w:rsid w:val="00EB3B19"/>
    <w:rsid w:val="00EB46C6"/>
    <w:rsid w:val="00EB5A21"/>
    <w:rsid w:val="00EB6317"/>
    <w:rsid w:val="00EB662F"/>
    <w:rsid w:val="00EB7553"/>
    <w:rsid w:val="00EC03D4"/>
    <w:rsid w:val="00EC0622"/>
    <w:rsid w:val="00EC07B3"/>
    <w:rsid w:val="00EC2CA8"/>
    <w:rsid w:val="00EC39CE"/>
    <w:rsid w:val="00EC4548"/>
    <w:rsid w:val="00EC7C80"/>
    <w:rsid w:val="00ED0D5B"/>
    <w:rsid w:val="00ED246C"/>
    <w:rsid w:val="00ED2DD1"/>
    <w:rsid w:val="00ED35BF"/>
    <w:rsid w:val="00ED3637"/>
    <w:rsid w:val="00ED3C59"/>
    <w:rsid w:val="00ED4B7C"/>
    <w:rsid w:val="00ED642B"/>
    <w:rsid w:val="00ED6A54"/>
    <w:rsid w:val="00ED6BBE"/>
    <w:rsid w:val="00ED6EAC"/>
    <w:rsid w:val="00ED7456"/>
    <w:rsid w:val="00ED76EF"/>
    <w:rsid w:val="00ED7A55"/>
    <w:rsid w:val="00EE2E1C"/>
    <w:rsid w:val="00EE4A0D"/>
    <w:rsid w:val="00EE4B33"/>
    <w:rsid w:val="00EE5990"/>
    <w:rsid w:val="00EE5F57"/>
    <w:rsid w:val="00EE6EE1"/>
    <w:rsid w:val="00EE6FC7"/>
    <w:rsid w:val="00EF03F4"/>
    <w:rsid w:val="00EF0595"/>
    <w:rsid w:val="00EF0B7B"/>
    <w:rsid w:val="00EF1F4E"/>
    <w:rsid w:val="00EF28A2"/>
    <w:rsid w:val="00EF32AC"/>
    <w:rsid w:val="00EF34AA"/>
    <w:rsid w:val="00EF498C"/>
    <w:rsid w:val="00EF58A8"/>
    <w:rsid w:val="00EF58E9"/>
    <w:rsid w:val="00EF6A2F"/>
    <w:rsid w:val="00EF777B"/>
    <w:rsid w:val="00EF7848"/>
    <w:rsid w:val="00EF7A70"/>
    <w:rsid w:val="00EF7C3F"/>
    <w:rsid w:val="00F03FD9"/>
    <w:rsid w:val="00F046E3"/>
    <w:rsid w:val="00F047F3"/>
    <w:rsid w:val="00F05243"/>
    <w:rsid w:val="00F065CA"/>
    <w:rsid w:val="00F10529"/>
    <w:rsid w:val="00F1140C"/>
    <w:rsid w:val="00F115BB"/>
    <w:rsid w:val="00F1163E"/>
    <w:rsid w:val="00F11D71"/>
    <w:rsid w:val="00F11DD0"/>
    <w:rsid w:val="00F16AA2"/>
    <w:rsid w:val="00F177B3"/>
    <w:rsid w:val="00F17E9F"/>
    <w:rsid w:val="00F2086C"/>
    <w:rsid w:val="00F20EDE"/>
    <w:rsid w:val="00F20EF2"/>
    <w:rsid w:val="00F212AA"/>
    <w:rsid w:val="00F228C8"/>
    <w:rsid w:val="00F22E2E"/>
    <w:rsid w:val="00F22F9B"/>
    <w:rsid w:val="00F23713"/>
    <w:rsid w:val="00F23F38"/>
    <w:rsid w:val="00F247C0"/>
    <w:rsid w:val="00F24EA0"/>
    <w:rsid w:val="00F27153"/>
    <w:rsid w:val="00F27325"/>
    <w:rsid w:val="00F3019C"/>
    <w:rsid w:val="00F3228A"/>
    <w:rsid w:val="00F339B3"/>
    <w:rsid w:val="00F33DA5"/>
    <w:rsid w:val="00F360C8"/>
    <w:rsid w:val="00F362FE"/>
    <w:rsid w:val="00F36962"/>
    <w:rsid w:val="00F4043B"/>
    <w:rsid w:val="00F4086D"/>
    <w:rsid w:val="00F40A92"/>
    <w:rsid w:val="00F40ACD"/>
    <w:rsid w:val="00F40F36"/>
    <w:rsid w:val="00F417CF"/>
    <w:rsid w:val="00F42274"/>
    <w:rsid w:val="00F424C8"/>
    <w:rsid w:val="00F42CDC"/>
    <w:rsid w:val="00F42E0B"/>
    <w:rsid w:val="00F43D75"/>
    <w:rsid w:val="00F43F4A"/>
    <w:rsid w:val="00F44D02"/>
    <w:rsid w:val="00F45524"/>
    <w:rsid w:val="00F45EEA"/>
    <w:rsid w:val="00F45FA3"/>
    <w:rsid w:val="00F4617F"/>
    <w:rsid w:val="00F46DB8"/>
    <w:rsid w:val="00F477CC"/>
    <w:rsid w:val="00F47B66"/>
    <w:rsid w:val="00F5051F"/>
    <w:rsid w:val="00F5098D"/>
    <w:rsid w:val="00F516C8"/>
    <w:rsid w:val="00F51ABB"/>
    <w:rsid w:val="00F51B6D"/>
    <w:rsid w:val="00F51BB3"/>
    <w:rsid w:val="00F521EB"/>
    <w:rsid w:val="00F5230B"/>
    <w:rsid w:val="00F530CE"/>
    <w:rsid w:val="00F540B7"/>
    <w:rsid w:val="00F55AD1"/>
    <w:rsid w:val="00F5626F"/>
    <w:rsid w:val="00F562CB"/>
    <w:rsid w:val="00F56E51"/>
    <w:rsid w:val="00F60071"/>
    <w:rsid w:val="00F603FC"/>
    <w:rsid w:val="00F606A9"/>
    <w:rsid w:val="00F60756"/>
    <w:rsid w:val="00F609E0"/>
    <w:rsid w:val="00F60E05"/>
    <w:rsid w:val="00F61241"/>
    <w:rsid w:val="00F61B80"/>
    <w:rsid w:val="00F61F57"/>
    <w:rsid w:val="00F61FA6"/>
    <w:rsid w:val="00F6207F"/>
    <w:rsid w:val="00F62E18"/>
    <w:rsid w:val="00F63729"/>
    <w:rsid w:val="00F647D1"/>
    <w:rsid w:val="00F64D46"/>
    <w:rsid w:val="00F65893"/>
    <w:rsid w:val="00F65E6B"/>
    <w:rsid w:val="00F663B7"/>
    <w:rsid w:val="00F70148"/>
    <w:rsid w:val="00F706B8"/>
    <w:rsid w:val="00F71FC4"/>
    <w:rsid w:val="00F72645"/>
    <w:rsid w:val="00F73C2D"/>
    <w:rsid w:val="00F73F8C"/>
    <w:rsid w:val="00F7530B"/>
    <w:rsid w:val="00F769C0"/>
    <w:rsid w:val="00F76CAD"/>
    <w:rsid w:val="00F76D7B"/>
    <w:rsid w:val="00F8156D"/>
    <w:rsid w:val="00F81E28"/>
    <w:rsid w:val="00F8389C"/>
    <w:rsid w:val="00F85096"/>
    <w:rsid w:val="00F8603E"/>
    <w:rsid w:val="00F86C3C"/>
    <w:rsid w:val="00F91759"/>
    <w:rsid w:val="00F91A08"/>
    <w:rsid w:val="00F91BBB"/>
    <w:rsid w:val="00F9217A"/>
    <w:rsid w:val="00F92330"/>
    <w:rsid w:val="00F92B91"/>
    <w:rsid w:val="00F92C46"/>
    <w:rsid w:val="00F933D4"/>
    <w:rsid w:val="00F93B5F"/>
    <w:rsid w:val="00F96D26"/>
    <w:rsid w:val="00F978CB"/>
    <w:rsid w:val="00F97901"/>
    <w:rsid w:val="00F97E56"/>
    <w:rsid w:val="00FA1A69"/>
    <w:rsid w:val="00FA1B86"/>
    <w:rsid w:val="00FA2AFA"/>
    <w:rsid w:val="00FA310D"/>
    <w:rsid w:val="00FA31DF"/>
    <w:rsid w:val="00FA3548"/>
    <w:rsid w:val="00FA3F6F"/>
    <w:rsid w:val="00FA4053"/>
    <w:rsid w:val="00FA4F80"/>
    <w:rsid w:val="00FA5226"/>
    <w:rsid w:val="00FA54FB"/>
    <w:rsid w:val="00FA6530"/>
    <w:rsid w:val="00FA775C"/>
    <w:rsid w:val="00FA7D07"/>
    <w:rsid w:val="00FB0462"/>
    <w:rsid w:val="00FB0846"/>
    <w:rsid w:val="00FB0B92"/>
    <w:rsid w:val="00FB0F86"/>
    <w:rsid w:val="00FB1305"/>
    <w:rsid w:val="00FB184B"/>
    <w:rsid w:val="00FB3943"/>
    <w:rsid w:val="00FB4915"/>
    <w:rsid w:val="00FB4F9F"/>
    <w:rsid w:val="00FB5A69"/>
    <w:rsid w:val="00FB5E43"/>
    <w:rsid w:val="00FB6522"/>
    <w:rsid w:val="00FB6727"/>
    <w:rsid w:val="00FB6B93"/>
    <w:rsid w:val="00FB6C99"/>
    <w:rsid w:val="00FB76C8"/>
    <w:rsid w:val="00FB7FDC"/>
    <w:rsid w:val="00FC0AB1"/>
    <w:rsid w:val="00FC12D3"/>
    <w:rsid w:val="00FC1643"/>
    <w:rsid w:val="00FC54A0"/>
    <w:rsid w:val="00FC5F06"/>
    <w:rsid w:val="00FC5F42"/>
    <w:rsid w:val="00FC61C7"/>
    <w:rsid w:val="00FC6962"/>
    <w:rsid w:val="00FC69FE"/>
    <w:rsid w:val="00FC787F"/>
    <w:rsid w:val="00FD1051"/>
    <w:rsid w:val="00FD186C"/>
    <w:rsid w:val="00FD1CEF"/>
    <w:rsid w:val="00FD1E12"/>
    <w:rsid w:val="00FD2E13"/>
    <w:rsid w:val="00FD2EF3"/>
    <w:rsid w:val="00FD35C0"/>
    <w:rsid w:val="00FD3841"/>
    <w:rsid w:val="00FD49EA"/>
    <w:rsid w:val="00FD4A81"/>
    <w:rsid w:val="00FD5185"/>
    <w:rsid w:val="00FD547D"/>
    <w:rsid w:val="00FD553F"/>
    <w:rsid w:val="00FD5A05"/>
    <w:rsid w:val="00FD68B6"/>
    <w:rsid w:val="00FD7A13"/>
    <w:rsid w:val="00FD7BD9"/>
    <w:rsid w:val="00FD7DAB"/>
    <w:rsid w:val="00FD7E3B"/>
    <w:rsid w:val="00FE03DB"/>
    <w:rsid w:val="00FE051A"/>
    <w:rsid w:val="00FE18D9"/>
    <w:rsid w:val="00FE2C63"/>
    <w:rsid w:val="00FE2F0F"/>
    <w:rsid w:val="00FE2FD9"/>
    <w:rsid w:val="00FE463C"/>
    <w:rsid w:val="00FE49A5"/>
    <w:rsid w:val="00FE4B73"/>
    <w:rsid w:val="00FE6208"/>
    <w:rsid w:val="00FE7846"/>
    <w:rsid w:val="00FE7B45"/>
    <w:rsid w:val="00FF0D09"/>
    <w:rsid w:val="00FF22DC"/>
    <w:rsid w:val="00FF3479"/>
    <w:rsid w:val="00FF3993"/>
    <w:rsid w:val="00FF5D1F"/>
    <w:rsid w:val="00FF6037"/>
    <w:rsid w:val="00FF619D"/>
    <w:rsid w:val="00FF7E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CB5E"/>
  <w15:chartTrackingRefBased/>
  <w15:docId w15:val="{0D3CA971-93B0-49BB-8DAB-D4EB369F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7DD"/>
    <w:pPr>
      <w:tabs>
        <w:tab w:val="center" w:pos="4153"/>
        <w:tab w:val="right" w:pos="8306"/>
      </w:tabs>
      <w:spacing w:after="0" w:line="240" w:lineRule="auto"/>
    </w:pPr>
  </w:style>
  <w:style w:type="character" w:customStyle="1" w:styleId="a4">
    <w:name w:val="כותרת עליונה תו"/>
    <w:basedOn w:val="a0"/>
    <w:link w:val="a3"/>
    <w:uiPriority w:val="99"/>
    <w:rsid w:val="004A17DD"/>
  </w:style>
  <w:style w:type="paragraph" w:styleId="a5">
    <w:name w:val="footer"/>
    <w:basedOn w:val="a"/>
    <w:link w:val="a6"/>
    <w:uiPriority w:val="99"/>
    <w:unhideWhenUsed/>
    <w:rsid w:val="004A17DD"/>
    <w:pPr>
      <w:tabs>
        <w:tab w:val="center" w:pos="4153"/>
        <w:tab w:val="right" w:pos="8306"/>
      </w:tabs>
      <w:spacing w:after="0" w:line="240" w:lineRule="auto"/>
    </w:pPr>
  </w:style>
  <w:style w:type="character" w:customStyle="1" w:styleId="a6">
    <w:name w:val="כותרת תחתונה תו"/>
    <w:basedOn w:val="a0"/>
    <w:link w:val="a5"/>
    <w:uiPriority w:val="99"/>
    <w:rsid w:val="004A17DD"/>
  </w:style>
  <w:style w:type="paragraph" w:styleId="a7">
    <w:name w:val="List Paragraph"/>
    <w:basedOn w:val="a"/>
    <w:link w:val="a8"/>
    <w:uiPriority w:val="34"/>
    <w:qFormat/>
    <w:rsid w:val="005C1314"/>
    <w:pPr>
      <w:ind w:left="720"/>
      <w:contextualSpacing/>
    </w:pPr>
  </w:style>
  <w:style w:type="table" w:styleId="a9">
    <w:name w:val="Table Grid"/>
    <w:basedOn w:val="a1"/>
    <w:uiPriority w:val="39"/>
    <w:rsid w:val="007F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פיסקת רשימה תו"/>
    <w:basedOn w:val="a0"/>
    <w:link w:val="a7"/>
    <w:uiPriority w:val="34"/>
    <w:locked/>
    <w:rsid w:val="000A1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43DF78EAFD2540925CC04A0BC64111" ma:contentTypeVersion="4" ma:contentTypeDescription="Create a new document." ma:contentTypeScope="" ma:versionID="25aad0073bf2ccf26108835fde5c2ba8">
  <xsd:schema xmlns:xsd="http://www.w3.org/2001/XMLSchema" xmlns:xs="http://www.w3.org/2001/XMLSchema" xmlns:p="http://schemas.microsoft.com/office/2006/metadata/properties" xmlns:ns3="97b9ce98-f415-483f-885d-ea5bb7fb0f61" targetNamespace="http://schemas.microsoft.com/office/2006/metadata/properties" ma:root="true" ma:fieldsID="da0d2cdccc9f5e3d49f0dc53ff361264" ns3:_="">
    <xsd:import namespace="97b9ce98-f415-483f-885d-ea5bb7fb0f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9ce98-f415-483f-885d-ea5bb7fb0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828C24-0ACB-4FD4-9B29-4D2C7DC4E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9ce98-f415-483f-885d-ea5bb7fb0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41860-FB44-4638-84BB-B9650C53BC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D65D72-CACD-4845-838A-3DE6ABCD2D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42427</Words>
  <Characters>212138</Characters>
  <Application>Microsoft Office Word</Application>
  <DocSecurity>0</DocSecurity>
  <Lines>1767</Lines>
  <Paragraphs>508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 Elya</dc:creator>
  <cp:keywords/>
  <dc:description/>
  <cp:lastModifiedBy>Hila Elya</cp:lastModifiedBy>
  <cp:revision>3</cp:revision>
  <cp:lastPrinted>2023-02-07T22:37:00Z</cp:lastPrinted>
  <dcterms:created xsi:type="dcterms:W3CDTF">2023-02-07T22:45:00Z</dcterms:created>
  <dcterms:modified xsi:type="dcterms:W3CDTF">2023-03-17T10:24:00Z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0x0101006A43DF78EAFD2540925CC04A0BC64111</vt:lpwstr>
  </property>
</Properties>
</file>