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9394" w14:textId="0E22D79E" w:rsidR="0003554B" w:rsidRPr="00FC712A" w:rsidRDefault="00FC712A" w:rsidP="00FC712A">
      <w:pPr>
        <w:spacing w:after="0" w:line="360" w:lineRule="auto"/>
        <w:jc w:val="center"/>
        <w:rPr>
          <w:rFonts w:ascii="David" w:hAnsi="David" w:cs="David"/>
          <w:b/>
          <w:bCs/>
          <w:sz w:val="28"/>
          <w:szCs w:val="28"/>
          <w:u w:val="single"/>
          <w:lang w:val="en-GB"/>
        </w:rPr>
      </w:pPr>
      <w:r w:rsidRPr="00FC712A">
        <w:rPr>
          <w:rFonts w:ascii="David" w:hAnsi="David" w:cs="David" w:hint="cs"/>
          <w:b/>
          <w:bCs/>
          <w:sz w:val="28"/>
          <w:szCs w:val="28"/>
          <w:u w:val="single"/>
          <w:rtl/>
          <w:lang w:val="en-GB"/>
        </w:rPr>
        <w:t>משפט ורווחה- מחברת מצטברת</w:t>
      </w:r>
    </w:p>
    <w:p w14:paraId="5F660FD0" w14:textId="77777777" w:rsidR="009106AE" w:rsidRDefault="004321FB" w:rsidP="009106AE">
      <w:pPr>
        <w:spacing w:after="0" w:line="360" w:lineRule="auto"/>
        <w:rPr>
          <w:rFonts w:ascii="David" w:hAnsi="David" w:cs="David"/>
          <w:sz w:val="24"/>
          <w:szCs w:val="24"/>
          <w:rtl/>
          <w:lang w:val="en-GB"/>
        </w:rPr>
      </w:pPr>
      <w:r>
        <w:rPr>
          <w:rFonts w:ascii="David" w:hAnsi="David" w:cs="David" w:hint="cs"/>
          <w:sz w:val="24"/>
          <w:szCs w:val="24"/>
          <w:rtl/>
          <w:lang w:val="en-GB"/>
        </w:rPr>
        <w:t>להלן מחברת מצטברת שלי</w:t>
      </w:r>
      <w:r w:rsidR="009106AE">
        <w:rPr>
          <w:rFonts w:ascii="David" w:hAnsi="David" w:cs="David" w:hint="cs"/>
          <w:sz w:val="24"/>
          <w:szCs w:val="24"/>
          <w:rtl/>
          <w:lang w:val="en-GB"/>
        </w:rPr>
        <w:t xml:space="preserve"> לקורס. אם יש טעויות, אשמח שתודיעו לי. </w:t>
      </w:r>
    </w:p>
    <w:p w14:paraId="46F96090" w14:textId="60ACC748" w:rsidR="004321FB" w:rsidRPr="004321FB" w:rsidRDefault="009106AE" w:rsidP="009106AE">
      <w:pPr>
        <w:spacing w:line="360" w:lineRule="auto"/>
        <w:rPr>
          <w:rFonts w:ascii="David" w:hAnsi="David" w:cs="David"/>
          <w:sz w:val="24"/>
          <w:szCs w:val="24"/>
          <w:rtl/>
          <w:lang w:val="en-GB"/>
        </w:rPr>
      </w:pPr>
      <w:r>
        <w:rPr>
          <w:rFonts w:ascii="David" w:hAnsi="David" w:cs="David" w:hint="cs"/>
          <w:sz w:val="24"/>
          <w:szCs w:val="24"/>
          <w:rtl/>
          <w:lang w:val="en-GB"/>
        </w:rPr>
        <w:t>בהצלחה לכולם!</w:t>
      </w:r>
    </w:p>
    <w:p w14:paraId="5641614B" w14:textId="444FDDB6" w:rsidR="00FC36F5" w:rsidRPr="00FC36F5" w:rsidRDefault="00FC36F5" w:rsidP="00FC36F5">
      <w:pPr>
        <w:spacing w:after="0" w:line="360" w:lineRule="auto"/>
        <w:jc w:val="center"/>
        <w:rPr>
          <w:rFonts w:ascii="David" w:hAnsi="David" w:cs="David"/>
          <w:b/>
          <w:bCs/>
          <w:sz w:val="24"/>
          <w:szCs w:val="24"/>
          <w:u w:val="single"/>
          <w:rtl/>
          <w:lang w:val="en-GB"/>
        </w:rPr>
      </w:pPr>
      <w:r w:rsidRPr="00FC36F5">
        <w:rPr>
          <w:rFonts w:ascii="David" w:hAnsi="David" w:cs="David" w:hint="cs"/>
          <w:b/>
          <w:bCs/>
          <w:sz w:val="24"/>
          <w:szCs w:val="24"/>
          <w:u w:val="single"/>
          <w:rtl/>
          <w:lang w:val="en-GB"/>
        </w:rPr>
        <w:t>שיעור 1- 24.10</w:t>
      </w:r>
    </w:p>
    <w:p w14:paraId="0D0590BF" w14:textId="065DC453" w:rsidR="0013386A" w:rsidRPr="0013386A" w:rsidRDefault="00FC712A" w:rsidP="00BB3F21">
      <w:pPr>
        <w:spacing w:after="0" w:line="360" w:lineRule="auto"/>
        <w:jc w:val="both"/>
        <w:rPr>
          <w:rFonts w:ascii="David" w:hAnsi="David" w:cs="David"/>
          <w:sz w:val="24"/>
          <w:szCs w:val="24"/>
          <w:u w:val="single"/>
          <w:lang w:val="en-GB"/>
        </w:rPr>
      </w:pPr>
      <w:r>
        <w:rPr>
          <w:rFonts w:ascii="David" w:hAnsi="David" w:cs="David" w:hint="cs"/>
          <w:sz w:val="24"/>
          <w:szCs w:val="24"/>
          <w:u w:val="single"/>
          <w:rtl/>
          <w:lang w:val="en-GB"/>
        </w:rPr>
        <w:t xml:space="preserve">הקדמה </w:t>
      </w:r>
    </w:p>
    <w:p w14:paraId="3FF696FF" w14:textId="77777777" w:rsidR="00E65649" w:rsidRDefault="002066DE" w:rsidP="00BB3F21">
      <w:pPr>
        <w:spacing w:after="0" w:line="360" w:lineRule="auto"/>
        <w:jc w:val="both"/>
        <w:rPr>
          <w:rFonts w:ascii="David" w:hAnsi="David" w:cs="David"/>
          <w:sz w:val="24"/>
          <w:szCs w:val="24"/>
          <w:rtl/>
        </w:rPr>
      </w:pPr>
      <w:r>
        <w:rPr>
          <w:rFonts w:ascii="David" w:hAnsi="David" w:cs="David" w:hint="cs"/>
          <w:sz w:val="24"/>
          <w:szCs w:val="24"/>
          <w:rtl/>
        </w:rPr>
        <w:t xml:space="preserve">הקורס עוסק בשילוב תיאוריה ושטח. </w:t>
      </w:r>
    </w:p>
    <w:p w14:paraId="08AAEBD4" w14:textId="56956791" w:rsidR="005D1D2A" w:rsidRDefault="007831CD" w:rsidP="00BB3F21">
      <w:pPr>
        <w:spacing w:after="0" w:line="360" w:lineRule="auto"/>
        <w:jc w:val="both"/>
        <w:rPr>
          <w:rFonts w:ascii="David" w:hAnsi="David" w:cs="David"/>
          <w:sz w:val="24"/>
          <w:szCs w:val="24"/>
          <w:rtl/>
        </w:rPr>
      </w:pPr>
      <w:r>
        <w:rPr>
          <w:rFonts w:ascii="David" w:hAnsi="David" w:cs="David" w:hint="cs"/>
          <w:sz w:val="24"/>
          <w:szCs w:val="24"/>
          <w:rtl/>
        </w:rPr>
        <w:t>40</w:t>
      </w:r>
      <w:r w:rsidR="005D1D2A">
        <w:rPr>
          <w:rFonts w:ascii="David" w:hAnsi="David" w:cs="David" w:hint="cs"/>
          <w:sz w:val="24"/>
          <w:szCs w:val="24"/>
          <w:rtl/>
        </w:rPr>
        <w:t>%- פרויקט קבוצתי</w:t>
      </w:r>
    </w:p>
    <w:p w14:paraId="684D854A" w14:textId="6FA7CE94" w:rsidR="005D1D2A" w:rsidRDefault="007831CD" w:rsidP="00BB3F21">
      <w:pPr>
        <w:spacing w:after="0" w:line="360" w:lineRule="auto"/>
        <w:jc w:val="both"/>
        <w:rPr>
          <w:rFonts w:ascii="David" w:hAnsi="David" w:cs="David"/>
          <w:sz w:val="24"/>
          <w:szCs w:val="24"/>
          <w:rtl/>
        </w:rPr>
      </w:pPr>
      <w:r>
        <w:rPr>
          <w:rFonts w:ascii="David" w:hAnsi="David" w:cs="David" w:hint="cs"/>
          <w:sz w:val="24"/>
          <w:szCs w:val="24"/>
          <w:rtl/>
        </w:rPr>
        <w:t>60</w:t>
      </w:r>
      <w:r w:rsidR="005D1D2A">
        <w:rPr>
          <w:rFonts w:ascii="David" w:hAnsi="David" w:cs="David" w:hint="cs"/>
          <w:sz w:val="24"/>
          <w:szCs w:val="24"/>
          <w:rtl/>
        </w:rPr>
        <w:t>%- מבחן אמריקאי בחומר סגור</w:t>
      </w:r>
    </w:p>
    <w:p w14:paraId="2177357B" w14:textId="59BF8BD9" w:rsidR="0013386A" w:rsidRDefault="00A90780" w:rsidP="00BB3F21">
      <w:pPr>
        <w:spacing w:after="0" w:line="360" w:lineRule="auto"/>
        <w:jc w:val="both"/>
        <w:rPr>
          <w:rFonts w:ascii="David" w:hAnsi="David" w:cs="David"/>
          <w:sz w:val="24"/>
          <w:szCs w:val="24"/>
          <w:rtl/>
        </w:rPr>
      </w:pPr>
      <w:r>
        <w:rPr>
          <w:rFonts w:ascii="David" w:hAnsi="David" w:cs="David" w:hint="cs"/>
          <w:sz w:val="24"/>
          <w:szCs w:val="24"/>
          <w:rtl/>
        </w:rPr>
        <w:t xml:space="preserve">מטרת הפרויקט הקבוצתי היא להתעמק בשטח. לוקחים נושא ובודקים שאלה בחיים האמיתיים. לא מדברים על תיאוריה. לא צריך מאמרים. צריך לראות איך הדברים קורים במציאות. </w:t>
      </w:r>
      <w:r w:rsidR="006568D2">
        <w:rPr>
          <w:rFonts w:ascii="David" w:hAnsi="David" w:cs="David" w:hint="cs"/>
          <w:sz w:val="24"/>
          <w:szCs w:val="24"/>
          <w:rtl/>
        </w:rPr>
        <w:t xml:space="preserve">התוצר הוא מצגת. הציון הוא קבוצתי. היא תחזיר הערות על המצגת. 2-3 מצגות מצטיינות בלבד יבחרו להציג בכיתה (הם גם יקבלו חלק מהמיטיב). </w:t>
      </w:r>
    </w:p>
    <w:p w14:paraId="21CDCC44" w14:textId="5DD36CC9" w:rsidR="00953DC9" w:rsidRDefault="00953DC9" w:rsidP="00BB3F21">
      <w:pPr>
        <w:spacing w:after="0" w:line="360" w:lineRule="auto"/>
        <w:jc w:val="both"/>
        <w:rPr>
          <w:rFonts w:ascii="David" w:hAnsi="David" w:cs="David"/>
          <w:sz w:val="24"/>
          <w:szCs w:val="24"/>
          <w:rtl/>
        </w:rPr>
      </w:pPr>
      <w:r>
        <w:rPr>
          <w:rFonts w:ascii="David" w:hAnsi="David" w:cs="David" w:hint="cs"/>
          <w:sz w:val="24"/>
          <w:szCs w:val="24"/>
          <w:rtl/>
        </w:rPr>
        <w:t>המבחן יהיה מבוסס על החומרים בסיליבוס וכן ההרצאות</w:t>
      </w:r>
      <w:r w:rsidR="00903338">
        <w:rPr>
          <w:rFonts w:ascii="David" w:hAnsi="David" w:cs="David" w:hint="cs"/>
          <w:sz w:val="24"/>
          <w:szCs w:val="24"/>
          <w:rtl/>
        </w:rPr>
        <w:t xml:space="preserve"> (ואולי על המצגות שיוצגו)</w:t>
      </w:r>
      <w:r>
        <w:rPr>
          <w:rFonts w:ascii="David" w:hAnsi="David" w:cs="David" w:hint="cs"/>
          <w:sz w:val="24"/>
          <w:szCs w:val="24"/>
          <w:rtl/>
        </w:rPr>
        <w:t>.</w:t>
      </w:r>
    </w:p>
    <w:p w14:paraId="2383808B" w14:textId="378E1143" w:rsidR="006568D2" w:rsidRDefault="00E22CD7" w:rsidP="00BB3F21">
      <w:pPr>
        <w:spacing w:after="0" w:line="360" w:lineRule="auto"/>
        <w:jc w:val="both"/>
        <w:rPr>
          <w:rFonts w:ascii="David" w:hAnsi="David" w:cs="David"/>
          <w:sz w:val="24"/>
          <w:szCs w:val="24"/>
          <w:rtl/>
        </w:rPr>
      </w:pPr>
      <w:r>
        <w:rPr>
          <w:rFonts w:ascii="David" w:hAnsi="David" w:cs="David" w:hint="cs"/>
          <w:sz w:val="24"/>
          <w:szCs w:val="24"/>
          <w:rtl/>
        </w:rPr>
        <w:t>המיטיב</w:t>
      </w:r>
      <w:r w:rsidR="00F16177">
        <w:rPr>
          <w:rFonts w:ascii="David" w:hAnsi="David" w:cs="David" w:hint="cs"/>
          <w:sz w:val="24"/>
          <w:szCs w:val="24"/>
          <w:rtl/>
        </w:rPr>
        <w:t>-</w:t>
      </w:r>
      <w:r>
        <w:rPr>
          <w:rFonts w:ascii="David" w:hAnsi="David" w:cs="David" w:hint="cs"/>
          <w:sz w:val="24"/>
          <w:szCs w:val="24"/>
          <w:rtl/>
        </w:rPr>
        <w:t xml:space="preserve"> מצגת מצטיינת, השתתפות פעילה בכיתה ובפורום פדלט וכן נוכחות בכיתה. </w:t>
      </w:r>
    </w:p>
    <w:p w14:paraId="12D03677" w14:textId="5395C8C8" w:rsidR="00CC0EA1" w:rsidRDefault="00CC0EA1" w:rsidP="00BB3F21">
      <w:pPr>
        <w:spacing w:after="0" w:line="360" w:lineRule="auto"/>
        <w:jc w:val="both"/>
        <w:rPr>
          <w:rFonts w:ascii="David" w:hAnsi="David" w:cs="David"/>
          <w:sz w:val="24"/>
          <w:szCs w:val="24"/>
          <w:rtl/>
        </w:rPr>
      </w:pPr>
      <w:r>
        <w:rPr>
          <w:rFonts w:ascii="David" w:hAnsi="David" w:cs="David" w:hint="cs"/>
          <w:sz w:val="24"/>
          <w:szCs w:val="24"/>
          <w:rtl/>
        </w:rPr>
        <w:t>הציונים מנורמלים.</w:t>
      </w:r>
    </w:p>
    <w:p w14:paraId="34448583" w14:textId="7BFE030D" w:rsidR="008F2014" w:rsidRDefault="008F2014" w:rsidP="00BB3F21">
      <w:pPr>
        <w:spacing w:after="0" w:line="360" w:lineRule="auto"/>
        <w:jc w:val="both"/>
        <w:rPr>
          <w:rFonts w:ascii="David" w:hAnsi="David" w:cs="David"/>
          <w:sz w:val="24"/>
          <w:szCs w:val="24"/>
          <w:rtl/>
        </w:rPr>
      </w:pPr>
      <w:r>
        <w:rPr>
          <w:rFonts w:ascii="David" w:hAnsi="David" w:cs="David" w:hint="cs"/>
          <w:sz w:val="24"/>
          <w:szCs w:val="24"/>
          <w:rtl/>
        </w:rPr>
        <w:t>5 שיעורי מבוא ואז נעסוק בסוגיות בדיני רווחה להעמקה בפרויקט הקבוצתי</w:t>
      </w:r>
      <w:r w:rsidR="000A71BF">
        <w:rPr>
          <w:rFonts w:ascii="David" w:hAnsi="David" w:cs="David" w:hint="cs"/>
          <w:sz w:val="24"/>
          <w:szCs w:val="24"/>
          <w:rtl/>
        </w:rPr>
        <w:t xml:space="preserve">. </w:t>
      </w:r>
    </w:p>
    <w:p w14:paraId="5AC7FB3D" w14:textId="2B7752A8" w:rsidR="000A71BF" w:rsidRDefault="000A71BF" w:rsidP="00BB3F21">
      <w:pPr>
        <w:spacing w:after="0" w:line="360" w:lineRule="auto"/>
        <w:jc w:val="both"/>
        <w:rPr>
          <w:rFonts w:ascii="David" w:hAnsi="David" w:cs="David"/>
          <w:sz w:val="24"/>
          <w:szCs w:val="24"/>
          <w:rtl/>
        </w:rPr>
      </w:pPr>
      <w:r w:rsidRPr="002540F1">
        <w:rPr>
          <w:rFonts w:ascii="David" w:hAnsi="David" w:cs="David" w:hint="cs"/>
          <w:b/>
          <w:bCs/>
          <w:sz w:val="24"/>
          <w:szCs w:val="24"/>
          <w:highlight w:val="yellow"/>
          <w:rtl/>
        </w:rPr>
        <w:t>ה</w:t>
      </w:r>
      <w:r w:rsidR="00E46CDB" w:rsidRPr="002540F1">
        <w:rPr>
          <w:rFonts w:ascii="David" w:hAnsi="David" w:cs="David" w:hint="cs"/>
          <w:b/>
          <w:bCs/>
          <w:sz w:val="24"/>
          <w:szCs w:val="24"/>
          <w:highlight w:val="yellow"/>
          <w:rtl/>
        </w:rPr>
        <w:t>ס</w:t>
      </w:r>
      <w:r w:rsidRPr="002540F1">
        <w:rPr>
          <w:rFonts w:ascii="David" w:hAnsi="David" w:cs="David" w:hint="cs"/>
          <w:b/>
          <w:bCs/>
          <w:sz w:val="24"/>
          <w:szCs w:val="24"/>
          <w:highlight w:val="yellow"/>
          <w:rtl/>
        </w:rPr>
        <w:t>וגיות</w:t>
      </w:r>
      <w:r>
        <w:rPr>
          <w:rFonts w:ascii="David" w:hAnsi="David" w:cs="David" w:hint="cs"/>
          <w:sz w:val="24"/>
          <w:szCs w:val="24"/>
          <w:rtl/>
        </w:rPr>
        <w:t>:</w:t>
      </w:r>
    </w:p>
    <w:p w14:paraId="0FD4D2D0" w14:textId="43327E7C" w:rsidR="000A71BF" w:rsidRDefault="000A71BF" w:rsidP="000A71BF">
      <w:pPr>
        <w:pStyle w:val="a7"/>
        <w:numPr>
          <w:ilvl w:val="0"/>
          <w:numId w:val="2"/>
        </w:numPr>
        <w:spacing w:after="0" w:line="360" w:lineRule="auto"/>
        <w:jc w:val="both"/>
        <w:rPr>
          <w:rFonts w:ascii="David" w:hAnsi="David" w:cs="David"/>
          <w:sz w:val="24"/>
          <w:szCs w:val="24"/>
        </w:rPr>
      </w:pPr>
      <w:r>
        <w:rPr>
          <w:rFonts w:ascii="David" w:hAnsi="David" w:cs="David" w:hint="cs"/>
          <w:sz w:val="24"/>
          <w:szCs w:val="24"/>
          <w:rtl/>
        </w:rPr>
        <w:t>קצבאות</w:t>
      </w:r>
    </w:p>
    <w:p w14:paraId="032B3A23" w14:textId="304281BA" w:rsidR="000A71BF" w:rsidRDefault="000A71BF" w:rsidP="000A71BF">
      <w:pPr>
        <w:pStyle w:val="a7"/>
        <w:numPr>
          <w:ilvl w:val="0"/>
          <w:numId w:val="2"/>
        </w:numPr>
        <w:spacing w:after="0" w:line="360" w:lineRule="auto"/>
        <w:jc w:val="both"/>
        <w:rPr>
          <w:rFonts w:ascii="David" w:hAnsi="David" w:cs="David"/>
          <w:sz w:val="24"/>
          <w:szCs w:val="24"/>
        </w:rPr>
      </w:pPr>
      <w:r>
        <w:rPr>
          <w:rFonts w:ascii="David" w:hAnsi="David" w:cs="David" w:hint="cs"/>
          <w:sz w:val="24"/>
          <w:szCs w:val="24"/>
          <w:rtl/>
        </w:rPr>
        <w:t>שוויון מגדרי</w:t>
      </w:r>
    </w:p>
    <w:p w14:paraId="02778089" w14:textId="06B1FC1E" w:rsidR="000A71BF" w:rsidRDefault="000A71BF" w:rsidP="000A71BF">
      <w:pPr>
        <w:pStyle w:val="a7"/>
        <w:numPr>
          <w:ilvl w:val="0"/>
          <w:numId w:val="2"/>
        </w:numPr>
        <w:spacing w:after="0" w:line="360" w:lineRule="auto"/>
        <w:jc w:val="both"/>
        <w:rPr>
          <w:rFonts w:ascii="David" w:hAnsi="David" w:cs="David"/>
          <w:sz w:val="24"/>
          <w:szCs w:val="24"/>
        </w:rPr>
      </w:pPr>
      <w:r>
        <w:rPr>
          <w:rFonts w:ascii="David" w:hAnsi="David" w:cs="David" w:hint="cs"/>
          <w:sz w:val="24"/>
          <w:szCs w:val="24"/>
          <w:rtl/>
        </w:rPr>
        <w:t>עוני</w:t>
      </w:r>
    </w:p>
    <w:p w14:paraId="7521C963" w14:textId="185BBF63" w:rsidR="000A71BF" w:rsidRDefault="000A71BF" w:rsidP="000A71BF">
      <w:pPr>
        <w:pStyle w:val="a7"/>
        <w:numPr>
          <w:ilvl w:val="0"/>
          <w:numId w:val="2"/>
        </w:numPr>
        <w:spacing w:after="0" w:line="360" w:lineRule="auto"/>
        <w:jc w:val="both"/>
        <w:rPr>
          <w:rFonts w:ascii="David" w:hAnsi="David" w:cs="David"/>
          <w:sz w:val="24"/>
          <w:szCs w:val="24"/>
        </w:rPr>
      </w:pPr>
      <w:r>
        <w:rPr>
          <w:rFonts w:ascii="David" w:hAnsi="David" w:cs="David" w:hint="cs"/>
          <w:sz w:val="24"/>
          <w:szCs w:val="24"/>
          <w:rtl/>
        </w:rPr>
        <w:t>הכנסה בסיסית</w:t>
      </w:r>
    </w:p>
    <w:p w14:paraId="12C9FD61" w14:textId="5C03E679" w:rsidR="000A71BF" w:rsidRDefault="000A71BF" w:rsidP="000A71BF">
      <w:pPr>
        <w:pStyle w:val="a7"/>
        <w:numPr>
          <w:ilvl w:val="0"/>
          <w:numId w:val="2"/>
        </w:numPr>
        <w:spacing w:after="0" w:line="360" w:lineRule="auto"/>
        <w:jc w:val="both"/>
        <w:rPr>
          <w:rFonts w:ascii="David" w:hAnsi="David" w:cs="David"/>
          <w:sz w:val="24"/>
          <w:szCs w:val="24"/>
        </w:rPr>
      </w:pPr>
      <w:r>
        <w:rPr>
          <w:rFonts w:ascii="David" w:hAnsi="David" w:cs="David" w:hint="cs"/>
          <w:sz w:val="24"/>
          <w:szCs w:val="24"/>
          <w:rtl/>
        </w:rPr>
        <w:t>זקנה</w:t>
      </w:r>
    </w:p>
    <w:p w14:paraId="1CAD9231" w14:textId="1C8074B7" w:rsidR="000A71BF" w:rsidRDefault="000A71BF" w:rsidP="000A71BF">
      <w:pPr>
        <w:pStyle w:val="a7"/>
        <w:numPr>
          <w:ilvl w:val="0"/>
          <w:numId w:val="2"/>
        </w:numPr>
        <w:spacing w:after="0" w:line="360" w:lineRule="auto"/>
        <w:jc w:val="both"/>
        <w:rPr>
          <w:rFonts w:ascii="David" w:hAnsi="David" w:cs="David"/>
          <w:sz w:val="24"/>
          <w:szCs w:val="24"/>
        </w:rPr>
      </w:pPr>
      <w:r>
        <w:rPr>
          <w:rFonts w:ascii="David" w:hAnsi="David" w:cs="David" w:hint="cs"/>
          <w:sz w:val="24"/>
          <w:szCs w:val="24"/>
          <w:rtl/>
        </w:rPr>
        <w:t>פלסטינים/מהגרי עבודה</w:t>
      </w:r>
    </w:p>
    <w:p w14:paraId="070A63E1" w14:textId="559EFAE6" w:rsidR="000A71BF" w:rsidRDefault="000A71BF" w:rsidP="000A71BF">
      <w:pPr>
        <w:spacing w:after="0" w:line="360" w:lineRule="auto"/>
        <w:jc w:val="both"/>
        <w:rPr>
          <w:rFonts w:ascii="David" w:hAnsi="David" w:cs="David"/>
          <w:sz w:val="24"/>
          <w:szCs w:val="24"/>
          <w:rtl/>
        </w:rPr>
      </w:pPr>
      <w:r>
        <w:rPr>
          <w:rFonts w:ascii="David" w:hAnsi="David" w:cs="David" w:hint="cs"/>
          <w:sz w:val="24"/>
          <w:szCs w:val="24"/>
          <w:rtl/>
        </w:rPr>
        <w:t xml:space="preserve">יהיו שיעורים עם מרצים אורחים על מנת לקשר אותנו יותר לשטח. </w:t>
      </w:r>
      <w:r w:rsidR="000421C9">
        <w:rPr>
          <w:rFonts w:ascii="David" w:hAnsi="David" w:cs="David" w:hint="cs"/>
          <w:sz w:val="24"/>
          <w:szCs w:val="24"/>
          <w:rtl/>
        </w:rPr>
        <w:t xml:space="preserve">הם יתנו הרצאה של שעה ואז היא תמשיך ותחבר אותנו. </w:t>
      </w:r>
    </w:p>
    <w:p w14:paraId="583D99B2" w14:textId="5B802666" w:rsidR="00A70113" w:rsidRPr="000A71BF" w:rsidRDefault="00A70113" w:rsidP="00F512C0">
      <w:pPr>
        <w:spacing w:line="360" w:lineRule="auto"/>
        <w:jc w:val="both"/>
        <w:rPr>
          <w:rFonts w:ascii="David" w:hAnsi="David" w:cs="David"/>
          <w:sz w:val="24"/>
          <w:szCs w:val="24"/>
          <w:rtl/>
        </w:rPr>
      </w:pPr>
      <w:r>
        <w:rPr>
          <w:rFonts w:ascii="David" w:hAnsi="David" w:cs="David" w:hint="cs"/>
          <w:sz w:val="24"/>
          <w:szCs w:val="24"/>
          <w:rtl/>
        </w:rPr>
        <w:t xml:space="preserve">היא תשלח לנו מצגות. </w:t>
      </w:r>
    </w:p>
    <w:p w14:paraId="6A67DA0D" w14:textId="579A273B" w:rsidR="00FC36F5" w:rsidRDefault="00F512C0" w:rsidP="002C6DAC">
      <w:pPr>
        <w:spacing w:line="360" w:lineRule="auto"/>
        <w:jc w:val="both"/>
        <w:rPr>
          <w:rFonts w:ascii="David" w:hAnsi="David" w:cs="David"/>
          <w:sz w:val="24"/>
          <w:szCs w:val="24"/>
          <w:rtl/>
        </w:rPr>
      </w:pPr>
      <w:r>
        <w:rPr>
          <w:rFonts w:ascii="David" w:hAnsi="David" w:cs="David" w:hint="cs"/>
          <w:sz w:val="24"/>
          <w:szCs w:val="24"/>
          <w:rtl/>
        </w:rPr>
        <w:t xml:space="preserve">השיעור </w:t>
      </w:r>
      <w:r w:rsidR="001E1D71">
        <w:rPr>
          <w:rFonts w:ascii="David" w:hAnsi="David" w:cs="David" w:hint="cs"/>
          <w:sz w:val="24"/>
          <w:szCs w:val="24"/>
          <w:rtl/>
        </w:rPr>
        <w:t>נדבר על מדינת הרווחה בשבילנו, על ההקשר ההיסטורי, מבנה הקורס וחובותיו</w:t>
      </w:r>
      <w:r w:rsidR="00C0019F">
        <w:rPr>
          <w:rFonts w:ascii="David" w:hAnsi="David" w:cs="David" w:hint="cs"/>
          <w:sz w:val="24"/>
          <w:szCs w:val="24"/>
          <w:rtl/>
        </w:rPr>
        <w:t xml:space="preserve"> </w:t>
      </w:r>
      <w:r w:rsidR="007D48C1">
        <w:rPr>
          <w:rFonts w:ascii="David" w:hAnsi="David" w:cs="David" w:hint="cs"/>
          <w:sz w:val="24"/>
          <w:szCs w:val="24"/>
          <w:rtl/>
        </w:rPr>
        <w:t>ו</w:t>
      </w:r>
      <w:r w:rsidR="00C0019F">
        <w:rPr>
          <w:rFonts w:ascii="David" w:hAnsi="David" w:cs="David" w:hint="cs"/>
          <w:sz w:val="24"/>
          <w:szCs w:val="24"/>
          <w:rtl/>
        </w:rPr>
        <w:t xml:space="preserve">על המושגים הבסיסיים. </w:t>
      </w:r>
    </w:p>
    <w:p w14:paraId="097F9764" w14:textId="63BB374E" w:rsidR="00C0019F" w:rsidRDefault="00F56C03" w:rsidP="00BB3F21">
      <w:pPr>
        <w:spacing w:after="0" w:line="360" w:lineRule="auto"/>
        <w:jc w:val="both"/>
        <w:rPr>
          <w:rFonts w:ascii="David" w:hAnsi="David" w:cs="David"/>
          <w:sz w:val="24"/>
          <w:szCs w:val="24"/>
          <w:rtl/>
        </w:rPr>
      </w:pPr>
      <w:r w:rsidRPr="00F56C03">
        <w:rPr>
          <w:rFonts w:ascii="David" w:hAnsi="David" w:cs="David" w:hint="cs"/>
          <w:sz w:val="24"/>
          <w:szCs w:val="24"/>
          <w:u w:val="single"/>
          <w:rtl/>
        </w:rPr>
        <w:t>מבוא</w:t>
      </w:r>
    </w:p>
    <w:p w14:paraId="2EB181B9" w14:textId="328F38B7" w:rsidR="00D75BDC" w:rsidRDefault="00F56C03" w:rsidP="00D75BDC">
      <w:pPr>
        <w:spacing w:after="0" w:line="360" w:lineRule="auto"/>
        <w:jc w:val="both"/>
        <w:rPr>
          <w:rFonts w:ascii="David" w:hAnsi="David" w:cs="David"/>
          <w:sz w:val="24"/>
          <w:szCs w:val="24"/>
          <w:rtl/>
        </w:rPr>
      </w:pPr>
      <w:r>
        <w:rPr>
          <w:rFonts w:ascii="David" w:hAnsi="David" w:cs="David" w:hint="cs"/>
          <w:sz w:val="24"/>
          <w:szCs w:val="24"/>
          <w:rtl/>
        </w:rPr>
        <w:t xml:space="preserve">מדינת רווחה קמה מתוך ההקשר של שוק קפיטליסטי. היא לא נועדה להחליף אותו בשום צורה. היא קמה בתוך התפיסה של שוק חופשי. </w:t>
      </w:r>
      <w:r w:rsidR="0076465B">
        <w:rPr>
          <w:rFonts w:ascii="David" w:hAnsi="David" w:cs="David" w:hint="cs"/>
          <w:sz w:val="24"/>
          <w:szCs w:val="24"/>
          <w:rtl/>
        </w:rPr>
        <w:t xml:space="preserve">סוציאליזם זה לא קשור למדינת רווחה. היא נועדה לאזן את השוק ולצמצם תוצאות בעייתיות של השוק. יש התערבות של המדינה בשוק החופשי אך הבסיס הוא השוק החופשי. </w:t>
      </w:r>
      <w:r w:rsidR="002C6DAC">
        <w:rPr>
          <w:rFonts w:ascii="David" w:hAnsi="David" w:cs="David" w:hint="cs"/>
          <w:sz w:val="24"/>
          <w:szCs w:val="24"/>
          <w:rtl/>
        </w:rPr>
        <w:t xml:space="preserve">מאמינים שהשוק החופשי הוא הצורה הנכונה. לא מונעים הצלחה או תחרות, רק מצמצמים תוצאות לא רצויות. לא רוצים שמספר מצומצם של אנשים ירוויחו מלא והשאר יהיו עשירים. המדינה מתערבת בצורה מסוים. </w:t>
      </w:r>
      <w:r w:rsidR="002A06F6">
        <w:rPr>
          <w:rFonts w:ascii="David" w:hAnsi="David" w:cs="David" w:hint="cs"/>
          <w:sz w:val="24"/>
          <w:szCs w:val="24"/>
          <w:rtl/>
        </w:rPr>
        <w:t>לא רוצים שוויון מוחלט רק לא רוצים פערים עמוקים מ</w:t>
      </w:r>
      <w:r w:rsidR="009B6B39">
        <w:rPr>
          <w:rFonts w:ascii="David" w:hAnsi="David" w:cs="David" w:hint="cs"/>
          <w:sz w:val="24"/>
          <w:szCs w:val="24"/>
          <w:rtl/>
        </w:rPr>
        <w:t xml:space="preserve">די. </w:t>
      </w:r>
    </w:p>
    <w:p w14:paraId="14B708D6" w14:textId="6A66824B" w:rsidR="00410E7B" w:rsidRDefault="00DE6739" w:rsidP="006D140A">
      <w:pPr>
        <w:spacing w:after="0" w:line="360" w:lineRule="auto"/>
        <w:jc w:val="both"/>
        <w:rPr>
          <w:rFonts w:ascii="David" w:hAnsi="David" w:cs="David"/>
          <w:sz w:val="24"/>
          <w:szCs w:val="24"/>
          <w:rtl/>
        </w:rPr>
      </w:pPr>
      <w:r>
        <w:rPr>
          <w:rFonts w:ascii="David" w:hAnsi="David" w:cs="David" w:hint="cs"/>
          <w:sz w:val="24"/>
          <w:szCs w:val="24"/>
          <w:rtl/>
        </w:rPr>
        <w:t xml:space="preserve">הניצנים הראשונים של מדינת הרווחה היו בארה"ב </w:t>
      </w:r>
      <w:r w:rsidR="00EC05B3">
        <w:rPr>
          <w:rFonts w:ascii="David" w:hAnsi="David" w:cs="David" w:hint="cs"/>
          <w:sz w:val="24"/>
          <w:szCs w:val="24"/>
          <w:rtl/>
        </w:rPr>
        <w:t>לאחר קריסת הבורסה ב-1929. החליטו על כל מיני צעדים של הממשל אשר ינסו להתערב ולאזן את המשבר</w:t>
      </w:r>
      <w:r w:rsidR="006565AD">
        <w:rPr>
          <w:rFonts w:ascii="David" w:hAnsi="David" w:cs="David" w:hint="cs"/>
          <w:sz w:val="24"/>
          <w:szCs w:val="24"/>
          <w:rtl/>
        </w:rPr>
        <w:t xml:space="preserve"> הכלכלי הגדול שקרה בעקבות השוק </w:t>
      </w:r>
      <w:r w:rsidR="006565AD">
        <w:rPr>
          <w:rFonts w:ascii="David" w:hAnsi="David" w:cs="David" w:hint="cs"/>
          <w:sz w:val="24"/>
          <w:szCs w:val="24"/>
          <w:rtl/>
        </w:rPr>
        <w:lastRenderedPageBreak/>
        <w:t>החופשי היחסית מלא. בין הצעדים הי</w:t>
      </w:r>
      <w:r w:rsidR="00557E5A">
        <w:rPr>
          <w:rFonts w:ascii="David" w:hAnsi="David" w:cs="David" w:hint="cs"/>
          <w:sz w:val="24"/>
          <w:szCs w:val="24"/>
          <w:rtl/>
        </w:rPr>
        <w:t>ו חוקים</w:t>
      </w:r>
      <w:r w:rsidR="00286A5E">
        <w:rPr>
          <w:rFonts w:ascii="David" w:hAnsi="David" w:cs="David" w:hint="cs"/>
          <w:sz w:val="24"/>
          <w:szCs w:val="24"/>
          <w:rtl/>
        </w:rPr>
        <w:t xml:space="preserve"> שקבעו שעות עבודה לעובדים. אנשים התנגדו לכך</w:t>
      </w:r>
      <w:r w:rsidR="00410E7B">
        <w:rPr>
          <w:rFonts w:ascii="David" w:hAnsi="David" w:cs="David" w:hint="cs"/>
          <w:sz w:val="24"/>
          <w:szCs w:val="24"/>
          <w:rtl/>
        </w:rPr>
        <w:t xml:space="preserve"> וטענו שהוא אינו חוקתי ופוגע בחופש החוזים</w:t>
      </w:r>
      <w:r w:rsidR="00286A5E">
        <w:rPr>
          <w:rFonts w:ascii="David" w:hAnsi="David" w:cs="David" w:hint="cs"/>
          <w:sz w:val="24"/>
          <w:szCs w:val="24"/>
          <w:rtl/>
        </w:rPr>
        <w:t xml:space="preserve"> (כפי שראינו בפס"ד לוכנר)</w:t>
      </w:r>
      <w:r w:rsidR="00410E7B">
        <w:rPr>
          <w:rFonts w:ascii="David" w:hAnsi="David" w:cs="David" w:hint="cs"/>
          <w:sz w:val="24"/>
          <w:szCs w:val="24"/>
          <w:rtl/>
        </w:rPr>
        <w:t xml:space="preserve">. ביהמ"ש קבע כי החוק חוקי. רואים את מדיניות הרווחה בהרבה מאוד מדינות, במיוחד באירופה לאחר מלחה"ע ה-2. </w:t>
      </w:r>
    </w:p>
    <w:p w14:paraId="164BBA2D" w14:textId="77777777" w:rsidR="00AE0208" w:rsidRDefault="006D140A" w:rsidP="006D140A">
      <w:pPr>
        <w:spacing w:after="0" w:line="360" w:lineRule="auto"/>
        <w:jc w:val="both"/>
        <w:rPr>
          <w:rFonts w:ascii="David" w:hAnsi="David" w:cs="David"/>
          <w:sz w:val="24"/>
          <w:szCs w:val="24"/>
          <w:rtl/>
        </w:rPr>
      </w:pPr>
      <w:r>
        <w:rPr>
          <w:rFonts w:ascii="David" w:hAnsi="David" w:cs="David" w:hint="cs"/>
          <w:sz w:val="24"/>
          <w:szCs w:val="24"/>
          <w:rtl/>
        </w:rPr>
        <w:t>לקראת אמצע המאה ה-20, רואים את מודל זה מתקיים ברוב המדינות המבוססות על השוק החופשי. רואים גם</w:t>
      </w:r>
      <w:r w:rsidRPr="00AE0208">
        <w:rPr>
          <w:rFonts w:ascii="David" w:hAnsi="David" w:cs="David" w:hint="cs"/>
          <w:b/>
          <w:bCs/>
          <w:sz w:val="24"/>
          <w:szCs w:val="24"/>
          <w:rtl/>
        </w:rPr>
        <w:t xml:space="preserve"> </w:t>
      </w:r>
      <w:r w:rsidRPr="00AE0208">
        <w:rPr>
          <w:rFonts w:ascii="David" w:hAnsi="David" w:cs="David" w:hint="cs"/>
          <w:b/>
          <w:bCs/>
          <w:sz w:val="24"/>
          <w:szCs w:val="24"/>
          <w:highlight w:val="yellow"/>
          <w:rtl/>
        </w:rPr>
        <w:t>ש</w:t>
      </w:r>
      <w:r w:rsidR="00FF5E0B" w:rsidRPr="00AE0208">
        <w:rPr>
          <w:rFonts w:ascii="David" w:hAnsi="David" w:cs="David" w:hint="cs"/>
          <w:b/>
          <w:bCs/>
          <w:sz w:val="24"/>
          <w:szCs w:val="24"/>
          <w:highlight w:val="yellow"/>
          <w:rtl/>
        </w:rPr>
        <w:t>ינוי</w:t>
      </w:r>
      <w:r w:rsidRPr="00AE0208">
        <w:rPr>
          <w:rFonts w:ascii="David" w:hAnsi="David" w:cs="David" w:hint="cs"/>
          <w:b/>
          <w:bCs/>
          <w:sz w:val="24"/>
          <w:szCs w:val="24"/>
          <w:highlight w:val="yellow"/>
          <w:rtl/>
        </w:rPr>
        <w:t>ים דרמטיים</w:t>
      </w:r>
      <w:r w:rsidR="00AE0208">
        <w:rPr>
          <w:rFonts w:ascii="David" w:hAnsi="David" w:cs="David" w:hint="cs"/>
          <w:sz w:val="24"/>
          <w:szCs w:val="24"/>
          <w:rtl/>
        </w:rPr>
        <w:t>:</w:t>
      </w:r>
      <w:r>
        <w:rPr>
          <w:rFonts w:ascii="David" w:hAnsi="David" w:cs="David" w:hint="cs"/>
          <w:sz w:val="24"/>
          <w:szCs w:val="24"/>
          <w:rtl/>
        </w:rPr>
        <w:t xml:space="preserve"> </w:t>
      </w:r>
    </w:p>
    <w:p w14:paraId="0CECA577" w14:textId="28A36F0E" w:rsidR="00AE0208" w:rsidRDefault="006D140A">
      <w:pPr>
        <w:pStyle w:val="a7"/>
        <w:numPr>
          <w:ilvl w:val="0"/>
          <w:numId w:val="52"/>
        </w:numPr>
        <w:spacing w:after="0" w:line="360" w:lineRule="auto"/>
        <w:jc w:val="both"/>
        <w:rPr>
          <w:rFonts w:ascii="David" w:hAnsi="David" w:cs="David"/>
          <w:sz w:val="24"/>
          <w:szCs w:val="24"/>
        </w:rPr>
      </w:pPr>
      <w:r w:rsidRPr="00AE0208">
        <w:rPr>
          <w:rFonts w:ascii="David" w:hAnsi="David" w:cs="David" w:hint="cs"/>
          <w:sz w:val="24"/>
          <w:szCs w:val="24"/>
          <w:u w:val="single"/>
          <w:rtl/>
        </w:rPr>
        <w:t>בתא המשפחתי</w:t>
      </w:r>
      <w:r w:rsidR="00AE0208">
        <w:rPr>
          <w:rFonts w:ascii="David" w:hAnsi="David" w:cs="David" w:hint="cs"/>
          <w:sz w:val="24"/>
          <w:szCs w:val="24"/>
          <w:rtl/>
        </w:rPr>
        <w:t>-</w:t>
      </w:r>
      <w:r w:rsidRPr="00AE0208">
        <w:rPr>
          <w:rFonts w:ascii="David" w:hAnsi="David" w:cs="David" w:hint="cs"/>
          <w:sz w:val="24"/>
          <w:szCs w:val="24"/>
          <w:rtl/>
        </w:rPr>
        <w:t xml:space="preserve"> בעבר הגבר היה המפרנס והאישה היא זו שדאגה למשק הבית. </w:t>
      </w:r>
      <w:r w:rsidR="003B1B04" w:rsidRPr="00AE0208">
        <w:rPr>
          <w:rFonts w:ascii="David" w:hAnsi="David" w:cs="David" w:hint="cs"/>
          <w:sz w:val="24"/>
          <w:szCs w:val="24"/>
          <w:rtl/>
        </w:rPr>
        <w:t>ככה היה המבנה המקובל. בעשורים האחרונים אנו רואים את התא המשפחתי הזה כנדיר יותר. יותר אנשים מתגרשים, לא מתחתנים, מביאים ילדים מחוץ לנישואין, בכלל לא מביאים ילדים וכו'</w:t>
      </w:r>
    </w:p>
    <w:p w14:paraId="0CEDEF47" w14:textId="77777777" w:rsidR="00AE0208" w:rsidRDefault="003B1B04">
      <w:pPr>
        <w:pStyle w:val="a7"/>
        <w:numPr>
          <w:ilvl w:val="0"/>
          <w:numId w:val="52"/>
        </w:numPr>
        <w:spacing w:after="0" w:line="360" w:lineRule="auto"/>
        <w:jc w:val="both"/>
        <w:rPr>
          <w:rFonts w:ascii="David" w:hAnsi="David" w:cs="David"/>
          <w:sz w:val="24"/>
          <w:szCs w:val="24"/>
        </w:rPr>
      </w:pPr>
      <w:r w:rsidRPr="00AE0208">
        <w:rPr>
          <w:rFonts w:ascii="David" w:hAnsi="David" w:cs="David" w:hint="cs"/>
          <w:sz w:val="24"/>
          <w:szCs w:val="24"/>
          <w:u w:val="single"/>
          <w:rtl/>
        </w:rPr>
        <w:t>בשוק העבודה</w:t>
      </w:r>
      <w:r w:rsidR="00AE0208">
        <w:rPr>
          <w:rFonts w:ascii="David" w:hAnsi="David" w:cs="David" w:hint="cs"/>
          <w:sz w:val="24"/>
          <w:szCs w:val="24"/>
          <w:rtl/>
        </w:rPr>
        <w:t>-</w:t>
      </w:r>
      <w:r w:rsidR="003B44C3" w:rsidRPr="00AE0208">
        <w:rPr>
          <w:rFonts w:ascii="David" w:hAnsi="David" w:cs="David" w:hint="cs"/>
          <w:sz w:val="24"/>
          <w:szCs w:val="24"/>
          <w:rtl/>
        </w:rPr>
        <w:t xml:space="preserve"> בעבר היה רק מקום עבודה אחד לכל החיים. לא היה הרבה פיטורין ואבטלה. זה היה דבר מאוד יציב. בעשורים האחרונים יש </w:t>
      </w:r>
      <w:r w:rsidR="00D527F1" w:rsidRPr="00AE0208">
        <w:rPr>
          <w:rFonts w:ascii="David" w:hAnsi="David" w:cs="David" w:hint="cs"/>
          <w:sz w:val="24"/>
          <w:szCs w:val="24"/>
          <w:rtl/>
        </w:rPr>
        <w:t>פחות ביטחון תעסוקתי. זה דבר משתנה ואנו מתמודדים עם שוק עבודה משתנה.</w:t>
      </w:r>
    </w:p>
    <w:p w14:paraId="28EB3A53" w14:textId="77777777" w:rsidR="00AE0208" w:rsidRDefault="00854CBD">
      <w:pPr>
        <w:pStyle w:val="a7"/>
        <w:numPr>
          <w:ilvl w:val="0"/>
          <w:numId w:val="52"/>
        </w:numPr>
        <w:spacing w:after="0" w:line="360" w:lineRule="auto"/>
        <w:jc w:val="both"/>
        <w:rPr>
          <w:rFonts w:ascii="David" w:hAnsi="David" w:cs="David"/>
          <w:sz w:val="24"/>
          <w:szCs w:val="24"/>
        </w:rPr>
      </w:pPr>
      <w:r w:rsidRPr="00AE0208">
        <w:rPr>
          <w:rFonts w:ascii="David" w:hAnsi="David" w:cs="David" w:hint="cs"/>
          <w:sz w:val="24"/>
          <w:szCs w:val="24"/>
          <w:u w:val="single"/>
          <w:rtl/>
        </w:rPr>
        <w:t>הזדקנות האוכלוסייה</w:t>
      </w:r>
      <w:r w:rsidR="00AE0208">
        <w:rPr>
          <w:rFonts w:ascii="David" w:hAnsi="David" w:cs="David" w:hint="cs"/>
          <w:sz w:val="24"/>
          <w:szCs w:val="24"/>
          <w:rtl/>
        </w:rPr>
        <w:t>-</w:t>
      </w:r>
      <w:r w:rsidRPr="00AE0208">
        <w:rPr>
          <w:rFonts w:ascii="David" w:hAnsi="David" w:cs="David" w:hint="cs"/>
          <w:sz w:val="24"/>
          <w:szCs w:val="24"/>
          <w:rtl/>
        </w:rPr>
        <w:t xml:space="preserve"> ככל שתוחלת החיים עולה, </w:t>
      </w:r>
      <w:r w:rsidR="00786C87" w:rsidRPr="00AE0208">
        <w:rPr>
          <w:rFonts w:ascii="David" w:hAnsi="David" w:cs="David" w:hint="cs"/>
          <w:sz w:val="24"/>
          <w:szCs w:val="24"/>
          <w:rtl/>
        </w:rPr>
        <w:t>כך יש אוכלוסיי</w:t>
      </w:r>
      <w:r w:rsidR="00786C87" w:rsidRPr="00AE0208">
        <w:rPr>
          <w:rFonts w:ascii="David" w:hAnsi="David" w:cs="David" w:hint="eastAsia"/>
          <w:sz w:val="24"/>
          <w:szCs w:val="24"/>
          <w:rtl/>
        </w:rPr>
        <w:t>ה</w:t>
      </w:r>
      <w:r w:rsidR="00786C87" w:rsidRPr="00AE0208">
        <w:rPr>
          <w:rFonts w:ascii="David" w:hAnsi="David" w:cs="David" w:hint="cs"/>
          <w:sz w:val="24"/>
          <w:szCs w:val="24"/>
          <w:rtl/>
        </w:rPr>
        <w:t xml:space="preserve"> יותר גדולה שצריך לדאוג לה. הם לא עובדים. צריך שיהיה לנו מספיק כסף </w:t>
      </w:r>
      <w:r w:rsidR="00CE3811" w:rsidRPr="00AE0208">
        <w:rPr>
          <w:rFonts w:ascii="David" w:hAnsi="David" w:cs="David" w:hint="cs"/>
          <w:sz w:val="24"/>
          <w:szCs w:val="24"/>
          <w:rtl/>
        </w:rPr>
        <w:t xml:space="preserve">לפנסיה. </w:t>
      </w:r>
      <w:r w:rsidR="00AE5B21" w:rsidRPr="00AE0208">
        <w:rPr>
          <w:rFonts w:ascii="David" w:hAnsi="David" w:cs="David" w:hint="cs"/>
          <w:sz w:val="24"/>
          <w:szCs w:val="24"/>
          <w:rtl/>
        </w:rPr>
        <w:t>זה עולה המון כסף. דבר שני, אנשים החיים מהפנסיה שהפרישו</w:t>
      </w:r>
      <w:r w:rsidR="004339D5" w:rsidRPr="00AE0208">
        <w:rPr>
          <w:rFonts w:ascii="David" w:hAnsi="David" w:cs="David" w:hint="cs"/>
          <w:sz w:val="24"/>
          <w:szCs w:val="24"/>
          <w:rtl/>
        </w:rPr>
        <w:t xml:space="preserve"> ובשלב מסוים מה שהפרישו לא מספיק. הם הולכים לביטוח לאומי. גם זה כספי מדינה. </w:t>
      </w:r>
      <w:r w:rsidR="00C87C20" w:rsidRPr="00AE0208">
        <w:rPr>
          <w:rFonts w:ascii="David" w:hAnsi="David" w:cs="David" w:hint="cs"/>
          <w:sz w:val="24"/>
          <w:szCs w:val="24"/>
          <w:rtl/>
        </w:rPr>
        <w:t xml:space="preserve">זה דבר שמאוד מטריד מדינות רווחה בכל מקום. </w:t>
      </w:r>
    </w:p>
    <w:p w14:paraId="211F42E2" w14:textId="426ACB96" w:rsidR="00F06076" w:rsidRPr="00AE0208" w:rsidRDefault="00FF3D07">
      <w:pPr>
        <w:pStyle w:val="a7"/>
        <w:numPr>
          <w:ilvl w:val="0"/>
          <w:numId w:val="52"/>
        </w:numPr>
        <w:spacing w:after="0" w:line="360" w:lineRule="auto"/>
        <w:jc w:val="both"/>
        <w:rPr>
          <w:rFonts w:ascii="David" w:hAnsi="David" w:cs="David"/>
          <w:sz w:val="24"/>
          <w:szCs w:val="24"/>
          <w:rtl/>
        </w:rPr>
      </w:pPr>
      <w:r w:rsidRPr="00AE0208">
        <w:rPr>
          <w:rFonts w:ascii="David" w:hAnsi="David" w:cs="David" w:hint="cs"/>
          <w:sz w:val="24"/>
          <w:szCs w:val="24"/>
          <w:u w:val="single"/>
          <w:rtl/>
        </w:rPr>
        <w:t>הגלובליזציה</w:t>
      </w:r>
      <w:r w:rsidR="00AE0208">
        <w:rPr>
          <w:rFonts w:ascii="David" w:hAnsi="David" w:cs="David" w:hint="cs"/>
          <w:sz w:val="24"/>
          <w:szCs w:val="24"/>
          <w:rtl/>
        </w:rPr>
        <w:t>-</w:t>
      </w:r>
      <w:r w:rsidRPr="00AE0208">
        <w:rPr>
          <w:rFonts w:ascii="David" w:hAnsi="David" w:cs="David" w:hint="cs"/>
          <w:sz w:val="24"/>
          <w:szCs w:val="24"/>
          <w:rtl/>
        </w:rPr>
        <w:t xml:space="preserve"> </w:t>
      </w:r>
      <w:r w:rsidR="00C978FD" w:rsidRPr="00AE0208">
        <w:rPr>
          <w:rFonts w:ascii="David" w:hAnsi="David" w:cs="David" w:hint="cs"/>
          <w:sz w:val="24"/>
          <w:szCs w:val="24"/>
          <w:rtl/>
        </w:rPr>
        <w:t xml:space="preserve">במדינה שנותנת תנאים סוציאליים, עלות העבודה היא יקרה. מעסיק בעולם גלובלי </w:t>
      </w:r>
      <w:r w:rsidR="00A47033" w:rsidRPr="00AE0208">
        <w:rPr>
          <w:rFonts w:ascii="David" w:hAnsi="David" w:cs="David" w:hint="cs"/>
          <w:sz w:val="24"/>
          <w:szCs w:val="24"/>
          <w:rtl/>
        </w:rPr>
        <w:t>יעדיף להפעיל את המפעל שלו במדינה שאינה רווחה</w:t>
      </w:r>
      <w:r w:rsidR="00C978FD" w:rsidRPr="00AE0208">
        <w:rPr>
          <w:rFonts w:ascii="David" w:hAnsi="David" w:cs="David" w:hint="cs"/>
          <w:sz w:val="24"/>
          <w:szCs w:val="24"/>
          <w:rtl/>
        </w:rPr>
        <w:t xml:space="preserve"> </w:t>
      </w:r>
      <w:r w:rsidR="00A47033" w:rsidRPr="00AE0208">
        <w:rPr>
          <w:rFonts w:ascii="David" w:hAnsi="David" w:cs="David" w:hint="cs"/>
          <w:sz w:val="24"/>
          <w:szCs w:val="24"/>
          <w:rtl/>
        </w:rPr>
        <w:t xml:space="preserve">(כמו סין) כדי שהעלויות יהיו זולות. </w:t>
      </w:r>
    </w:p>
    <w:p w14:paraId="774911B5" w14:textId="2C299466" w:rsidR="00432034" w:rsidRDefault="00FE3902" w:rsidP="001F3692">
      <w:pPr>
        <w:spacing w:line="360" w:lineRule="auto"/>
        <w:jc w:val="both"/>
        <w:rPr>
          <w:rFonts w:ascii="David" w:hAnsi="David" w:cs="David"/>
          <w:sz w:val="24"/>
          <w:szCs w:val="24"/>
          <w:rtl/>
        </w:rPr>
      </w:pPr>
      <w:r>
        <w:rPr>
          <w:rFonts w:ascii="David" w:hAnsi="David" w:cs="David" w:hint="cs"/>
          <w:sz w:val="24"/>
          <w:szCs w:val="24"/>
          <w:rtl/>
        </w:rPr>
        <w:t xml:space="preserve">כל השינויים הללו מצריכים חשיבה מחודשת על הדרך בה המדינה דואגת לרווחת תושביה. ובגלל שינויים אלה, התחום של מדיניות רווחה הוא מאוד משתנה וחי. הוא לא סטטי והוא מתפתח כל הזמן. </w:t>
      </w:r>
    </w:p>
    <w:p w14:paraId="522EC879" w14:textId="2F5AFED8" w:rsidR="001F3692" w:rsidRDefault="001F3692" w:rsidP="006D140A">
      <w:pPr>
        <w:spacing w:after="0" w:line="360" w:lineRule="auto"/>
        <w:jc w:val="both"/>
        <w:rPr>
          <w:rFonts w:ascii="David" w:hAnsi="David" w:cs="David"/>
          <w:sz w:val="24"/>
          <w:szCs w:val="24"/>
          <w:rtl/>
        </w:rPr>
      </w:pPr>
      <w:r>
        <w:rPr>
          <w:rFonts w:ascii="David" w:hAnsi="David" w:cs="David" w:hint="cs"/>
          <w:sz w:val="24"/>
          <w:szCs w:val="24"/>
          <w:rtl/>
        </w:rPr>
        <w:t xml:space="preserve">בדיון על מדיניות רווחה יש </w:t>
      </w:r>
      <w:r w:rsidRPr="001F3692">
        <w:rPr>
          <w:rFonts w:ascii="David" w:hAnsi="David" w:cs="David" w:hint="cs"/>
          <w:b/>
          <w:bCs/>
          <w:sz w:val="24"/>
          <w:szCs w:val="24"/>
          <w:highlight w:val="yellow"/>
          <w:rtl/>
        </w:rPr>
        <w:t>שני מימדים</w:t>
      </w:r>
      <w:r>
        <w:rPr>
          <w:rFonts w:ascii="David" w:hAnsi="David" w:cs="David" w:hint="cs"/>
          <w:sz w:val="24"/>
          <w:szCs w:val="24"/>
          <w:rtl/>
        </w:rPr>
        <w:t>:</w:t>
      </w:r>
    </w:p>
    <w:p w14:paraId="77C53886" w14:textId="1A4BAF48" w:rsidR="001F3692" w:rsidRDefault="001F3692" w:rsidP="001F3692">
      <w:pPr>
        <w:pStyle w:val="a7"/>
        <w:numPr>
          <w:ilvl w:val="0"/>
          <w:numId w:val="1"/>
        </w:numPr>
        <w:spacing w:after="0" w:line="360" w:lineRule="auto"/>
        <w:jc w:val="both"/>
        <w:rPr>
          <w:rFonts w:ascii="David" w:hAnsi="David" w:cs="David"/>
          <w:sz w:val="24"/>
          <w:szCs w:val="24"/>
        </w:rPr>
      </w:pPr>
      <w:r w:rsidRPr="001F3692">
        <w:rPr>
          <w:rFonts w:ascii="David" w:hAnsi="David" w:cs="David" w:hint="cs"/>
          <w:sz w:val="24"/>
          <w:szCs w:val="24"/>
          <w:u w:val="single"/>
          <w:rtl/>
        </w:rPr>
        <w:t>דיון אידיאולוגי</w:t>
      </w:r>
      <w:r>
        <w:rPr>
          <w:rFonts w:ascii="David" w:hAnsi="David" w:cs="David" w:hint="cs"/>
          <w:sz w:val="24"/>
          <w:szCs w:val="24"/>
          <w:rtl/>
        </w:rPr>
        <w:t>- אחריות המדינה אל מול אחריות הפרט, המשפחה או השוק. היקף התערבות המדינה בשוק הפרטי.</w:t>
      </w:r>
    </w:p>
    <w:p w14:paraId="0989BE1C" w14:textId="77777777" w:rsidR="001F3692" w:rsidRDefault="001F3692" w:rsidP="00370699">
      <w:pPr>
        <w:pStyle w:val="a7"/>
        <w:numPr>
          <w:ilvl w:val="0"/>
          <w:numId w:val="1"/>
        </w:numPr>
        <w:spacing w:line="360" w:lineRule="auto"/>
        <w:jc w:val="both"/>
        <w:rPr>
          <w:rFonts w:ascii="David" w:hAnsi="David" w:cs="David"/>
          <w:sz w:val="24"/>
          <w:szCs w:val="24"/>
        </w:rPr>
      </w:pPr>
      <w:r w:rsidRPr="001F3692">
        <w:rPr>
          <w:rFonts w:ascii="David" w:hAnsi="David" w:cs="David" w:hint="cs"/>
          <w:sz w:val="24"/>
          <w:szCs w:val="24"/>
          <w:u w:val="single"/>
          <w:rtl/>
        </w:rPr>
        <w:t>דיון אסטרטגי</w:t>
      </w:r>
      <w:r>
        <w:rPr>
          <w:rFonts w:ascii="David" w:hAnsi="David" w:cs="David" w:hint="cs"/>
          <w:sz w:val="24"/>
          <w:szCs w:val="24"/>
          <w:rtl/>
        </w:rPr>
        <w:t>- מהי הדרך הטובה ביותר לעצב את מנגנוני הרווחה השונים בכדי להביא לתוצאות הרצויות. התוצאות הרצויות תלויות בהגדרת התכליות של מדינת הרווחה.</w:t>
      </w:r>
    </w:p>
    <w:p w14:paraId="65CCDDD8" w14:textId="675D260E" w:rsidR="004453FB" w:rsidRPr="00472E99" w:rsidRDefault="004453FB" w:rsidP="00517B4D">
      <w:pPr>
        <w:spacing w:after="0" w:line="360" w:lineRule="auto"/>
        <w:jc w:val="both"/>
        <w:rPr>
          <w:rFonts w:ascii="David" w:hAnsi="David" w:cs="David"/>
          <w:b/>
          <w:bCs/>
          <w:sz w:val="24"/>
          <w:szCs w:val="24"/>
          <w:rtl/>
        </w:rPr>
      </w:pPr>
      <w:r w:rsidRPr="00472E99">
        <w:rPr>
          <w:rFonts w:ascii="David" w:hAnsi="David" w:cs="David" w:hint="cs"/>
          <w:b/>
          <w:bCs/>
          <w:sz w:val="24"/>
          <w:szCs w:val="24"/>
          <w:highlight w:val="yellow"/>
          <w:rtl/>
        </w:rPr>
        <w:t>ההגדרות השונות</w:t>
      </w:r>
      <w:r w:rsidR="00472E99">
        <w:rPr>
          <w:rFonts w:ascii="David" w:hAnsi="David" w:cs="David" w:hint="cs"/>
          <w:b/>
          <w:bCs/>
          <w:sz w:val="24"/>
          <w:szCs w:val="24"/>
          <w:highlight w:val="yellow"/>
          <w:rtl/>
        </w:rPr>
        <w:t xml:space="preserve"> של מדינת רווחה</w:t>
      </w:r>
      <w:r w:rsidRPr="00472E99">
        <w:rPr>
          <w:rFonts w:ascii="David" w:hAnsi="David" w:cs="David" w:hint="cs"/>
          <w:b/>
          <w:bCs/>
          <w:sz w:val="24"/>
          <w:szCs w:val="24"/>
          <w:highlight w:val="yellow"/>
          <w:rtl/>
        </w:rPr>
        <w:t>:</w:t>
      </w:r>
    </w:p>
    <w:p w14:paraId="6A3BD27C" w14:textId="592F5455" w:rsidR="00472E99" w:rsidRDefault="00517B4D" w:rsidP="00472E99">
      <w:pPr>
        <w:pStyle w:val="a7"/>
        <w:numPr>
          <w:ilvl w:val="0"/>
          <w:numId w:val="3"/>
        </w:numPr>
        <w:spacing w:after="0" w:line="360" w:lineRule="auto"/>
        <w:jc w:val="both"/>
        <w:rPr>
          <w:rFonts w:ascii="David" w:hAnsi="David" w:cs="David"/>
          <w:sz w:val="24"/>
          <w:szCs w:val="24"/>
        </w:rPr>
      </w:pPr>
      <w:r w:rsidRPr="00472E99">
        <w:rPr>
          <w:rFonts w:ascii="David" w:hAnsi="David" w:cs="David" w:hint="cs"/>
          <w:sz w:val="24"/>
          <w:szCs w:val="24"/>
          <w:u w:val="single"/>
          <w:rtl/>
        </w:rPr>
        <w:t>הגדרה הצרה</w:t>
      </w:r>
      <w:r w:rsidR="00472E99" w:rsidRPr="00472E99">
        <w:rPr>
          <w:rFonts w:ascii="David" w:hAnsi="David" w:cs="David" w:hint="cs"/>
          <w:sz w:val="24"/>
          <w:szCs w:val="24"/>
          <w:rtl/>
        </w:rPr>
        <w:t>-</w:t>
      </w:r>
      <w:r w:rsidRPr="00BA58D9">
        <w:rPr>
          <w:rFonts w:ascii="David" w:hAnsi="David" w:cs="David" w:hint="cs"/>
          <w:sz w:val="24"/>
          <w:szCs w:val="24"/>
          <w:rtl/>
        </w:rPr>
        <w:t xml:space="preserve"> </w:t>
      </w:r>
      <w:r w:rsidR="009E62B4" w:rsidRPr="00BA58D9">
        <w:rPr>
          <w:rFonts w:ascii="David" w:hAnsi="David" w:cs="David" w:hint="cs"/>
          <w:sz w:val="24"/>
          <w:szCs w:val="24"/>
          <w:rtl/>
        </w:rPr>
        <w:t>מדינת רווחה היא מערכת ביטחון סוציאלית.</w:t>
      </w:r>
      <w:r w:rsidR="00DB7D08" w:rsidRPr="00BA58D9">
        <w:rPr>
          <w:rFonts w:ascii="David" w:hAnsi="David" w:cs="David" w:hint="cs"/>
          <w:sz w:val="24"/>
          <w:szCs w:val="24"/>
          <w:rtl/>
        </w:rPr>
        <w:t xml:space="preserve"> </w:t>
      </w:r>
      <w:r w:rsidR="00DB7D08" w:rsidRPr="00472E99">
        <w:rPr>
          <w:rFonts w:ascii="David" w:hAnsi="David" w:cs="David" w:hint="cs"/>
          <w:sz w:val="24"/>
          <w:szCs w:val="24"/>
          <w:rtl/>
        </w:rPr>
        <w:t xml:space="preserve">היא כוללת את המיסוי ואת הקצבאות. </w:t>
      </w:r>
    </w:p>
    <w:p w14:paraId="7AC1567C" w14:textId="6357C09F" w:rsidR="00472E99" w:rsidRDefault="004453FB" w:rsidP="00472E99">
      <w:pPr>
        <w:pStyle w:val="a7"/>
        <w:numPr>
          <w:ilvl w:val="0"/>
          <w:numId w:val="3"/>
        </w:numPr>
        <w:spacing w:after="0" w:line="360" w:lineRule="auto"/>
        <w:jc w:val="both"/>
        <w:rPr>
          <w:rFonts w:ascii="David" w:hAnsi="David" w:cs="David"/>
          <w:sz w:val="24"/>
          <w:szCs w:val="24"/>
        </w:rPr>
      </w:pPr>
      <w:r w:rsidRPr="00472E99">
        <w:rPr>
          <w:rFonts w:ascii="David" w:hAnsi="David" w:cs="David" w:hint="cs"/>
          <w:sz w:val="24"/>
          <w:szCs w:val="24"/>
          <w:u w:val="single"/>
          <w:rtl/>
        </w:rPr>
        <w:t>הגדרת הביניים</w:t>
      </w:r>
      <w:r w:rsidR="00472E99" w:rsidRPr="00472E99">
        <w:rPr>
          <w:rFonts w:ascii="David" w:hAnsi="David" w:cs="David" w:hint="cs"/>
          <w:sz w:val="24"/>
          <w:szCs w:val="24"/>
          <w:rtl/>
        </w:rPr>
        <w:t>-</w:t>
      </w:r>
      <w:r w:rsidRPr="00472E99">
        <w:rPr>
          <w:rFonts w:ascii="David" w:hAnsi="David" w:cs="David" w:hint="cs"/>
          <w:sz w:val="24"/>
          <w:szCs w:val="24"/>
          <w:rtl/>
        </w:rPr>
        <w:t xml:space="preserve"> כוללת גם זכויות חברתיות כמו דיור, בריאות</w:t>
      </w:r>
      <w:r w:rsidR="0078276F">
        <w:rPr>
          <w:rFonts w:ascii="David" w:hAnsi="David" w:cs="David" w:hint="cs"/>
          <w:sz w:val="24"/>
          <w:szCs w:val="24"/>
          <w:rtl/>
        </w:rPr>
        <w:t>,</w:t>
      </w:r>
      <w:r w:rsidRPr="00472E99">
        <w:rPr>
          <w:rFonts w:ascii="David" w:hAnsi="David" w:cs="David" w:hint="cs"/>
          <w:sz w:val="24"/>
          <w:szCs w:val="24"/>
          <w:rtl/>
        </w:rPr>
        <w:t xml:space="preserve"> חינוך</w:t>
      </w:r>
      <w:r w:rsidR="0078276F">
        <w:rPr>
          <w:rFonts w:ascii="David" w:hAnsi="David" w:cs="David" w:hint="cs"/>
          <w:sz w:val="24"/>
          <w:szCs w:val="24"/>
          <w:rtl/>
        </w:rPr>
        <w:t xml:space="preserve"> ועוד. </w:t>
      </w:r>
      <w:r w:rsidR="0095177E">
        <w:rPr>
          <w:rFonts w:ascii="David" w:hAnsi="David" w:cs="David" w:hint="cs"/>
          <w:sz w:val="24"/>
          <w:szCs w:val="24"/>
          <w:rtl/>
        </w:rPr>
        <w:t>המדינה יכולה לספק במידות משתנות.</w:t>
      </w:r>
      <w:r w:rsidRPr="00472E99">
        <w:rPr>
          <w:rFonts w:ascii="David" w:hAnsi="David" w:cs="David" w:hint="cs"/>
          <w:sz w:val="24"/>
          <w:szCs w:val="24"/>
          <w:rtl/>
        </w:rPr>
        <w:t xml:space="preserve"> </w:t>
      </w:r>
    </w:p>
    <w:p w14:paraId="3D02C72A" w14:textId="56738A3B" w:rsidR="00472E99" w:rsidRDefault="00472E99" w:rsidP="00472E99">
      <w:pPr>
        <w:pStyle w:val="a7"/>
        <w:numPr>
          <w:ilvl w:val="0"/>
          <w:numId w:val="3"/>
        </w:numPr>
        <w:spacing w:after="0" w:line="360" w:lineRule="auto"/>
        <w:jc w:val="both"/>
        <w:rPr>
          <w:rFonts w:ascii="David" w:hAnsi="David" w:cs="David"/>
          <w:sz w:val="24"/>
          <w:szCs w:val="24"/>
        </w:rPr>
      </w:pPr>
      <w:r w:rsidRPr="00472E99">
        <w:rPr>
          <w:rFonts w:ascii="David" w:hAnsi="David" w:cs="David" w:hint="cs"/>
          <w:sz w:val="24"/>
          <w:szCs w:val="24"/>
          <w:u w:val="single"/>
          <w:rtl/>
        </w:rPr>
        <w:t>הגדרה רחבה</w:t>
      </w:r>
      <w:r w:rsidRPr="00472E99">
        <w:rPr>
          <w:rFonts w:ascii="David" w:hAnsi="David" w:cs="David" w:hint="cs"/>
          <w:sz w:val="24"/>
          <w:szCs w:val="24"/>
          <w:rtl/>
        </w:rPr>
        <w:t>- כולל חוקי מגן</w:t>
      </w:r>
      <w:r w:rsidR="00C159D1">
        <w:rPr>
          <w:rFonts w:ascii="David" w:hAnsi="David" w:cs="David" w:hint="cs"/>
          <w:sz w:val="24"/>
          <w:szCs w:val="24"/>
          <w:rtl/>
        </w:rPr>
        <w:t xml:space="preserve"> מדיני העבודה כמו שכר מינימום, חוק עבודת נשים, חוק ימי מחלה. אלו חוקים קוגנטיים שהמעסיק מחויב </w:t>
      </w:r>
      <w:r w:rsidR="00370699">
        <w:rPr>
          <w:rFonts w:ascii="David" w:hAnsi="David" w:cs="David" w:hint="cs"/>
          <w:sz w:val="24"/>
          <w:szCs w:val="24"/>
          <w:rtl/>
        </w:rPr>
        <w:t xml:space="preserve">לבדיוק מה שאומר החוק. </w:t>
      </w:r>
    </w:p>
    <w:p w14:paraId="298AD5D2" w14:textId="1D69C318" w:rsidR="006B198D" w:rsidRDefault="00276297" w:rsidP="006B198D">
      <w:pPr>
        <w:spacing w:line="360" w:lineRule="auto"/>
        <w:jc w:val="both"/>
        <w:rPr>
          <w:rFonts w:ascii="David" w:hAnsi="David" w:cs="David"/>
          <w:sz w:val="24"/>
          <w:szCs w:val="24"/>
          <w:rtl/>
        </w:rPr>
      </w:pPr>
      <w:r>
        <w:rPr>
          <w:rFonts w:ascii="David" w:hAnsi="David" w:cs="David" w:hint="cs"/>
          <w:sz w:val="24"/>
          <w:szCs w:val="24"/>
          <w:rtl/>
        </w:rPr>
        <w:t>ב</w:t>
      </w:r>
      <w:r w:rsidR="006B198D">
        <w:rPr>
          <w:rFonts w:ascii="David" w:hAnsi="David" w:cs="David" w:hint="cs"/>
          <w:sz w:val="24"/>
          <w:szCs w:val="24"/>
          <w:rtl/>
        </w:rPr>
        <w:t xml:space="preserve">רוב הקורס ננוע בין הגדרת הביניים וקצת בין ההגדרה הרחבה. זה דבר פתוח ולא נוקשה. </w:t>
      </w:r>
    </w:p>
    <w:p w14:paraId="1550100D" w14:textId="35B5ED79" w:rsidR="00961836" w:rsidRDefault="006B198D" w:rsidP="00961836">
      <w:pPr>
        <w:spacing w:after="0" w:line="360" w:lineRule="auto"/>
        <w:jc w:val="both"/>
        <w:rPr>
          <w:rFonts w:ascii="David" w:hAnsi="David" w:cs="David"/>
          <w:sz w:val="24"/>
          <w:szCs w:val="24"/>
          <w:rtl/>
        </w:rPr>
      </w:pPr>
      <w:r w:rsidRPr="00961836">
        <w:rPr>
          <w:rFonts w:ascii="David" w:hAnsi="David" w:cs="David" w:hint="cs"/>
          <w:sz w:val="24"/>
          <w:szCs w:val="24"/>
          <w:u w:val="single"/>
          <w:rtl/>
        </w:rPr>
        <w:t>קצבאות</w:t>
      </w:r>
    </w:p>
    <w:p w14:paraId="1F641672" w14:textId="589DB181" w:rsidR="00961836" w:rsidRDefault="00961836" w:rsidP="00961836">
      <w:pPr>
        <w:spacing w:after="0" w:line="360" w:lineRule="auto"/>
        <w:jc w:val="both"/>
        <w:rPr>
          <w:rFonts w:ascii="David" w:hAnsi="David" w:cs="David"/>
          <w:sz w:val="24"/>
          <w:szCs w:val="24"/>
          <w:rtl/>
        </w:rPr>
      </w:pPr>
      <w:r>
        <w:rPr>
          <w:rFonts w:ascii="David" w:hAnsi="David" w:cs="David" w:hint="cs"/>
          <w:sz w:val="24"/>
          <w:szCs w:val="24"/>
          <w:rtl/>
        </w:rPr>
        <w:t>יש כל מיני סוגי קצבאות כגון: ילדים, נכות, הבטחת הכנסה, אבטלה, זקנה, סיעוד</w:t>
      </w:r>
      <w:r w:rsidR="00F630AC">
        <w:rPr>
          <w:rFonts w:ascii="David" w:hAnsi="David" w:cs="David" w:hint="cs"/>
          <w:sz w:val="24"/>
          <w:szCs w:val="24"/>
          <w:rtl/>
        </w:rPr>
        <w:t>, שארים וכו'. נעסוק בחלקן יותר לעומק.</w:t>
      </w:r>
    </w:p>
    <w:p w14:paraId="2BEB6A56" w14:textId="77777777" w:rsidR="00F630AC" w:rsidRDefault="00F630AC" w:rsidP="00961836">
      <w:pPr>
        <w:spacing w:after="0" w:line="360" w:lineRule="auto"/>
        <w:jc w:val="both"/>
        <w:rPr>
          <w:rFonts w:ascii="David" w:hAnsi="David" w:cs="David"/>
          <w:sz w:val="24"/>
          <w:szCs w:val="24"/>
          <w:rtl/>
        </w:rPr>
      </w:pPr>
      <w:r>
        <w:rPr>
          <w:rFonts w:ascii="David" w:hAnsi="David" w:cs="David" w:hint="cs"/>
          <w:sz w:val="24"/>
          <w:szCs w:val="24"/>
          <w:rtl/>
        </w:rPr>
        <w:lastRenderedPageBreak/>
        <w:t xml:space="preserve">כאשר אנו עוסקים בקצבאות, אנו שואלים מי זכאי. </w:t>
      </w:r>
    </w:p>
    <w:p w14:paraId="34AF7EB3" w14:textId="6AC8943A" w:rsidR="00F630AC" w:rsidRDefault="00F630AC" w:rsidP="00961836">
      <w:pPr>
        <w:spacing w:after="0" w:line="360" w:lineRule="auto"/>
        <w:jc w:val="both"/>
        <w:rPr>
          <w:rFonts w:ascii="David" w:hAnsi="David" w:cs="David"/>
          <w:sz w:val="24"/>
          <w:szCs w:val="24"/>
          <w:rtl/>
        </w:rPr>
      </w:pPr>
      <w:r w:rsidRPr="00AB5823">
        <w:rPr>
          <w:rFonts w:ascii="David" w:hAnsi="David" w:cs="David" w:hint="cs"/>
          <w:b/>
          <w:bCs/>
          <w:sz w:val="24"/>
          <w:szCs w:val="24"/>
          <w:highlight w:val="yellow"/>
          <w:rtl/>
        </w:rPr>
        <w:t>התנאים</w:t>
      </w:r>
      <w:r w:rsidRPr="00AB5823">
        <w:rPr>
          <w:rFonts w:ascii="David" w:hAnsi="David" w:cs="David" w:hint="cs"/>
          <w:sz w:val="24"/>
          <w:szCs w:val="24"/>
          <w:highlight w:val="yellow"/>
          <w:rtl/>
        </w:rPr>
        <w:t>:</w:t>
      </w:r>
    </w:p>
    <w:p w14:paraId="10A0E8E8" w14:textId="77777777" w:rsidR="00392D84" w:rsidRDefault="00F630AC">
      <w:pPr>
        <w:pStyle w:val="a7"/>
        <w:numPr>
          <w:ilvl w:val="0"/>
          <w:numId w:val="4"/>
        </w:numPr>
        <w:spacing w:after="0" w:line="360" w:lineRule="auto"/>
        <w:jc w:val="both"/>
        <w:rPr>
          <w:rFonts w:ascii="David" w:hAnsi="David" w:cs="David"/>
          <w:sz w:val="24"/>
          <w:szCs w:val="24"/>
        </w:rPr>
      </w:pPr>
      <w:r w:rsidRPr="00392D84">
        <w:rPr>
          <w:rFonts w:ascii="David" w:hAnsi="David" w:cs="David" w:hint="cs"/>
          <w:sz w:val="24"/>
          <w:szCs w:val="24"/>
          <w:u w:val="single"/>
          <w:rtl/>
        </w:rPr>
        <w:t>תו</w:t>
      </w:r>
      <w:r w:rsidR="00392D84" w:rsidRPr="00392D84">
        <w:rPr>
          <w:rFonts w:ascii="David" w:hAnsi="David" w:cs="David" w:hint="cs"/>
          <w:sz w:val="24"/>
          <w:szCs w:val="24"/>
          <w:u w:val="single"/>
          <w:rtl/>
        </w:rPr>
        <w:t>שב</w:t>
      </w:r>
      <w:r w:rsidR="00392D84">
        <w:rPr>
          <w:rFonts w:ascii="David" w:hAnsi="David" w:cs="David" w:hint="cs"/>
          <w:sz w:val="24"/>
          <w:szCs w:val="24"/>
          <w:rtl/>
        </w:rPr>
        <w:t xml:space="preserve">- האדם חייב להיות תושב. ישנם חריגים כמו קצבת תאונת עבודה לעובדים זרים. רוצים להבטיח להם זכויות מסוימות. </w:t>
      </w:r>
    </w:p>
    <w:p w14:paraId="016272B0" w14:textId="7B513774" w:rsidR="00B46FC7" w:rsidRDefault="002B32AF">
      <w:pPr>
        <w:pStyle w:val="a7"/>
        <w:numPr>
          <w:ilvl w:val="0"/>
          <w:numId w:val="4"/>
        </w:numPr>
        <w:spacing w:after="0" w:line="360" w:lineRule="auto"/>
        <w:jc w:val="both"/>
        <w:rPr>
          <w:rFonts w:ascii="David" w:hAnsi="David" w:cs="David"/>
          <w:sz w:val="24"/>
          <w:szCs w:val="24"/>
        </w:rPr>
      </w:pPr>
      <w:r>
        <w:rPr>
          <w:rFonts w:ascii="David" w:hAnsi="David" w:cs="David" w:hint="cs"/>
          <w:sz w:val="24"/>
          <w:szCs w:val="24"/>
          <w:u w:val="single"/>
          <w:rtl/>
        </w:rPr>
        <w:t>גיל</w:t>
      </w:r>
      <w:r w:rsidRPr="002B32AF">
        <w:rPr>
          <w:rFonts w:ascii="David" w:hAnsi="David" w:cs="David" w:hint="cs"/>
          <w:sz w:val="24"/>
          <w:szCs w:val="24"/>
          <w:rtl/>
        </w:rPr>
        <w:t>-</w:t>
      </w:r>
      <w:r>
        <w:rPr>
          <w:rFonts w:ascii="David" w:hAnsi="David" w:cs="David" w:hint="cs"/>
          <w:sz w:val="24"/>
          <w:szCs w:val="24"/>
          <w:rtl/>
        </w:rPr>
        <w:t xml:space="preserve"> </w:t>
      </w:r>
      <w:r w:rsidR="00640332">
        <w:rPr>
          <w:rFonts w:ascii="David" w:hAnsi="David" w:cs="David" w:hint="cs"/>
          <w:sz w:val="24"/>
          <w:szCs w:val="24"/>
          <w:rtl/>
        </w:rPr>
        <w:t xml:space="preserve">במרבית </w:t>
      </w:r>
      <w:r w:rsidR="00BD398A">
        <w:rPr>
          <w:rFonts w:ascii="David" w:hAnsi="David" w:cs="David" w:hint="cs"/>
          <w:sz w:val="24"/>
          <w:szCs w:val="24"/>
          <w:rtl/>
        </w:rPr>
        <w:t>הקצבאות זה 18. יש חריגים כמובן</w:t>
      </w:r>
    </w:p>
    <w:p w14:paraId="0D7C2E39" w14:textId="4376C6B1" w:rsidR="000C1090" w:rsidRDefault="00B46FC7">
      <w:pPr>
        <w:pStyle w:val="a7"/>
        <w:numPr>
          <w:ilvl w:val="0"/>
          <w:numId w:val="4"/>
        </w:numPr>
        <w:spacing w:after="0" w:line="360" w:lineRule="auto"/>
        <w:jc w:val="both"/>
        <w:rPr>
          <w:rFonts w:ascii="David" w:hAnsi="David" w:cs="David"/>
          <w:sz w:val="24"/>
          <w:szCs w:val="24"/>
        </w:rPr>
      </w:pPr>
      <w:r>
        <w:rPr>
          <w:rFonts w:ascii="David" w:hAnsi="David" w:cs="David" w:hint="cs"/>
          <w:sz w:val="24"/>
          <w:szCs w:val="24"/>
          <w:u w:val="single"/>
          <w:rtl/>
        </w:rPr>
        <w:t>שכיר/עובד</w:t>
      </w:r>
      <w:r w:rsidR="000C1090" w:rsidRPr="000C1090">
        <w:rPr>
          <w:rFonts w:ascii="David" w:hAnsi="David" w:cs="David" w:hint="cs"/>
          <w:sz w:val="24"/>
          <w:szCs w:val="24"/>
          <w:rtl/>
        </w:rPr>
        <w:t>-</w:t>
      </w:r>
      <w:r w:rsidR="000C1090">
        <w:rPr>
          <w:rFonts w:ascii="David" w:hAnsi="David" w:cs="David" w:hint="cs"/>
          <w:sz w:val="24"/>
          <w:szCs w:val="24"/>
          <w:rtl/>
        </w:rPr>
        <w:t xml:space="preserve"> לעניין אבטלה למשל</w:t>
      </w:r>
      <w:r w:rsidR="004A77FA">
        <w:rPr>
          <w:rFonts w:ascii="David" w:hAnsi="David" w:cs="David" w:hint="cs"/>
          <w:sz w:val="24"/>
          <w:szCs w:val="24"/>
          <w:rtl/>
        </w:rPr>
        <w:t xml:space="preserve">. </w:t>
      </w:r>
    </w:p>
    <w:p w14:paraId="1A52CBFC" w14:textId="276F4E90" w:rsidR="00433B15" w:rsidRDefault="000C1090">
      <w:pPr>
        <w:pStyle w:val="a7"/>
        <w:numPr>
          <w:ilvl w:val="0"/>
          <w:numId w:val="4"/>
        </w:numPr>
        <w:spacing w:after="0" w:line="360" w:lineRule="auto"/>
        <w:jc w:val="both"/>
        <w:rPr>
          <w:rFonts w:ascii="David" w:hAnsi="David" w:cs="David"/>
          <w:sz w:val="24"/>
          <w:szCs w:val="24"/>
        </w:rPr>
      </w:pPr>
      <w:r>
        <w:rPr>
          <w:rFonts w:ascii="David" w:hAnsi="David" w:cs="David" w:hint="cs"/>
          <w:sz w:val="24"/>
          <w:szCs w:val="24"/>
          <w:u w:val="single"/>
          <w:rtl/>
        </w:rPr>
        <w:t>תקופת אכשרה</w:t>
      </w:r>
      <w:r w:rsidRPr="000C1090">
        <w:rPr>
          <w:rFonts w:ascii="David" w:hAnsi="David" w:cs="David" w:hint="cs"/>
          <w:sz w:val="24"/>
          <w:szCs w:val="24"/>
          <w:rtl/>
        </w:rPr>
        <w:t>-</w:t>
      </w:r>
      <w:r>
        <w:rPr>
          <w:rFonts w:ascii="David" w:hAnsi="David" w:cs="David" w:hint="cs"/>
          <w:sz w:val="24"/>
          <w:szCs w:val="24"/>
          <w:rtl/>
        </w:rPr>
        <w:t xml:space="preserve"> תקופה שצריך לשלם לביטוח לאומי על מנת שיהיה זכאי לדבר מסוים. כמו זקנה, אבטלה</w:t>
      </w:r>
      <w:r w:rsidR="000526E7">
        <w:rPr>
          <w:rFonts w:ascii="David" w:hAnsi="David" w:cs="David" w:hint="cs"/>
          <w:sz w:val="24"/>
          <w:szCs w:val="24"/>
          <w:rtl/>
        </w:rPr>
        <w:t xml:space="preserve"> ועוד. </w:t>
      </w:r>
    </w:p>
    <w:p w14:paraId="424BC08C" w14:textId="77777777" w:rsidR="00233F11" w:rsidRDefault="00433B15">
      <w:pPr>
        <w:pStyle w:val="a7"/>
        <w:numPr>
          <w:ilvl w:val="0"/>
          <w:numId w:val="4"/>
        </w:numPr>
        <w:spacing w:line="360" w:lineRule="auto"/>
        <w:jc w:val="both"/>
        <w:rPr>
          <w:rFonts w:ascii="David" w:hAnsi="David" w:cs="David"/>
          <w:sz w:val="24"/>
          <w:szCs w:val="24"/>
        </w:rPr>
      </w:pPr>
      <w:r>
        <w:rPr>
          <w:rFonts w:ascii="David" w:hAnsi="David" w:cs="David" w:hint="cs"/>
          <w:sz w:val="24"/>
          <w:szCs w:val="24"/>
          <w:u w:val="single"/>
          <w:rtl/>
        </w:rPr>
        <w:t>גורם מזכה</w:t>
      </w:r>
      <w:r w:rsidR="00233F11" w:rsidRPr="00233F11">
        <w:rPr>
          <w:rFonts w:ascii="David" w:hAnsi="David" w:cs="David" w:hint="cs"/>
          <w:sz w:val="24"/>
          <w:szCs w:val="24"/>
          <w:rtl/>
        </w:rPr>
        <w:t>-</w:t>
      </w:r>
      <w:r w:rsidR="00233F11">
        <w:rPr>
          <w:rFonts w:ascii="David" w:hAnsi="David" w:cs="David" w:hint="cs"/>
          <w:sz w:val="24"/>
          <w:szCs w:val="24"/>
          <w:rtl/>
        </w:rPr>
        <w:t xml:space="preserve"> דבר הנותן לנו זכאות לקצבה כמו לידה, תאונת עבודה וכו'</w:t>
      </w:r>
    </w:p>
    <w:p w14:paraId="57A0357A" w14:textId="6053194A" w:rsidR="00AB5823" w:rsidRDefault="00AB5823" w:rsidP="00233F11">
      <w:pPr>
        <w:spacing w:after="0" w:line="360" w:lineRule="auto"/>
        <w:jc w:val="both"/>
        <w:rPr>
          <w:rFonts w:ascii="David" w:hAnsi="David" w:cs="David"/>
          <w:sz w:val="24"/>
          <w:szCs w:val="24"/>
          <w:rtl/>
        </w:rPr>
      </w:pPr>
      <w:r>
        <w:rPr>
          <w:rFonts w:ascii="David" w:hAnsi="David" w:cs="David" w:hint="cs"/>
          <w:sz w:val="24"/>
          <w:szCs w:val="24"/>
          <w:rtl/>
        </w:rPr>
        <w:t>חלק מה</w:t>
      </w:r>
      <w:r w:rsidR="00E76335">
        <w:rPr>
          <w:rFonts w:ascii="David" w:hAnsi="David" w:cs="David" w:hint="cs"/>
          <w:sz w:val="24"/>
          <w:szCs w:val="24"/>
          <w:rtl/>
        </w:rPr>
        <w:t>ו</w:t>
      </w:r>
      <w:r>
        <w:rPr>
          <w:rFonts w:ascii="David" w:hAnsi="David" w:cs="David" w:hint="cs"/>
          <w:sz w:val="24"/>
          <w:szCs w:val="24"/>
          <w:rtl/>
        </w:rPr>
        <w:t xml:space="preserve">ויכוחים על הדרך </w:t>
      </w:r>
      <w:r w:rsidR="00E76335">
        <w:rPr>
          <w:rFonts w:ascii="David" w:hAnsi="David" w:cs="David" w:hint="cs"/>
          <w:sz w:val="24"/>
          <w:szCs w:val="24"/>
          <w:rtl/>
        </w:rPr>
        <w:t xml:space="preserve">לביצוע מדיניות הרווחה הם </w:t>
      </w:r>
      <w:r>
        <w:rPr>
          <w:rFonts w:ascii="David" w:hAnsi="David" w:cs="David" w:hint="cs"/>
          <w:sz w:val="24"/>
          <w:szCs w:val="24"/>
          <w:rtl/>
        </w:rPr>
        <w:t>על סוג הקצבה</w:t>
      </w:r>
      <w:r w:rsidR="00E76335">
        <w:rPr>
          <w:rFonts w:ascii="David" w:hAnsi="David" w:cs="David" w:hint="cs"/>
          <w:sz w:val="24"/>
          <w:szCs w:val="24"/>
          <w:rtl/>
        </w:rPr>
        <w:t xml:space="preserve">. </w:t>
      </w:r>
    </w:p>
    <w:p w14:paraId="2D5A8E5C" w14:textId="4DA2B9D9" w:rsidR="00F630AC" w:rsidRPr="00562274" w:rsidRDefault="00233F11" w:rsidP="00233F11">
      <w:pPr>
        <w:spacing w:after="0" w:line="360" w:lineRule="auto"/>
        <w:jc w:val="both"/>
        <w:rPr>
          <w:rFonts w:ascii="David" w:hAnsi="David" w:cs="David"/>
          <w:b/>
          <w:bCs/>
          <w:sz w:val="24"/>
          <w:szCs w:val="24"/>
          <w:rtl/>
        </w:rPr>
      </w:pPr>
      <w:r w:rsidRPr="00562274">
        <w:rPr>
          <w:rFonts w:ascii="David" w:hAnsi="David" w:cs="David" w:hint="cs"/>
          <w:b/>
          <w:bCs/>
          <w:sz w:val="24"/>
          <w:szCs w:val="24"/>
          <w:highlight w:val="yellow"/>
          <w:rtl/>
        </w:rPr>
        <w:t>סוגי קצבאות:</w:t>
      </w:r>
    </w:p>
    <w:p w14:paraId="76C0AA12" w14:textId="1AF06DAE" w:rsidR="00AB5823" w:rsidRDefault="00AB5823">
      <w:pPr>
        <w:pStyle w:val="a7"/>
        <w:numPr>
          <w:ilvl w:val="0"/>
          <w:numId w:val="5"/>
        </w:numPr>
        <w:spacing w:after="0" w:line="360" w:lineRule="auto"/>
        <w:jc w:val="both"/>
        <w:rPr>
          <w:rFonts w:ascii="David" w:hAnsi="David" w:cs="David"/>
          <w:sz w:val="24"/>
          <w:szCs w:val="24"/>
        </w:rPr>
      </w:pPr>
      <w:r w:rsidRPr="00583679">
        <w:rPr>
          <w:rFonts w:ascii="David" w:hAnsi="David" w:cs="David" w:hint="cs"/>
          <w:sz w:val="24"/>
          <w:szCs w:val="24"/>
          <w:u w:val="single"/>
          <w:rtl/>
        </w:rPr>
        <w:t>קצבאות שיוריות</w:t>
      </w:r>
      <w:r>
        <w:rPr>
          <w:rFonts w:ascii="David" w:hAnsi="David" w:cs="David" w:hint="cs"/>
          <w:sz w:val="24"/>
          <w:szCs w:val="24"/>
          <w:rtl/>
        </w:rPr>
        <w:t xml:space="preserve">- קצבה שיש בה מבחני הכנסה. היא </w:t>
      </w:r>
      <w:r w:rsidR="008D664A">
        <w:rPr>
          <w:rFonts w:ascii="David" w:hAnsi="David" w:cs="David" w:hint="cs"/>
          <w:sz w:val="24"/>
          <w:szCs w:val="24"/>
          <w:rtl/>
        </w:rPr>
        <w:t xml:space="preserve">ניתנת לאוכלוסייה מאוד מסוימת, לזו שנזקקת. </w:t>
      </w:r>
      <w:r w:rsidR="00583679">
        <w:rPr>
          <w:rFonts w:ascii="David" w:hAnsi="David" w:cs="David" w:hint="cs"/>
          <w:sz w:val="24"/>
          <w:szCs w:val="24"/>
          <w:rtl/>
        </w:rPr>
        <w:t xml:space="preserve">למשל קצבת </w:t>
      </w:r>
      <w:r w:rsidR="001C5DF3">
        <w:rPr>
          <w:rFonts w:ascii="David" w:hAnsi="David" w:cs="David" w:hint="cs"/>
          <w:sz w:val="24"/>
          <w:szCs w:val="24"/>
          <w:rtl/>
        </w:rPr>
        <w:t>ה</w:t>
      </w:r>
      <w:r w:rsidR="00583679">
        <w:rPr>
          <w:rFonts w:ascii="David" w:hAnsi="David" w:cs="David" w:hint="cs"/>
          <w:sz w:val="24"/>
          <w:szCs w:val="24"/>
          <w:rtl/>
        </w:rPr>
        <w:t xml:space="preserve">בטחת הכנסה לאדם שהוא לא עובד ואין לו כסף בכלל. </w:t>
      </w:r>
      <w:r w:rsidR="005953F6">
        <w:rPr>
          <w:rFonts w:ascii="David" w:hAnsi="David" w:cs="David" w:hint="cs"/>
          <w:sz w:val="24"/>
          <w:szCs w:val="24"/>
          <w:rtl/>
        </w:rPr>
        <w:t>הבטחת הכנסה, השלמת הכנסה, מזונות ביטוח לאומי, נכות כללית</w:t>
      </w:r>
    </w:p>
    <w:p w14:paraId="499482AA" w14:textId="72D5EB8B" w:rsidR="00AB5823" w:rsidRDefault="00AB5823">
      <w:pPr>
        <w:pStyle w:val="a7"/>
        <w:numPr>
          <w:ilvl w:val="0"/>
          <w:numId w:val="5"/>
        </w:numPr>
        <w:spacing w:after="0" w:line="360" w:lineRule="auto"/>
        <w:jc w:val="both"/>
        <w:rPr>
          <w:rFonts w:ascii="David" w:hAnsi="David" w:cs="David"/>
          <w:sz w:val="24"/>
          <w:szCs w:val="24"/>
        </w:rPr>
      </w:pPr>
      <w:r w:rsidRPr="00E76335">
        <w:rPr>
          <w:rFonts w:ascii="David" w:hAnsi="David" w:cs="David" w:hint="cs"/>
          <w:sz w:val="24"/>
          <w:szCs w:val="24"/>
          <w:u w:val="single"/>
          <w:rtl/>
        </w:rPr>
        <w:t>קצבאות ביט</w:t>
      </w:r>
      <w:r w:rsidR="004E47CA">
        <w:rPr>
          <w:rFonts w:ascii="David" w:hAnsi="David" w:cs="David" w:hint="cs"/>
          <w:sz w:val="24"/>
          <w:szCs w:val="24"/>
          <w:u w:val="single"/>
          <w:rtl/>
        </w:rPr>
        <w:t>וחיות</w:t>
      </w:r>
      <w:r w:rsidR="00583679">
        <w:rPr>
          <w:rFonts w:ascii="David" w:hAnsi="David" w:cs="David" w:hint="cs"/>
          <w:sz w:val="24"/>
          <w:szCs w:val="24"/>
          <w:rtl/>
        </w:rPr>
        <w:t>-</w:t>
      </w:r>
      <w:r w:rsidR="00E76335">
        <w:rPr>
          <w:rFonts w:ascii="David" w:hAnsi="David" w:cs="David" w:hint="cs"/>
          <w:sz w:val="24"/>
          <w:szCs w:val="24"/>
          <w:rtl/>
        </w:rPr>
        <w:t xml:space="preserve"> </w:t>
      </w:r>
      <w:r w:rsidR="0011495B">
        <w:rPr>
          <w:rFonts w:ascii="David" w:hAnsi="David" w:cs="David" w:hint="cs"/>
          <w:sz w:val="24"/>
          <w:szCs w:val="24"/>
          <w:rtl/>
        </w:rPr>
        <w:t xml:space="preserve">ביטוח לאומי מדמה זאת. משלמים דמי ביטוח </w:t>
      </w:r>
      <w:r w:rsidR="00833633">
        <w:rPr>
          <w:rFonts w:ascii="David" w:hAnsi="David" w:cs="David" w:hint="cs"/>
          <w:sz w:val="24"/>
          <w:szCs w:val="24"/>
          <w:rtl/>
        </w:rPr>
        <w:t xml:space="preserve">וכאשר קורה משהו, המדינה בעצם מבטחת ומשלמת. </w:t>
      </w:r>
      <w:r w:rsidR="00C65933">
        <w:rPr>
          <w:rFonts w:ascii="David" w:hAnsi="David" w:cs="David" w:hint="cs"/>
          <w:sz w:val="24"/>
          <w:szCs w:val="24"/>
          <w:rtl/>
        </w:rPr>
        <w:t xml:space="preserve">זקנה, אמהות, אבטלה, נכות עבודה, שאירים. </w:t>
      </w:r>
    </w:p>
    <w:p w14:paraId="252C90C2" w14:textId="77777777" w:rsidR="0011495B" w:rsidRDefault="00562274">
      <w:pPr>
        <w:pStyle w:val="a7"/>
        <w:numPr>
          <w:ilvl w:val="0"/>
          <w:numId w:val="5"/>
        </w:numPr>
        <w:spacing w:after="0" w:line="360" w:lineRule="auto"/>
        <w:jc w:val="both"/>
        <w:rPr>
          <w:rFonts w:ascii="David" w:hAnsi="David" w:cs="David"/>
          <w:sz w:val="24"/>
          <w:szCs w:val="24"/>
        </w:rPr>
      </w:pPr>
      <w:r w:rsidRPr="0011495B">
        <w:rPr>
          <w:rFonts w:ascii="David" w:hAnsi="David" w:cs="David" w:hint="cs"/>
          <w:sz w:val="24"/>
          <w:szCs w:val="24"/>
          <w:u w:val="single"/>
          <w:rtl/>
        </w:rPr>
        <w:t>קצבאות אוניברסאליות</w:t>
      </w:r>
      <w:r w:rsidRPr="0011495B">
        <w:rPr>
          <w:rFonts w:ascii="David" w:hAnsi="David" w:cs="David" w:hint="cs"/>
          <w:sz w:val="24"/>
          <w:szCs w:val="24"/>
          <w:rtl/>
        </w:rPr>
        <w:t>-</w:t>
      </w:r>
      <w:r w:rsidR="0035534A" w:rsidRPr="0011495B">
        <w:rPr>
          <w:rFonts w:ascii="David" w:hAnsi="David" w:cs="David" w:hint="cs"/>
          <w:sz w:val="24"/>
          <w:szCs w:val="24"/>
          <w:rtl/>
        </w:rPr>
        <w:t xml:space="preserve"> קצבה שכולם זכאים לה לא משנה במצב הכלכלי. </w:t>
      </w:r>
      <w:r w:rsidR="0011495B">
        <w:rPr>
          <w:rFonts w:ascii="David" w:hAnsi="David" w:cs="David" w:hint="cs"/>
          <w:sz w:val="24"/>
          <w:szCs w:val="24"/>
          <w:rtl/>
        </w:rPr>
        <w:t>קצבת ילדים היא לא קצבה שיורית. היא ניתנת לכל אדם שיש ילדים. מקבלים את אותו הסכום. גם אלה שלא באמת צריכים.</w:t>
      </w:r>
    </w:p>
    <w:p w14:paraId="3911ECC5" w14:textId="1E12E231" w:rsidR="00562274" w:rsidRDefault="00E76335">
      <w:pPr>
        <w:pStyle w:val="a7"/>
        <w:numPr>
          <w:ilvl w:val="0"/>
          <w:numId w:val="5"/>
        </w:numPr>
        <w:spacing w:line="360" w:lineRule="auto"/>
        <w:jc w:val="both"/>
        <w:rPr>
          <w:rFonts w:ascii="David" w:hAnsi="David" w:cs="David"/>
          <w:sz w:val="24"/>
          <w:szCs w:val="24"/>
        </w:rPr>
      </w:pPr>
      <w:r w:rsidRPr="0011495B">
        <w:rPr>
          <w:rFonts w:ascii="David" w:hAnsi="David" w:cs="David" w:hint="cs"/>
          <w:sz w:val="24"/>
          <w:szCs w:val="24"/>
          <w:u w:val="single"/>
          <w:rtl/>
        </w:rPr>
        <w:t>שירותים בעין</w:t>
      </w:r>
      <w:r w:rsidRPr="0011495B">
        <w:rPr>
          <w:rFonts w:ascii="David" w:hAnsi="David" w:cs="David" w:hint="cs"/>
          <w:sz w:val="24"/>
          <w:szCs w:val="24"/>
          <w:rtl/>
        </w:rPr>
        <w:t xml:space="preserve">- </w:t>
      </w:r>
      <w:r w:rsidR="002360B8">
        <w:rPr>
          <w:rFonts w:ascii="David" w:hAnsi="David" w:cs="David" w:hint="cs"/>
          <w:sz w:val="24"/>
          <w:szCs w:val="24"/>
          <w:rtl/>
        </w:rPr>
        <w:t xml:space="preserve">אחת השאלות היא האם עדיף לתת כסף או שירותים בעין. </w:t>
      </w:r>
      <w:r w:rsidR="00013756">
        <w:rPr>
          <w:rFonts w:ascii="David" w:hAnsi="David" w:cs="David" w:hint="cs"/>
          <w:sz w:val="24"/>
          <w:szCs w:val="24"/>
          <w:rtl/>
        </w:rPr>
        <w:t>המדינה בעצם נותנת את הכסף</w:t>
      </w:r>
      <w:r w:rsidR="00E41D49">
        <w:rPr>
          <w:rFonts w:ascii="David" w:hAnsi="David" w:cs="David" w:hint="cs"/>
          <w:sz w:val="24"/>
          <w:szCs w:val="24"/>
          <w:rtl/>
        </w:rPr>
        <w:t xml:space="preserve"> לחברת כוח אדם שמספקות שירות. </w:t>
      </w:r>
      <w:r w:rsidR="00C65933">
        <w:rPr>
          <w:rFonts w:ascii="David" w:hAnsi="David" w:cs="David" w:hint="cs"/>
          <w:sz w:val="24"/>
          <w:szCs w:val="24"/>
          <w:rtl/>
        </w:rPr>
        <w:t>סיעוד, הזנה, חינוך, בריאות, סבסוד מוצרי בסיס, מחלקות לשירותים חברתיים.</w:t>
      </w:r>
    </w:p>
    <w:p w14:paraId="1A6546C7" w14:textId="758CEDAE" w:rsidR="0047305B" w:rsidRPr="00E319D5" w:rsidRDefault="001F1CE5" w:rsidP="0047305B">
      <w:pPr>
        <w:spacing w:after="0" w:line="360" w:lineRule="auto"/>
        <w:jc w:val="both"/>
        <w:rPr>
          <w:rFonts w:ascii="David" w:hAnsi="David" w:cs="David"/>
          <w:sz w:val="24"/>
          <w:szCs w:val="24"/>
          <w:rtl/>
        </w:rPr>
      </w:pPr>
      <w:r w:rsidRPr="005326C0">
        <w:rPr>
          <w:rFonts w:ascii="David" w:hAnsi="David" w:cs="David" w:hint="cs"/>
          <w:b/>
          <w:bCs/>
          <w:sz w:val="24"/>
          <w:szCs w:val="24"/>
          <w:highlight w:val="yellow"/>
          <w:rtl/>
        </w:rPr>
        <w:t>אוניברסאלי מול שיורי</w:t>
      </w:r>
      <w:r w:rsidR="0047305B" w:rsidRPr="005326C0">
        <w:rPr>
          <w:rFonts w:ascii="David" w:hAnsi="David" w:cs="David" w:hint="cs"/>
          <w:b/>
          <w:bCs/>
          <w:sz w:val="24"/>
          <w:szCs w:val="24"/>
          <w:highlight w:val="yellow"/>
          <w:rtl/>
        </w:rPr>
        <w:t>:</w:t>
      </w:r>
      <w:r w:rsidR="00E319D5">
        <w:rPr>
          <w:rFonts w:ascii="David" w:hAnsi="David" w:cs="David" w:hint="cs"/>
          <w:sz w:val="24"/>
          <w:szCs w:val="24"/>
          <w:rtl/>
        </w:rPr>
        <w:t xml:space="preserve"> </w:t>
      </w:r>
    </w:p>
    <w:p w14:paraId="49EEA000" w14:textId="2721AA71" w:rsidR="00182D8A" w:rsidRDefault="00701898">
      <w:pPr>
        <w:pStyle w:val="a7"/>
        <w:numPr>
          <w:ilvl w:val="0"/>
          <w:numId w:val="6"/>
        </w:numPr>
        <w:spacing w:after="0" w:line="360" w:lineRule="auto"/>
        <w:jc w:val="both"/>
        <w:rPr>
          <w:rFonts w:ascii="David" w:hAnsi="David" w:cs="David"/>
          <w:sz w:val="24"/>
          <w:szCs w:val="24"/>
        </w:rPr>
      </w:pPr>
      <w:r w:rsidRPr="00182D8A">
        <w:rPr>
          <w:rFonts w:ascii="David" w:hAnsi="David" w:cs="David" w:hint="cs"/>
          <w:sz w:val="24"/>
          <w:szCs w:val="24"/>
          <w:rtl/>
        </w:rPr>
        <w:t>חלוקה מחדש</w:t>
      </w:r>
      <w:r w:rsidR="00C75596">
        <w:rPr>
          <w:rFonts w:ascii="David" w:hAnsi="David" w:cs="David" w:hint="cs"/>
          <w:sz w:val="24"/>
          <w:szCs w:val="24"/>
          <w:rtl/>
        </w:rPr>
        <w:t xml:space="preserve">- נגד אוניברסאלי </w:t>
      </w:r>
    </w:p>
    <w:p w14:paraId="2D7A7D0C" w14:textId="24AD4AF7" w:rsidR="00701898" w:rsidRPr="00182D8A" w:rsidRDefault="00701898">
      <w:pPr>
        <w:pStyle w:val="a7"/>
        <w:numPr>
          <w:ilvl w:val="0"/>
          <w:numId w:val="6"/>
        </w:numPr>
        <w:spacing w:after="0" w:line="360" w:lineRule="auto"/>
        <w:jc w:val="both"/>
        <w:rPr>
          <w:rFonts w:ascii="David" w:hAnsi="David" w:cs="David"/>
          <w:sz w:val="24"/>
          <w:szCs w:val="24"/>
        </w:rPr>
      </w:pPr>
      <w:r w:rsidRPr="00182D8A">
        <w:rPr>
          <w:rFonts w:ascii="David" w:hAnsi="David" w:cs="David" w:hint="cs"/>
          <w:sz w:val="24"/>
          <w:szCs w:val="24"/>
          <w:rtl/>
        </w:rPr>
        <w:t>יעילות</w:t>
      </w:r>
      <w:r w:rsidR="00C75596">
        <w:rPr>
          <w:rFonts w:ascii="David" w:hAnsi="David" w:cs="David" w:hint="cs"/>
          <w:sz w:val="24"/>
          <w:szCs w:val="24"/>
          <w:rtl/>
        </w:rPr>
        <w:t>- נגד אוניברסאלי</w:t>
      </w:r>
    </w:p>
    <w:p w14:paraId="3308A04A" w14:textId="18F4AC23" w:rsidR="00701898" w:rsidRDefault="00701898">
      <w:pPr>
        <w:pStyle w:val="a7"/>
        <w:numPr>
          <w:ilvl w:val="0"/>
          <w:numId w:val="6"/>
        </w:numPr>
        <w:spacing w:after="0" w:line="360" w:lineRule="auto"/>
        <w:jc w:val="both"/>
        <w:rPr>
          <w:rFonts w:ascii="David" w:hAnsi="David" w:cs="David"/>
          <w:sz w:val="24"/>
          <w:szCs w:val="24"/>
        </w:rPr>
      </w:pPr>
      <w:r>
        <w:rPr>
          <w:rFonts w:ascii="David" w:hAnsi="David" w:cs="David" w:hint="cs"/>
          <w:sz w:val="24"/>
          <w:szCs w:val="24"/>
          <w:rtl/>
        </w:rPr>
        <w:t>שוויון וסולידריות</w:t>
      </w:r>
      <w:r w:rsidR="00C75596">
        <w:rPr>
          <w:rFonts w:ascii="David" w:hAnsi="David" w:cs="David" w:hint="cs"/>
          <w:sz w:val="24"/>
          <w:szCs w:val="24"/>
          <w:rtl/>
        </w:rPr>
        <w:t>- נגד שיורי</w:t>
      </w:r>
    </w:p>
    <w:p w14:paraId="478EF4B8" w14:textId="3DFE50F9" w:rsidR="00701898" w:rsidRDefault="00CE1B0E">
      <w:pPr>
        <w:pStyle w:val="a7"/>
        <w:numPr>
          <w:ilvl w:val="0"/>
          <w:numId w:val="6"/>
        </w:numPr>
        <w:spacing w:after="0" w:line="360" w:lineRule="auto"/>
        <w:jc w:val="both"/>
        <w:rPr>
          <w:rFonts w:ascii="David" w:hAnsi="David" w:cs="David"/>
          <w:sz w:val="24"/>
          <w:szCs w:val="24"/>
        </w:rPr>
      </w:pPr>
      <w:r>
        <w:rPr>
          <w:rFonts w:ascii="David" w:hAnsi="David" w:cs="David" w:hint="cs"/>
          <w:sz w:val="24"/>
          <w:szCs w:val="24"/>
          <w:rtl/>
        </w:rPr>
        <w:t>הכתמה</w:t>
      </w:r>
      <w:r w:rsidR="00A2422D">
        <w:rPr>
          <w:rFonts w:ascii="David" w:hAnsi="David" w:cs="David" w:hint="cs"/>
          <w:sz w:val="24"/>
          <w:szCs w:val="24"/>
          <w:rtl/>
        </w:rPr>
        <w:t>,</w:t>
      </w:r>
      <w:r>
        <w:rPr>
          <w:rFonts w:ascii="David" w:hAnsi="David" w:cs="David" w:hint="cs"/>
          <w:sz w:val="24"/>
          <w:szCs w:val="24"/>
          <w:rtl/>
        </w:rPr>
        <w:t xml:space="preserve"> סטיגמה ומיצוי זכויות</w:t>
      </w:r>
      <w:r w:rsidR="00C75596">
        <w:rPr>
          <w:rFonts w:ascii="David" w:hAnsi="David" w:cs="David" w:hint="cs"/>
          <w:sz w:val="24"/>
          <w:szCs w:val="24"/>
          <w:rtl/>
        </w:rPr>
        <w:t>- נגד שיורי</w:t>
      </w:r>
    </w:p>
    <w:p w14:paraId="7FE7D160" w14:textId="23D47F5E" w:rsidR="00CE1B0E" w:rsidRDefault="00CE1B0E">
      <w:pPr>
        <w:pStyle w:val="a7"/>
        <w:numPr>
          <w:ilvl w:val="0"/>
          <w:numId w:val="6"/>
        </w:numPr>
        <w:spacing w:after="0" w:line="360" w:lineRule="auto"/>
        <w:jc w:val="both"/>
        <w:rPr>
          <w:rFonts w:ascii="David" w:hAnsi="David" w:cs="David"/>
          <w:sz w:val="24"/>
          <w:szCs w:val="24"/>
        </w:rPr>
      </w:pPr>
      <w:r>
        <w:rPr>
          <w:rFonts w:ascii="David" w:hAnsi="David" w:cs="David" w:hint="cs"/>
          <w:sz w:val="24"/>
          <w:szCs w:val="24"/>
          <w:rtl/>
        </w:rPr>
        <w:t>תמיכה פוליטית רחבה</w:t>
      </w:r>
      <w:r w:rsidR="00C75596">
        <w:rPr>
          <w:rFonts w:ascii="David" w:hAnsi="David" w:cs="David" w:hint="cs"/>
          <w:sz w:val="24"/>
          <w:szCs w:val="24"/>
          <w:rtl/>
        </w:rPr>
        <w:t>- נגד שיורי</w:t>
      </w:r>
    </w:p>
    <w:p w14:paraId="37B02609" w14:textId="7693810E" w:rsidR="00CE1B0E" w:rsidRDefault="00CE1B0E">
      <w:pPr>
        <w:pStyle w:val="a7"/>
        <w:numPr>
          <w:ilvl w:val="0"/>
          <w:numId w:val="6"/>
        </w:numPr>
        <w:spacing w:after="0" w:line="360" w:lineRule="auto"/>
        <w:jc w:val="both"/>
        <w:rPr>
          <w:rFonts w:ascii="David" w:hAnsi="David" w:cs="David"/>
          <w:sz w:val="24"/>
          <w:szCs w:val="24"/>
        </w:rPr>
      </w:pPr>
      <w:r>
        <w:rPr>
          <w:rFonts w:ascii="David" w:hAnsi="David" w:cs="David" w:hint="cs"/>
          <w:sz w:val="24"/>
          <w:szCs w:val="24"/>
          <w:rtl/>
        </w:rPr>
        <w:t>שיעור גמלאות ואפקטיביות צמצום עוני</w:t>
      </w:r>
      <w:r w:rsidR="00181E42">
        <w:rPr>
          <w:rFonts w:ascii="David" w:hAnsi="David" w:cs="David" w:hint="cs"/>
          <w:sz w:val="24"/>
          <w:szCs w:val="24"/>
          <w:rtl/>
        </w:rPr>
        <w:t xml:space="preserve">- נגד </w:t>
      </w:r>
      <w:r w:rsidR="00263E7B">
        <w:rPr>
          <w:rFonts w:ascii="David" w:hAnsi="David" w:cs="David" w:hint="cs"/>
          <w:sz w:val="24"/>
          <w:szCs w:val="24"/>
          <w:rtl/>
        </w:rPr>
        <w:t>שיורי (באופן אפקטיבי)</w:t>
      </w:r>
    </w:p>
    <w:p w14:paraId="6D28A4C7" w14:textId="2199B60A" w:rsidR="00CE1B0E" w:rsidRDefault="004F0F48">
      <w:pPr>
        <w:pStyle w:val="a7"/>
        <w:numPr>
          <w:ilvl w:val="0"/>
          <w:numId w:val="6"/>
        </w:numPr>
        <w:spacing w:after="0" w:line="360" w:lineRule="auto"/>
        <w:jc w:val="both"/>
        <w:rPr>
          <w:rFonts w:ascii="David" w:hAnsi="David" w:cs="David"/>
          <w:sz w:val="24"/>
          <w:szCs w:val="24"/>
        </w:rPr>
      </w:pPr>
      <w:r>
        <w:rPr>
          <w:rFonts w:ascii="David" w:hAnsi="David" w:cs="David" w:hint="cs"/>
          <w:sz w:val="24"/>
          <w:szCs w:val="24"/>
          <w:rtl/>
        </w:rPr>
        <w:t>מלכודת עוני</w:t>
      </w:r>
      <w:r w:rsidR="00181E42">
        <w:rPr>
          <w:rFonts w:ascii="David" w:hAnsi="David" w:cs="David" w:hint="cs"/>
          <w:sz w:val="24"/>
          <w:szCs w:val="24"/>
          <w:rtl/>
        </w:rPr>
        <w:t>- נגד שיורי</w:t>
      </w:r>
    </w:p>
    <w:p w14:paraId="20E96B09" w14:textId="440F3075" w:rsidR="00181E42" w:rsidRDefault="00181E42">
      <w:pPr>
        <w:pStyle w:val="a7"/>
        <w:numPr>
          <w:ilvl w:val="0"/>
          <w:numId w:val="6"/>
        </w:numPr>
        <w:spacing w:after="0" w:line="360" w:lineRule="auto"/>
        <w:jc w:val="both"/>
        <w:rPr>
          <w:rFonts w:ascii="David" w:hAnsi="David" w:cs="David"/>
          <w:sz w:val="24"/>
          <w:szCs w:val="24"/>
        </w:rPr>
      </w:pPr>
      <w:r>
        <w:rPr>
          <w:rFonts w:ascii="David" w:hAnsi="David" w:cs="David" w:hint="cs"/>
          <w:sz w:val="24"/>
          <w:szCs w:val="24"/>
          <w:rtl/>
        </w:rPr>
        <w:t>עלויות המנגנון- נגד שיורי</w:t>
      </w:r>
    </w:p>
    <w:p w14:paraId="15C2E23B" w14:textId="3BE1B9B0" w:rsidR="005E3677" w:rsidRDefault="005E3677">
      <w:pPr>
        <w:pStyle w:val="a7"/>
        <w:numPr>
          <w:ilvl w:val="0"/>
          <w:numId w:val="6"/>
        </w:numPr>
        <w:spacing w:after="0" w:line="360" w:lineRule="auto"/>
        <w:jc w:val="both"/>
        <w:rPr>
          <w:rFonts w:ascii="David" w:hAnsi="David" w:cs="David"/>
          <w:sz w:val="24"/>
          <w:szCs w:val="24"/>
        </w:rPr>
      </w:pPr>
      <w:r>
        <w:rPr>
          <w:rFonts w:ascii="David" w:hAnsi="David" w:cs="David" w:hint="cs"/>
          <w:sz w:val="24"/>
          <w:szCs w:val="24"/>
          <w:rtl/>
        </w:rPr>
        <w:t xml:space="preserve">מיצוי זכויות- </w:t>
      </w:r>
      <w:r w:rsidR="00263E7B">
        <w:rPr>
          <w:rFonts w:ascii="David" w:hAnsi="David" w:cs="David" w:hint="cs"/>
          <w:sz w:val="24"/>
          <w:szCs w:val="24"/>
          <w:rtl/>
        </w:rPr>
        <w:t>נגד שיורי</w:t>
      </w:r>
    </w:p>
    <w:p w14:paraId="1A8B60DA" w14:textId="47F2331A" w:rsidR="00E879C6" w:rsidRDefault="00E879C6" w:rsidP="00E879C6">
      <w:pPr>
        <w:spacing w:after="0" w:line="360" w:lineRule="auto"/>
        <w:jc w:val="both"/>
        <w:rPr>
          <w:rFonts w:ascii="David" w:hAnsi="David" w:cs="David"/>
          <w:sz w:val="24"/>
          <w:szCs w:val="24"/>
          <w:rtl/>
        </w:rPr>
      </w:pPr>
      <w:r w:rsidRPr="00A2422D">
        <w:rPr>
          <w:rFonts w:ascii="David" w:hAnsi="David" w:cs="David" w:hint="cs"/>
          <w:b/>
          <w:bCs/>
          <w:sz w:val="24"/>
          <w:szCs w:val="24"/>
          <w:rtl/>
        </w:rPr>
        <w:t>הבדל אידיאולוגי</w:t>
      </w:r>
      <w:r>
        <w:rPr>
          <w:rFonts w:ascii="David" w:hAnsi="David" w:cs="David" w:hint="cs"/>
          <w:sz w:val="24"/>
          <w:szCs w:val="24"/>
          <w:rtl/>
        </w:rPr>
        <w:t xml:space="preserve">. מדינות רווחה </w:t>
      </w:r>
      <w:r w:rsidR="00336567">
        <w:rPr>
          <w:rFonts w:ascii="David" w:hAnsi="David" w:cs="David" w:hint="cs"/>
          <w:sz w:val="24"/>
          <w:szCs w:val="24"/>
          <w:rtl/>
        </w:rPr>
        <w:t xml:space="preserve">רחבות יותר מתבססות על קצבאות אוניברסאליות בעוד </w:t>
      </w:r>
      <w:r>
        <w:rPr>
          <w:rFonts w:ascii="David" w:hAnsi="David" w:cs="David" w:hint="cs"/>
          <w:sz w:val="24"/>
          <w:szCs w:val="24"/>
          <w:rtl/>
        </w:rPr>
        <w:t xml:space="preserve">מדינות רווחה מצומצמות יותר, בדר"כ מתבססות על קצבאות שיוריות. </w:t>
      </w:r>
    </w:p>
    <w:p w14:paraId="3A7D4F6A" w14:textId="7EB638AD" w:rsidR="00336567" w:rsidRPr="00E879C6" w:rsidRDefault="00336567" w:rsidP="00D2612F">
      <w:pPr>
        <w:spacing w:line="360" w:lineRule="auto"/>
        <w:jc w:val="both"/>
        <w:rPr>
          <w:rFonts w:ascii="David" w:hAnsi="David" w:cs="David"/>
          <w:sz w:val="24"/>
          <w:szCs w:val="24"/>
          <w:rtl/>
        </w:rPr>
      </w:pPr>
      <w:r>
        <w:rPr>
          <w:rFonts w:ascii="David" w:hAnsi="David" w:cs="David" w:hint="cs"/>
          <w:sz w:val="24"/>
          <w:szCs w:val="24"/>
          <w:rtl/>
        </w:rPr>
        <w:t xml:space="preserve">הבדל משמעותי </w:t>
      </w:r>
      <w:r w:rsidR="00087DEE">
        <w:rPr>
          <w:rFonts w:ascii="David" w:hAnsi="David" w:cs="David" w:hint="cs"/>
          <w:sz w:val="24"/>
          <w:szCs w:val="24"/>
          <w:rtl/>
        </w:rPr>
        <w:t xml:space="preserve">נוסף </w:t>
      </w:r>
      <w:r>
        <w:rPr>
          <w:rFonts w:ascii="David" w:hAnsi="David" w:cs="David" w:hint="cs"/>
          <w:sz w:val="24"/>
          <w:szCs w:val="24"/>
          <w:rtl/>
        </w:rPr>
        <w:t xml:space="preserve">הוא </w:t>
      </w:r>
      <w:r w:rsidRPr="00A2422D">
        <w:rPr>
          <w:rFonts w:ascii="David" w:hAnsi="David" w:cs="David" w:hint="cs"/>
          <w:b/>
          <w:bCs/>
          <w:sz w:val="24"/>
          <w:szCs w:val="24"/>
          <w:rtl/>
        </w:rPr>
        <w:t>התוצאות החלוקתיות</w:t>
      </w:r>
      <w:r w:rsidR="00182D8A">
        <w:rPr>
          <w:rFonts w:ascii="David" w:hAnsi="David" w:cs="David" w:hint="cs"/>
          <w:sz w:val="24"/>
          <w:szCs w:val="24"/>
          <w:rtl/>
        </w:rPr>
        <w:t xml:space="preserve">. אוניברסאלי משאיר את המעמדות כפי שהן בעוד שיורי אמור לכאורה לצמצם פערים. </w:t>
      </w:r>
      <w:r w:rsidR="00E869FE">
        <w:rPr>
          <w:rFonts w:ascii="David" w:hAnsi="David" w:cs="David" w:hint="cs"/>
          <w:sz w:val="24"/>
          <w:szCs w:val="24"/>
          <w:rtl/>
        </w:rPr>
        <w:t xml:space="preserve">קצבאות שיוריות הן "בדיחה". הטיעון תמיד יהיה שצריך לקחת למי שיש כסף ולתת למי שאין. וזה לא מה שקורה. מה שקורה זה שלוקחים לעשירים ולא נותנים לעניים. </w:t>
      </w:r>
      <w:r w:rsidR="00271141">
        <w:rPr>
          <w:rFonts w:ascii="David" w:hAnsi="David" w:cs="David" w:hint="cs"/>
          <w:sz w:val="24"/>
          <w:szCs w:val="24"/>
          <w:rtl/>
        </w:rPr>
        <w:t xml:space="preserve">כאשר יש קצבה אוניברסאלית, כולם </w:t>
      </w:r>
      <w:r w:rsidR="00D676E0">
        <w:rPr>
          <w:rFonts w:ascii="David" w:hAnsi="David" w:cs="David" w:hint="cs"/>
          <w:sz w:val="24"/>
          <w:szCs w:val="24"/>
          <w:rtl/>
        </w:rPr>
        <w:t xml:space="preserve">נהנים, גם מקבלי ההחלטות. כאשר מייעדים </w:t>
      </w:r>
      <w:r w:rsidR="00D676E0">
        <w:rPr>
          <w:rFonts w:ascii="David" w:hAnsi="David" w:cs="David" w:hint="cs"/>
          <w:sz w:val="24"/>
          <w:szCs w:val="24"/>
          <w:rtl/>
        </w:rPr>
        <w:lastRenderedPageBreak/>
        <w:t xml:space="preserve">את הכסף רק לאוכלוסייה הענייה והנזקקת ביותר, </w:t>
      </w:r>
      <w:r w:rsidR="007A0435">
        <w:rPr>
          <w:rFonts w:ascii="David" w:hAnsi="David" w:cs="David" w:hint="cs"/>
          <w:sz w:val="24"/>
          <w:szCs w:val="24"/>
          <w:rtl/>
        </w:rPr>
        <w:t xml:space="preserve">אין להם קול </w:t>
      </w:r>
      <w:r w:rsidR="00087DEE">
        <w:rPr>
          <w:rFonts w:ascii="David" w:hAnsi="David" w:cs="David" w:hint="cs"/>
          <w:sz w:val="24"/>
          <w:szCs w:val="24"/>
          <w:rtl/>
        </w:rPr>
        <w:t xml:space="preserve">בעולם מקבלי ההחלטות והם בסופו של דבר לא מקבלים כמעט דבר. </w:t>
      </w:r>
    </w:p>
    <w:p w14:paraId="3863B69F" w14:textId="705DB80E" w:rsidR="00162EA8" w:rsidRPr="00162EA8" w:rsidRDefault="00162EA8" w:rsidP="00162EA8">
      <w:pPr>
        <w:spacing w:after="0" w:line="360" w:lineRule="auto"/>
        <w:jc w:val="center"/>
        <w:rPr>
          <w:rFonts w:ascii="David" w:hAnsi="David" w:cs="David"/>
          <w:b/>
          <w:bCs/>
          <w:sz w:val="24"/>
          <w:szCs w:val="24"/>
          <w:u w:val="single"/>
          <w:rtl/>
        </w:rPr>
      </w:pPr>
      <w:r w:rsidRPr="00162EA8">
        <w:rPr>
          <w:rFonts w:ascii="David" w:hAnsi="David" w:cs="David" w:hint="cs"/>
          <w:b/>
          <w:bCs/>
          <w:sz w:val="24"/>
          <w:szCs w:val="24"/>
          <w:u w:val="single"/>
          <w:rtl/>
        </w:rPr>
        <w:t>שיעור 2- 31.10</w:t>
      </w:r>
    </w:p>
    <w:p w14:paraId="1276BB3A" w14:textId="64428F5D" w:rsidR="00CD74A2" w:rsidRDefault="00CD2559" w:rsidP="00A647A5">
      <w:pPr>
        <w:spacing w:after="0" w:line="360" w:lineRule="auto"/>
        <w:jc w:val="both"/>
        <w:rPr>
          <w:rFonts w:ascii="David" w:hAnsi="David" w:cs="David"/>
          <w:sz w:val="24"/>
          <w:szCs w:val="24"/>
          <w:rtl/>
        </w:rPr>
      </w:pPr>
      <w:r>
        <w:rPr>
          <w:rFonts w:ascii="David" w:hAnsi="David" w:cs="David" w:hint="cs"/>
          <w:sz w:val="24"/>
          <w:szCs w:val="24"/>
          <w:rtl/>
        </w:rPr>
        <w:t xml:space="preserve">סיימנו לדבר על קצבאות אוניברסאליות מול שיוריות. </w:t>
      </w:r>
      <w:r w:rsidR="00CD74A2">
        <w:rPr>
          <w:rFonts w:ascii="David" w:hAnsi="David" w:cs="David" w:hint="cs"/>
          <w:sz w:val="24"/>
          <w:szCs w:val="24"/>
          <w:rtl/>
        </w:rPr>
        <w:t xml:space="preserve">במציאות האבחנה פחות חדה. קצבאות שיוריות יכולות להיות דומות למדי לקצבאות אוניברסאליות כאשר מבחני ההכנסה נדיבים. </w:t>
      </w:r>
      <w:r w:rsidR="00B12606">
        <w:rPr>
          <w:rFonts w:ascii="David" w:hAnsi="David" w:cs="David" w:hint="cs"/>
          <w:sz w:val="24"/>
          <w:szCs w:val="24"/>
          <w:rtl/>
        </w:rPr>
        <w:t>גם קצבאות אוניברסאליות סובלות מבעיית חוסר מיצוי מלא</w:t>
      </w:r>
      <w:r w:rsidR="00DD2D6B">
        <w:rPr>
          <w:rFonts w:ascii="David" w:hAnsi="David" w:cs="David" w:hint="cs"/>
          <w:sz w:val="24"/>
          <w:szCs w:val="24"/>
          <w:rtl/>
        </w:rPr>
        <w:t xml:space="preserve"> (גל</w:t>
      </w:r>
      <w:r w:rsidR="00351A86">
        <w:rPr>
          <w:rFonts w:ascii="David" w:hAnsi="David" w:cs="David" w:hint="cs"/>
          <w:sz w:val="24"/>
          <w:szCs w:val="24"/>
          <w:rtl/>
        </w:rPr>
        <w:t>,</w:t>
      </w:r>
      <w:r w:rsidR="00DD2D6B">
        <w:rPr>
          <w:rFonts w:ascii="David" w:hAnsi="David" w:cs="David" w:hint="cs"/>
          <w:sz w:val="24"/>
          <w:szCs w:val="24"/>
          <w:rtl/>
        </w:rPr>
        <w:t xml:space="preserve"> </w:t>
      </w:r>
      <w:r w:rsidR="00351A86">
        <w:rPr>
          <w:rFonts w:ascii="David" w:hAnsi="David" w:cs="David" w:hint="cs"/>
          <w:sz w:val="24"/>
          <w:szCs w:val="24"/>
          <w:rtl/>
        </w:rPr>
        <w:t xml:space="preserve">שלו </w:t>
      </w:r>
      <w:r w:rsidR="00DD2D6B">
        <w:rPr>
          <w:rFonts w:ascii="David" w:hAnsi="David" w:cs="David" w:hint="cs"/>
          <w:sz w:val="24"/>
          <w:szCs w:val="24"/>
          <w:rtl/>
        </w:rPr>
        <w:t>ואייזנשטדט</w:t>
      </w:r>
      <w:r w:rsidR="00CA5F74">
        <w:rPr>
          <w:rFonts w:ascii="David" w:hAnsi="David" w:cs="David" w:hint="cs"/>
          <w:sz w:val="24"/>
          <w:szCs w:val="24"/>
          <w:rtl/>
        </w:rPr>
        <w:t xml:space="preserve"> </w:t>
      </w:r>
      <w:r w:rsidR="000B58C0">
        <w:rPr>
          <w:rFonts w:ascii="David" w:hAnsi="David" w:cs="David" w:hint="cs"/>
          <w:sz w:val="24"/>
          <w:szCs w:val="24"/>
          <w:rtl/>
        </w:rPr>
        <w:t>"בזכות האוניברסאליות? מיצוי זכויות אוניברסאליות במערכת הביטחון הסוציאלי בישראל"</w:t>
      </w:r>
      <w:r w:rsidR="00DD2D6B">
        <w:rPr>
          <w:rFonts w:ascii="David" w:hAnsi="David" w:cs="David" w:hint="cs"/>
          <w:sz w:val="24"/>
          <w:szCs w:val="24"/>
          <w:rtl/>
        </w:rPr>
        <w:t>)</w:t>
      </w:r>
      <w:r w:rsidR="00B12606">
        <w:rPr>
          <w:rFonts w:ascii="David" w:hAnsi="David" w:cs="David" w:hint="cs"/>
          <w:sz w:val="24"/>
          <w:szCs w:val="24"/>
          <w:rtl/>
        </w:rPr>
        <w:t xml:space="preserve">. </w:t>
      </w:r>
    </w:p>
    <w:p w14:paraId="39D2B196" w14:textId="4E4D775D" w:rsidR="00C422E6" w:rsidRDefault="00C422E6" w:rsidP="008C656B">
      <w:pPr>
        <w:spacing w:after="0" w:line="360" w:lineRule="auto"/>
        <w:jc w:val="both"/>
        <w:rPr>
          <w:rFonts w:ascii="David" w:hAnsi="David" w:cs="David"/>
          <w:sz w:val="24"/>
          <w:szCs w:val="24"/>
          <w:rtl/>
        </w:rPr>
      </w:pPr>
      <w:r w:rsidRPr="00F4352A">
        <w:rPr>
          <w:rFonts w:ascii="David" w:hAnsi="David" w:cs="David" w:hint="cs"/>
          <w:sz w:val="24"/>
          <w:szCs w:val="24"/>
          <w:u w:val="single"/>
          <w:rtl/>
        </w:rPr>
        <w:t>קצבאות בכסף</w:t>
      </w:r>
      <w:r>
        <w:rPr>
          <w:rFonts w:ascii="David" w:hAnsi="David" w:cs="David" w:hint="cs"/>
          <w:sz w:val="24"/>
          <w:szCs w:val="24"/>
          <w:rtl/>
        </w:rPr>
        <w:t>- למי שנמצא זכאי. יכול לעשות עם הסכום כל דבר.</w:t>
      </w:r>
    </w:p>
    <w:p w14:paraId="0CE90C45" w14:textId="045D1DE1" w:rsidR="00F4352A" w:rsidRDefault="00F4352A" w:rsidP="008C656B">
      <w:pPr>
        <w:spacing w:after="0" w:line="360" w:lineRule="auto"/>
        <w:jc w:val="both"/>
        <w:rPr>
          <w:rFonts w:ascii="David" w:hAnsi="David" w:cs="David"/>
          <w:sz w:val="24"/>
          <w:szCs w:val="24"/>
          <w:rtl/>
        </w:rPr>
      </w:pPr>
      <w:r w:rsidRPr="00F4352A">
        <w:rPr>
          <w:rFonts w:ascii="David" w:hAnsi="David" w:cs="David" w:hint="cs"/>
          <w:sz w:val="24"/>
          <w:szCs w:val="24"/>
          <w:u w:val="single"/>
          <w:rtl/>
        </w:rPr>
        <w:t>שירותים בעין</w:t>
      </w:r>
      <w:r>
        <w:rPr>
          <w:rFonts w:ascii="David" w:hAnsi="David" w:cs="David" w:hint="cs"/>
          <w:sz w:val="24"/>
          <w:szCs w:val="24"/>
          <w:rtl/>
        </w:rPr>
        <w:t>- ללא תשלום או מוזל. הכסף מועבר לאוכלוסיי</w:t>
      </w:r>
      <w:r>
        <w:rPr>
          <w:rFonts w:ascii="David" w:hAnsi="David" w:cs="David" w:hint="eastAsia"/>
          <w:sz w:val="24"/>
          <w:szCs w:val="24"/>
          <w:rtl/>
        </w:rPr>
        <w:t>ה</w:t>
      </w:r>
      <w:r>
        <w:rPr>
          <w:rFonts w:ascii="David" w:hAnsi="David" w:cs="David" w:hint="cs"/>
          <w:sz w:val="24"/>
          <w:szCs w:val="24"/>
          <w:rtl/>
        </w:rPr>
        <w:t xml:space="preserve"> הזכאית דרך שירות שמסופק. לפעמים המדינה עצמה מספקת השירות/משלמת לספק השירות. </w:t>
      </w:r>
    </w:p>
    <w:p w14:paraId="034FF09F" w14:textId="1AE56005" w:rsidR="00891F95" w:rsidRPr="00891F95" w:rsidRDefault="00891F95" w:rsidP="008C656B">
      <w:pPr>
        <w:spacing w:after="0" w:line="360" w:lineRule="auto"/>
        <w:jc w:val="both"/>
        <w:rPr>
          <w:rFonts w:ascii="David" w:hAnsi="David" w:cs="David"/>
          <w:b/>
          <w:bCs/>
          <w:sz w:val="24"/>
          <w:szCs w:val="24"/>
          <w:rtl/>
        </w:rPr>
      </w:pPr>
      <w:r w:rsidRPr="00891F95">
        <w:rPr>
          <w:rFonts w:ascii="David" w:hAnsi="David" w:cs="David" w:hint="cs"/>
          <w:b/>
          <w:bCs/>
          <w:sz w:val="24"/>
          <w:szCs w:val="24"/>
          <w:highlight w:val="yellow"/>
          <w:rtl/>
        </w:rPr>
        <w:t>קצבאות בכסף מול שירותים בעין:</w:t>
      </w:r>
    </w:p>
    <w:p w14:paraId="498D6BB9" w14:textId="359A1629" w:rsidR="00E24F2F" w:rsidRDefault="0048260A">
      <w:pPr>
        <w:pStyle w:val="a7"/>
        <w:numPr>
          <w:ilvl w:val="0"/>
          <w:numId w:val="7"/>
        </w:numPr>
        <w:spacing w:after="0" w:line="360" w:lineRule="auto"/>
        <w:jc w:val="both"/>
        <w:rPr>
          <w:rFonts w:ascii="David" w:hAnsi="David" w:cs="David"/>
          <w:sz w:val="24"/>
          <w:szCs w:val="24"/>
        </w:rPr>
      </w:pPr>
      <w:r>
        <w:rPr>
          <w:rFonts w:ascii="David" w:hAnsi="David" w:cs="David" w:hint="cs"/>
          <w:sz w:val="24"/>
          <w:szCs w:val="24"/>
          <w:rtl/>
        </w:rPr>
        <w:t>בירוקרטיה</w:t>
      </w:r>
    </w:p>
    <w:p w14:paraId="21C5478A" w14:textId="074322C8" w:rsidR="0048260A" w:rsidRDefault="0048260A">
      <w:pPr>
        <w:pStyle w:val="a7"/>
        <w:numPr>
          <w:ilvl w:val="0"/>
          <w:numId w:val="7"/>
        </w:numPr>
        <w:spacing w:after="0" w:line="360" w:lineRule="auto"/>
        <w:jc w:val="both"/>
        <w:rPr>
          <w:rFonts w:ascii="David" w:hAnsi="David" w:cs="David"/>
          <w:sz w:val="24"/>
          <w:szCs w:val="24"/>
        </w:rPr>
      </w:pPr>
      <w:r>
        <w:rPr>
          <w:rFonts w:ascii="David" w:hAnsi="David" w:cs="David" w:hint="cs"/>
          <w:sz w:val="24"/>
          <w:szCs w:val="24"/>
          <w:rtl/>
        </w:rPr>
        <w:t>בחירה</w:t>
      </w:r>
    </w:p>
    <w:p w14:paraId="6D4F492A" w14:textId="4E61C7C4" w:rsidR="0048260A" w:rsidRDefault="0048260A">
      <w:pPr>
        <w:pStyle w:val="a7"/>
        <w:numPr>
          <w:ilvl w:val="0"/>
          <w:numId w:val="7"/>
        </w:numPr>
        <w:spacing w:after="0" w:line="360" w:lineRule="auto"/>
        <w:jc w:val="both"/>
        <w:rPr>
          <w:rFonts w:ascii="David" w:hAnsi="David" w:cs="David"/>
          <w:sz w:val="24"/>
          <w:szCs w:val="24"/>
        </w:rPr>
      </w:pPr>
      <w:r>
        <w:rPr>
          <w:rFonts w:ascii="David" w:hAnsi="David" w:cs="David" w:hint="cs"/>
          <w:sz w:val="24"/>
          <w:szCs w:val="24"/>
          <w:rtl/>
        </w:rPr>
        <w:t>סטיגמה ומיצוי קצבאות</w:t>
      </w:r>
    </w:p>
    <w:p w14:paraId="7094C63A" w14:textId="00BC2EF3" w:rsidR="0048260A" w:rsidRDefault="0048260A">
      <w:pPr>
        <w:pStyle w:val="a7"/>
        <w:numPr>
          <w:ilvl w:val="0"/>
          <w:numId w:val="7"/>
        </w:numPr>
        <w:spacing w:after="0" w:line="360" w:lineRule="auto"/>
        <w:jc w:val="both"/>
        <w:rPr>
          <w:rFonts w:ascii="David" w:hAnsi="David" w:cs="David"/>
          <w:sz w:val="24"/>
          <w:szCs w:val="24"/>
        </w:rPr>
      </w:pPr>
      <w:r>
        <w:rPr>
          <w:rFonts w:ascii="David" w:hAnsi="David" w:cs="David" w:hint="cs"/>
          <w:sz w:val="24"/>
          <w:szCs w:val="24"/>
          <w:rtl/>
        </w:rPr>
        <w:t>שליטה בהוצאות רווחה</w:t>
      </w:r>
    </w:p>
    <w:p w14:paraId="33B9BAD1" w14:textId="06F51FCB" w:rsidR="0048260A" w:rsidRDefault="0048260A">
      <w:pPr>
        <w:pStyle w:val="a7"/>
        <w:numPr>
          <w:ilvl w:val="0"/>
          <w:numId w:val="7"/>
        </w:numPr>
        <w:spacing w:after="0" w:line="360" w:lineRule="auto"/>
        <w:jc w:val="both"/>
        <w:rPr>
          <w:rFonts w:ascii="David" w:hAnsi="David" w:cs="David"/>
          <w:sz w:val="24"/>
          <w:szCs w:val="24"/>
        </w:rPr>
      </w:pPr>
      <w:r>
        <w:rPr>
          <w:rFonts w:ascii="David" w:hAnsi="David" w:cs="David" w:hint="cs"/>
          <w:sz w:val="24"/>
          <w:szCs w:val="24"/>
          <w:rtl/>
        </w:rPr>
        <w:t>שוויון</w:t>
      </w:r>
    </w:p>
    <w:p w14:paraId="04D15ABC" w14:textId="08CEB11A" w:rsidR="00EA49B9" w:rsidRDefault="00DF7735" w:rsidP="00445445">
      <w:pPr>
        <w:spacing w:line="360" w:lineRule="auto"/>
        <w:jc w:val="both"/>
        <w:rPr>
          <w:rFonts w:ascii="David" w:hAnsi="David" w:cs="David"/>
          <w:sz w:val="24"/>
          <w:szCs w:val="24"/>
          <w:rtl/>
        </w:rPr>
      </w:pPr>
      <w:r>
        <w:rPr>
          <w:rFonts w:ascii="David" w:hAnsi="David" w:cs="David" w:hint="cs"/>
          <w:sz w:val="24"/>
          <w:szCs w:val="24"/>
          <w:rtl/>
        </w:rPr>
        <w:t>-סרט</w:t>
      </w:r>
      <w:r w:rsidR="001E2303">
        <w:rPr>
          <w:rFonts w:ascii="David" w:hAnsi="David" w:cs="David" w:hint="cs"/>
          <w:sz w:val="24"/>
          <w:szCs w:val="24"/>
          <w:rtl/>
        </w:rPr>
        <w:t>:</w:t>
      </w:r>
      <w:r w:rsidR="00A01619">
        <w:rPr>
          <w:rFonts w:ascii="David" w:hAnsi="David" w:cs="David" w:hint="cs"/>
          <w:sz w:val="24"/>
          <w:szCs w:val="24"/>
          <w:rtl/>
        </w:rPr>
        <w:t xml:space="preserve"> אי שוויון בהכנסות</w:t>
      </w:r>
    </w:p>
    <w:p w14:paraId="7C6CF1D5" w14:textId="790CC2F8" w:rsidR="00445445" w:rsidRPr="00445445" w:rsidRDefault="00445445" w:rsidP="00445445">
      <w:pPr>
        <w:spacing w:after="0" w:line="360" w:lineRule="auto"/>
        <w:jc w:val="center"/>
        <w:rPr>
          <w:rFonts w:ascii="David" w:hAnsi="David" w:cs="David"/>
          <w:b/>
          <w:bCs/>
          <w:sz w:val="24"/>
          <w:szCs w:val="24"/>
          <w:u w:val="single"/>
          <w:rtl/>
        </w:rPr>
      </w:pPr>
      <w:r w:rsidRPr="00445445">
        <w:rPr>
          <w:rFonts w:ascii="David" w:hAnsi="David" w:cs="David" w:hint="cs"/>
          <w:b/>
          <w:bCs/>
          <w:sz w:val="24"/>
          <w:szCs w:val="24"/>
          <w:u w:val="single"/>
          <w:rtl/>
        </w:rPr>
        <w:t>שיעור 3- 7.11</w:t>
      </w:r>
    </w:p>
    <w:p w14:paraId="3B4D964C" w14:textId="6023F007" w:rsidR="00085124" w:rsidRDefault="00885A6D" w:rsidP="00EA49B9">
      <w:pPr>
        <w:spacing w:after="0" w:line="360" w:lineRule="auto"/>
        <w:jc w:val="both"/>
        <w:rPr>
          <w:rFonts w:ascii="David" w:hAnsi="David" w:cs="David"/>
          <w:sz w:val="24"/>
          <w:szCs w:val="24"/>
          <w:rtl/>
        </w:rPr>
      </w:pPr>
      <w:r>
        <w:rPr>
          <w:rFonts w:ascii="David" w:hAnsi="David" w:cs="David" w:hint="cs"/>
          <w:sz w:val="24"/>
          <w:szCs w:val="24"/>
          <w:rtl/>
        </w:rPr>
        <w:t xml:space="preserve">אחת השאלות שלא דנו בה אך כדאי להרהר בה- כמה </w:t>
      </w:r>
      <w:r w:rsidR="006F6436">
        <w:rPr>
          <w:rFonts w:ascii="David" w:hAnsi="David" w:cs="David" w:hint="cs"/>
          <w:sz w:val="24"/>
          <w:szCs w:val="24"/>
          <w:rtl/>
        </w:rPr>
        <w:t>מ</w:t>
      </w:r>
      <w:r>
        <w:rPr>
          <w:rFonts w:ascii="David" w:hAnsi="David" w:cs="David" w:hint="cs"/>
          <w:sz w:val="24"/>
          <w:szCs w:val="24"/>
          <w:rtl/>
        </w:rPr>
        <w:t xml:space="preserve">מה שראינו בסרט, רלוונטי לישראל? </w:t>
      </w:r>
    </w:p>
    <w:p w14:paraId="3F4A6C4A" w14:textId="4F8123FD" w:rsidR="00885A6D" w:rsidRDefault="0024068B" w:rsidP="00EA49B9">
      <w:pPr>
        <w:spacing w:after="0" w:line="360" w:lineRule="auto"/>
        <w:jc w:val="both"/>
        <w:rPr>
          <w:rFonts w:ascii="David" w:hAnsi="David" w:cs="David"/>
          <w:sz w:val="24"/>
          <w:szCs w:val="24"/>
          <w:rtl/>
        </w:rPr>
      </w:pPr>
      <w:r>
        <w:rPr>
          <w:rFonts w:ascii="David" w:hAnsi="David" w:cs="David" w:hint="cs"/>
          <w:sz w:val="24"/>
          <w:szCs w:val="24"/>
          <w:rtl/>
        </w:rPr>
        <w:t xml:space="preserve">מה נעשה היום? </w:t>
      </w:r>
      <w:r w:rsidR="009E06E2">
        <w:rPr>
          <w:rFonts w:ascii="David" w:hAnsi="David" w:cs="David" w:hint="cs"/>
          <w:sz w:val="24"/>
          <w:szCs w:val="24"/>
          <w:rtl/>
        </w:rPr>
        <w:t xml:space="preserve">נראה מספר נתוני רקע על ישראל. לא צריך לזכור אותם, זה רק כדי לתת הקשר לגבי מה הרקע הכלכלי עליו אנחנו מדברים. </w:t>
      </w:r>
      <w:r w:rsidR="008F40CB">
        <w:rPr>
          <w:rFonts w:ascii="David" w:hAnsi="David" w:cs="David" w:hint="cs"/>
          <w:sz w:val="24"/>
          <w:szCs w:val="24"/>
          <w:rtl/>
        </w:rPr>
        <w:t xml:space="preserve"> לאחר מכן נעסוק בתכליות מדינת הרווחה, נראה את מי מדינת הרווחה נועדה לשרת</w:t>
      </w:r>
      <w:r w:rsidR="004F1109">
        <w:rPr>
          <w:rFonts w:ascii="David" w:hAnsi="David" w:cs="David" w:hint="cs"/>
          <w:sz w:val="24"/>
          <w:szCs w:val="24"/>
          <w:rtl/>
        </w:rPr>
        <w:t xml:space="preserve">- זה יהיה הבסיס לשאלות שלנו בהמשך. </w:t>
      </w:r>
    </w:p>
    <w:p w14:paraId="284E7907" w14:textId="766B61B9" w:rsidR="004F1109" w:rsidRDefault="004F1109" w:rsidP="00EA49B9">
      <w:pPr>
        <w:spacing w:after="0" w:line="360" w:lineRule="auto"/>
        <w:jc w:val="both"/>
        <w:rPr>
          <w:rFonts w:ascii="David" w:hAnsi="David" w:cs="David"/>
          <w:sz w:val="24"/>
          <w:szCs w:val="24"/>
          <w:rtl/>
        </w:rPr>
      </w:pPr>
      <w:r>
        <w:rPr>
          <w:rFonts w:ascii="David" w:hAnsi="David" w:cs="David" w:hint="cs"/>
          <w:sz w:val="24"/>
          <w:szCs w:val="24"/>
          <w:rtl/>
        </w:rPr>
        <w:t>הנתונים הם מדוח מ-2015</w:t>
      </w:r>
      <w:r w:rsidR="00146EC1">
        <w:rPr>
          <w:rFonts w:ascii="David" w:hAnsi="David" w:cs="David" w:hint="cs"/>
          <w:sz w:val="24"/>
          <w:szCs w:val="24"/>
          <w:rtl/>
        </w:rPr>
        <w:t xml:space="preserve"> ולכן נראה גם איפה אנחנו היום. </w:t>
      </w:r>
    </w:p>
    <w:p w14:paraId="1EB95B17" w14:textId="6A6E86C8" w:rsidR="00146EC1" w:rsidRDefault="00146EC1" w:rsidP="00EA49B9">
      <w:pPr>
        <w:spacing w:after="0" w:line="360" w:lineRule="auto"/>
        <w:jc w:val="both"/>
        <w:rPr>
          <w:rFonts w:ascii="David" w:hAnsi="David" w:cs="David"/>
          <w:sz w:val="24"/>
          <w:szCs w:val="24"/>
          <w:rtl/>
        </w:rPr>
      </w:pPr>
      <w:r>
        <w:rPr>
          <w:rFonts w:ascii="David" w:hAnsi="David" w:cs="David" w:hint="cs"/>
          <w:sz w:val="24"/>
          <w:szCs w:val="24"/>
          <w:rtl/>
        </w:rPr>
        <w:t xml:space="preserve">הדבר הראשון שאנו מודדים הוא את מדד ג'יני. </w:t>
      </w:r>
      <w:r w:rsidR="00A94F6A">
        <w:rPr>
          <w:rFonts w:ascii="David" w:hAnsi="David" w:cs="David" w:hint="cs"/>
          <w:sz w:val="24"/>
          <w:szCs w:val="24"/>
          <w:rtl/>
        </w:rPr>
        <w:t xml:space="preserve">מדד ג'יני בא למדוד פערים. את ההפרשים של ההכנסות. זה מדד סטטיסטי. כמה שוויונית החלוקה של ההכנסה. זה נע בין 0-1. אם זה 0, זה אומר שההכנסות שוות ואם זה 1, ההכנסות מרוכזות אצל אדם אחד. </w:t>
      </w:r>
      <w:r w:rsidR="003B68EF">
        <w:rPr>
          <w:rFonts w:ascii="David" w:hAnsi="David" w:cs="David" w:hint="cs"/>
          <w:sz w:val="24"/>
          <w:szCs w:val="24"/>
          <w:rtl/>
        </w:rPr>
        <w:t>ישראל זזה מעט מאוד</w:t>
      </w:r>
      <w:r w:rsidR="00264B8B">
        <w:rPr>
          <w:rFonts w:ascii="David" w:hAnsi="David" w:cs="David" w:hint="cs"/>
          <w:sz w:val="24"/>
          <w:szCs w:val="24"/>
          <w:rtl/>
        </w:rPr>
        <w:t xml:space="preserve">. </w:t>
      </w:r>
      <w:r w:rsidR="00655EB7">
        <w:rPr>
          <w:rFonts w:ascii="David" w:hAnsi="David" w:cs="David" w:hint="cs"/>
          <w:sz w:val="24"/>
          <w:szCs w:val="24"/>
          <w:rtl/>
        </w:rPr>
        <w:t>האם אנחנו שואפים ל-0? לא. כי זה קפיטליסטי. אנחנו מעוניינים לראות איפה אנחנו נמצאים ביחס לעולם. נכון ל-2015</w:t>
      </w:r>
      <w:r w:rsidR="005301AB">
        <w:rPr>
          <w:rFonts w:ascii="David" w:hAnsi="David" w:cs="David" w:hint="cs"/>
          <w:sz w:val="24"/>
          <w:szCs w:val="24"/>
          <w:rtl/>
        </w:rPr>
        <w:t xml:space="preserve"> היינו ב- 0.355. נכון לעכשיו אנחנו ב- 0.37.</w:t>
      </w:r>
      <w:r w:rsidR="00763C37">
        <w:rPr>
          <w:rFonts w:ascii="David" w:hAnsi="David" w:cs="David" w:hint="cs"/>
          <w:sz w:val="24"/>
          <w:szCs w:val="24"/>
          <w:rtl/>
        </w:rPr>
        <w:t xml:space="preserve"> אנחנו במגמה ברורה של עלייה. </w:t>
      </w:r>
      <w:r w:rsidR="008D14D2">
        <w:rPr>
          <w:rFonts w:ascii="David" w:hAnsi="David" w:cs="David" w:hint="cs"/>
          <w:sz w:val="24"/>
          <w:szCs w:val="24"/>
          <w:rtl/>
        </w:rPr>
        <w:t xml:space="preserve">בגרף אנו רואים שאנחנו במצב של אי-שוויון מאוד גבוה ביחס למדינות מפותחות אחרות. </w:t>
      </w:r>
    </w:p>
    <w:p w14:paraId="6683FBAD" w14:textId="77777777" w:rsidR="00A021CB" w:rsidRDefault="00DB5A6B" w:rsidP="00EA49B9">
      <w:pPr>
        <w:spacing w:after="0" w:line="360" w:lineRule="auto"/>
        <w:jc w:val="both"/>
        <w:rPr>
          <w:rFonts w:ascii="David" w:hAnsi="David" w:cs="David"/>
          <w:sz w:val="24"/>
          <w:szCs w:val="24"/>
          <w:rtl/>
        </w:rPr>
      </w:pPr>
      <w:r>
        <w:rPr>
          <w:rFonts w:ascii="David" w:hAnsi="David" w:cs="David" w:hint="cs"/>
          <w:sz w:val="24"/>
          <w:szCs w:val="24"/>
          <w:rtl/>
        </w:rPr>
        <w:t>חשוב גם לדעת כמה נפשות עניות יש. הגרף אינו עדכני.</w:t>
      </w:r>
      <w:r w:rsidR="00A021CB">
        <w:rPr>
          <w:rFonts w:ascii="David" w:hAnsi="David" w:cs="David" w:hint="cs"/>
          <w:sz w:val="24"/>
          <w:szCs w:val="24"/>
          <w:rtl/>
        </w:rPr>
        <w:t xml:space="preserve"> אנחנו עומדים על כ-21%. אנו רואים ירידה.</w:t>
      </w:r>
    </w:p>
    <w:p w14:paraId="32CACE9F" w14:textId="77777777" w:rsidR="005808E9" w:rsidRDefault="00A021CB" w:rsidP="00EA49B9">
      <w:pPr>
        <w:spacing w:after="0" w:line="360" w:lineRule="auto"/>
        <w:jc w:val="both"/>
        <w:rPr>
          <w:rFonts w:ascii="David" w:hAnsi="David" w:cs="David"/>
          <w:sz w:val="24"/>
          <w:szCs w:val="24"/>
          <w:rtl/>
        </w:rPr>
      </w:pPr>
      <w:r>
        <w:rPr>
          <w:rFonts w:ascii="David" w:hAnsi="David" w:cs="David" w:hint="cs"/>
          <w:sz w:val="24"/>
          <w:szCs w:val="24"/>
          <w:rtl/>
        </w:rPr>
        <w:t>שיעור הילדים העניים</w:t>
      </w:r>
      <w:r w:rsidR="005808E9">
        <w:rPr>
          <w:rFonts w:ascii="David" w:hAnsi="David" w:cs="David" w:hint="cs"/>
          <w:sz w:val="24"/>
          <w:szCs w:val="24"/>
          <w:rtl/>
        </w:rPr>
        <w:t xml:space="preserve"> כיום הוא 28.7%. </w:t>
      </w:r>
    </w:p>
    <w:p w14:paraId="454B94ED" w14:textId="77777777" w:rsidR="00BF4AA9" w:rsidRDefault="005808E9" w:rsidP="00EA49B9">
      <w:pPr>
        <w:spacing w:after="0" w:line="360" w:lineRule="auto"/>
        <w:jc w:val="both"/>
        <w:rPr>
          <w:rFonts w:ascii="David" w:hAnsi="David" w:cs="David"/>
          <w:sz w:val="24"/>
          <w:szCs w:val="24"/>
          <w:rtl/>
        </w:rPr>
      </w:pPr>
      <w:r>
        <w:rPr>
          <w:rFonts w:ascii="David" w:hAnsi="David" w:cs="David" w:hint="cs"/>
          <w:sz w:val="24"/>
          <w:szCs w:val="24"/>
          <w:rtl/>
        </w:rPr>
        <w:t>נקודה מעניינת נוספת, זה גרף תחולת העוני. ישראל נמצאת במצב די סביר</w:t>
      </w:r>
      <w:r w:rsidR="00BF4AA9">
        <w:rPr>
          <w:rFonts w:ascii="David" w:hAnsi="David" w:cs="David" w:hint="cs"/>
          <w:sz w:val="24"/>
          <w:szCs w:val="24"/>
          <w:rtl/>
        </w:rPr>
        <w:t>, לא רחוק מהממוצע. אולם כאשר אנחנו מסתכלים על אחרי קצבאות ותשלומי חובה, אנו יורדים למקום האחרון. לא עושים עבודה טובה.</w:t>
      </w:r>
    </w:p>
    <w:p w14:paraId="6D02BED1" w14:textId="77777777" w:rsidR="00757CE6" w:rsidRDefault="00657E5E" w:rsidP="00EA49B9">
      <w:pPr>
        <w:spacing w:after="0" w:line="360" w:lineRule="auto"/>
        <w:jc w:val="both"/>
        <w:rPr>
          <w:rFonts w:ascii="David" w:hAnsi="David" w:cs="David"/>
          <w:sz w:val="24"/>
          <w:szCs w:val="24"/>
          <w:rtl/>
        </w:rPr>
      </w:pPr>
      <w:r>
        <w:rPr>
          <w:rFonts w:ascii="David" w:hAnsi="David" w:cs="David" w:hint="cs"/>
          <w:sz w:val="24"/>
          <w:szCs w:val="24"/>
          <w:rtl/>
        </w:rPr>
        <w:t xml:space="preserve">כאשר אנו מסתכלים על הוצאות רווחה ציבוריות, נתון שהיום הוא פחות מכריע, </w:t>
      </w:r>
      <w:r w:rsidR="00B95204">
        <w:rPr>
          <w:rFonts w:ascii="David" w:hAnsi="David" w:cs="David" w:hint="cs"/>
          <w:sz w:val="24"/>
          <w:szCs w:val="24"/>
          <w:rtl/>
        </w:rPr>
        <w:t xml:space="preserve">אנו רואים </w:t>
      </w:r>
      <w:r w:rsidR="005E7BC7">
        <w:rPr>
          <w:rFonts w:ascii="David" w:hAnsi="David" w:cs="David" w:hint="cs"/>
          <w:sz w:val="24"/>
          <w:szCs w:val="24"/>
          <w:rtl/>
        </w:rPr>
        <w:t xml:space="preserve">שאנחנו לא מוציאים הרבה ביחס להרבה מאוד מדינות אחרות. </w:t>
      </w:r>
    </w:p>
    <w:p w14:paraId="5157271E" w14:textId="77777777" w:rsidR="008140F2" w:rsidRDefault="00757CE6" w:rsidP="00EA49B9">
      <w:pPr>
        <w:spacing w:after="0" w:line="360" w:lineRule="auto"/>
        <w:jc w:val="both"/>
        <w:rPr>
          <w:rFonts w:ascii="David" w:hAnsi="David" w:cs="David"/>
          <w:sz w:val="24"/>
          <w:szCs w:val="24"/>
          <w:rtl/>
        </w:rPr>
      </w:pPr>
      <w:r>
        <w:rPr>
          <w:rFonts w:ascii="David" w:hAnsi="David" w:cs="David" w:hint="cs"/>
          <w:sz w:val="24"/>
          <w:szCs w:val="24"/>
          <w:rtl/>
        </w:rPr>
        <w:t xml:space="preserve">קרו </w:t>
      </w:r>
      <w:r w:rsidRPr="00233A31">
        <w:rPr>
          <w:rFonts w:ascii="David" w:hAnsi="David" w:cs="David" w:hint="cs"/>
          <w:b/>
          <w:bCs/>
          <w:sz w:val="24"/>
          <w:szCs w:val="24"/>
          <w:highlight w:val="yellow"/>
          <w:rtl/>
        </w:rPr>
        <w:t>שינויים מאוד עיקריים</w:t>
      </w:r>
      <w:r>
        <w:rPr>
          <w:rFonts w:ascii="David" w:hAnsi="David" w:cs="David" w:hint="cs"/>
          <w:sz w:val="24"/>
          <w:szCs w:val="24"/>
          <w:rtl/>
        </w:rPr>
        <w:t xml:space="preserve"> </w:t>
      </w:r>
      <w:r w:rsidR="008140F2">
        <w:rPr>
          <w:rFonts w:ascii="David" w:hAnsi="David" w:cs="David" w:hint="cs"/>
          <w:sz w:val="24"/>
          <w:szCs w:val="24"/>
          <w:rtl/>
        </w:rPr>
        <w:t>ב-2016-2021:</w:t>
      </w:r>
    </w:p>
    <w:p w14:paraId="308E577A" w14:textId="77777777" w:rsidR="008140F2" w:rsidRDefault="008140F2">
      <w:pPr>
        <w:pStyle w:val="a7"/>
        <w:numPr>
          <w:ilvl w:val="0"/>
          <w:numId w:val="8"/>
        </w:numPr>
        <w:spacing w:after="0" w:line="360" w:lineRule="auto"/>
        <w:jc w:val="both"/>
        <w:rPr>
          <w:rFonts w:ascii="David" w:hAnsi="David" w:cs="David"/>
          <w:sz w:val="24"/>
          <w:szCs w:val="24"/>
        </w:rPr>
      </w:pPr>
      <w:r>
        <w:rPr>
          <w:rFonts w:ascii="David" w:hAnsi="David" w:cs="David" w:hint="cs"/>
          <w:sz w:val="24"/>
          <w:szCs w:val="24"/>
          <w:rtl/>
        </w:rPr>
        <w:t>הועלה שכר המינימום ל-5,300 שח בחודש.</w:t>
      </w:r>
    </w:p>
    <w:p w14:paraId="2D35A343" w14:textId="55909B4D" w:rsidR="006F2277" w:rsidRDefault="00233A31">
      <w:pPr>
        <w:pStyle w:val="a7"/>
        <w:numPr>
          <w:ilvl w:val="0"/>
          <w:numId w:val="8"/>
        </w:numPr>
        <w:spacing w:after="0" w:line="360" w:lineRule="auto"/>
        <w:jc w:val="both"/>
        <w:rPr>
          <w:rFonts w:ascii="David" w:hAnsi="David" w:cs="David"/>
          <w:sz w:val="24"/>
          <w:szCs w:val="24"/>
        </w:rPr>
      </w:pPr>
      <w:r>
        <w:rPr>
          <w:rFonts w:ascii="David" w:hAnsi="David" w:cs="David" w:hint="cs"/>
          <w:sz w:val="24"/>
          <w:szCs w:val="24"/>
          <w:rtl/>
        </w:rPr>
        <w:lastRenderedPageBreak/>
        <w:t>הועלו קצבאות זקנה למקבלי השלמת הכנסה</w:t>
      </w:r>
    </w:p>
    <w:p w14:paraId="27A2B151" w14:textId="5B0566F3" w:rsidR="00233A31" w:rsidRDefault="006258AE">
      <w:pPr>
        <w:pStyle w:val="a7"/>
        <w:numPr>
          <w:ilvl w:val="0"/>
          <w:numId w:val="8"/>
        </w:numPr>
        <w:spacing w:after="0" w:line="360" w:lineRule="auto"/>
        <w:jc w:val="both"/>
        <w:rPr>
          <w:rFonts w:ascii="David" w:hAnsi="David" w:cs="David"/>
          <w:sz w:val="24"/>
          <w:szCs w:val="24"/>
        </w:rPr>
      </w:pPr>
      <w:r>
        <w:rPr>
          <w:rFonts w:ascii="David" w:hAnsi="David" w:cs="David" w:hint="cs"/>
          <w:sz w:val="24"/>
          <w:szCs w:val="24"/>
          <w:rtl/>
        </w:rPr>
        <w:t>הוגדל</w:t>
      </w:r>
      <w:r w:rsidR="006140B4">
        <w:rPr>
          <w:rFonts w:ascii="David" w:hAnsi="David" w:cs="David" w:hint="cs"/>
          <w:sz w:val="24"/>
          <w:szCs w:val="24"/>
          <w:rtl/>
        </w:rPr>
        <w:t xml:space="preserve"> הדיסריגרד (סכום מסוים של עבודה שאנחנו לא מסתכלים עליו) למשפחות חד הוריות בהבטחת הכנסה</w:t>
      </w:r>
    </w:p>
    <w:p w14:paraId="794B5616" w14:textId="173CD137" w:rsidR="00E54070" w:rsidRDefault="00E54070">
      <w:pPr>
        <w:pStyle w:val="a7"/>
        <w:numPr>
          <w:ilvl w:val="0"/>
          <w:numId w:val="8"/>
        </w:numPr>
        <w:spacing w:after="0" w:line="360" w:lineRule="auto"/>
        <w:jc w:val="both"/>
        <w:rPr>
          <w:rFonts w:ascii="David" w:hAnsi="David" w:cs="David"/>
          <w:sz w:val="24"/>
          <w:szCs w:val="24"/>
        </w:rPr>
      </w:pPr>
      <w:r>
        <w:rPr>
          <w:rFonts w:ascii="David" w:hAnsi="David" w:cs="David" w:hint="cs"/>
          <w:sz w:val="24"/>
          <w:szCs w:val="24"/>
          <w:rtl/>
        </w:rPr>
        <w:t>הוגדלו קצבאות נכות כללית</w:t>
      </w:r>
    </w:p>
    <w:p w14:paraId="17C0571F" w14:textId="572175A1" w:rsidR="00E54070" w:rsidRDefault="00E54070">
      <w:pPr>
        <w:pStyle w:val="a7"/>
        <w:numPr>
          <w:ilvl w:val="0"/>
          <w:numId w:val="8"/>
        </w:numPr>
        <w:spacing w:after="0" w:line="360" w:lineRule="auto"/>
        <w:jc w:val="both"/>
        <w:rPr>
          <w:rFonts w:ascii="David" w:hAnsi="David" w:cs="David"/>
          <w:sz w:val="24"/>
          <w:szCs w:val="24"/>
        </w:rPr>
      </w:pPr>
      <w:r>
        <w:rPr>
          <w:rFonts w:ascii="David" w:hAnsi="David" w:cs="David" w:hint="cs"/>
          <w:sz w:val="24"/>
          <w:szCs w:val="24"/>
          <w:rtl/>
        </w:rPr>
        <w:t>תוכנית חסכון לכל ילד</w:t>
      </w:r>
    </w:p>
    <w:p w14:paraId="39AA8D50" w14:textId="418D3C3E" w:rsidR="00E55020" w:rsidRDefault="00E55020">
      <w:pPr>
        <w:pStyle w:val="a7"/>
        <w:numPr>
          <w:ilvl w:val="0"/>
          <w:numId w:val="8"/>
        </w:numPr>
        <w:spacing w:line="360" w:lineRule="auto"/>
        <w:jc w:val="both"/>
        <w:rPr>
          <w:rFonts w:ascii="David" w:hAnsi="David" w:cs="David"/>
          <w:sz w:val="24"/>
          <w:szCs w:val="24"/>
        </w:rPr>
      </w:pPr>
      <w:r>
        <w:rPr>
          <w:rFonts w:ascii="David" w:hAnsi="David" w:cs="David" w:hint="cs"/>
          <w:sz w:val="24"/>
          <w:szCs w:val="24"/>
          <w:rtl/>
        </w:rPr>
        <w:t>משבר קורונה- מענקים והקלות בדמי אבטלה</w:t>
      </w:r>
    </w:p>
    <w:p w14:paraId="624CE1F9" w14:textId="1D009FB4" w:rsidR="00E55020" w:rsidRDefault="00B71426" w:rsidP="00E700F8">
      <w:pPr>
        <w:spacing w:after="0" w:line="360" w:lineRule="auto"/>
        <w:jc w:val="both"/>
        <w:rPr>
          <w:rFonts w:ascii="David" w:hAnsi="David" w:cs="David"/>
          <w:sz w:val="24"/>
          <w:szCs w:val="24"/>
          <w:rtl/>
        </w:rPr>
      </w:pPr>
      <w:r>
        <w:rPr>
          <w:rFonts w:ascii="David" w:hAnsi="David" w:cs="David" w:hint="cs"/>
          <w:sz w:val="24"/>
          <w:szCs w:val="24"/>
          <w:rtl/>
        </w:rPr>
        <w:t xml:space="preserve">מה תפקיד מדינת הרווחה? את מי היא נועדה לשרת? </w:t>
      </w:r>
    </w:p>
    <w:p w14:paraId="0431DA3A" w14:textId="3E197A40" w:rsidR="005D0433" w:rsidRPr="00FD4A1A" w:rsidRDefault="007227E7" w:rsidP="00E55020">
      <w:pPr>
        <w:spacing w:after="0" w:line="360" w:lineRule="auto"/>
        <w:jc w:val="both"/>
        <w:rPr>
          <w:rFonts w:ascii="David" w:hAnsi="David" w:cs="David"/>
          <w:sz w:val="24"/>
          <w:szCs w:val="24"/>
          <w:u w:val="single"/>
          <w:rtl/>
        </w:rPr>
      </w:pPr>
      <w:r w:rsidRPr="00FD4A1A">
        <w:rPr>
          <w:rFonts w:ascii="David" w:hAnsi="David" w:cs="David" w:hint="cs"/>
          <w:sz w:val="24"/>
          <w:szCs w:val="24"/>
          <w:u w:val="single"/>
          <w:rtl/>
        </w:rPr>
        <w:t>ה</w:t>
      </w:r>
      <w:r w:rsidR="005D0433" w:rsidRPr="00FD4A1A">
        <w:rPr>
          <w:rFonts w:ascii="David" w:hAnsi="David" w:cs="David" w:hint="cs"/>
          <w:sz w:val="24"/>
          <w:szCs w:val="24"/>
          <w:u w:val="single"/>
          <w:rtl/>
        </w:rPr>
        <w:t>עמדות שונות ביחס למדינית הרווחה</w:t>
      </w:r>
    </w:p>
    <w:p w14:paraId="0954CE9E" w14:textId="638D2A4C" w:rsidR="00E700F8" w:rsidRDefault="00E700F8" w:rsidP="00564E02">
      <w:pPr>
        <w:spacing w:after="0" w:line="360" w:lineRule="auto"/>
        <w:jc w:val="both"/>
        <w:rPr>
          <w:rFonts w:ascii="David" w:hAnsi="David" w:cs="David"/>
          <w:sz w:val="24"/>
          <w:szCs w:val="24"/>
          <w:rtl/>
        </w:rPr>
      </w:pPr>
      <w:r w:rsidRPr="00564E02">
        <w:rPr>
          <w:rFonts w:ascii="David" w:hAnsi="David" w:cs="David" w:hint="cs"/>
          <w:sz w:val="24"/>
          <w:szCs w:val="24"/>
          <w:rtl/>
        </w:rPr>
        <w:t>מרשל והייק- היו שני מק</w:t>
      </w:r>
      <w:r w:rsidR="00AE01F9">
        <w:rPr>
          <w:rFonts w:ascii="David" w:hAnsi="David" w:cs="David" w:hint="cs"/>
          <w:sz w:val="24"/>
          <w:szCs w:val="24"/>
          <w:rtl/>
        </w:rPr>
        <w:t>ו</w:t>
      </w:r>
      <w:r w:rsidRPr="00564E02">
        <w:rPr>
          <w:rFonts w:ascii="David" w:hAnsi="David" w:cs="David" w:hint="cs"/>
          <w:sz w:val="24"/>
          <w:szCs w:val="24"/>
          <w:rtl/>
        </w:rPr>
        <w:t>רות קריאה חובה</w:t>
      </w:r>
      <w:r w:rsidR="008E0992">
        <w:rPr>
          <w:rFonts w:ascii="David" w:hAnsi="David" w:cs="David" w:hint="cs"/>
          <w:sz w:val="24"/>
          <w:szCs w:val="24"/>
          <w:rtl/>
        </w:rPr>
        <w:t xml:space="preserve"> (</w:t>
      </w:r>
      <w:r w:rsidR="008B6F49">
        <w:rPr>
          <w:rFonts w:ascii="David" w:hAnsi="David" w:cs="David" w:hint="cs"/>
          <w:sz w:val="24"/>
          <w:szCs w:val="24"/>
          <w:rtl/>
        </w:rPr>
        <w:t>"</w:t>
      </w:r>
      <w:r w:rsidR="008E0992">
        <w:rPr>
          <w:rFonts w:ascii="David" w:hAnsi="David" w:cs="David" w:hint="cs"/>
          <w:sz w:val="24"/>
          <w:szCs w:val="24"/>
          <w:rtl/>
        </w:rPr>
        <w:t>citizenship</w:t>
      </w:r>
      <w:r w:rsidR="008B6F49">
        <w:rPr>
          <w:rFonts w:ascii="David" w:hAnsi="David" w:cs="David" w:hint="cs"/>
          <w:sz w:val="24"/>
          <w:szCs w:val="24"/>
          <w:rtl/>
        </w:rPr>
        <w:t xml:space="preserve"> and social class" ו- "the meaning of the welfare state"</w:t>
      </w:r>
      <w:r w:rsidR="008E0992">
        <w:rPr>
          <w:rFonts w:ascii="David" w:hAnsi="David" w:cs="David" w:hint="cs"/>
          <w:sz w:val="24"/>
          <w:szCs w:val="24"/>
          <w:rtl/>
        </w:rPr>
        <w:t>)</w:t>
      </w:r>
      <w:r w:rsidRPr="00564E02">
        <w:rPr>
          <w:rFonts w:ascii="David" w:hAnsi="David" w:cs="David" w:hint="cs"/>
          <w:sz w:val="24"/>
          <w:szCs w:val="24"/>
          <w:rtl/>
        </w:rPr>
        <w:t>. מרשל, שהיה אחד התיא</w:t>
      </w:r>
      <w:r w:rsidR="00370BDE">
        <w:rPr>
          <w:rFonts w:ascii="David" w:hAnsi="David" w:cs="David" w:hint="cs"/>
          <w:sz w:val="24"/>
          <w:szCs w:val="24"/>
          <w:rtl/>
        </w:rPr>
        <w:t>ו</w:t>
      </w:r>
      <w:r w:rsidRPr="00564E02">
        <w:rPr>
          <w:rFonts w:ascii="David" w:hAnsi="David" w:cs="David" w:hint="cs"/>
          <w:sz w:val="24"/>
          <w:szCs w:val="24"/>
          <w:rtl/>
        </w:rPr>
        <w:t>רטיקני</w:t>
      </w:r>
      <w:r w:rsidR="00370BDE">
        <w:rPr>
          <w:rFonts w:ascii="David" w:hAnsi="David" w:cs="David" w:hint="cs"/>
          <w:sz w:val="24"/>
          <w:szCs w:val="24"/>
          <w:rtl/>
        </w:rPr>
        <w:t>ם</w:t>
      </w:r>
      <w:r w:rsidRPr="00564E02">
        <w:rPr>
          <w:rFonts w:ascii="David" w:hAnsi="David" w:cs="David" w:hint="cs"/>
          <w:sz w:val="24"/>
          <w:szCs w:val="24"/>
          <w:rtl/>
        </w:rPr>
        <w:t xml:space="preserve"> הבסיסיים ביותר והאמין במדינת רווחה רחבה</w:t>
      </w:r>
      <w:r w:rsidR="002A761F">
        <w:rPr>
          <w:rFonts w:ascii="David" w:hAnsi="David" w:cs="David" w:hint="cs"/>
          <w:sz w:val="24"/>
          <w:szCs w:val="24"/>
          <w:rtl/>
        </w:rPr>
        <w:t xml:space="preserve"> (</w:t>
      </w:r>
      <w:r w:rsidR="000D6D63">
        <w:rPr>
          <w:rFonts w:ascii="David" w:hAnsi="David" w:cs="David" w:hint="cs"/>
          <w:sz w:val="24"/>
          <w:szCs w:val="24"/>
          <w:rtl/>
        </w:rPr>
        <w:t>מרכז</w:t>
      </w:r>
      <w:r w:rsidR="002A761F">
        <w:rPr>
          <w:rFonts w:ascii="David" w:hAnsi="David" w:cs="David" w:hint="cs"/>
          <w:sz w:val="24"/>
          <w:szCs w:val="24"/>
          <w:rtl/>
        </w:rPr>
        <w:t>)</w:t>
      </w:r>
      <w:r w:rsidRPr="00564E02">
        <w:rPr>
          <w:rFonts w:ascii="David" w:hAnsi="David" w:cs="David" w:hint="cs"/>
          <w:sz w:val="24"/>
          <w:szCs w:val="24"/>
          <w:rtl/>
        </w:rPr>
        <w:t>, והייק שהיה נגד מדינת רווחה רחבה משום שהיה מאמין חזק בשוק החופשי</w:t>
      </w:r>
      <w:r w:rsidR="000D6D63">
        <w:rPr>
          <w:rFonts w:ascii="David" w:hAnsi="David" w:cs="David" w:hint="cs"/>
          <w:sz w:val="24"/>
          <w:szCs w:val="24"/>
          <w:rtl/>
        </w:rPr>
        <w:t xml:space="preserve"> (ימין)</w:t>
      </w:r>
      <w:r w:rsidRPr="00564E02">
        <w:rPr>
          <w:rFonts w:ascii="David" w:hAnsi="David" w:cs="David" w:hint="cs"/>
          <w:sz w:val="24"/>
          <w:szCs w:val="24"/>
          <w:rtl/>
        </w:rPr>
        <w:t xml:space="preserve">. בקריאת הרשות יש גם את הביקורת מהשמאל הכלכלי. לשניהם מאוד חשוב חירויות הפרט אך הם חושבים אחרת על מה זה חירות. שניהם רוצים להגיד את חירויות הפרט אך הם חוששים מדברים שונים. הייק חושש מעריצות המדינה. מרשל חושש מעריצות השוק. </w:t>
      </w:r>
      <w:r w:rsidR="00BE06C2" w:rsidRPr="00564E02">
        <w:rPr>
          <w:rFonts w:ascii="David" w:hAnsi="David" w:cs="David" w:hint="cs"/>
          <w:sz w:val="24"/>
          <w:szCs w:val="24"/>
          <w:rtl/>
        </w:rPr>
        <w:t>המחלוקת היום היא אינה בשאלה אם בכלל מדינת רווחה אלא על ההיקף והאיך</w:t>
      </w:r>
      <w:r w:rsidR="00592A88" w:rsidRPr="00564E02">
        <w:rPr>
          <w:rFonts w:ascii="David" w:hAnsi="David" w:cs="David" w:hint="cs"/>
          <w:sz w:val="24"/>
          <w:szCs w:val="24"/>
          <w:rtl/>
        </w:rPr>
        <w:t xml:space="preserve">. על האופן והעומק. </w:t>
      </w:r>
    </w:p>
    <w:p w14:paraId="55FF07F6" w14:textId="5CACEF72" w:rsidR="00564E02" w:rsidRDefault="00564E02" w:rsidP="00564E02">
      <w:pPr>
        <w:spacing w:after="0" w:line="360" w:lineRule="auto"/>
        <w:jc w:val="both"/>
        <w:rPr>
          <w:rFonts w:ascii="David" w:hAnsi="David" w:cs="David"/>
          <w:sz w:val="24"/>
          <w:szCs w:val="24"/>
          <w:rtl/>
        </w:rPr>
      </w:pPr>
      <w:r>
        <w:rPr>
          <w:rFonts w:ascii="David" w:hAnsi="David" w:cs="David" w:hint="cs"/>
          <w:sz w:val="24"/>
          <w:szCs w:val="24"/>
          <w:rtl/>
        </w:rPr>
        <w:t>הנחת המוצא של שניהם היא קפיטליזם. הם רואים בה ערך</w:t>
      </w:r>
      <w:r w:rsidR="00BA718D">
        <w:rPr>
          <w:rFonts w:ascii="David" w:hAnsi="David" w:cs="David" w:hint="cs"/>
          <w:sz w:val="24"/>
          <w:szCs w:val="24"/>
          <w:rtl/>
        </w:rPr>
        <w:t xml:space="preserve"> והם לא שואפים לשוויון מוחלט. הם שואלים מהם הסיכונים שיש להגן מפניהם. </w:t>
      </w:r>
    </w:p>
    <w:p w14:paraId="5A794192" w14:textId="710F5224" w:rsidR="00332F00" w:rsidRDefault="007227E7" w:rsidP="004B3258">
      <w:pPr>
        <w:spacing w:after="0" w:line="360" w:lineRule="auto"/>
        <w:jc w:val="both"/>
        <w:rPr>
          <w:rFonts w:ascii="David" w:hAnsi="David" w:cs="David"/>
          <w:sz w:val="24"/>
          <w:szCs w:val="24"/>
          <w:rtl/>
        </w:rPr>
      </w:pPr>
      <w:r>
        <w:rPr>
          <w:rFonts w:ascii="David" w:hAnsi="David" w:cs="David" w:hint="cs"/>
          <w:sz w:val="24"/>
          <w:szCs w:val="24"/>
          <w:rtl/>
        </w:rPr>
        <w:t>פיבן וקלאורד</w:t>
      </w:r>
      <w:r w:rsidR="00E76822">
        <w:rPr>
          <w:rFonts w:ascii="David" w:hAnsi="David" w:cs="David" w:hint="cs"/>
          <w:sz w:val="24"/>
          <w:szCs w:val="24"/>
          <w:rtl/>
        </w:rPr>
        <w:t xml:space="preserve"> (regulating the poor: the functions of public</w:t>
      </w:r>
      <w:r w:rsidR="00F8730C">
        <w:rPr>
          <w:rFonts w:ascii="David" w:hAnsi="David" w:cs="David" w:hint="cs"/>
          <w:sz w:val="24"/>
          <w:szCs w:val="24"/>
          <w:rtl/>
        </w:rPr>
        <w:t xml:space="preserve"> welfare"</w:t>
      </w:r>
      <w:r w:rsidR="00974183">
        <w:rPr>
          <w:rFonts w:ascii="David" w:hAnsi="David" w:cs="David" w:hint="cs"/>
          <w:sz w:val="24"/>
          <w:szCs w:val="24"/>
          <w:rtl/>
        </w:rPr>
        <w:t xml:space="preserve"> </w:t>
      </w:r>
      <w:r w:rsidR="00A22640">
        <w:rPr>
          <w:rFonts w:ascii="David" w:hAnsi="David" w:cs="David" w:hint="cs"/>
          <w:sz w:val="24"/>
          <w:szCs w:val="24"/>
          <w:rtl/>
        </w:rPr>
        <w:t>חומר קריאה רשות</w:t>
      </w:r>
      <w:r w:rsidR="00E76822">
        <w:rPr>
          <w:rFonts w:ascii="David" w:hAnsi="David" w:cs="David" w:hint="cs"/>
          <w:sz w:val="24"/>
          <w:szCs w:val="24"/>
          <w:rtl/>
        </w:rPr>
        <w:t>)</w:t>
      </w:r>
      <w:r>
        <w:rPr>
          <w:rFonts w:ascii="David" w:hAnsi="David" w:cs="David" w:hint="cs"/>
          <w:sz w:val="24"/>
          <w:szCs w:val="24"/>
          <w:rtl/>
        </w:rPr>
        <w:t>- ביקורת השמאל</w:t>
      </w:r>
      <w:r w:rsidR="00B14BC1">
        <w:rPr>
          <w:rFonts w:ascii="David" w:hAnsi="David" w:cs="David" w:hint="cs"/>
          <w:sz w:val="24"/>
          <w:szCs w:val="24"/>
          <w:rtl/>
        </w:rPr>
        <w:t xml:space="preserve">. הם אומרים שמדינת הרווחה משרתת ומשמרת את עריצות השוק. </w:t>
      </w:r>
      <w:r w:rsidR="00D87085">
        <w:rPr>
          <w:rFonts w:ascii="David" w:hAnsi="David" w:cs="David" w:hint="cs"/>
          <w:sz w:val="24"/>
          <w:szCs w:val="24"/>
          <w:rtl/>
        </w:rPr>
        <w:t xml:space="preserve">שוויון הוא תנאי בסיסי. </w:t>
      </w:r>
    </w:p>
    <w:p w14:paraId="5C293479" w14:textId="77777777" w:rsidR="004B3258" w:rsidRDefault="004B3258" w:rsidP="004B3258">
      <w:pPr>
        <w:spacing w:after="0" w:line="360" w:lineRule="auto"/>
        <w:jc w:val="both"/>
        <w:rPr>
          <w:rFonts w:ascii="David" w:hAnsi="David" w:cs="David"/>
          <w:sz w:val="24"/>
          <w:szCs w:val="24"/>
          <w:rtl/>
        </w:rPr>
      </w:pPr>
    </w:p>
    <w:p w14:paraId="4973CF60" w14:textId="7E08D59D" w:rsidR="008E3360" w:rsidRDefault="008E3360" w:rsidP="00822414">
      <w:pPr>
        <w:spacing w:after="0" w:line="360" w:lineRule="auto"/>
        <w:jc w:val="both"/>
        <w:rPr>
          <w:rFonts w:ascii="David" w:hAnsi="David" w:cs="David"/>
          <w:sz w:val="24"/>
          <w:szCs w:val="24"/>
          <w:rtl/>
        </w:rPr>
      </w:pPr>
      <w:r w:rsidRPr="00FD4A1A">
        <w:rPr>
          <w:rFonts w:ascii="David" w:hAnsi="David" w:cs="David" w:hint="cs"/>
          <w:b/>
          <w:bCs/>
          <w:sz w:val="24"/>
          <w:szCs w:val="24"/>
          <w:highlight w:val="yellow"/>
          <w:rtl/>
        </w:rPr>
        <w:t>סיכום העמדות השונות</w:t>
      </w:r>
      <w:r>
        <w:rPr>
          <w:rFonts w:ascii="David" w:hAnsi="David" w:cs="David" w:hint="cs"/>
          <w:sz w:val="24"/>
          <w:szCs w:val="24"/>
          <w:rtl/>
        </w:rPr>
        <w:t>:</w:t>
      </w:r>
    </w:p>
    <w:p w14:paraId="33F7EC6F" w14:textId="7B249843" w:rsidR="008E3360" w:rsidRDefault="00FD4A1A">
      <w:pPr>
        <w:pStyle w:val="a7"/>
        <w:numPr>
          <w:ilvl w:val="0"/>
          <w:numId w:val="10"/>
        </w:numPr>
        <w:spacing w:after="0" w:line="360" w:lineRule="auto"/>
        <w:jc w:val="both"/>
        <w:rPr>
          <w:rFonts w:ascii="David" w:hAnsi="David" w:cs="David"/>
          <w:sz w:val="24"/>
          <w:szCs w:val="24"/>
        </w:rPr>
      </w:pPr>
      <w:r w:rsidRPr="000B44A8">
        <w:rPr>
          <w:rFonts w:ascii="David" w:hAnsi="David" w:cs="David" w:hint="cs"/>
          <w:sz w:val="24"/>
          <w:szCs w:val="24"/>
          <w:u w:val="single"/>
          <w:rtl/>
        </w:rPr>
        <w:t>מרשל</w:t>
      </w:r>
      <w:r>
        <w:rPr>
          <w:rFonts w:ascii="David" w:hAnsi="David" w:cs="David" w:hint="cs"/>
          <w:sz w:val="24"/>
          <w:szCs w:val="24"/>
          <w:rtl/>
        </w:rPr>
        <w:t>- חושש מעריצות המדינה והשוק</w:t>
      </w:r>
    </w:p>
    <w:p w14:paraId="39B73D7F" w14:textId="2B5068C8" w:rsidR="00FD4A1A" w:rsidRDefault="00FD4A1A">
      <w:pPr>
        <w:pStyle w:val="a7"/>
        <w:numPr>
          <w:ilvl w:val="0"/>
          <w:numId w:val="10"/>
        </w:numPr>
        <w:spacing w:after="0" w:line="360" w:lineRule="auto"/>
        <w:jc w:val="both"/>
        <w:rPr>
          <w:rFonts w:ascii="David" w:hAnsi="David" w:cs="David"/>
          <w:sz w:val="24"/>
          <w:szCs w:val="24"/>
        </w:rPr>
      </w:pPr>
      <w:r w:rsidRPr="000B44A8">
        <w:rPr>
          <w:rFonts w:ascii="David" w:hAnsi="David" w:cs="David" w:hint="cs"/>
          <w:sz w:val="24"/>
          <w:szCs w:val="24"/>
          <w:u w:val="single"/>
          <w:rtl/>
        </w:rPr>
        <w:t>הייק</w:t>
      </w:r>
      <w:r>
        <w:rPr>
          <w:rFonts w:ascii="David" w:hAnsi="David" w:cs="David" w:hint="cs"/>
          <w:sz w:val="24"/>
          <w:szCs w:val="24"/>
          <w:rtl/>
        </w:rPr>
        <w:t>- חושש מעריצות המדינה</w:t>
      </w:r>
    </w:p>
    <w:p w14:paraId="554EE4E4" w14:textId="78D553AE" w:rsidR="00FD4A1A" w:rsidRDefault="00FD4A1A">
      <w:pPr>
        <w:pStyle w:val="a7"/>
        <w:numPr>
          <w:ilvl w:val="0"/>
          <w:numId w:val="10"/>
        </w:numPr>
        <w:spacing w:after="0" w:line="360" w:lineRule="auto"/>
        <w:jc w:val="both"/>
        <w:rPr>
          <w:rFonts w:ascii="David" w:hAnsi="David" w:cs="David"/>
          <w:sz w:val="24"/>
          <w:szCs w:val="24"/>
        </w:rPr>
      </w:pPr>
      <w:r w:rsidRPr="000B44A8">
        <w:rPr>
          <w:rFonts w:ascii="David" w:hAnsi="David" w:cs="David" w:hint="cs"/>
          <w:sz w:val="24"/>
          <w:szCs w:val="24"/>
          <w:u w:val="single"/>
          <w:rtl/>
        </w:rPr>
        <w:t>פיבן וקלאורד</w:t>
      </w:r>
      <w:r>
        <w:rPr>
          <w:rFonts w:ascii="David" w:hAnsi="David" w:cs="David" w:hint="cs"/>
          <w:sz w:val="24"/>
          <w:szCs w:val="24"/>
          <w:rtl/>
        </w:rPr>
        <w:t>- מדינת הרווחה משרתת ומשמרת את עריצות השוק</w:t>
      </w:r>
    </w:p>
    <w:p w14:paraId="195EF92D" w14:textId="5AEF35AC" w:rsidR="00DA148A" w:rsidRDefault="004B3258" w:rsidP="002826EC">
      <w:pPr>
        <w:spacing w:after="0" w:line="360" w:lineRule="auto"/>
        <w:jc w:val="both"/>
        <w:rPr>
          <w:rFonts w:ascii="David" w:hAnsi="David" w:cs="David"/>
          <w:sz w:val="24"/>
          <w:szCs w:val="24"/>
          <w:rtl/>
        </w:rPr>
      </w:pPr>
      <w:r>
        <w:rPr>
          <w:rFonts w:ascii="David" w:hAnsi="David" w:cs="David" w:hint="cs"/>
          <w:sz w:val="24"/>
          <w:szCs w:val="24"/>
          <w:rtl/>
        </w:rPr>
        <w:t xml:space="preserve">הדיון בין </w:t>
      </w:r>
      <w:r w:rsidR="00DA148A">
        <w:rPr>
          <w:rFonts w:ascii="David" w:hAnsi="David" w:cs="David" w:hint="cs"/>
          <w:sz w:val="24"/>
          <w:szCs w:val="24"/>
          <w:rtl/>
        </w:rPr>
        <w:t xml:space="preserve">העמדות ממשיך ומתנהל ביחס למדינת הרווחה כיום. </w:t>
      </w:r>
    </w:p>
    <w:p w14:paraId="25EAF4BB" w14:textId="23CAE461" w:rsidR="002826EC" w:rsidRPr="00332F00" w:rsidRDefault="00D92965" w:rsidP="002826EC">
      <w:pPr>
        <w:spacing w:after="0" w:line="360" w:lineRule="auto"/>
        <w:jc w:val="both"/>
        <w:rPr>
          <w:rFonts w:ascii="David" w:hAnsi="David" w:cs="David"/>
          <w:sz w:val="24"/>
          <w:szCs w:val="24"/>
          <w:rtl/>
        </w:rPr>
      </w:pPr>
      <w:r>
        <w:rPr>
          <w:rFonts w:ascii="David" w:hAnsi="David" w:cs="David" w:hint="cs"/>
          <w:sz w:val="24"/>
          <w:szCs w:val="24"/>
          <w:rtl/>
        </w:rPr>
        <w:t>יש בליל תכליות. אין מדיניות אחת מסודרת. הרבה פעמים אנו צריכים להסתכל על זה כאיזונים בין תכליות שונות.</w:t>
      </w:r>
      <w:r w:rsidR="00F709B6">
        <w:rPr>
          <w:rFonts w:ascii="David" w:hAnsi="David" w:cs="David" w:hint="cs"/>
          <w:sz w:val="24"/>
          <w:szCs w:val="24"/>
          <w:rtl/>
        </w:rPr>
        <w:t xml:space="preserve"> הספרות מדברת על</w:t>
      </w:r>
      <w:r>
        <w:rPr>
          <w:rFonts w:ascii="David" w:hAnsi="David" w:cs="David" w:hint="cs"/>
          <w:sz w:val="24"/>
          <w:szCs w:val="24"/>
          <w:rtl/>
        </w:rPr>
        <w:t xml:space="preserve"> 6 </w:t>
      </w:r>
      <w:r w:rsidR="00F709B6">
        <w:rPr>
          <w:rFonts w:ascii="David" w:hAnsi="David" w:cs="David" w:hint="cs"/>
          <w:sz w:val="24"/>
          <w:szCs w:val="24"/>
          <w:rtl/>
        </w:rPr>
        <w:t>תכליות מרכזיות.</w:t>
      </w:r>
    </w:p>
    <w:p w14:paraId="0575BE74" w14:textId="34AD6E28" w:rsidR="00F40FEA" w:rsidRPr="00FD4A1A" w:rsidRDefault="00F709B6" w:rsidP="00FD4A1A">
      <w:pPr>
        <w:spacing w:after="0" w:line="360" w:lineRule="auto"/>
        <w:jc w:val="both"/>
        <w:rPr>
          <w:rFonts w:ascii="David" w:hAnsi="David" w:cs="David"/>
          <w:sz w:val="24"/>
          <w:szCs w:val="24"/>
          <w:rtl/>
        </w:rPr>
      </w:pPr>
      <w:r>
        <w:rPr>
          <w:rFonts w:ascii="David" w:hAnsi="David" w:cs="David" w:hint="cs"/>
          <w:b/>
          <w:bCs/>
          <w:sz w:val="24"/>
          <w:szCs w:val="24"/>
          <w:highlight w:val="yellow"/>
          <w:rtl/>
        </w:rPr>
        <w:t>6 ה</w:t>
      </w:r>
      <w:r w:rsidR="00F40FEA" w:rsidRPr="00FD4A1A">
        <w:rPr>
          <w:rFonts w:ascii="David" w:hAnsi="David" w:cs="David" w:hint="cs"/>
          <w:b/>
          <w:bCs/>
          <w:sz w:val="24"/>
          <w:szCs w:val="24"/>
          <w:highlight w:val="yellow"/>
          <w:rtl/>
        </w:rPr>
        <w:t>תכליות</w:t>
      </w:r>
      <w:r w:rsidR="00F40FEA" w:rsidRPr="00FD4A1A">
        <w:rPr>
          <w:rFonts w:ascii="David" w:hAnsi="David" w:cs="David" w:hint="cs"/>
          <w:sz w:val="24"/>
          <w:szCs w:val="24"/>
          <w:rtl/>
        </w:rPr>
        <w:t>:</w:t>
      </w:r>
    </w:p>
    <w:p w14:paraId="4F285D85" w14:textId="4A5C80EA" w:rsidR="00205A36" w:rsidRDefault="00085875">
      <w:pPr>
        <w:pStyle w:val="a7"/>
        <w:numPr>
          <w:ilvl w:val="0"/>
          <w:numId w:val="9"/>
        </w:numPr>
        <w:spacing w:after="0" w:line="360" w:lineRule="auto"/>
        <w:jc w:val="both"/>
        <w:rPr>
          <w:rFonts w:ascii="David" w:hAnsi="David" w:cs="David"/>
          <w:sz w:val="24"/>
          <w:szCs w:val="24"/>
        </w:rPr>
      </w:pPr>
      <w:r w:rsidRPr="00196057">
        <w:rPr>
          <w:rFonts w:ascii="David" w:hAnsi="David" w:cs="David" w:hint="cs"/>
          <w:sz w:val="24"/>
          <w:szCs w:val="24"/>
          <w:u w:val="single"/>
          <w:rtl/>
        </w:rPr>
        <w:t>הפחתת עוני</w:t>
      </w:r>
      <w:r w:rsidR="00F40FEA">
        <w:rPr>
          <w:rFonts w:ascii="David" w:hAnsi="David" w:cs="David" w:hint="cs"/>
          <w:sz w:val="24"/>
          <w:szCs w:val="24"/>
          <w:rtl/>
        </w:rPr>
        <w:t>-</w:t>
      </w:r>
      <w:r w:rsidR="009D4F4D">
        <w:rPr>
          <w:rFonts w:ascii="David" w:hAnsi="David" w:cs="David" w:hint="cs"/>
          <w:sz w:val="24"/>
          <w:szCs w:val="24"/>
          <w:rtl/>
        </w:rPr>
        <w:t xml:space="preserve"> </w:t>
      </w:r>
      <w:r w:rsidR="00A65646">
        <w:rPr>
          <w:rFonts w:ascii="David" w:hAnsi="David" w:cs="David" w:hint="cs"/>
          <w:sz w:val="24"/>
          <w:szCs w:val="24"/>
          <w:rtl/>
        </w:rPr>
        <w:t xml:space="preserve">אנחנו נתעסק בתכלית זו רבות. איך אנו מגדירים עוני? האם זה יחסי או אבסולוטי? </w:t>
      </w:r>
      <w:r w:rsidR="00746DB9">
        <w:rPr>
          <w:rFonts w:ascii="David" w:hAnsi="David" w:cs="David" w:hint="cs"/>
          <w:sz w:val="24"/>
          <w:szCs w:val="24"/>
          <w:rtl/>
        </w:rPr>
        <w:t xml:space="preserve">בישראל זה יחסי. במדידה בינלאומית, זה יהיה יותר אבסולוטי. ארה"ב משתמשת במדידה אבסולוטית. אנו נלמד על זה יותר לעומק בהמשך. </w:t>
      </w:r>
      <w:r w:rsidR="00A11923">
        <w:rPr>
          <w:rFonts w:ascii="David" w:hAnsi="David" w:cs="David" w:hint="cs"/>
          <w:sz w:val="24"/>
          <w:szCs w:val="24"/>
          <w:rtl/>
        </w:rPr>
        <w:t xml:space="preserve">בישראל זה יחסי. </w:t>
      </w:r>
      <w:r w:rsidR="00746DB9">
        <w:rPr>
          <w:rFonts w:ascii="David" w:hAnsi="David" w:cs="David" w:hint="cs"/>
          <w:sz w:val="24"/>
          <w:szCs w:val="24"/>
          <w:rtl/>
        </w:rPr>
        <w:t xml:space="preserve"> </w:t>
      </w:r>
      <w:r w:rsidR="00BC1265">
        <w:rPr>
          <w:rFonts w:ascii="David" w:hAnsi="David" w:cs="David" w:hint="cs"/>
          <w:sz w:val="24"/>
          <w:szCs w:val="24"/>
          <w:rtl/>
        </w:rPr>
        <w:t xml:space="preserve"> </w:t>
      </w:r>
    </w:p>
    <w:p w14:paraId="25AE7D5C" w14:textId="430057C8" w:rsidR="00085875" w:rsidRDefault="00085875">
      <w:pPr>
        <w:pStyle w:val="a7"/>
        <w:numPr>
          <w:ilvl w:val="0"/>
          <w:numId w:val="9"/>
        </w:numPr>
        <w:spacing w:after="0" w:line="360" w:lineRule="auto"/>
        <w:jc w:val="both"/>
        <w:rPr>
          <w:rFonts w:ascii="David" w:hAnsi="David" w:cs="David"/>
          <w:sz w:val="24"/>
          <w:szCs w:val="24"/>
        </w:rPr>
      </w:pPr>
      <w:r w:rsidRPr="00196057">
        <w:rPr>
          <w:rFonts w:ascii="David" w:hAnsi="David" w:cs="David" w:hint="cs"/>
          <w:sz w:val="24"/>
          <w:szCs w:val="24"/>
          <w:u w:val="single"/>
          <w:rtl/>
        </w:rPr>
        <w:t>קידום שוויון חברתי</w:t>
      </w:r>
      <w:r w:rsidR="00F40FEA">
        <w:rPr>
          <w:rFonts w:ascii="David" w:hAnsi="David" w:cs="David" w:hint="cs"/>
          <w:sz w:val="24"/>
          <w:szCs w:val="24"/>
          <w:rtl/>
        </w:rPr>
        <w:t>-</w:t>
      </w:r>
      <w:r w:rsidR="00BC1265">
        <w:rPr>
          <w:rFonts w:ascii="David" w:hAnsi="David" w:cs="David" w:hint="cs"/>
          <w:sz w:val="24"/>
          <w:szCs w:val="24"/>
          <w:rtl/>
        </w:rPr>
        <w:t xml:space="preserve"> </w:t>
      </w:r>
      <w:r w:rsidR="009F7E85">
        <w:rPr>
          <w:rFonts w:ascii="David" w:hAnsi="David" w:cs="David" w:hint="cs"/>
          <w:sz w:val="24"/>
          <w:szCs w:val="24"/>
          <w:rtl/>
        </w:rPr>
        <w:t xml:space="preserve">מה זה שוויון? למה אנחנו מתכוונים? </w:t>
      </w:r>
      <w:r w:rsidR="00916099">
        <w:rPr>
          <w:rFonts w:ascii="David" w:hAnsi="David" w:cs="David" w:hint="cs"/>
          <w:sz w:val="24"/>
          <w:szCs w:val="24"/>
          <w:rtl/>
        </w:rPr>
        <w:t>שוויון הזדמנויות (פורמלי). שוויון בתוצאות (מהותי). שוויון מורכב</w:t>
      </w:r>
      <w:r w:rsidR="00754E6C">
        <w:rPr>
          <w:rFonts w:ascii="David" w:hAnsi="David" w:cs="David" w:hint="cs"/>
          <w:sz w:val="24"/>
          <w:szCs w:val="24"/>
          <w:rtl/>
        </w:rPr>
        <w:t xml:space="preserve"> (יש דברים מסוימים שם חשוב לנו שיהיה שוויון)</w:t>
      </w:r>
      <w:r w:rsidR="00916099">
        <w:rPr>
          <w:rFonts w:ascii="David" w:hAnsi="David" w:cs="David" w:hint="cs"/>
          <w:sz w:val="24"/>
          <w:szCs w:val="24"/>
          <w:rtl/>
        </w:rPr>
        <w:t>.</w:t>
      </w:r>
      <w:r w:rsidR="006D1B3D">
        <w:rPr>
          <w:rFonts w:ascii="David" w:hAnsi="David" w:cs="David" w:hint="cs"/>
          <w:sz w:val="24"/>
          <w:szCs w:val="24"/>
          <w:rtl/>
        </w:rPr>
        <w:t xml:space="preserve"> </w:t>
      </w:r>
    </w:p>
    <w:p w14:paraId="6142AE6B" w14:textId="69A2ABBD" w:rsidR="00085875" w:rsidRDefault="00085875">
      <w:pPr>
        <w:pStyle w:val="a7"/>
        <w:numPr>
          <w:ilvl w:val="0"/>
          <w:numId w:val="9"/>
        </w:numPr>
        <w:spacing w:after="0" w:line="360" w:lineRule="auto"/>
        <w:jc w:val="both"/>
        <w:rPr>
          <w:rFonts w:ascii="David" w:hAnsi="David" w:cs="David"/>
          <w:sz w:val="24"/>
          <w:szCs w:val="24"/>
        </w:rPr>
      </w:pPr>
      <w:r w:rsidRPr="00196057">
        <w:rPr>
          <w:rFonts w:ascii="David" w:hAnsi="David" w:cs="David" w:hint="cs"/>
          <w:sz w:val="24"/>
          <w:szCs w:val="24"/>
          <w:u w:val="single"/>
          <w:rtl/>
        </w:rPr>
        <w:t>קידום סולידריות חברתית</w:t>
      </w:r>
      <w:r w:rsidR="00F40FEA">
        <w:rPr>
          <w:rFonts w:ascii="David" w:hAnsi="David" w:cs="David" w:hint="cs"/>
          <w:sz w:val="24"/>
          <w:szCs w:val="24"/>
          <w:rtl/>
        </w:rPr>
        <w:t>-</w:t>
      </w:r>
      <w:r w:rsidR="00BC1265">
        <w:rPr>
          <w:rFonts w:ascii="David" w:hAnsi="David" w:cs="David" w:hint="cs"/>
          <w:sz w:val="24"/>
          <w:szCs w:val="24"/>
          <w:rtl/>
        </w:rPr>
        <w:t xml:space="preserve"> </w:t>
      </w:r>
      <w:r w:rsidR="00626008">
        <w:rPr>
          <w:rFonts w:ascii="David" w:hAnsi="David" w:cs="David" w:hint="cs"/>
          <w:sz w:val="24"/>
          <w:szCs w:val="24"/>
          <w:rtl/>
        </w:rPr>
        <w:t xml:space="preserve">נשיאה משותפת בסיכונים ולא חלוקה מחדש. </w:t>
      </w:r>
      <w:r w:rsidR="00B80E67">
        <w:rPr>
          <w:rFonts w:ascii="David" w:hAnsi="David" w:cs="David" w:hint="cs"/>
          <w:sz w:val="24"/>
          <w:szCs w:val="24"/>
          <w:rtl/>
        </w:rPr>
        <w:t xml:space="preserve">שאלה פוליטית. </w:t>
      </w:r>
      <w:r w:rsidR="005D28C0">
        <w:rPr>
          <w:rFonts w:ascii="David" w:hAnsi="David" w:cs="David" w:hint="cs"/>
          <w:sz w:val="24"/>
          <w:szCs w:val="24"/>
          <w:rtl/>
        </w:rPr>
        <w:t>גישה קהילתנית</w:t>
      </w:r>
      <w:r w:rsidR="0028431D">
        <w:rPr>
          <w:rFonts w:ascii="David" w:hAnsi="David" w:cs="David" w:hint="cs"/>
          <w:sz w:val="24"/>
          <w:szCs w:val="24"/>
          <w:rtl/>
        </w:rPr>
        <w:t xml:space="preserve"> </w:t>
      </w:r>
      <w:r w:rsidR="005D28C0">
        <w:rPr>
          <w:rFonts w:ascii="David" w:hAnsi="David" w:cs="David" w:hint="cs"/>
          <w:sz w:val="24"/>
          <w:szCs w:val="24"/>
          <w:rtl/>
        </w:rPr>
        <w:t xml:space="preserve">מול ריכוזית. </w:t>
      </w:r>
      <w:r w:rsidR="009332FC">
        <w:rPr>
          <w:rFonts w:ascii="David" w:hAnsi="David" w:cs="David" w:hint="cs"/>
          <w:sz w:val="24"/>
          <w:szCs w:val="24"/>
          <w:rtl/>
        </w:rPr>
        <w:t xml:space="preserve">מתייחסת ללאום, לחברה, </w:t>
      </w:r>
      <w:r w:rsidR="0028431D">
        <w:rPr>
          <w:rFonts w:ascii="David" w:hAnsi="David" w:cs="David" w:hint="cs"/>
          <w:sz w:val="24"/>
          <w:szCs w:val="24"/>
          <w:rtl/>
        </w:rPr>
        <w:t>ערבות</w:t>
      </w:r>
      <w:r w:rsidR="009332FC">
        <w:rPr>
          <w:rFonts w:ascii="David" w:hAnsi="David" w:cs="David" w:hint="cs"/>
          <w:sz w:val="24"/>
          <w:szCs w:val="24"/>
          <w:rtl/>
        </w:rPr>
        <w:t xml:space="preserve"> אחד לשני. </w:t>
      </w:r>
      <w:r w:rsidR="009332FC" w:rsidRPr="00400134">
        <w:rPr>
          <w:rFonts w:ascii="David" w:hAnsi="David" w:cs="David" w:hint="cs"/>
          <w:b/>
          <w:bCs/>
          <w:sz w:val="24"/>
          <w:szCs w:val="24"/>
          <w:rtl/>
        </w:rPr>
        <w:t>דוגמא קלאסית</w:t>
      </w:r>
      <w:r w:rsidR="009332FC">
        <w:rPr>
          <w:rFonts w:ascii="David" w:hAnsi="David" w:cs="David" w:hint="cs"/>
          <w:sz w:val="24"/>
          <w:szCs w:val="24"/>
          <w:rtl/>
        </w:rPr>
        <w:t>: גידול ילדים.</w:t>
      </w:r>
      <w:r w:rsidR="00400134">
        <w:rPr>
          <w:rFonts w:ascii="David" w:hAnsi="David" w:cs="David" w:hint="cs"/>
          <w:sz w:val="24"/>
          <w:szCs w:val="24"/>
          <w:rtl/>
        </w:rPr>
        <w:t xml:space="preserve"> איך? חינוך חינם.</w:t>
      </w:r>
    </w:p>
    <w:p w14:paraId="0CFAF324" w14:textId="2D459273" w:rsidR="00085875" w:rsidRDefault="00085875">
      <w:pPr>
        <w:pStyle w:val="a7"/>
        <w:numPr>
          <w:ilvl w:val="0"/>
          <w:numId w:val="9"/>
        </w:numPr>
        <w:spacing w:after="0" w:line="360" w:lineRule="auto"/>
        <w:jc w:val="both"/>
        <w:rPr>
          <w:rFonts w:ascii="David" w:hAnsi="David" w:cs="David"/>
          <w:sz w:val="24"/>
          <w:szCs w:val="24"/>
        </w:rPr>
      </w:pPr>
      <w:r w:rsidRPr="00196057">
        <w:rPr>
          <w:rFonts w:ascii="David" w:hAnsi="David" w:cs="David" w:hint="cs"/>
          <w:sz w:val="24"/>
          <w:szCs w:val="24"/>
          <w:u w:val="single"/>
          <w:rtl/>
        </w:rPr>
        <w:lastRenderedPageBreak/>
        <w:t>קידום רשת ביטחון כלכלית ויציבות חברתית</w:t>
      </w:r>
      <w:r w:rsidR="00F40FEA">
        <w:rPr>
          <w:rFonts w:ascii="David" w:hAnsi="David" w:cs="David" w:hint="cs"/>
          <w:sz w:val="24"/>
          <w:szCs w:val="24"/>
          <w:rtl/>
        </w:rPr>
        <w:t>-</w:t>
      </w:r>
      <w:r w:rsidR="00FE54F4">
        <w:rPr>
          <w:rFonts w:ascii="David" w:hAnsi="David" w:cs="David" w:hint="cs"/>
          <w:sz w:val="24"/>
          <w:szCs w:val="24"/>
          <w:rtl/>
        </w:rPr>
        <w:t xml:space="preserve"> נוצרות </w:t>
      </w:r>
      <w:r w:rsidR="00110927">
        <w:rPr>
          <w:rFonts w:ascii="David" w:hAnsi="David" w:cs="David" w:hint="cs"/>
          <w:sz w:val="24"/>
          <w:szCs w:val="24"/>
          <w:rtl/>
        </w:rPr>
        <w:t xml:space="preserve">סיטואציות של חוסר ביטחון כלכלי לכלל האוכלוסייה העובדת. </w:t>
      </w:r>
      <w:r w:rsidR="00B46A6E">
        <w:rPr>
          <w:rFonts w:ascii="David" w:hAnsi="David" w:cs="David" w:hint="cs"/>
          <w:sz w:val="24"/>
          <w:szCs w:val="24"/>
          <w:rtl/>
        </w:rPr>
        <w:t xml:space="preserve">המשפחה או השוק נכשלו. גמלאות מחליפות שכר. הטבות ביטוחיות לא מכוונות לחלוקה מחדש. </w:t>
      </w:r>
    </w:p>
    <w:p w14:paraId="06BE2FFD" w14:textId="6E6E1D4E" w:rsidR="00085875" w:rsidRDefault="00F40FEA">
      <w:pPr>
        <w:pStyle w:val="a7"/>
        <w:numPr>
          <w:ilvl w:val="0"/>
          <w:numId w:val="9"/>
        </w:numPr>
        <w:spacing w:after="0" w:line="360" w:lineRule="auto"/>
        <w:jc w:val="both"/>
        <w:rPr>
          <w:rFonts w:ascii="David" w:hAnsi="David" w:cs="David"/>
          <w:sz w:val="24"/>
          <w:szCs w:val="24"/>
        </w:rPr>
      </w:pPr>
      <w:r w:rsidRPr="00196057">
        <w:rPr>
          <w:rFonts w:ascii="David" w:hAnsi="David" w:cs="David" w:hint="cs"/>
          <w:sz w:val="24"/>
          <w:szCs w:val="24"/>
          <w:u w:val="single"/>
          <w:rtl/>
        </w:rPr>
        <w:t>קידום אוטונומיה והפחתת תלות בשוק ובמשפחה</w:t>
      </w:r>
      <w:r>
        <w:rPr>
          <w:rFonts w:ascii="David" w:hAnsi="David" w:cs="David" w:hint="cs"/>
          <w:sz w:val="24"/>
          <w:szCs w:val="24"/>
          <w:rtl/>
        </w:rPr>
        <w:t>-</w:t>
      </w:r>
      <w:r w:rsidR="001E49CA">
        <w:rPr>
          <w:rFonts w:ascii="David" w:hAnsi="David" w:cs="David" w:hint="cs"/>
          <w:sz w:val="24"/>
          <w:szCs w:val="24"/>
          <w:rtl/>
        </w:rPr>
        <w:t xml:space="preserve"> רוצים שלאנשים תהיה האוטונומיה לבחור מה יעשו בחייהם.</w:t>
      </w:r>
      <w:r w:rsidR="00BD5A97">
        <w:rPr>
          <w:rFonts w:ascii="David" w:hAnsi="David" w:cs="David" w:hint="cs"/>
          <w:sz w:val="24"/>
          <w:szCs w:val="24"/>
          <w:rtl/>
        </w:rPr>
        <w:t xml:space="preserve"> הפחתת תלות בשוק ובמשפחה. דגש על שירותים</w:t>
      </w:r>
      <w:r w:rsidR="00DA574A">
        <w:rPr>
          <w:rFonts w:ascii="David" w:hAnsi="David" w:cs="David" w:hint="cs"/>
          <w:sz w:val="24"/>
          <w:szCs w:val="24"/>
          <w:rtl/>
        </w:rPr>
        <w:t xml:space="preserve"> מדינתיים וזכות בלתי מותנת.</w:t>
      </w:r>
    </w:p>
    <w:p w14:paraId="0CC1C1BC" w14:textId="57782A3C" w:rsidR="00F40FEA" w:rsidRDefault="00F40FEA">
      <w:pPr>
        <w:pStyle w:val="a7"/>
        <w:numPr>
          <w:ilvl w:val="0"/>
          <w:numId w:val="9"/>
        </w:numPr>
        <w:spacing w:after="0" w:line="360" w:lineRule="auto"/>
        <w:jc w:val="both"/>
        <w:rPr>
          <w:rFonts w:ascii="David" w:hAnsi="David" w:cs="David"/>
          <w:sz w:val="24"/>
          <w:szCs w:val="24"/>
        </w:rPr>
      </w:pPr>
      <w:r w:rsidRPr="00854A23">
        <w:rPr>
          <w:rFonts w:ascii="David" w:hAnsi="David" w:cs="David" w:hint="cs"/>
          <w:sz w:val="24"/>
          <w:szCs w:val="24"/>
          <w:u w:val="single"/>
          <w:rtl/>
        </w:rPr>
        <w:t>קידום יעילות כלכלית</w:t>
      </w:r>
      <w:r>
        <w:rPr>
          <w:rFonts w:ascii="David" w:hAnsi="David" w:cs="David" w:hint="cs"/>
          <w:sz w:val="24"/>
          <w:szCs w:val="24"/>
          <w:rtl/>
        </w:rPr>
        <w:t xml:space="preserve">- </w:t>
      </w:r>
      <w:r w:rsidR="00DA574A">
        <w:rPr>
          <w:rFonts w:ascii="David" w:hAnsi="David" w:cs="David" w:hint="cs"/>
          <w:sz w:val="24"/>
          <w:szCs w:val="24"/>
          <w:rtl/>
        </w:rPr>
        <w:t xml:space="preserve">הרווחה של אחד תגדל מבללי שהרווחה של האחר תפגע. לא מנסים לשאול שאלות של שוויון. </w:t>
      </w:r>
      <w:r w:rsidR="00096F60">
        <w:rPr>
          <w:rFonts w:ascii="David" w:hAnsi="David" w:cs="David" w:hint="cs"/>
          <w:sz w:val="24"/>
          <w:szCs w:val="24"/>
          <w:rtl/>
        </w:rPr>
        <w:t>יעילות מול חלוקה מחדש. עיוות תמריצים. בחירה באמצעי</w:t>
      </w:r>
      <w:r w:rsidR="00096F60">
        <w:rPr>
          <w:rFonts w:ascii="David" w:hAnsi="David" w:cs="David" w:hint="eastAsia"/>
          <w:sz w:val="24"/>
          <w:szCs w:val="24"/>
          <w:rtl/>
        </w:rPr>
        <w:t>ם</w:t>
      </w:r>
      <w:r w:rsidR="00096F60">
        <w:rPr>
          <w:rFonts w:ascii="David" w:hAnsi="David" w:cs="David" w:hint="cs"/>
          <w:sz w:val="24"/>
          <w:szCs w:val="24"/>
          <w:rtl/>
        </w:rPr>
        <w:t xml:space="preserve"> חלוקתיים בלתי יעילים. </w:t>
      </w:r>
    </w:p>
    <w:p w14:paraId="7FA17FF4" w14:textId="77777777" w:rsidR="004E356D" w:rsidRDefault="00597DEF" w:rsidP="00597DEF">
      <w:pPr>
        <w:spacing w:after="0" w:line="360" w:lineRule="auto"/>
        <w:jc w:val="both"/>
        <w:rPr>
          <w:rFonts w:ascii="David" w:hAnsi="David" w:cs="David"/>
          <w:sz w:val="24"/>
          <w:szCs w:val="24"/>
          <w:rtl/>
        </w:rPr>
      </w:pPr>
      <w:r>
        <w:rPr>
          <w:rFonts w:ascii="David" w:hAnsi="David" w:cs="David" w:hint="cs"/>
          <w:sz w:val="24"/>
          <w:szCs w:val="24"/>
          <w:rtl/>
        </w:rPr>
        <w:t xml:space="preserve">לפי מרשל, התכליות המרכזיות יהיו שוויון, אוטונומיה וכן סולידריות חברתית. </w:t>
      </w:r>
    </w:p>
    <w:p w14:paraId="01C6CD96" w14:textId="77777777" w:rsidR="004E356D" w:rsidRDefault="004E356D" w:rsidP="00597DEF">
      <w:pPr>
        <w:spacing w:after="0" w:line="360" w:lineRule="auto"/>
        <w:jc w:val="both"/>
        <w:rPr>
          <w:rFonts w:ascii="David" w:hAnsi="David" w:cs="David"/>
          <w:sz w:val="24"/>
          <w:szCs w:val="24"/>
          <w:rtl/>
        </w:rPr>
      </w:pPr>
      <w:r>
        <w:rPr>
          <w:rFonts w:ascii="David" w:hAnsi="David" w:cs="David" w:hint="cs"/>
          <w:sz w:val="24"/>
          <w:szCs w:val="24"/>
          <w:rtl/>
        </w:rPr>
        <w:t xml:space="preserve">לפי הייק, התכליות המרכזיות יהיו הפחתת עוני קיצוני וקידום יעילות כלכלית. </w:t>
      </w:r>
    </w:p>
    <w:p w14:paraId="01B555B7" w14:textId="694CBBEF" w:rsidR="00597DEF" w:rsidRDefault="004E356D" w:rsidP="00E56E68">
      <w:pPr>
        <w:spacing w:line="360" w:lineRule="auto"/>
        <w:jc w:val="both"/>
        <w:rPr>
          <w:rFonts w:ascii="David" w:hAnsi="David" w:cs="David"/>
          <w:sz w:val="24"/>
          <w:szCs w:val="24"/>
          <w:rtl/>
        </w:rPr>
      </w:pPr>
      <w:r>
        <w:rPr>
          <w:rFonts w:ascii="David" w:hAnsi="David" w:cs="David" w:hint="cs"/>
          <w:sz w:val="24"/>
          <w:szCs w:val="24"/>
          <w:rtl/>
        </w:rPr>
        <w:t xml:space="preserve">התפיסה התיאורטית מכוונת גם לאיך הם רוצים לראות את המדינה </w:t>
      </w:r>
      <w:r w:rsidR="009D4F4D">
        <w:rPr>
          <w:rFonts w:ascii="David" w:hAnsi="David" w:cs="David" w:hint="cs"/>
          <w:sz w:val="24"/>
          <w:szCs w:val="24"/>
          <w:rtl/>
        </w:rPr>
        <w:t>פועלת.</w:t>
      </w:r>
      <w:r w:rsidR="00BD26AC">
        <w:rPr>
          <w:rFonts w:ascii="David" w:hAnsi="David" w:cs="David" w:hint="cs"/>
          <w:sz w:val="24"/>
          <w:szCs w:val="24"/>
          <w:rtl/>
        </w:rPr>
        <w:t xml:space="preserve"> </w:t>
      </w:r>
      <w:r w:rsidR="009D4F4D">
        <w:rPr>
          <w:rFonts w:ascii="David" w:hAnsi="David" w:cs="David" w:hint="cs"/>
          <w:sz w:val="24"/>
          <w:szCs w:val="24"/>
          <w:rtl/>
        </w:rPr>
        <w:t xml:space="preserve"> </w:t>
      </w:r>
      <w:r w:rsidR="00597DEF">
        <w:rPr>
          <w:rFonts w:ascii="David" w:hAnsi="David" w:cs="David" w:hint="cs"/>
          <w:sz w:val="24"/>
          <w:szCs w:val="24"/>
          <w:rtl/>
        </w:rPr>
        <w:t xml:space="preserve"> </w:t>
      </w:r>
    </w:p>
    <w:p w14:paraId="3FD2B097" w14:textId="3E39B812" w:rsidR="00E56E68" w:rsidRPr="00E56E68" w:rsidRDefault="00E56E68" w:rsidP="00E56E68">
      <w:pPr>
        <w:spacing w:after="0" w:line="360" w:lineRule="auto"/>
        <w:jc w:val="center"/>
        <w:rPr>
          <w:rFonts w:ascii="David" w:hAnsi="David" w:cs="David"/>
          <w:b/>
          <w:bCs/>
          <w:sz w:val="24"/>
          <w:szCs w:val="24"/>
          <w:u w:val="single"/>
          <w:rtl/>
        </w:rPr>
      </w:pPr>
      <w:r w:rsidRPr="00E56E68">
        <w:rPr>
          <w:rFonts w:ascii="David" w:hAnsi="David" w:cs="David" w:hint="cs"/>
          <w:b/>
          <w:bCs/>
          <w:sz w:val="24"/>
          <w:szCs w:val="24"/>
          <w:u w:val="single"/>
          <w:rtl/>
        </w:rPr>
        <w:t>שיעור 4- 14.11</w:t>
      </w:r>
    </w:p>
    <w:p w14:paraId="47576953" w14:textId="46E7D566" w:rsidR="00E56E68" w:rsidRDefault="00D8160D" w:rsidP="00597DEF">
      <w:pPr>
        <w:spacing w:after="0" w:line="360" w:lineRule="auto"/>
        <w:jc w:val="both"/>
        <w:rPr>
          <w:rFonts w:ascii="David" w:hAnsi="David" w:cs="David"/>
          <w:sz w:val="24"/>
          <w:szCs w:val="24"/>
          <w:rtl/>
        </w:rPr>
      </w:pPr>
      <w:r>
        <w:rPr>
          <w:rFonts w:ascii="David" w:hAnsi="David" w:cs="David" w:hint="cs"/>
          <w:sz w:val="24"/>
          <w:szCs w:val="24"/>
          <w:rtl/>
        </w:rPr>
        <w:t xml:space="preserve">נדבר על מושג "משטרי רווחה" זהו מושג שהמציא </w:t>
      </w:r>
      <w:r w:rsidR="00AD7F11">
        <w:rPr>
          <w:rFonts w:ascii="David" w:hAnsi="David" w:cs="David" w:hint="cs"/>
          <w:sz w:val="24"/>
          <w:szCs w:val="24"/>
          <w:rtl/>
        </w:rPr>
        <w:t>אספינג-</w:t>
      </w:r>
      <w:r>
        <w:rPr>
          <w:rFonts w:ascii="David" w:hAnsi="David" w:cs="David" w:hint="cs"/>
          <w:sz w:val="24"/>
          <w:szCs w:val="24"/>
          <w:rtl/>
        </w:rPr>
        <w:t>אנדרסן</w:t>
      </w:r>
      <w:r w:rsidR="00704EDF">
        <w:rPr>
          <w:rFonts w:ascii="David" w:hAnsi="David" w:cs="David" w:hint="cs"/>
          <w:sz w:val="24"/>
          <w:szCs w:val="24"/>
          <w:rtl/>
        </w:rPr>
        <w:t>.</w:t>
      </w:r>
      <w:r>
        <w:rPr>
          <w:rFonts w:ascii="David" w:hAnsi="David" w:cs="David" w:hint="cs"/>
          <w:sz w:val="24"/>
          <w:szCs w:val="24"/>
          <w:rtl/>
        </w:rPr>
        <w:t xml:space="preserve"> הביאה מאמר שלו שהוא מאוד בסיסי. כמעט כל </w:t>
      </w:r>
      <w:r w:rsidR="00A0725B">
        <w:rPr>
          <w:rFonts w:ascii="David" w:hAnsi="David" w:cs="David" w:hint="cs"/>
          <w:sz w:val="24"/>
          <w:szCs w:val="24"/>
          <w:rtl/>
        </w:rPr>
        <w:t>כתיבה, מתייחס</w:t>
      </w:r>
      <w:r w:rsidR="00F86B96">
        <w:rPr>
          <w:rFonts w:ascii="David" w:hAnsi="David" w:cs="David" w:hint="cs"/>
          <w:sz w:val="24"/>
          <w:szCs w:val="24"/>
          <w:rtl/>
        </w:rPr>
        <w:t>ת</w:t>
      </w:r>
      <w:r w:rsidR="00A0725B">
        <w:rPr>
          <w:rFonts w:ascii="David" w:hAnsi="David" w:cs="David" w:hint="cs"/>
          <w:sz w:val="24"/>
          <w:szCs w:val="24"/>
          <w:rtl/>
        </w:rPr>
        <w:t xml:space="preserve"> לטקסט זה. זה שינה מהיסוד איך אנשי כלכלה</w:t>
      </w:r>
      <w:r w:rsidR="00AD7F11">
        <w:rPr>
          <w:rFonts w:ascii="David" w:hAnsi="David" w:cs="David" w:hint="cs"/>
          <w:sz w:val="24"/>
          <w:szCs w:val="24"/>
          <w:rtl/>
        </w:rPr>
        <w:t xml:space="preserve"> ומשפטים</w:t>
      </w:r>
      <w:r w:rsidR="00A0725B">
        <w:rPr>
          <w:rFonts w:ascii="David" w:hAnsi="David" w:cs="David" w:hint="cs"/>
          <w:sz w:val="24"/>
          <w:szCs w:val="24"/>
          <w:rtl/>
        </w:rPr>
        <w:t xml:space="preserve"> </w:t>
      </w:r>
      <w:r w:rsidR="00AD7F11">
        <w:rPr>
          <w:rFonts w:ascii="David" w:hAnsi="David" w:cs="David" w:hint="cs"/>
          <w:sz w:val="24"/>
          <w:szCs w:val="24"/>
          <w:rtl/>
        </w:rPr>
        <w:t>חושבים על</w:t>
      </w:r>
      <w:r w:rsidR="00A0725B">
        <w:rPr>
          <w:rFonts w:ascii="David" w:hAnsi="David" w:cs="David" w:hint="cs"/>
          <w:sz w:val="24"/>
          <w:szCs w:val="24"/>
          <w:rtl/>
        </w:rPr>
        <w:t xml:space="preserve"> מדינות רווחה. </w:t>
      </w:r>
    </w:p>
    <w:p w14:paraId="04D4443F" w14:textId="420EAD8E" w:rsidR="002227F3" w:rsidRDefault="00AD7F11" w:rsidP="002227F3">
      <w:pPr>
        <w:spacing w:after="0" w:line="360" w:lineRule="auto"/>
        <w:jc w:val="both"/>
        <w:rPr>
          <w:rFonts w:ascii="David" w:hAnsi="David" w:cs="David"/>
          <w:sz w:val="24"/>
          <w:szCs w:val="24"/>
          <w:rtl/>
        </w:rPr>
      </w:pPr>
      <w:r>
        <w:rPr>
          <w:rFonts w:ascii="David" w:hAnsi="David" w:cs="David" w:hint="cs"/>
          <w:sz w:val="24"/>
          <w:szCs w:val="24"/>
          <w:rtl/>
        </w:rPr>
        <w:t xml:space="preserve">מה היה החידוש? עד אז, ניתוח מדיניות רווחה היה מבוסס על עניין של כסף. </w:t>
      </w:r>
      <w:r w:rsidR="00EA326A">
        <w:rPr>
          <w:rFonts w:ascii="David" w:hAnsi="David" w:cs="David" w:hint="cs"/>
          <w:sz w:val="24"/>
          <w:szCs w:val="24"/>
          <w:rtl/>
        </w:rPr>
        <w:t xml:space="preserve">זה היה הקריטריון היחיד. כמה כסף מדינה מוציאה על תושביה לעניין רווחה. בצורה זו, אנחנו מניחים שכל דולר </w:t>
      </w:r>
      <w:r w:rsidR="001C49A7">
        <w:rPr>
          <w:rFonts w:ascii="David" w:hAnsi="David" w:cs="David" w:hint="cs"/>
          <w:sz w:val="24"/>
          <w:szCs w:val="24"/>
          <w:rtl/>
        </w:rPr>
        <w:t xml:space="preserve">שמדינה מוציאה על רווחה, שווה ערך בצורה תוצאתית. </w:t>
      </w:r>
      <w:r w:rsidR="000114ED">
        <w:rPr>
          <w:rFonts w:ascii="David" w:hAnsi="David" w:cs="David" w:hint="cs"/>
          <w:sz w:val="24"/>
          <w:szCs w:val="24"/>
          <w:rtl/>
        </w:rPr>
        <w:t>הוצאה על רווח אינ</w:t>
      </w:r>
      <w:r w:rsidR="008B74D1">
        <w:rPr>
          <w:rFonts w:ascii="David" w:hAnsi="David" w:cs="David" w:hint="cs"/>
          <w:sz w:val="24"/>
          <w:szCs w:val="24"/>
          <w:rtl/>
        </w:rPr>
        <w:t>ה</w:t>
      </w:r>
      <w:r w:rsidR="000114ED">
        <w:rPr>
          <w:rFonts w:ascii="David" w:hAnsi="David" w:cs="David" w:hint="cs"/>
          <w:sz w:val="24"/>
          <w:szCs w:val="24"/>
          <w:rtl/>
        </w:rPr>
        <w:t xml:space="preserve"> מדד.</w:t>
      </w:r>
    </w:p>
    <w:p w14:paraId="0D4B1840" w14:textId="2ABD8B89" w:rsidR="00482C8C" w:rsidRDefault="00482C8C" w:rsidP="00597DEF">
      <w:pPr>
        <w:spacing w:after="0" w:line="360" w:lineRule="auto"/>
        <w:jc w:val="both"/>
        <w:rPr>
          <w:rFonts w:ascii="David" w:hAnsi="David" w:cs="David"/>
          <w:sz w:val="24"/>
          <w:szCs w:val="24"/>
          <w:rtl/>
        </w:rPr>
      </w:pPr>
      <w:r>
        <w:rPr>
          <w:rFonts w:ascii="David" w:hAnsi="David" w:cs="David" w:hint="cs"/>
          <w:sz w:val="24"/>
          <w:szCs w:val="24"/>
          <w:rtl/>
        </w:rPr>
        <w:t xml:space="preserve">נק' נוספת משמעותית היא שהוא היה הראשון שהסתכל על מבנה מדינת הרווחה ככזה שמאזן בין שוק העבודה, המדינה והמשפחה. מערכת איזונים שונה. </w:t>
      </w:r>
    </w:p>
    <w:p w14:paraId="7CF33233" w14:textId="2C74D690" w:rsidR="00DB1FC1" w:rsidRDefault="002227F3" w:rsidP="00464ACD">
      <w:pPr>
        <w:spacing w:after="0" w:line="360" w:lineRule="auto"/>
        <w:jc w:val="both"/>
        <w:rPr>
          <w:rFonts w:ascii="David" w:hAnsi="David" w:cs="David"/>
          <w:sz w:val="24"/>
          <w:szCs w:val="24"/>
          <w:rtl/>
        </w:rPr>
      </w:pPr>
      <w:r>
        <w:rPr>
          <w:rFonts w:ascii="David" w:hAnsi="David" w:cs="David" w:hint="cs"/>
          <w:sz w:val="24"/>
          <w:szCs w:val="24"/>
          <w:rtl/>
        </w:rPr>
        <w:t xml:space="preserve">הוא יצר טיפולוגיה של משטרי רווחה. בעצם משטר רווחה הוא מערך מוסדי המאופיין בחלוקת עבודה שונה בין המדינה, המשפחה והשוק. </w:t>
      </w:r>
      <w:r w:rsidR="007F5BE5">
        <w:rPr>
          <w:rFonts w:ascii="David" w:hAnsi="David" w:cs="David" w:hint="cs"/>
          <w:sz w:val="24"/>
          <w:szCs w:val="24"/>
          <w:rtl/>
        </w:rPr>
        <w:t>הזיהוי של משטר לא קם ונופל על קצבה</w:t>
      </w:r>
      <w:r w:rsidR="00AA46A7">
        <w:rPr>
          <w:rFonts w:ascii="David" w:hAnsi="David" w:cs="David" w:hint="cs"/>
          <w:sz w:val="24"/>
          <w:szCs w:val="24"/>
          <w:rtl/>
        </w:rPr>
        <w:t xml:space="preserve">. </w:t>
      </w:r>
      <w:r w:rsidR="00EB2DBE">
        <w:rPr>
          <w:rFonts w:ascii="David" w:hAnsi="David" w:cs="David" w:hint="cs"/>
          <w:sz w:val="24"/>
          <w:szCs w:val="24"/>
          <w:rtl/>
        </w:rPr>
        <w:t>אחת הביקורת היא שיש סוגי משטרים נוספים.</w:t>
      </w:r>
      <w:r w:rsidR="00CF1C4D">
        <w:rPr>
          <w:rFonts w:ascii="David" w:hAnsi="David" w:cs="David" w:hint="cs"/>
          <w:sz w:val="24"/>
          <w:szCs w:val="24"/>
          <w:rtl/>
        </w:rPr>
        <w:t xml:space="preserve"> מדובר בטיפוסים אידיאליים.</w:t>
      </w:r>
      <w:r w:rsidR="00EB2DBE">
        <w:rPr>
          <w:rFonts w:ascii="David" w:hAnsi="David" w:cs="David" w:hint="cs"/>
          <w:sz w:val="24"/>
          <w:szCs w:val="24"/>
          <w:rtl/>
        </w:rPr>
        <w:t xml:space="preserve"> באחד המאמרים הוא אומר שבישראל היא מעין משטר רביעי. </w:t>
      </w:r>
    </w:p>
    <w:p w14:paraId="4ABA4566" w14:textId="19580A5D" w:rsidR="002227F3" w:rsidRDefault="00DB1FC1" w:rsidP="00597DEF">
      <w:pPr>
        <w:spacing w:after="0" w:line="360" w:lineRule="auto"/>
        <w:jc w:val="both"/>
        <w:rPr>
          <w:rFonts w:ascii="David" w:hAnsi="David" w:cs="David"/>
          <w:sz w:val="24"/>
          <w:szCs w:val="24"/>
          <w:rtl/>
        </w:rPr>
      </w:pPr>
      <w:r>
        <w:rPr>
          <w:rFonts w:ascii="David" w:hAnsi="David" w:cs="David" w:hint="cs"/>
          <w:sz w:val="24"/>
          <w:szCs w:val="24"/>
          <w:rtl/>
        </w:rPr>
        <w:t xml:space="preserve">ביקורת נוספת היא שהטיפולוגיה היא בנק' זמן מאוד מסוימת. </w:t>
      </w:r>
      <w:r w:rsidR="00B914A2">
        <w:rPr>
          <w:rFonts w:ascii="David" w:hAnsi="David" w:cs="David" w:hint="cs"/>
          <w:sz w:val="24"/>
          <w:szCs w:val="24"/>
          <w:rtl/>
        </w:rPr>
        <w:t xml:space="preserve">המציאות כל הזמן משתנה והטיפולוגיה לא תופסת את אותם השינויים. </w:t>
      </w:r>
      <w:r w:rsidR="002227F3">
        <w:rPr>
          <w:rFonts w:ascii="David" w:hAnsi="David" w:cs="David" w:hint="cs"/>
          <w:sz w:val="24"/>
          <w:szCs w:val="24"/>
          <w:rtl/>
        </w:rPr>
        <w:t xml:space="preserve"> </w:t>
      </w:r>
    </w:p>
    <w:p w14:paraId="6192402A" w14:textId="6B90AEC8" w:rsidR="00464ACD" w:rsidRDefault="00464ACD" w:rsidP="00597DEF">
      <w:pPr>
        <w:spacing w:after="0" w:line="360" w:lineRule="auto"/>
        <w:jc w:val="both"/>
        <w:rPr>
          <w:rFonts w:ascii="David" w:hAnsi="David" w:cs="David"/>
          <w:sz w:val="24"/>
          <w:szCs w:val="24"/>
          <w:rtl/>
        </w:rPr>
      </w:pPr>
      <w:r>
        <w:rPr>
          <w:rFonts w:ascii="David" w:hAnsi="David" w:cs="David" w:hint="cs"/>
          <w:sz w:val="24"/>
          <w:szCs w:val="24"/>
          <w:rtl/>
        </w:rPr>
        <w:t xml:space="preserve">במאמרו </w:t>
      </w:r>
      <w:r w:rsidR="00D647CA">
        <w:rPr>
          <w:rFonts w:ascii="David" w:hAnsi="David" w:cs="David" w:hint="cs"/>
          <w:sz w:val="24"/>
          <w:szCs w:val="24"/>
          <w:rtl/>
        </w:rPr>
        <w:t>"</w:t>
      </w:r>
      <w:r w:rsidR="00922A0D">
        <w:rPr>
          <w:rFonts w:ascii="David" w:hAnsi="David" w:cs="David" w:hint="cs"/>
          <w:sz w:val="24"/>
          <w:szCs w:val="24"/>
          <w:rtl/>
        </w:rPr>
        <w:t>T</w:t>
      </w:r>
      <w:r>
        <w:rPr>
          <w:rFonts w:ascii="David" w:hAnsi="David" w:cs="David" w:hint="cs"/>
          <w:sz w:val="24"/>
          <w:szCs w:val="24"/>
          <w:rtl/>
        </w:rPr>
        <w:t xml:space="preserve">hree </w:t>
      </w:r>
      <w:r w:rsidR="00922A0D">
        <w:rPr>
          <w:rFonts w:ascii="David" w:hAnsi="David" w:cs="David" w:hint="cs"/>
          <w:sz w:val="24"/>
          <w:szCs w:val="24"/>
          <w:rtl/>
        </w:rPr>
        <w:t>W</w:t>
      </w:r>
      <w:r>
        <w:rPr>
          <w:rFonts w:ascii="David" w:hAnsi="David" w:cs="David" w:hint="cs"/>
          <w:sz w:val="24"/>
          <w:szCs w:val="24"/>
          <w:rtl/>
        </w:rPr>
        <w:t xml:space="preserve">orlds of </w:t>
      </w:r>
      <w:r w:rsidR="00922A0D">
        <w:rPr>
          <w:rFonts w:ascii="David" w:hAnsi="David" w:cs="David" w:hint="cs"/>
          <w:sz w:val="24"/>
          <w:szCs w:val="24"/>
          <w:rtl/>
        </w:rPr>
        <w:t>W</w:t>
      </w:r>
      <w:r>
        <w:rPr>
          <w:rFonts w:ascii="David" w:hAnsi="David" w:cs="David" w:hint="cs"/>
          <w:sz w:val="24"/>
          <w:szCs w:val="24"/>
          <w:rtl/>
        </w:rPr>
        <w:t xml:space="preserve">elfare </w:t>
      </w:r>
      <w:r w:rsidR="00922A0D">
        <w:rPr>
          <w:rFonts w:ascii="David" w:hAnsi="David" w:cs="David" w:hint="cs"/>
          <w:sz w:val="24"/>
          <w:szCs w:val="24"/>
          <w:rtl/>
        </w:rPr>
        <w:t>C</w:t>
      </w:r>
      <w:r>
        <w:rPr>
          <w:rFonts w:ascii="David" w:hAnsi="David" w:cs="David" w:hint="cs"/>
          <w:sz w:val="24"/>
          <w:szCs w:val="24"/>
          <w:rtl/>
        </w:rPr>
        <w:t>ap</w:t>
      </w:r>
      <w:r w:rsidR="009678ED">
        <w:rPr>
          <w:rFonts w:ascii="David" w:hAnsi="David" w:cs="David" w:hint="cs"/>
          <w:sz w:val="24"/>
          <w:szCs w:val="24"/>
          <w:rtl/>
        </w:rPr>
        <w:t>italism</w:t>
      </w:r>
      <w:r w:rsidR="00922A0D">
        <w:rPr>
          <w:rFonts w:ascii="David" w:hAnsi="David" w:cs="David" w:hint="cs"/>
          <w:sz w:val="24"/>
          <w:szCs w:val="24"/>
          <w:rtl/>
        </w:rPr>
        <w:t>"</w:t>
      </w:r>
      <w:r w:rsidR="009678ED">
        <w:rPr>
          <w:rFonts w:ascii="David" w:hAnsi="David" w:cs="David" w:hint="cs"/>
          <w:sz w:val="24"/>
          <w:szCs w:val="24"/>
          <w:rtl/>
        </w:rPr>
        <w:t xml:space="preserve"> הוא מדבר על שלושה צירי חלוקה בחלוקת העבודה בין המדינה המשפחה והשוק</w:t>
      </w:r>
      <w:r w:rsidR="001B5BE2">
        <w:rPr>
          <w:rFonts w:ascii="David" w:hAnsi="David" w:cs="David" w:hint="cs"/>
          <w:sz w:val="24"/>
          <w:szCs w:val="24"/>
          <w:rtl/>
        </w:rPr>
        <w:t>.</w:t>
      </w:r>
    </w:p>
    <w:p w14:paraId="0EA098AB" w14:textId="0545E60D" w:rsidR="001B5BE2" w:rsidRDefault="001B5BE2" w:rsidP="00597DEF">
      <w:pPr>
        <w:spacing w:after="0" w:line="360" w:lineRule="auto"/>
        <w:jc w:val="both"/>
        <w:rPr>
          <w:rFonts w:ascii="David" w:hAnsi="David" w:cs="David"/>
          <w:sz w:val="24"/>
          <w:szCs w:val="24"/>
          <w:rtl/>
        </w:rPr>
      </w:pPr>
      <w:r w:rsidRPr="001B5BE2">
        <w:rPr>
          <w:rFonts w:ascii="David" w:hAnsi="David" w:cs="David" w:hint="cs"/>
          <w:b/>
          <w:bCs/>
          <w:sz w:val="24"/>
          <w:szCs w:val="24"/>
          <w:highlight w:val="yellow"/>
          <w:rtl/>
        </w:rPr>
        <w:t>שלושת הצירים</w:t>
      </w:r>
      <w:r>
        <w:rPr>
          <w:rFonts w:ascii="David" w:hAnsi="David" w:cs="David" w:hint="cs"/>
          <w:sz w:val="24"/>
          <w:szCs w:val="24"/>
          <w:rtl/>
        </w:rPr>
        <w:t xml:space="preserve">: </w:t>
      </w:r>
    </w:p>
    <w:p w14:paraId="777DA920" w14:textId="54C5C010" w:rsidR="009678ED" w:rsidRDefault="009678ED">
      <w:pPr>
        <w:pStyle w:val="a7"/>
        <w:numPr>
          <w:ilvl w:val="0"/>
          <w:numId w:val="11"/>
        </w:numPr>
        <w:spacing w:after="0" w:line="360" w:lineRule="auto"/>
        <w:jc w:val="both"/>
        <w:rPr>
          <w:rFonts w:ascii="David" w:hAnsi="David" w:cs="David"/>
          <w:sz w:val="24"/>
          <w:szCs w:val="24"/>
        </w:rPr>
      </w:pPr>
      <w:r w:rsidRPr="00866D6B">
        <w:rPr>
          <w:rFonts w:ascii="David" w:hAnsi="David" w:cs="David" w:hint="cs"/>
          <w:sz w:val="24"/>
          <w:szCs w:val="24"/>
          <w:u w:val="single"/>
          <w:rtl/>
        </w:rPr>
        <w:t>דה קומוד</w:t>
      </w:r>
      <w:r w:rsidR="001B5BE2" w:rsidRPr="00866D6B">
        <w:rPr>
          <w:rFonts w:ascii="David" w:hAnsi="David" w:cs="David" w:hint="cs"/>
          <w:sz w:val="24"/>
          <w:szCs w:val="24"/>
          <w:u w:val="single"/>
          <w:rtl/>
        </w:rPr>
        <w:t>פיקציה</w:t>
      </w:r>
      <w:r w:rsidR="001B5BE2">
        <w:rPr>
          <w:rFonts w:ascii="David" w:hAnsi="David" w:cs="David" w:hint="cs"/>
          <w:sz w:val="24"/>
          <w:szCs w:val="24"/>
          <w:rtl/>
        </w:rPr>
        <w:t>- מידת התלות בשוק</w:t>
      </w:r>
      <w:r w:rsidR="00D238D3">
        <w:rPr>
          <w:rFonts w:ascii="David" w:hAnsi="David" w:cs="David" w:hint="cs"/>
          <w:sz w:val="24"/>
          <w:szCs w:val="24"/>
          <w:rtl/>
        </w:rPr>
        <w:t xml:space="preserve">. </w:t>
      </w:r>
      <w:r w:rsidR="00C45DB3">
        <w:rPr>
          <w:rFonts w:ascii="David" w:hAnsi="David" w:cs="David" w:hint="cs"/>
          <w:sz w:val="24"/>
          <w:szCs w:val="24"/>
          <w:rtl/>
        </w:rPr>
        <w:t>הרעיון הוא החלשת תלות הפרט בשוק</w:t>
      </w:r>
      <w:r w:rsidR="00B0021F">
        <w:rPr>
          <w:rFonts w:ascii="David" w:hAnsi="David" w:cs="David" w:hint="cs"/>
          <w:sz w:val="24"/>
          <w:szCs w:val="24"/>
          <w:rtl/>
        </w:rPr>
        <w:t xml:space="preserve">. </w:t>
      </w:r>
      <w:r w:rsidR="00C45DB3">
        <w:rPr>
          <w:rFonts w:ascii="David" w:hAnsi="David" w:cs="David" w:hint="cs"/>
          <w:sz w:val="24"/>
          <w:szCs w:val="24"/>
          <w:rtl/>
        </w:rPr>
        <w:t>נחזק את כח המיקוח של העובד כך שהוא יוכל לעזוב את השוק כאשר הוא חושב שזה הכרחי (חופשה, מחלה, מחלת ילד, אבטלה, פנסיה...)</w:t>
      </w:r>
      <w:r w:rsidR="00900DB7">
        <w:rPr>
          <w:rFonts w:ascii="David" w:hAnsi="David" w:cs="David" w:hint="cs"/>
          <w:sz w:val="24"/>
          <w:szCs w:val="24"/>
          <w:rtl/>
        </w:rPr>
        <w:t>.</w:t>
      </w:r>
      <w:r w:rsidR="007019C4">
        <w:rPr>
          <w:rFonts w:ascii="David" w:hAnsi="David" w:cs="David" w:hint="cs"/>
          <w:sz w:val="24"/>
          <w:szCs w:val="24"/>
          <w:rtl/>
        </w:rPr>
        <w:t xml:space="preserve"> המדינה מאפשרת קצבאות לדברים כאלה. זה מדבר ברמת זכויות סוציאליות שמגבירות את כח המו"מ של הפרט ומחלישות את מעמדו של העובד כ-סחורה (commodity). יש לאדם את היכולת להגיד מה מתאים לו.</w:t>
      </w:r>
    </w:p>
    <w:p w14:paraId="3C285585" w14:textId="6B149C27" w:rsidR="001B5BE2" w:rsidRDefault="001B5BE2">
      <w:pPr>
        <w:pStyle w:val="a7"/>
        <w:numPr>
          <w:ilvl w:val="0"/>
          <w:numId w:val="11"/>
        </w:numPr>
        <w:spacing w:after="0" w:line="360" w:lineRule="auto"/>
        <w:jc w:val="both"/>
        <w:rPr>
          <w:rFonts w:ascii="David" w:hAnsi="David" w:cs="David"/>
          <w:sz w:val="24"/>
          <w:szCs w:val="24"/>
        </w:rPr>
      </w:pPr>
      <w:r w:rsidRPr="00866D6B">
        <w:rPr>
          <w:rFonts w:ascii="David" w:hAnsi="David" w:cs="David" w:hint="cs"/>
          <w:sz w:val="24"/>
          <w:szCs w:val="24"/>
          <w:u w:val="single"/>
          <w:rtl/>
        </w:rPr>
        <w:t>ריבוד</w:t>
      </w:r>
      <w:r>
        <w:rPr>
          <w:rFonts w:ascii="David" w:hAnsi="David" w:cs="David" w:hint="cs"/>
          <w:sz w:val="24"/>
          <w:szCs w:val="24"/>
          <w:rtl/>
        </w:rPr>
        <w:t>- מידת האי שוויון</w:t>
      </w:r>
      <w:r w:rsidR="00D238D3">
        <w:rPr>
          <w:rFonts w:ascii="David" w:hAnsi="David" w:cs="David" w:hint="cs"/>
          <w:sz w:val="24"/>
          <w:szCs w:val="24"/>
          <w:rtl/>
        </w:rPr>
        <w:t>.</w:t>
      </w:r>
      <w:r w:rsidR="007019C4">
        <w:rPr>
          <w:rFonts w:ascii="David" w:hAnsi="David" w:cs="David" w:hint="cs"/>
          <w:sz w:val="24"/>
          <w:szCs w:val="24"/>
          <w:rtl/>
        </w:rPr>
        <w:t xml:space="preserve"> יחסית חדשני במקרה של אספינג-אנדרסן. הוא היה מהראשונים שאמר שמדינת הרווחה, בפני עצמה, יכולה להיות מנגנון שמייצר אי-שוויון. אנחנו צריכים לראות עד כמה מדינת הרווחה מקדמת שוויון. הוא מדבר על היררכיות. </w:t>
      </w:r>
      <w:r w:rsidR="009C5756">
        <w:rPr>
          <w:rFonts w:ascii="David" w:hAnsi="David" w:cs="David" w:hint="cs"/>
          <w:sz w:val="24"/>
          <w:szCs w:val="24"/>
          <w:rtl/>
        </w:rPr>
        <w:t xml:space="preserve">יש כתיבה די רבה המדברת על ההבחנות שמדינה מייצרת. בישראל, יש היררכיה למשל בקצבאות נכות. יש </w:t>
      </w:r>
      <w:r w:rsidR="009C5756">
        <w:rPr>
          <w:rFonts w:ascii="David" w:hAnsi="David" w:cs="David" w:hint="cs"/>
          <w:sz w:val="24"/>
          <w:szCs w:val="24"/>
          <w:rtl/>
        </w:rPr>
        <w:lastRenderedPageBreak/>
        <w:t xml:space="preserve">נכות צהלית, נכות </w:t>
      </w:r>
      <w:r w:rsidR="005D51F4">
        <w:rPr>
          <w:rFonts w:ascii="David" w:hAnsi="David" w:cs="David" w:hint="cs"/>
          <w:sz w:val="24"/>
          <w:szCs w:val="24"/>
          <w:rtl/>
        </w:rPr>
        <w:t xml:space="preserve">מתאונת עבודה ובסוף מי שנולד עם נכות או נהיה נכה בנסיבות אחרות. </w:t>
      </w:r>
      <w:r w:rsidR="00D856AC">
        <w:rPr>
          <w:rFonts w:ascii="David" w:hAnsi="David" w:cs="David" w:hint="cs"/>
          <w:sz w:val="24"/>
          <w:szCs w:val="24"/>
          <w:rtl/>
        </w:rPr>
        <w:t xml:space="preserve">יש עוד הרבה מאוד דוגמאות להיררכיה. </w:t>
      </w:r>
    </w:p>
    <w:p w14:paraId="5FF3C6B6" w14:textId="08282BA7" w:rsidR="00866D6B" w:rsidRDefault="001B5BE2">
      <w:pPr>
        <w:pStyle w:val="a7"/>
        <w:numPr>
          <w:ilvl w:val="0"/>
          <w:numId w:val="11"/>
        </w:numPr>
        <w:spacing w:line="360" w:lineRule="auto"/>
        <w:jc w:val="both"/>
        <w:rPr>
          <w:rFonts w:ascii="David" w:hAnsi="David" w:cs="David"/>
          <w:sz w:val="24"/>
          <w:szCs w:val="24"/>
        </w:rPr>
      </w:pPr>
      <w:r w:rsidRPr="00866D6B">
        <w:rPr>
          <w:rFonts w:ascii="David" w:hAnsi="David" w:cs="David" w:hint="cs"/>
          <w:sz w:val="24"/>
          <w:szCs w:val="24"/>
          <w:u w:val="single"/>
          <w:rtl/>
        </w:rPr>
        <w:t>דה פמיליאליזציה</w:t>
      </w:r>
      <w:r>
        <w:rPr>
          <w:rFonts w:ascii="David" w:hAnsi="David" w:cs="David" w:hint="cs"/>
          <w:sz w:val="24"/>
          <w:szCs w:val="24"/>
          <w:rtl/>
        </w:rPr>
        <w:t>- מידת התלות במשפח</w:t>
      </w:r>
      <w:r w:rsidR="00866D6B">
        <w:rPr>
          <w:rFonts w:ascii="David" w:hAnsi="David" w:cs="David" w:hint="cs"/>
          <w:sz w:val="24"/>
          <w:szCs w:val="24"/>
          <w:rtl/>
        </w:rPr>
        <w:t>ה</w:t>
      </w:r>
      <w:r w:rsidR="00E511B7">
        <w:rPr>
          <w:rFonts w:ascii="David" w:hAnsi="David" w:cs="David" w:hint="cs"/>
          <w:sz w:val="24"/>
          <w:szCs w:val="24"/>
          <w:rtl/>
        </w:rPr>
        <w:t>. אחריות משפחתית. כמה מדינת הרווחה מאפשרת, בעיקר לנשים, להשתתף בשוק העבודה</w:t>
      </w:r>
      <w:r w:rsidR="004E277B">
        <w:rPr>
          <w:rFonts w:ascii="David" w:hAnsi="David" w:cs="David" w:hint="cs"/>
          <w:sz w:val="24"/>
          <w:szCs w:val="24"/>
          <w:rtl/>
        </w:rPr>
        <w:t xml:space="preserve"> וכמה היא משחררת אותן מאחריות משפחתית. </w:t>
      </w:r>
      <w:r w:rsidR="002E7156">
        <w:rPr>
          <w:rFonts w:ascii="David" w:hAnsi="David" w:cs="David" w:hint="cs"/>
          <w:sz w:val="24"/>
          <w:szCs w:val="24"/>
          <w:rtl/>
        </w:rPr>
        <w:t>עד כמה מדינת הרווחה יוצרת או מחלישה את תלותם של בני המשפחה (</w:t>
      </w:r>
      <w:r w:rsidR="00CA6759">
        <w:rPr>
          <w:rFonts w:ascii="David" w:hAnsi="David" w:cs="David" w:hint="cs"/>
          <w:sz w:val="24"/>
          <w:szCs w:val="24"/>
          <w:rtl/>
        </w:rPr>
        <w:t>בעיקר נשים</w:t>
      </w:r>
      <w:r w:rsidR="002E7156">
        <w:rPr>
          <w:rFonts w:ascii="David" w:hAnsi="David" w:cs="David" w:hint="cs"/>
          <w:sz w:val="24"/>
          <w:szCs w:val="24"/>
          <w:rtl/>
        </w:rPr>
        <w:t>)</w:t>
      </w:r>
      <w:r w:rsidR="00CA6759">
        <w:rPr>
          <w:rFonts w:ascii="David" w:hAnsi="David" w:cs="David" w:hint="cs"/>
          <w:sz w:val="24"/>
          <w:szCs w:val="24"/>
          <w:rtl/>
        </w:rPr>
        <w:t xml:space="preserve"> ממחויבויות טיפול משפחתיות. </w:t>
      </w:r>
      <w:r w:rsidR="00BC2EC2">
        <w:rPr>
          <w:rFonts w:ascii="David" w:hAnsi="David" w:cs="David" w:hint="cs"/>
          <w:sz w:val="24"/>
          <w:szCs w:val="24"/>
          <w:rtl/>
        </w:rPr>
        <w:t>במשטר פמיליאליסטי,</w:t>
      </w:r>
      <w:r w:rsidR="007C3315">
        <w:rPr>
          <w:rFonts w:ascii="David" w:hAnsi="David" w:cs="David" w:hint="cs"/>
          <w:sz w:val="24"/>
          <w:szCs w:val="24"/>
          <w:rtl/>
        </w:rPr>
        <w:t xml:space="preserve"> טיפול הוא אחריות המשפחה. במשטר דה-פמיליאליסטי המדינה לוקחת חלק מהאחריות על טיפול בבני המשפחה. </w:t>
      </w:r>
      <w:r w:rsidR="00BC2EC2">
        <w:rPr>
          <w:rFonts w:ascii="David" w:hAnsi="David" w:cs="David" w:hint="cs"/>
          <w:sz w:val="24"/>
          <w:szCs w:val="24"/>
          <w:rtl/>
        </w:rPr>
        <w:t xml:space="preserve"> </w:t>
      </w:r>
    </w:p>
    <w:p w14:paraId="180C6CB7" w14:textId="4D476314" w:rsidR="00E66F61" w:rsidRDefault="00A91F95" w:rsidP="00E66F61">
      <w:pPr>
        <w:spacing w:after="0" w:line="360" w:lineRule="auto"/>
        <w:jc w:val="both"/>
        <w:rPr>
          <w:rFonts w:ascii="David" w:hAnsi="David" w:cs="David"/>
          <w:sz w:val="24"/>
          <w:szCs w:val="24"/>
          <w:rtl/>
        </w:rPr>
      </w:pPr>
      <w:r>
        <w:rPr>
          <w:rFonts w:ascii="David" w:hAnsi="David" w:cs="David" w:hint="cs"/>
          <w:sz w:val="24"/>
          <w:szCs w:val="24"/>
          <w:rtl/>
        </w:rPr>
        <w:t xml:space="preserve">אספינג-אנדרסן טען שיש </w:t>
      </w:r>
      <w:r w:rsidRPr="00A91F95">
        <w:rPr>
          <w:rFonts w:ascii="David" w:hAnsi="David" w:cs="David" w:hint="cs"/>
          <w:b/>
          <w:bCs/>
          <w:sz w:val="24"/>
          <w:szCs w:val="24"/>
          <w:highlight w:val="yellow"/>
          <w:rtl/>
        </w:rPr>
        <w:t>שלושה משטרי רווחה</w:t>
      </w:r>
      <w:r>
        <w:rPr>
          <w:rFonts w:ascii="David" w:hAnsi="David" w:cs="David" w:hint="cs"/>
          <w:sz w:val="24"/>
          <w:szCs w:val="24"/>
          <w:rtl/>
        </w:rPr>
        <w:t>:</w:t>
      </w:r>
    </w:p>
    <w:p w14:paraId="46B0E157" w14:textId="563400F3" w:rsidR="00A91F95" w:rsidRDefault="00A91F95">
      <w:pPr>
        <w:pStyle w:val="a7"/>
        <w:numPr>
          <w:ilvl w:val="0"/>
          <w:numId w:val="12"/>
        </w:numPr>
        <w:spacing w:after="0" w:line="360" w:lineRule="auto"/>
        <w:jc w:val="both"/>
        <w:rPr>
          <w:rFonts w:ascii="David" w:hAnsi="David" w:cs="David"/>
          <w:sz w:val="24"/>
          <w:szCs w:val="24"/>
        </w:rPr>
      </w:pPr>
      <w:r w:rsidRPr="00CF4A04">
        <w:rPr>
          <w:rFonts w:ascii="David" w:hAnsi="David" w:cs="David" w:hint="cs"/>
          <w:sz w:val="24"/>
          <w:szCs w:val="24"/>
          <w:u w:val="single"/>
          <w:rtl/>
        </w:rPr>
        <w:t>משטר ליברלי</w:t>
      </w:r>
      <w:r w:rsidRPr="00CF4A04">
        <w:rPr>
          <w:rFonts w:ascii="David" w:hAnsi="David" w:cs="David" w:hint="cs"/>
          <w:sz w:val="24"/>
          <w:szCs w:val="24"/>
          <w:rtl/>
        </w:rPr>
        <w:t xml:space="preserve"> (ארה"ב, אנגליה)</w:t>
      </w:r>
      <w:r w:rsidR="00BE58B4">
        <w:rPr>
          <w:rFonts w:ascii="David" w:hAnsi="David" w:cs="David" w:hint="cs"/>
          <w:sz w:val="24"/>
          <w:szCs w:val="24"/>
          <w:rtl/>
        </w:rPr>
        <w:t>- רמה מאוד נמוכה של דה-קומו</w:t>
      </w:r>
      <w:r w:rsidR="001D5AFD">
        <w:rPr>
          <w:rFonts w:ascii="David" w:hAnsi="David" w:cs="David" w:hint="cs"/>
          <w:sz w:val="24"/>
          <w:szCs w:val="24"/>
          <w:rtl/>
        </w:rPr>
        <w:t xml:space="preserve">דיפיקציה. רמה גבוהה של ריבוד. </w:t>
      </w:r>
      <w:r w:rsidR="00402F24">
        <w:rPr>
          <w:rFonts w:ascii="David" w:hAnsi="David" w:cs="David" w:hint="cs"/>
          <w:sz w:val="24"/>
          <w:szCs w:val="24"/>
          <w:rtl/>
        </w:rPr>
        <w:t>מידת הדה-פמיליא</w:t>
      </w:r>
      <w:r w:rsidR="0021695B">
        <w:rPr>
          <w:rFonts w:ascii="David" w:hAnsi="David" w:cs="David" w:hint="cs"/>
          <w:sz w:val="24"/>
          <w:szCs w:val="24"/>
          <w:rtl/>
        </w:rPr>
        <w:t>ליזציה תלויה במבנה שוק הטיפול. הסתמכות על השוק, הטבות שיוריות והפרטת סיכונים.</w:t>
      </w:r>
    </w:p>
    <w:p w14:paraId="6747B8E9" w14:textId="3817BB1F" w:rsidR="00A91F95" w:rsidRDefault="00A91F95">
      <w:pPr>
        <w:pStyle w:val="a7"/>
        <w:numPr>
          <w:ilvl w:val="0"/>
          <w:numId w:val="12"/>
        </w:numPr>
        <w:spacing w:after="0" w:line="360" w:lineRule="auto"/>
        <w:jc w:val="both"/>
        <w:rPr>
          <w:rFonts w:ascii="David" w:hAnsi="David" w:cs="David"/>
          <w:sz w:val="24"/>
          <w:szCs w:val="24"/>
        </w:rPr>
      </w:pPr>
      <w:r w:rsidRPr="00CF4A04">
        <w:rPr>
          <w:rFonts w:ascii="David" w:hAnsi="David" w:cs="David" w:hint="cs"/>
          <w:sz w:val="24"/>
          <w:szCs w:val="24"/>
          <w:u w:val="single"/>
          <w:rtl/>
        </w:rPr>
        <w:t>משטר שמרני</w:t>
      </w:r>
      <w:r>
        <w:rPr>
          <w:rFonts w:ascii="David" w:hAnsi="David" w:cs="David" w:hint="cs"/>
          <w:sz w:val="24"/>
          <w:szCs w:val="24"/>
          <w:rtl/>
        </w:rPr>
        <w:t xml:space="preserve"> (גרמניה, אוסטריה, צרפת, איטליה, בלגיה)</w:t>
      </w:r>
      <w:r w:rsidR="00CF4A04">
        <w:rPr>
          <w:rFonts w:ascii="David" w:hAnsi="David" w:cs="David" w:hint="cs"/>
          <w:sz w:val="24"/>
          <w:szCs w:val="24"/>
          <w:rtl/>
        </w:rPr>
        <w:t xml:space="preserve">- </w:t>
      </w:r>
      <w:r w:rsidR="00CD7E4F">
        <w:rPr>
          <w:rFonts w:ascii="David" w:hAnsi="David" w:cs="David" w:hint="cs"/>
          <w:sz w:val="24"/>
          <w:szCs w:val="24"/>
          <w:rtl/>
        </w:rPr>
        <w:t>יש רמה גבוהה של דה-קומו</w:t>
      </w:r>
      <w:r w:rsidR="001E5FD0">
        <w:rPr>
          <w:rFonts w:ascii="David" w:hAnsi="David" w:cs="David" w:hint="cs"/>
          <w:sz w:val="24"/>
          <w:szCs w:val="24"/>
          <w:rtl/>
        </w:rPr>
        <w:t xml:space="preserve">דיפיקציה (עבור חלק). ריבוד גבוה. </w:t>
      </w:r>
      <w:r w:rsidR="00DC30BC">
        <w:rPr>
          <w:rFonts w:ascii="David" w:hAnsi="David" w:cs="David" w:hint="cs"/>
          <w:sz w:val="24"/>
          <w:szCs w:val="24"/>
          <w:rtl/>
        </w:rPr>
        <w:t>מבחינת פמ</w:t>
      </w:r>
      <w:r w:rsidR="008F7D32">
        <w:rPr>
          <w:rFonts w:ascii="David" w:hAnsi="David" w:cs="David" w:hint="cs"/>
          <w:sz w:val="24"/>
          <w:szCs w:val="24"/>
          <w:rtl/>
        </w:rPr>
        <w:t>י</w:t>
      </w:r>
      <w:r w:rsidR="00DC30BC">
        <w:rPr>
          <w:rFonts w:ascii="David" w:hAnsi="David" w:cs="David" w:hint="cs"/>
          <w:sz w:val="24"/>
          <w:szCs w:val="24"/>
          <w:rtl/>
        </w:rPr>
        <w:t>לי</w:t>
      </w:r>
      <w:r w:rsidR="008F7D32">
        <w:rPr>
          <w:rFonts w:ascii="David" w:hAnsi="David" w:cs="David" w:hint="cs"/>
          <w:sz w:val="24"/>
          <w:szCs w:val="24"/>
          <w:rtl/>
        </w:rPr>
        <w:t>א</w:t>
      </w:r>
      <w:r w:rsidR="00DC30BC">
        <w:rPr>
          <w:rFonts w:ascii="David" w:hAnsi="David" w:cs="David" w:hint="cs"/>
          <w:sz w:val="24"/>
          <w:szCs w:val="24"/>
          <w:rtl/>
        </w:rPr>
        <w:t>ליזם, המשטר מאופיין בכך שהמשפחה היא זו שתטפל והמדינה תיכנס רק במקרה הצורך. הטבות ביטוחיות נדיבות</w:t>
      </w:r>
      <w:r w:rsidR="00AB5C2C">
        <w:rPr>
          <w:rFonts w:ascii="David" w:hAnsi="David" w:cs="David" w:hint="cs"/>
          <w:sz w:val="24"/>
          <w:szCs w:val="24"/>
          <w:rtl/>
        </w:rPr>
        <w:t xml:space="preserve">, </w:t>
      </w:r>
      <w:r w:rsidR="008F7D32">
        <w:rPr>
          <w:rFonts w:ascii="David" w:hAnsi="David" w:cs="David" w:hint="cs"/>
          <w:sz w:val="24"/>
          <w:szCs w:val="24"/>
          <w:rtl/>
        </w:rPr>
        <w:t>סולידריות</w:t>
      </w:r>
      <w:r w:rsidR="00AB5C2C">
        <w:rPr>
          <w:rFonts w:ascii="David" w:hAnsi="David" w:cs="David" w:hint="cs"/>
          <w:sz w:val="24"/>
          <w:szCs w:val="24"/>
          <w:rtl/>
        </w:rPr>
        <w:t xml:space="preserve"> מקצועית, הסתמכות על המשפחה (והחברה האזרחית), הטבות שיוריות כאשר המשפחה נכשלת. </w:t>
      </w:r>
      <w:r w:rsidR="008F7D32">
        <w:rPr>
          <w:rFonts w:ascii="David" w:hAnsi="David" w:cs="David" w:hint="cs"/>
          <w:sz w:val="24"/>
          <w:szCs w:val="24"/>
          <w:rtl/>
        </w:rPr>
        <w:t xml:space="preserve">לא רוצים לשנות אלא מנסים לשמור על היציבות החברתית. </w:t>
      </w:r>
      <w:r w:rsidR="005F0C26">
        <w:rPr>
          <w:rFonts w:ascii="David" w:hAnsi="David" w:cs="David" w:hint="cs"/>
          <w:sz w:val="24"/>
          <w:szCs w:val="24"/>
          <w:rtl/>
        </w:rPr>
        <w:t xml:space="preserve">על פניו זה נדמה כמדינת רווחה מאוד נדיבה אך היא נדיבה רק לאנשים מסוימים וזה מאוד קשור למיקום של האדם בשוק העבודה. זה נחשב למערכות סוציאליות מפוצלות. </w:t>
      </w:r>
    </w:p>
    <w:p w14:paraId="1C33CBFF" w14:textId="70E83006" w:rsidR="003C03C0" w:rsidRDefault="00A91F95">
      <w:pPr>
        <w:pStyle w:val="a7"/>
        <w:numPr>
          <w:ilvl w:val="0"/>
          <w:numId w:val="12"/>
        </w:numPr>
        <w:spacing w:after="0" w:line="360" w:lineRule="auto"/>
        <w:jc w:val="both"/>
        <w:rPr>
          <w:rFonts w:ascii="David" w:hAnsi="David" w:cs="David"/>
          <w:sz w:val="24"/>
          <w:szCs w:val="24"/>
        </w:rPr>
      </w:pPr>
      <w:r w:rsidRPr="00CF4A04">
        <w:rPr>
          <w:rFonts w:ascii="David" w:hAnsi="David" w:cs="David" w:hint="cs"/>
          <w:sz w:val="24"/>
          <w:szCs w:val="24"/>
          <w:u w:val="single"/>
          <w:rtl/>
        </w:rPr>
        <w:t>משטר סוציאל-דמוקרטי</w:t>
      </w:r>
      <w:r>
        <w:rPr>
          <w:rFonts w:ascii="David" w:hAnsi="David" w:cs="David" w:hint="cs"/>
          <w:sz w:val="24"/>
          <w:szCs w:val="24"/>
          <w:rtl/>
        </w:rPr>
        <w:t xml:space="preserve"> (מדינות סקנדינביה)</w:t>
      </w:r>
      <w:r w:rsidR="00CF4A04">
        <w:rPr>
          <w:rFonts w:ascii="David" w:hAnsi="David" w:cs="David" w:hint="cs"/>
          <w:sz w:val="24"/>
          <w:szCs w:val="24"/>
          <w:rtl/>
        </w:rPr>
        <w:t xml:space="preserve">- </w:t>
      </w:r>
      <w:r w:rsidR="003C03C0">
        <w:rPr>
          <w:rFonts w:ascii="David" w:hAnsi="David" w:cs="David" w:hint="cs"/>
          <w:sz w:val="24"/>
          <w:szCs w:val="24"/>
          <w:rtl/>
        </w:rPr>
        <w:t xml:space="preserve"> </w:t>
      </w:r>
      <w:r w:rsidR="004E555B">
        <w:rPr>
          <w:rFonts w:ascii="David" w:hAnsi="David" w:cs="David" w:hint="cs"/>
          <w:sz w:val="24"/>
          <w:szCs w:val="24"/>
          <w:rtl/>
        </w:rPr>
        <w:t>רמה מאוד גבוהה של דה-קומו</w:t>
      </w:r>
      <w:r w:rsidR="00E54653">
        <w:rPr>
          <w:rFonts w:ascii="David" w:hAnsi="David" w:cs="David" w:hint="cs"/>
          <w:sz w:val="24"/>
          <w:szCs w:val="24"/>
          <w:rtl/>
        </w:rPr>
        <w:t xml:space="preserve">דיפיקציה. יש דיכוי של השוק והסתמכות על המדינה. מה הכוונה בדיכוי? דיכוי של שוק פרטי משום שלמשל ביטוח הבריאות כולל הכל. </w:t>
      </w:r>
      <w:r w:rsidR="00435CC9">
        <w:rPr>
          <w:rFonts w:ascii="David" w:hAnsi="David" w:cs="David" w:hint="cs"/>
          <w:sz w:val="24"/>
          <w:szCs w:val="24"/>
          <w:rtl/>
        </w:rPr>
        <w:t xml:space="preserve">רמת ריבוד נמוכה יחסית. רוצים לקדם שוויון. הטבות אוניברסאליות ואחריות ציבורית רחבה. </w:t>
      </w:r>
      <w:r w:rsidR="001E3A36">
        <w:rPr>
          <w:rFonts w:ascii="David" w:hAnsi="David" w:cs="David" w:hint="cs"/>
          <w:sz w:val="24"/>
          <w:szCs w:val="24"/>
          <w:rtl/>
        </w:rPr>
        <w:t xml:space="preserve">רמה גבוהה של דה-פמיליאליזציה. </w:t>
      </w:r>
    </w:p>
    <w:p w14:paraId="1687453A" w14:textId="44B219A9" w:rsidR="00DE58D7" w:rsidRDefault="003D25D9" w:rsidP="00DE58D7">
      <w:pPr>
        <w:spacing w:after="0" w:line="360" w:lineRule="auto"/>
        <w:jc w:val="both"/>
        <w:rPr>
          <w:rFonts w:ascii="David" w:hAnsi="David" w:cs="David"/>
          <w:sz w:val="24"/>
          <w:szCs w:val="24"/>
          <w:rtl/>
        </w:rPr>
      </w:pPr>
      <w:r>
        <w:rPr>
          <w:rFonts w:ascii="David" w:hAnsi="David" w:cs="David" w:hint="cs"/>
          <w:sz w:val="24"/>
          <w:szCs w:val="24"/>
          <w:rtl/>
        </w:rPr>
        <w:t>סיכום שלושת משטרי הרווחה</w:t>
      </w:r>
      <w:r w:rsidR="009D1647">
        <w:rPr>
          <w:rFonts w:ascii="David" w:hAnsi="David" w:cs="David" w:hint="cs"/>
          <w:sz w:val="24"/>
          <w:szCs w:val="24"/>
          <w:rtl/>
        </w:rPr>
        <w:t>:</w:t>
      </w:r>
    </w:p>
    <w:tbl>
      <w:tblPr>
        <w:tblStyle w:val="a8"/>
        <w:bidiVisual/>
        <w:tblW w:w="8342" w:type="dxa"/>
        <w:tblLook w:val="04A0" w:firstRow="1" w:lastRow="0" w:firstColumn="1" w:lastColumn="0" w:noHBand="0" w:noVBand="1"/>
      </w:tblPr>
      <w:tblGrid>
        <w:gridCol w:w="2085"/>
        <w:gridCol w:w="2085"/>
        <w:gridCol w:w="2086"/>
        <w:gridCol w:w="2086"/>
      </w:tblGrid>
      <w:tr w:rsidR="000D060A" w14:paraId="126C9C57" w14:textId="77777777" w:rsidTr="000D060A">
        <w:trPr>
          <w:trHeight w:val="534"/>
        </w:trPr>
        <w:tc>
          <w:tcPr>
            <w:tcW w:w="2085" w:type="dxa"/>
          </w:tcPr>
          <w:p w14:paraId="7CDA51BB" w14:textId="77777777" w:rsidR="000D060A" w:rsidRDefault="000D060A" w:rsidP="00DE58D7">
            <w:pPr>
              <w:spacing w:line="360" w:lineRule="auto"/>
              <w:jc w:val="both"/>
              <w:rPr>
                <w:rFonts w:ascii="David" w:hAnsi="David" w:cs="David"/>
                <w:sz w:val="24"/>
                <w:szCs w:val="24"/>
                <w:rtl/>
              </w:rPr>
            </w:pPr>
          </w:p>
        </w:tc>
        <w:tc>
          <w:tcPr>
            <w:tcW w:w="2085" w:type="dxa"/>
          </w:tcPr>
          <w:p w14:paraId="5E7E5BC2" w14:textId="0496307A" w:rsidR="000D060A" w:rsidRDefault="00770867" w:rsidP="00D43EFA">
            <w:pPr>
              <w:spacing w:line="360" w:lineRule="auto"/>
              <w:jc w:val="center"/>
              <w:rPr>
                <w:rFonts w:ascii="David" w:hAnsi="David" w:cs="David"/>
                <w:sz w:val="24"/>
                <w:szCs w:val="24"/>
                <w:rtl/>
              </w:rPr>
            </w:pPr>
            <w:r>
              <w:rPr>
                <w:rFonts w:ascii="David" w:hAnsi="David" w:cs="David" w:hint="cs"/>
                <w:sz w:val="24"/>
                <w:szCs w:val="24"/>
                <w:rtl/>
              </w:rPr>
              <w:t>ליברלי</w:t>
            </w:r>
          </w:p>
        </w:tc>
        <w:tc>
          <w:tcPr>
            <w:tcW w:w="2086" w:type="dxa"/>
          </w:tcPr>
          <w:p w14:paraId="0AFEACC2" w14:textId="3B634596" w:rsidR="000D060A" w:rsidRDefault="00770867" w:rsidP="00D43EFA">
            <w:pPr>
              <w:spacing w:line="360" w:lineRule="auto"/>
              <w:jc w:val="center"/>
              <w:rPr>
                <w:rFonts w:ascii="David" w:hAnsi="David" w:cs="David"/>
                <w:sz w:val="24"/>
                <w:szCs w:val="24"/>
                <w:rtl/>
              </w:rPr>
            </w:pPr>
            <w:r>
              <w:rPr>
                <w:rFonts w:ascii="David" w:hAnsi="David" w:cs="David" w:hint="cs"/>
                <w:sz w:val="24"/>
                <w:szCs w:val="24"/>
                <w:rtl/>
              </w:rPr>
              <w:t>סוציאל-דמוקרטי</w:t>
            </w:r>
          </w:p>
        </w:tc>
        <w:tc>
          <w:tcPr>
            <w:tcW w:w="2086" w:type="dxa"/>
          </w:tcPr>
          <w:p w14:paraId="3092FFD0" w14:textId="583703A3" w:rsidR="000D060A" w:rsidRDefault="00770867" w:rsidP="00D43EFA">
            <w:pPr>
              <w:spacing w:line="360" w:lineRule="auto"/>
              <w:jc w:val="center"/>
              <w:rPr>
                <w:rFonts w:ascii="David" w:hAnsi="David" w:cs="David"/>
                <w:sz w:val="24"/>
                <w:szCs w:val="24"/>
                <w:rtl/>
              </w:rPr>
            </w:pPr>
            <w:r>
              <w:rPr>
                <w:rFonts w:ascii="David" w:hAnsi="David" w:cs="David" w:hint="cs"/>
                <w:sz w:val="24"/>
                <w:szCs w:val="24"/>
                <w:rtl/>
              </w:rPr>
              <w:t>שמרני/קורפורטיסטי</w:t>
            </w:r>
          </w:p>
        </w:tc>
      </w:tr>
      <w:tr w:rsidR="000D060A" w14:paraId="2003C962" w14:textId="77777777" w:rsidTr="000D060A">
        <w:trPr>
          <w:trHeight w:val="1413"/>
        </w:trPr>
        <w:tc>
          <w:tcPr>
            <w:tcW w:w="2085" w:type="dxa"/>
          </w:tcPr>
          <w:p w14:paraId="666FD5A2" w14:textId="77777777" w:rsidR="000D060A" w:rsidRPr="00A44E1F" w:rsidRDefault="001900BE" w:rsidP="00D43EFA">
            <w:pPr>
              <w:spacing w:line="360" w:lineRule="auto"/>
              <w:jc w:val="center"/>
              <w:rPr>
                <w:rFonts w:ascii="David" w:hAnsi="David" w:cs="David"/>
                <w:sz w:val="24"/>
                <w:szCs w:val="24"/>
                <w:u w:val="single"/>
                <w:rtl/>
              </w:rPr>
            </w:pPr>
            <w:r w:rsidRPr="00A44E1F">
              <w:rPr>
                <w:rFonts w:ascii="David" w:hAnsi="David" w:cs="David" w:hint="cs"/>
                <w:sz w:val="24"/>
                <w:szCs w:val="24"/>
                <w:u w:val="single"/>
                <w:rtl/>
              </w:rPr>
              <w:t>תפקיד ה:</w:t>
            </w:r>
          </w:p>
          <w:p w14:paraId="17CFA439" w14:textId="303962DF" w:rsidR="00627FBE" w:rsidRDefault="001900BE" w:rsidP="00627FBE">
            <w:pPr>
              <w:spacing w:line="360" w:lineRule="auto"/>
              <w:jc w:val="center"/>
              <w:rPr>
                <w:rFonts w:ascii="David" w:hAnsi="David" w:cs="David"/>
                <w:sz w:val="24"/>
                <w:szCs w:val="24"/>
                <w:rtl/>
              </w:rPr>
            </w:pPr>
            <w:r>
              <w:rPr>
                <w:rFonts w:ascii="David" w:hAnsi="David" w:cs="David" w:hint="cs"/>
                <w:sz w:val="24"/>
                <w:szCs w:val="24"/>
                <w:rtl/>
              </w:rPr>
              <w:t>משפחה</w:t>
            </w:r>
          </w:p>
          <w:p w14:paraId="33A4CC7E" w14:textId="77777777" w:rsidR="001900BE" w:rsidRDefault="001900BE" w:rsidP="00D43EFA">
            <w:pPr>
              <w:spacing w:line="360" w:lineRule="auto"/>
              <w:jc w:val="center"/>
              <w:rPr>
                <w:rFonts w:ascii="David" w:hAnsi="David" w:cs="David"/>
                <w:sz w:val="24"/>
                <w:szCs w:val="24"/>
                <w:rtl/>
              </w:rPr>
            </w:pPr>
            <w:r>
              <w:rPr>
                <w:rFonts w:ascii="David" w:hAnsi="David" w:cs="David" w:hint="cs"/>
                <w:sz w:val="24"/>
                <w:szCs w:val="24"/>
                <w:rtl/>
              </w:rPr>
              <w:t>שוק</w:t>
            </w:r>
          </w:p>
          <w:p w14:paraId="6BB67DE9" w14:textId="4812BE18" w:rsidR="001900BE" w:rsidRDefault="001900BE" w:rsidP="00D43EFA">
            <w:pPr>
              <w:spacing w:line="360" w:lineRule="auto"/>
              <w:jc w:val="center"/>
              <w:rPr>
                <w:rFonts w:ascii="David" w:hAnsi="David" w:cs="David"/>
                <w:sz w:val="24"/>
                <w:szCs w:val="24"/>
                <w:rtl/>
              </w:rPr>
            </w:pPr>
            <w:r>
              <w:rPr>
                <w:rFonts w:ascii="David" w:hAnsi="David" w:cs="David" w:hint="cs"/>
                <w:sz w:val="24"/>
                <w:szCs w:val="24"/>
                <w:rtl/>
              </w:rPr>
              <w:t>מדינה</w:t>
            </w:r>
          </w:p>
        </w:tc>
        <w:tc>
          <w:tcPr>
            <w:tcW w:w="2085" w:type="dxa"/>
          </w:tcPr>
          <w:p w14:paraId="0F610A76" w14:textId="77777777" w:rsidR="001900BE" w:rsidRDefault="001900BE" w:rsidP="005A0B42">
            <w:pPr>
              <w:spacing w:line="360" w:lineRule="auto"/>
              <w:jc w:val="center"/>
              <w:rPr>
                <w:rFonts w:ascii="David" w:hAnsi="David" w:cs="David"/>
                <w:sz w:val="24"/>
                <w:szCs w:val="24"/>
                <w:rtl/>
              </w:rPr>
            </w:pPr>
          </w:p>
          <w:p w14:paraId="743A99D0" w14:textId="072BA3D9" w:rsidR="00627FBE" w:rsidRDefault="001900BE" w:rsidP="00627FBE">
            <w:pPr>
              <w:spacing w:line="360" w:lineRule="auto"/>
              <w:jc w:val="center"/>
              <w:rPr>
                <w:rFonts w:ascii="David" w:hAnsi="David" w:cs="David"/>
                <w:sz w:val="24"/>
                <w:szCs w:val="24"/>
                <w:rtl/>
              </w:rPr>
            </w:pPr>
            <w:r>
              <w:rPr>
                <w:rFonts w:ascii="David" w:hAnsi="David" w:cs="David" w:hint="cs"/>
                <w:sz w:val="24"/>
                <w:szCs w:val="24"/>
                <w:rtl/>
              </w:rPr>
              <w:t>שולי</w:t>
            </w:r>
          </w:p>
          <w:p w14:paraId="1EF50A92" w14:textId="156FB596" w:rsidR="001900BE" w:rsidRPr="00677A8E" w:rsidRDefault="001900BE" w:rsidP="005A0B42">
            <w:pPr>
              <w:spacing w:line="360" w:lineRule="auto"/>
              <w:jc w:val="center"/>
              <w:rPr>
                <w:rFonts w:ascii="David" w:hAnsi="David" w:cs="David"/>
                <w:b/>
                <w:bCs/>
                <w:sz w:val="24"/>
                <w:szCs w:val="24"/>
                <w:rtl/>
              </w:rPr>
            </w:pPr>
            <w:r w:rsidRPr="00677A8E">
              <w:rPr>
                <w:rFonts w:ascii="David" w:hAnsi="David" w:cs="David" w:hint="cs"/>
                <w:b/>
                <w:bCs/>
                <w:sz w:val="24"/>
                <w:szCs w:val="24"/>
                <w:rtl/>
              </w:rPr>
              <w:t>מרכזי</w:t>
            </w:r>
          </w:p>
          <w:p w14:paraId="53093859" w14:textId="20C66434" w:rsidR="002C59EB" w:rsidRDefault="001900BE" w:rsidP="002C59EB">
            <w:pPr>
              <w:spacing w:line="360" w:lineRule="auto"/>
              <w:jc w:val="center"/>
              <w:rPr>
                <w:rFonts w:ascii="David" w:hAnsi="David" w:cs="David"/>
                <w:sz w:val="24"/>
                <w:szCs w:val="24"/>
                <w:rtl/>
              </w:rPr>
            </w:pPr>
            <w:r>
              <w:rPr>
                <w:rFonts w:ascii="David" w:hAnsi="David" w:cs="David" w:hint="cs"/>
                <w:sz w:val="24"/>
                <w:szCs w:val="24"/>
                <w:rtl/>
              </w:rPr>
              <w:t>שולי</w:t>
            </w:r>
          </w:p>
        </w:tc>
        <w:tc>
          <w:tcPr>
            <w:tcW w:w="2086" w:type="dxa"/>
          </w:tcPr>
          <w:p w14:paraId="24B2BC1C" w14:textId="77777777" w:rsidR="001900BE" w:rsidRDefault="001900BE" w:rsidP="005A0B42">
            <w:pPr>
              <w:spacing w:line="360" w:lineRule="auto"/>
              <w:jc w:val="center"/>
              <w:rPr>
                <w:rFonts w:ascii="David" w:hAnsi="David" w:cs="David"/>
                <w:sz w:val="24"/>
                <w:szCs w:val="24"/>
                <w:rtl/>
              </w:rPr>
            </w:pPr>
          </w:p>
          <w:p w14:paraId="06EADAFF" w14:textId="18DB0099" w:rsidR="000D060A" w:rsidRDefault="001900BE" w:rsidP="005A0B42">
            <w:pPr>
              <w:spacing w:line="360" w:lineRule="auto"/>
              <w:jc w:val="center"/>
              <w:rPr>
                <w:rFonts w:ascii="David" w:hAnsi="David" w:cs="David"/>
                <w:sz w:val="24"/>
                <w:szCs w:val="24"/>
                <w:rtl/>
              </w:rPr>
            </w:pPr>
            <w:r>
              <w:rPr>
                <w:rFonts w:ascii="David" w:hAnsi="David" w:cs="David" w:hint="cs"/>
                <w:sz w:val="24"/>
                <w:szCs w:val="24"/>
                <w:rtl/>
              </w:rPr>
              <w:t>שולי</w:t>
            </w:r>
          </w:p>
          <w:p w14:paraId="268EBBAE" w14:textId="77777777" w:rsidR="001900BE" w:rsidRDefault="001900BE" w:rsidP="005A0B42">
            <w:pPr>
              <w:spacing w:line="360" w:lineRule="auto"/>
              <w:jc w:val="center"/>
              <w:rPr>
                <w:rFonts w:ascii="David" w:hAnsi="David" w:cs="David"/>
                <w:sz w:val="24"/>
                <w:szCs w:val="24"/>
                <w:rtl/>
              </w:rPr>
            </w:pPr>
            <w:r>
              <w:rPr>
                <w:rFonts w:ascii="David" w:hAnsi="David" w:cs="David" w:hint="cs"/>
                <w:sz w:val="24"/>
                <w:szCs w:val="24"/>
                <w:rtl/>
              </w:rPr>
              <w:t>שולי</w:t>
            </w:r>
          </w:p>
          <w:p w14:paraId="2AAC1B5D" w14:textId="1AE2B4B2" w:rsidR="001900BE" w:rsidRPr="00677A8E" w:rsidRDefault="001900BE" w:rsidP="005A0B42">
            <w:pPr>
              <w:spacing w:line="360" w:lineRule="auto"/>
              <w:jc w:val="center"/>
              <w:rPr>
                <w:rFonts w:ascii="David" w:hAnsi="David" w:cs="David"/>
                <w:b/>
                <w:bCs/>
                <w:sz w:val="24"/>
                <w:szCs w:val="24"/>
                <w:rtl/>
              </w:rPr>
            </w:pPr>
            <w:r w:rsidRPr="00677A8E">
              <w:rPr>
                <w:rFonts w:ascii="David" w:hAnsi="David" w:cs="David" w:hint="cs"/>
                <w:b/>
                <w:bCs/>
                <w:sz w:val="24"/>
                <w:szCs w:val="24"/>
                <w:rtl/>
              </w:rPr>
              <w:t>מרכזי</w:t>
            </w:r>
          </w:p>
        </w:tc>
        <w:tc>
          <w:tcPr>
            <w:tcW w:w="2086" w:type="dxa"/>
          </w:tcPr>
          <w:p w14:paraId="7D79672D" w14:textId="77777777" w:rsidR="001900BE" w:rsidRDefault="001900BE" w:rsidP="005A0B42">
            <w:pPr>
              <w:spacing w:line="360" w:lineRule="auto"/>
              <w:jc w:val="center"/>
              <w:rPr>
                <w:rFonts w:ascii="David" w:hAnsi="David" w:cs="David"/>
                <w:sz w:val="24"/>
                <w:szCs w:val="24"/>
                <w:rtl/>
              </w:rPr>
            </w:pPr>
          </w:p>
          <w:p w14:paraId="34943949" w14:textId="77E73F6E" w:rsidR="000D060A" w:rsidRPr="00677A8E" w:rsidRDefault="00770867" w:rsidP="005A0B42">
            <w:pPr>
              <w:spacing w:line="360" w:lineRule="auto"/>
              <w:jc w:val="center"/>
              <w:rPr>
                <w:rFonts w:ascii="David" w:hAnsi="David" w:cs="David"/>
                <w:b/>
                <w:bCs/>
                <w:sz w:val="24"/>
                <w:szCs w:val="24"/>
                <w:rtl/>
              </w:rPr>
            </w:pPr>
            <w:r w:rsidRPr="00677A8E">
              <w:rPr>
                <w:rFonts w:ascii="David" w:hAnsi="David" w:cs="David" w:hint="cs"/>
                <w:b/>
                <w:bCs/>
                <w:sz w:val="24"/>
                <w:szCs w:val="24"/>
                <w:rtl/>
              </w:rPr>
              <w:t>מרכזי</w:t>
            </w:r>
          </w:p>
          <w:p w14:paraId="6EF707C6" w14:textId="77777777" w:rsidR="00770867" w:rsidRDefault="00770867" w:rsidP="005A0B42">
            <w:pPr>
              <w:spacing w:line="360" w:lineRule="auto"/>
              <w:jc w:val="center"/>
              <w:rPr>
                <w:rFonts w:ascii="David" w:hAnsi="David" w:cs="David"/>
                <w:sz w:val="24"/>
                <w:szCs w:val="24"/>
                <w:rtl/>
              </w:rPr>
            </w:pPr>
            <w:r>
              <w:rPr>
                <w:rFonts w:ascii="David" w:hAnsi="David" w:cs="David" w:hint="cs"/>
                <w:sz w:val="24"/>
                <w:szCs w:val="24"/>
                <w:rtl/>
              </w:rPr>
              <w:t>שולי</w:t>
            </w:r>
          </w:p>
          <w:p w14:paraId="23C38CF8" w14:textId="5AD3FB19" w:rsidR="00770867" w:rsidRDefault="00770867" w:rsidP="005A0B42">
            <w:pPr>
              <w:spacing w:line="360" w:lineRule="auto"/>
              <w:jc w:val="center"/>
              <w:rPr>
                <w:rFonts w:ascii="David" w:hAnsi="David" w:cs="David"/>
                <w:sz w:val="24"/>
                <w:szCs w:val="24"/>
                <w:rtl/>
              </w:rPr>
            </w:pPr>
            <w:r>
              <w:rPr>
                <w:rFonts w:ascii="David" w:hAnsi="David" w:cs="David" w:hint="cs"/>
                <w:sz w:val="24"/>
                <w:szCs w:val="24"/>
                <w:rtl/>
              </w:rPr>
              <w:t>משני</w:t>
            </w:r>
          </w:p>
        </w:tc>
      </w:tr>
      <w:tr w:rsidR="000D060A" w14:paraId="64DA0FC0" w14:textId="77777777" w:rsidTr="000D060A">
        <w:trPr>
          <w:trHeight w:val="1449"/>
        </w:trPr>
        <w:tc>
          <w:tcPr>
            <w:tcW w:w="2085" w:type="dxa"/>
          </w:tcPr>
          <w:p w14:paraId="7B3EE613" w14:textId="77777777" w:rsidR="000D060A" w:rsidRPr="00A44E1F" w:rsidRDefault="001900BE" w:rsidP="00D43EFA">
            <w:pPr>
              <w:spacing w:line="360" w:lineRule="auto"/>
              <w:jc w:val="center"/>
              <w:rPr>
                <w:rFonts w:ascii="David" w:hAnsi="David" w:cs="David"/>
                <w:sz w:val="24"/>
                <w:szCs w:val="24"/>
                <w:u w:val="single"/>
                <w:rtl/>
              </w:rPr>
            </w:pPr>
            <w:r w:rsidRPr="00A44E1F">
              <w:rPr>
                <w:rFonts w:ascii="David" w:hAnsi="David" w:cs="David" w:hint="cs"/>
                <w:sz w:val="24"/>
                <w:szCs w:val="24"/>
                <w:u w:val="single"/>
                <w:rtl/>
              </w:rPr>
              <w:t>מדינת הרווחה</w:t>
            </w:r>
          </w:p>
          <w:p w14:paraId="307BCE20" w14:textId="77777777" w:rsidR="001900BE" w:rsidRDefault="001900BE" w:rsidP="00D43EFA">
            <w:pPr>
              <w:spacing w:line="360" w:lineRule="auto"/>
              <w:jc w:val="center"/>
              <w:rPr>
                <w:rFonts w:ascii="David" w:hAnsi="David" w:cs="David"/>
                <w:sz w:val="24"/>
                <w:szCs w:val="24"/>
                <w:rtl/>
              </w:rPr>
            </w:pPr>
            <w:r>
              <w:rPr>
                <w:rFonts w:ascii="David" w:hAnsi="David" w:cs="David" w:hint="cs"/>
                <w:sz w:val="24"/>
                <w:szCs w:val="24"/>
                <w:rtl/>
              </w:rPr>
              <w:t>ציר הסולידריות</w:t>
            </w:r>
          </w:p>
          <w:p w14:paraId="3FE00152" w14:textId="77777777" w:rsidR="00593334" w:rsidRDefault="00593334" w:rsidP="00D43EFA">
            <w:pPr>
              <w:spacing w:line="360" w:lineRule="auto"/>
              <w:jc w:val="center"/>
              <w:rPr>
                <w:rFonts w:ascii="David" w:hAnsi="David" w:cs="David"/>
                <w:sz w:val="24"/>
                <w:szCs w:val="24"/>
                <w:rtl/>
              </w:rPr>
            </w:pPr>
            <w:r>
              <w:rPr>
                <w:rFonts w:ascii="David" w:hAnsi="David" w:cs="David" w:hint="cs"/>
                <w:sz w:val="24"/>
                <w:szCs w:val="24"/>
                <w:rtl/>
              </w:rPr>
              <w:t>זירת הסולידריות</w:t>
            </w:r>
          </w:p>
          <w:p w14:paraId="4C516C6C" w14:textId="7D2EBDEC" w:rsidR="00593334" w:rsidRDefault="00593334" w:rsidP="00D43EFA">
            <w:pPr>
              <w:spacing w:line="360" w:lineRule="auto"/>
              <w:jc w:val="center"/>
              <w:rPr>
                <w:rFonts w:ascii="David" w:hAnsi="David" w:cs="David"/>
                <w:sz w:val="24"/>
                <w:szCs w:val="24"/>
                <w:rtl/>
              </w:rPr>
            </w:pPr>
            <w:r>
              <w:rPr>
                <w:rFonts w:ascii="David" w:hAnsi="David" w:cs="David" w:hint="cs"/>
                <w:sz w:val="24"/>
                <w:szCs w:val="24"/>
                <w:rtl/>
              </w:rPr>
              <w:t>רמת הדה-קומודיפיקציה</w:t>
            </w:r>
          </w:p>
        </w:tc>
        <w:tc>
          <w:tcPr>
            <w:tcW w:w="2085" w:type="dxa"/>
          </w:tcPr>
          <w:p w14:paraId="19E7A186" w14:textId="77777777" w:rsidR="000D060A" w:rsidRDefault="000D060A" w:rsidP="00DE58D7">
            <w:pPr>
              <w:spacing w:line="360" w:lineRule="auto"/>
              <w:jc w:val="both"/>
              <w:rPr>
                <w:rFonts w:ascii="David" w:hAnsi="David" w:cs="David"/>
                <w:sz w:val="24"/>
                <w:szCs w:val="24"/>
                <w:rtl/>
              </w:rPr>
            </w:pPr>
          </w:p>
          <w:p w14:paraId="6402846A" w14:textId="77777777" w:rsidR="001D33F8" w:rsidRDefault="00677E85" w:rsidP="00677E85">
            <w:pPr>
              <w:spacing w:line="360" w:lineRule="auto"/>
              <w:jc w:val="center"/>
              <w:rPr>
                <w:rFonts w:ascii="David" w:hAnsi="David" w:cs="David"/>
                <w:sz w:val="24"/>
                <w:szCs w:val="24"/>
                <w:rtl/>
              </w:rPr>
            </w:pPr>
            <w:r>
              <w:rPr>
                <w:rFonts w:ascii="David" w:hAnsi="David" w:cs="David" w:hint="cs"/>
                <w:sz w:val="24"/>
                <w:szCs w:val="24"/>
                <w:rtl/>
              </w:rPr>
              <w:t>אינדבידואלי</w:t>
            </w:r>
          </w:p>
          <w:p w14:paraId="02EFD2C3" w14:textId="77777777" w:rsidR="00677E85" w:rsidRDefault="00677E85" w:rsidP="00677E85">
            <w:pPr>
              <w:spacing w:line="360" w:lineRule="auto"/>
              <w:jc w:val="center"/>
              <w:rPr>
                <w:rFonts w:ascii="David" w:hAnsi="David" w:cs="David"/>
                <w:sz w:val="24"/>
                <w:szCs w:val="24"/>
                <w:rtl/>
              </w:rPr>
            </w:pPr>
            <w:r>
              <w:rPr>
                <w:rFonts w:ascii="David" w:hAnsi="David" w:cs="David" w:hint="cs"/>
                <w:sz w:val="24"/>
                <w:szCs w:val="24"/>
                <w:rtl/>
              </w:rPr>
              <w:t>השוק</w:t>
            </w:r>
          </w:p>
          <w:p w14:paraId="6AB9516F" w14:textId="5D29EBCC" w:rsidR="00677E85" w:rsidRDefault="00677E85" w:rsidP="00677E85">
            <w:pPr>
              <w:spacing w:line="360" w:lineRule="auto"/>
              <w:jc w:val="center"/>
              <w:rPr>
                <w:rFonts w:ascii="David" w:hAnsi="David" w:cs="David"/>
                <w:sz w:val="24"/>
                <w:szCs w:val="24"/>
                <w:rtl/>
              </w:rPr>
            </w:pPr>
            <w:r>
              <w:rPr>
                <w:rFonts w:ascii="David" w:hAnsi="David" w:cs="David" w:hint="cs"/>
                <w:sz w:val="24"/>
                <w:szCs w:val="24"/>
                <w:rtl/>
              </w:rPr>
              <w:t>מינימאלית</w:t>
            </w:r>
          </w:p>
        </w:tc>
        <w:tc>
          <w:tcPr>
            <w:tcW w:w="2086" w:type="dxa"/>
          </w:tcPr>
          <w:p w14:paraId="5A07F506" w14:textId="77777777" w:rsidR="000D060A" w:rsidRDefault="000D060A" w:rsidP="00677E85">
            <w:pPr>
              <w:spacing w:line="360" w:lineRule="auto"/>
              <w:jc w:val="center"/>
              <w:rPr>
                <w:rFonts w:ascii="David" w:hAnsi="David" w:cs="David"/>
                <w:sz w:val="24"/>
                <w:szCs w:val="24"/>
                <w:rtl/>
              </w:rPr>
            </w:pPr>
          </w:p>
          <w:p w14:paraId="4A22E110" w14:textId="77777777" w:rsidR="00677E85" w:rsidRDefault="00677E85" w:rsidP="00677E85">
            <w:pPr>
              <w:spacing w:line="360" w:lineRule="auto"/>
              <w:jc w:val="center"/>
              <w:rPr>
                <w:rFonts w:ascii="David" w:hAnsi="David" w:cs="David"/>
                <w:sz w:val="24"/>
                <w:szCs w:val="24"/>
                <w:rtl/>
              </w:rPr>
            </w:pPr>
            <w:r>
              <w:rPr>
                <w:rFonts w:ascii="David" w:hAnsi="David" w:cs="David" w:hint="cs"/>
                <w:sz w:val="24"/>
                <w:szCs w:val="24"/>
                <w:rtl/>
              </w:rPr>
              <w:t>אווניברסלי</w:t>
            </w:r>
          </w:p>
          <w:p w14:paraId="312C3768" w14:textId="77777777" w:rsidR="00677E85" w:rsidRDefault="00677E85" w:rsidP="00677E85">
            <w:pPr>
              <w:spacing w:line="360" w:lineRule="auto"/>
              <w:jc w:val="center"/>
              <w:rPr>
                <w:rFonts w:ascii="David" w:hAnsi="David" w:cs="David"/>
                <w:sz w:val="24"/>
                <w:szCs w:val="24"/>
                <w:rtl/>
              </w:rPr>
            </w:pPr>
            <w:r>
              <w:rPr>
                <w:rFonts w:ascii="David" w:hAnsi="David" w:cs="David" w:hint="cs"/>
                <w:sz w:val="24"/>
                <w:szCs w:val="24"/>
                <w:rtl/>
              </w:rPr>
              <w:t>המדינה</w:t>
            </w:r>
          </w:p>
          <w:p w14:paraId="1EBE3DBD" w14:textId="0B7EF3EC" w:rsidR="00677E85" w:rsidRDefault="00677E85" w:rsidP="00677E85">
            <w:pPr>
              <w:spacing w:line="360" w:lineRule="auto"/>
              <w:jc w:val="center"/>
              <w:rPr>
                <w:rFonts w:ascii="David" w:hAnsi="David" w:cs="David"/>
                <w:sz w:val="24"/>
                <w:szCs w:val="24"/>
                <w:rtl/>
              </w:rPr>
            </w:pPr>
            <w:r>
              <w:rPr>
                <w:rFonts w:ascii="David" w:hAnsi="David" w:cs="David" w:hint="cs"/>
                <w:sz w:val="24"/>
                <w:szCs w:val="24"/>
                <w:rtl/>
              </w:rPr>
              <w:t>מקסימאלית</w:t>
            </w:r>
          </w:p>
        </w:tc>
        <w:tc>
          <w:tcPr>
            <w:tcW w:w="2086" w:type="dxa"/>
          </w:tcPr>
          <w:p w14:paraId="6764B5E4" w14:textId="77777777" w:rsidR="00223C73" w:rsidRDefault="00223C73" w:rsidP="005A0B42">
            <w:pPr>
              <w:spacing w:line="360" w:lineRule="auto"/>
              <w:jc w:val="center"/>
              <w:rPr>
                <w:rFonts w:ascii="David" w:hAnsi="David" w:cs="David"/>
                <w:sz w:val="24"/>
                <w:szCs w:val="24"/>
                <w:rtl/>
              </w:rPr>
            </w:pPr>
          </w:p>
          <w:p w14:paraId="2605B01F" w14:textId="3C717365" w:rsidR="000D060A" w:rsidRDefault="00770867" w:rsidP="005A0B42">
            <w:pPr>
              <w:spacing w:line="360" w:lineRule="auto"/>
              <w:jc w:val="center"/>
              <w:rPr>
                <w:rFonts w:ascii="David" w:hAnsi="David" w:cs="David"/>
                <w:sz w:val="24"/>
                <w:szCs w:val="24"/>
                <w:rtl/>
              </w:rPr>
            </w:pPr>
            <w:r>
              <w:rPr>
                <w:rFonts w:ascii="David" w:hAnsi="David" w:cs="David" w:hint="cs"/>
                <w:sz w:val="24"/>
                <w:szCs w:val="24"/>
                <w:rtl/>
              </w:rPr>
              <w:t>קורפו</w:t>
            </w:r>
            <w:r w:rsidR="00223C73">
              <w:rPr>
                <w:rFonts w:ascii="David" w:hAnsi="David" w:cs="David" w:hint="cs"/>
                <w:sz w:val="24"/>
                <w:szCs w:val="24"/>
                <w:rtl/>
              </w:rPr>
              <w:t>רטיסטי</w:t>
            </w:r>
          </w:p>
          <w:p w14:paraId="5BF38CC5" w14:textId="77777777" w:rsidR="00223C73" w:rsidRDefault="00223C73" w:rsidP="005A0B42">
            <w:pPr>
              <w:spacing w:line="360" w:lineRule="auto"/>
              <w:jc w:val="center"/>
              <w:rPr>
                <w:rFonts w:ascii="David" w:hAnsi="David" w:cs="David"/>
                <w:sz w:val="24"/>
                <w:szCs w:val="24"/>
                <w:rtl/>
              </w:rPr>
            </w:pPr>
            <w:r>
              <w:rPr>
                <w:rFonts w:ascii="David" w:hAnsi="David" w:cs="David" w:hint="cs"/>
                <w:sz w:val="24"/>
                <w:szCs w:val="24"/>
                <w:rtl/>
              </w:rPr>
              <w:t>המשפחה</w:t>
            </w:r>
          </w:p>
          <w:p w14:paraId="6276063C" w14:textId="613C6B03" w:rsidR="00223C73" w:rsidRDefault="00223C73" w:rsidP="005A0B42">
            <w:pPr>
              <w:spacing w:line="360" w:lineRule="auto"/>
              <w:jc w:val="center"/>
              <w:rPr>
                <w:rFonts w:ascii="David" w:hAnsi="David" w:cs="David"/>
                <w:sz w:val="24"/>
                <w:szCs w:val="24"/>
                <w:rtl/>
              </w:rPr>
            </w:pPr>
            <w:r>
              <w:rPr>
                <w:rFonts w:ascii="David" w:hAnsi="David" w:cs="David" w:hint="cs"/>
                <w:sz w:val="24"/>
                <w:szCs w:val="24"/>
                <w:rtl/>
              </w:rPr>
              <w:t>גבוהה</w:t>
            </w:r>
          </w:p>
        </w:tc>
      </w:tr>
      <w:tr w:rsidR="000D060A" w14:paraId="69570144" w14:textId="77777777" w:rsidTr="00223C73">
        <w:trPr>
          <w:trHeight w:val="313"/>
        </w:trPr>
        <w:tc>
          <w:tcPr>
            <w:tcW w:w="2085" w:type="dxa"/>
          </w:tcPr>
          <w:p w14:paraId="7B491095" w14:textId="46AED6C1" w:rsidR="000D060A" w:rsidRDefault="00223C73" w:rsidP="00D43EFA">
            <w:pPr>
              <w:spacing w:line="360" w:lineRule="auto"/>
              <w:jc w:val="center"/>
              <w:rPr>
                <w:rFonts w:ascii="David" w:hAnsi="David" w:cs="David"/>
                <w:sz w:val="24"/>
                <w:szCs w:val="24"/>
                <w:rtl/>
              </w:rPr>
            </w:pPr>
            <w:r>
              <w:rPr>
                <w:rFonts w:ascii="David" w:hAnsi="David" w:cs="David" w:hint="cs"/>
                <w:sz w:val="24"/>
                <w:szCs w:val="24"/>
                <w:rtl/>
              </w:rPr>
              <w:t>דוגמאות</w:t>
            </w:r>
          </w:p>
        </w:tc>
        <w:tc>
          <w:tcPr>
            <w:tcW w:w="2085" w:type="dxa"/>
          </w:tcPr>
          <w:p w14:paraId="3D0E2947" w14:textId="067D62AF" w:rsidR="000D060A" w:rsidRDefault="00223C73" w:rsidP="00D43EFA">
            <w:pPr>
              <w:spacing w:line="360" w:lineRule="auto"/>
              <w:jc w:val="center"/>
              <w:rPr>
                <w:rFonts w:ascii="David" w:hAnsi="David" w:cs="David"/>
                <w:sz w:val="24"/>
                <w:szCs w:val="24"/>
                <w:rtl/>
              </w:rPr>
            </w:pPr>
            <w:r>
              <w:rPr>
                <w:rFonts w:ascii="David" w:hAnsi="David" w:cs="David" w:hint="cs"/>
                <w:sz w:val="24"/>
                <w:szCs w:val="24"/>
                <w:rtl/>
              </w:rPr>
              <w:t>ארה"ב</w:t>
            </w:r>
          </w:p>
        </w:tc>
        <w:tc>
          <w:tcPr>
            <w:tcW w:w="2086" w:type="dxa"/>
          </w:tcPr>
          <w:p w14:paraId="29EADBE3" w14:textId="120D2169" w:rsidR="000D060A" w:rsidRDefault="00223C73" w:rsidP="00D43EFA">
            <w:pPr>
              <w:spacing w:line="360" w:lineRule="auto"/>
              <w:jc w:val="center"/>
              <w:rPr>
                <w:rFonts w:ascii="David" w:hAnsi="David" w:cs="David"/>
                <w:sz w:val="24"/>
                <w:szCs w:val="24"/>
                <w:rtl/>
              </w:rPr>
            </w:pPr>
            <w:r>
              <w:rPr>
                <w:rFonts w:ascii="David" w:hAnsi="David" w:cs="David" w:hint="cs"/>
                <w:sz w:val="24"/>
                <w:szCs w:val="24"/>
                <w:rtl/>
              </w:rPr>
              <w:t>שוודיה</w:t>
            </w:r>
          </w:p>
        </w:tc>
        <w:tc>
          <w:tcPr>
            <w:tcW w:w="2086" w:type="dxa"/>
          </w:tcPr>
          <w:p w14:paraId="63525A17" w14:textId="38C34CC1" w:rsidR="000D060A" w:rsidRDefault="00223C73" w:rsidP="00D43EFA">
            <w:pPr>
              <w:spacing w:line="360" w:lineRule="auto"/>
              <w:jc w:val="center"/>
              <w:rPr>
                <w:rFonts w:ascii="David" w:hAnsi="David" w:cs="David"/>
                <w:sz w:val="24"/>
                <w:szCs w:val="24"/>
                <w:rtl/>
              </w:rPr>
            </w:pPr>
            <w:r>
              <w:rPr>
                <w:rFonts w:ascii="David" w:hAnsi="David" w:cs="David" w:hint="cs"/>
                <w:sz w:val="24"/>
                <w:szCs w:val="24"/>
                <w:rtl/>
              </w:rPr>
              <w:t>גרמני, איטליה</w:t>
            </w:r>
          </w:p>
        </w:tc>
      </w:tr>
    </w:tbl>
    <w:p w14:paraId="59AE6CC9" w14:textId="4DD58FD6" w:rsidR="00677A8E" w:rsidRDefault="00677A8E" w:rsidP="00A91F95">
      <w:pPr>
        <w:spacing w:after="0" w:line="360" w:lineRule="auto"/>
        <w:jc w:val="both"/>
        <w:rPr>
          <w:rFonts w:ascii="David" w:hAnsi="David" w:cs="David"/>
          <w:sz w:val="24"/>
          <w:szCs w:val="24"/>
          <w:rtl/>
        </w:rPr>
      </w:pPr>
    </w:p>
    <w:p w14:paraId="1280CF8C" w14:textId="726A16B9" w:rsidR="009D1C60" w:rsidRDefault="00191BAD" w:rsidP="00C658BF">
      <w:pPr>
        <w:spacing w:after="0" w:line="360" w:lineRule="auto"/>
        <w:jc w:val="both"/>
        <w:rPr>
          <w:rFonts w:ascii="David" w:hAnsi="David" w:cs="David"/>
          <w:sz w:val="24"/>
          <w:szCs w:val="24"/>
          <w:rtl/>
        </w:rPr>
      </w:pPr>
      <w:r w:rsidRPr="005B020D">
        <w:rPr>
          <w:rFonts w:ascii="David" w:hAnsi="David" w:cs="David" w:hint="cs"/>
          <w:sz w:val="24"/>
          <w:szCs w:val="24"/>
          <w:u w:val="single"/>
          <w:rtl/>
        </w:rPr>
        <w:t>מדינת ישראל</w:t>
      </w:r>
      <w:r w:rsidR="00E56515" w:rsidRPr="005B020D">
        <w:rPr>
          <w:rFonts w:ascii="David" w:hAnsi="David" w:cs="David" w:hint="cs"/>
          <w:sz w:val="24"/>
          <w:szCs w:val="24"/>
          <w:u w:val="single"/>
          <w:rtl/>
        </w:rPr>
        <w:t xml:space="preserve"> בין השנים</w:t>
      </w:r>
      <w:r w:rsidR="00B016CE">
        <w:rPr>
          <w:rFonts w:ascii="David" w:hAnsi="David" w:cs="David" w:hint="cs"/>
          <w:sz w:val="24"/>
          <w:szCs w:val="24"/>
          <w:rtl/>
        </w:rPr>
        <w:t xml:space="preserve"> </w:t>
      </w:r>
      <w:r w:rsidR="00C658BF">
        <w:rPr>
          <w:rFonts w:ascii="David" w:hAnsi="David" w:cs="David" w:hint="cs"/>
          <w:sz w:val="24"/>
          <w:szCs w:val="24"/>
          <w:rtl/>
        </w:rPr>
        <w:t>(היה קהוט)</w:t>
      </w:r>
    </w:p>
    <w:p w14:paraId="5C7FCC28" w14:textId="04A613DD" w:rsidR="00B016CE" w:rsidRDefault="00885FA0">
      <w:pPr>
        <w:pStyle w:val="a7"/>
        <w:numPr>
          <w:ilvl w:val="0"/>
          <w:numId w:val="13"/>
        </w:numPr>
        <w:spacing w:after="0" w:line="360" w:lineRule="auto"/>
        <w:jc w:val="both"/>
        <w:rPr>
          <w:rFonts w:ascii="David" w:hAnsi="David" w:cs="David"/>
          <w:sz w:val="24"/>
          <w:szCs w:val="24"/>
        </w:rPr>
      </w:pPr>
      <w:r w:rsidRPr="009D1C60">
        <w:rPr>
          <w:rFonts w:ascii="David" w:hAnsi="David" w:cs="David" w:hint="cs"/>
          <w:sz w:val="24"/>
          <w:szCs w:val="24"/>
          <w:u w:val="single"/>
          <w:rtl/>
        </w:rPr>
        <w:lastRenderedPageBreak/>
        <w:t>חוק הביטוח הלאומי</w:t>
      </w:r>
      <w:r w:rsidRPr="00885FA0">
        <w:rPr>
          <w:rFonts w:ascii="David" w:hAnsi="David" w:cs="David" w:hint="cs"/>
          <w:sz w:val="24"/>
          <w:szCs w:val="24"/>
          <w:rtl/>
        </w:rPr>
        <w:t xml:space="preserve">- </w:t>
      </w:r>
      <w:r w:rsidR="004777D9">
        <w:rPr>
          <w:rFonts w:ascii="David" w:hAnsi="David" w:cs="David" w:hint="cs"/>
          <w:sz w:val="24"/>
          <w:szCs w:val="24"/>
          <w:rtl/>
        </w:rPr>
        <w:t xml:space="preserve">התקבל בשנת 1953 וכלל זקנה, </w:t>
      </w:r>
      <w:r w:rsidR="00F5119F">
        <w:rPr>
          <w:rFonts w:ascii="David" w:hAnsi="David" w:cs="David" w:hint="cs"/>
          <w:sz w:val="24"/>
          <w:szCs w:val="24"/>
          <w:rtl/>
        </w:rPr>
        <w:t>שארים, אימהות ותאונות עבודה</w:t>
      </w:r>
      <w:r w:rsidR="009862D7">
        <w:rPr>
          <w:rFonts w:ascii="David" w:hAnsi="David" w:cs="David" w:hint="cs"/>
          <w:sz w:val="24"/>
          <w:szCs w:val="24"/>
          <w:rtl/>
        </w:rPr>
        <w:t xml:space="preserve">. </w:t>
      </w:r>
      <w:r w:rsidR="00D64B75">
        <w:rPr>
          <w:rFonts w:ascii="David" w:hAnsi="David" w:cs="David" w:hint="cs"/>
          <w:sz w:val="24"/>
          <w:szCs w:val="24"/>
          <w:rtl/>
        </w:rPr>
        <w:t>אחד הדברים המעניינים היה שהוא לא כלל אבטלה ולא ביטוח בריאות, שני דברים ש</w:t>
      </w:r>
      <w:r w:rsidR="001C4D43">
        <w:rPr>
          <w:rFonts w:ascii="David" w:hAnsi="David" w:cs="David" w:hint="cs"/>
          <w:sz w:val="24"/>
          <w:szCs w:val="24"/>
          <w:rtl/>
        </w:rPr>
        <w:t xml:space="preserve">בדר"כ נחשבים כיסודות של מדינת רווחה. </w:t>
      </w:r>
    </w:p>
    <w:p w14:paraId="219EC9AA" w14:textId="367B60E1" w:rsidR="00F5119F" w:rsidRPr="002C377F" w:rsidRDefault="001C4D43">
      <w:pPr>
        <w:pStyle w:val="a7"/>
        <w:numPr>
          <w:ilvl w:val="0"/>
          <w:numId w:val="13"/>
        </w:numPr>
        <w:spacing w:after="0" w:line="360" w:lineRule="auto"/>
        <w:jc w:val="both"/>
        <w:rPr>
          <w:rFonts w:ascii="David" w:hAnsi="David" w:cs="David"/>
          <w:sz w:val="24"/>
          <w:szCs w:val="24"/>
          <w:u w:val="single"/>
        </w:rPr>
      </w:pPr>
      <w:r w:rsidRPr="009D1C60">
        <w:rPr>
          <w:rFonts w:ascii="David" w:hAnsi="David" w:cs="David" w:hint="cs"/>
          <w:sz w:val="24"/>
          <w:szCs w:val="24"/>
          <w:u w:val="single"/>
          <w:rtl/>
        </w:rPr>
        <w:t>התפ</w:t>
      </w:r>
      <w:r w:rsidR="009D1C60" w:rsidRPr="009D1C60">
        <w:rPr>
          <w:rFonts w:ascii="David" w:hAnsi="David" w:cs="David" w:hint="cs"/>
          <w:sz w:val="24"/>
          <w:szCs w:val="24"/>
          <w:u w:val="single"/>
          <w:rtl/>
        </w:rPr>
        <w:t>ת</w:t>
      </w:r>
      <w:r w:rsidRPr="009D1C60">
        <w:rPr>
          <w:rFonts w:ascii="David" w:hAnsi="David" w:cs="David" w:hint="cs"/>
          <w:sz w:val="24"/>
          <w:szCs w:val="24"/>
          <w:u w:val="single"/>
          <w:rtl/>
        </w:rPr>
        <w:t>חות מדינת הרווחה בשנות ה-50</w:t>
      </w:r>
      <w:r w:rsidR="009D1C60" w:rsidRPr="009D1C60">
        <w:rPr>
          <w:rFonts w:ascii="David" w:hAnsi="David" w:cs="David" w:hint="cs"/>
          <w:sz w:val="24"/>
          <w:szCs w:val="24"/>
          <w:u w:val="single"/>
          <w:rtl/>
        </w:rPr>
        <w:t>-</w:t>
      </w:r>
      <w:r w:rsidR="00C658BF">
        <w:rPr>
          <w:rFonts w:ascii="David" w:hAnsi="David" w:cs="David" w:hint="cs"/>
          <w:sz w:val="24"/>
          <w:szCs w:val="24"/>
          <w:rtl/>
        </w:rPr>
        <w:t xml:space="preserve"> המניע המרכזי היה קליטת העליי</w:t>
      </w:r>
      <w:r w:rsidR="00C658BF">
        <w:rPr>
          <w:rFonts w:ascii="David" w:hAnsi="David" w:cs="David" w:hint="eastAsia"/>
          <w:sz w:val="24"/>
          <w:szCs w:val="24"/>
          <w:rtl/>
        </w:rPr>
        <w:t>ה</w:t>
      </w:r>
      <w:r w:rsidR="00C658BF">
        <w:rPr>
          <w:rFonts w:ascii="David" w:hAnsi="David" w:cs="David" w:hint="cs"/>
          <w:sz w:val="24"/>
          <w:szCs w:val="24"/>
          <w:rtl/>
        </w:rPr>
        <w:t xml:space="preserve"> אבל הייתה במקביל </w:t>
      </w:r>
      <w:r w:rsidR="00446B0A">
        <w:rPr>
          <w:rFonts w:ascii="David" w:hAnsi="David" w:cs="David" w:hint="cs"/>
          <w:sz w:val="24"/>
          <w:szCs w:val="24"/>
          <w:rtl/>
        </w:rPr>
        <w:t xml:space="preserve">תפיסה מאוד חזקה כנגד סיוע לנזקקים. מדוע? הייתה תפיסה חזקה מאוד שרצתה ברמה אידיאולוגיה לשים את העבודה מעל הכל. העבודה הייתה ערך עליון שרצו לקבל. </w:t>
      </w:r>
      <w:r w:rsidR="005C174C">
        <w:rPr>
          <w:rFonts w:ascii="David" w:hAnsi="David" w:cs="David" w:hint="cs"/>
          <w:sz w:val="24"/>
          <w:szCs w:val="24"/>
          <w:rtl/>
        </w:rPr>
        <w:t xml:space="preserve">הם כן התמודדו בבעיית האבטלה בדרכים אחרות, אך לא האמינו בקצבאות </w:t>
      </w:r>
      <w:r w:rsidR="005E156D">
        <w:rPr>
          <w:rFonts w:ascii="David" w:hAnsi="David" w:cs="David" w:hint="cs"/>
          <w:sz w:val="24"/>
          <w:szCs w:val="24"/>
          <w:rtl/>
        </w:rPr>
        <w:t>אבטלה. תחום הסעד היה יחסית זניח בתפיסה. משרד הרווחה והסעד נית</w:t>
      </w:r>
      <w:r w:rsidR="00CC2AAC">
        <w:rPr>
          <w:rFonts w:ascii="David" w:hAnsi="David" w:cs="David" w:hint="cs"/>
          <w:sz w:val="24"/>
          <w:szCs w:val="24"/>
          <w:rtl/>
        </w:rPr>
        <w:t xml:space="preserve">ן למפלגות הדתיות שהיו שותפות מאוד זוטרות ולא משמעותיות בממשלות. התמיכות שניתנו </w:t>
      </w:r>
      <w:r w:rsidR="00DE6731">
        <w:rPr>
          <w:rFonts w:ascii="David" w:hAnsi="David" w:cs="David" w:hint="cs"/>
          <w:sz w:val="24"/>
          <w:szCs w:val="24"/>
          <w:rtl/>
        </w:rPr>
        <w:t>בלשכות הסעד היו מאוד נמוכות. קצבה עמדה על 5% מ</w:t>
      </w:r>
      <w:r w:rsidR="002C377F">
        <w:rPr>
          <w:rFonts w:ascii="David" w:hAnsi="David" w:cs="David" w:hint="cs"/>
          <w:sz w:val="24"/>
          <w:szCs w:val="24"/>
          <w:rtl/>
        </w:rPr>
        <w:t xml:space="preserve">השכר הממוצע. </w:t>
      </w:r>
    </w:p>
    <w:p w14:paraId="364064C4" w14:textId="7962E517" w:rsidR="002C377F" w:rsidRPr="00E97878" w:rsidRDefault="003F4162">
      <w:pPr>
        <w:pStyle w:val="a7"/>
        <w:numPr>
          <w:ilvl w:val="0"/>
          <w:numId w:val="13"/>
        </w:numPr>
        <w:spacing w:after="0" w:line="360" w:lineRule="auto"/>
        <w:jc w:val="both"/>
        <w:rPr>
          <w:rFonts w:ascii="David" w:hAnsi="David" w:cs="David"/>
          <w:sz w:val="24"/>
          <w:szCs w:val="24"/>
          <w:u w:val="single"/>
        </w:rPr>
      </w:pPr>
      <w:r>
        <w:rPr>
          <w:rFonts w:ascii="David" w:hAnsi="David" w:cs="David" w:hint="cs"/>
          <w:sz w:val="24"/>
          <w:szCs w:val="24"/>
          <w:u w:val="single"/>
          <w:rtl/>
        </w:rPr>
        <w:t xml:space="preserve">סוף </w:t>
      </w:r>
      <w:r w:rsidR="002C377F">
        <w:rPr>
          <w:rFonts w:ascii="David" w:hAnsi="David" w:cs="David" w:hint="cs"/>
          <w:sz w:val="24"/>
          <w:szCs w:val="24"/>
          <w:u w:val="single"/>
          <w:rtl/>
        </w:rPr>
        <w:t>שנות ה-60-</w:t>
      </w:r>
      <w:r w:rsidR="002349BC">
        <w:rPr>
          <w:rFonts w:ascii="David" w:hAnsi="David" w:cs="David" w:hint="cs"/>
          <w:sz w:val="24"/>
          <w:szCs w:val="24"/>
          <w:rtl/>
        </w:rPr>
        <w:t xml:space="preserve"> </w:t>
      </w:r>
      <w:r w:rsidRPr="005C30E5">
        <w:rPr>
          <w:rFonts w:ascii="David" w:hAnsi="David" w:cs="David" w:hint="cs"/>
          <w:sz w:val="24"/>
          <w:szCs w:val="24"/>
          <w:rtl/>
        </w:rPr>
        <w:t>מדינת הרווחה הישראלית הייתה</w:t>
      </w:r>
      <w:r w:rsidR="00E97878">
        <w:rPr>
          <w:rFonts w:ascii="David" w:hAnsi="David" w:cs="David" w:hint="cs"/>
          <w:sz w:val="24"/>
          <w:szCs w:val="24"/>
          <w:rtl/>
        </w:rPr>
        <w:t xml:space="preserve"> מוגבלת למדי. אמנם היסודות שלה הונחו, היה ביטוח לאומי, אבל זה היה בהיקף מאוד מוגבל ולא הייתה שום התקדמות.</w:t>
      </w:r>
    </w:p>
    <w:p w14:paraId="6FD9A268" w14:textId="7BAA0363" w:rsidR="00E97878" w:rsidRDefault="00E97878">
      <w:pPr>
        <w:pStyle w:val="a7"/>
        <w:numPr>
          <w:ilvl w:val="0"/>
          <w:numId w:val="13"/>
        </w:numPr>
        <w:spacing w:after="0" w:line="360" w:lineRule="auto"/>
        <w:jc w:val="both"/>
        <w:rPr>
          <w:rFonts w:ascii="David" w:hAnsi="David" w:cs="David"/>
          <w:sz w:val="24"/>
          <w:szCs w:val="24"/>
        </w:rPr>
      </w:pPr>
      <w:r>
        <w:rPr>
          <w:rFonts w:ascii="David" w:hAnsi="David" w:cs="David" w:hint="cs"/>
          <w:sz w:val="24"/>
          <w:szCs w:val="24"/>
          <w:u w:val="single"/>
          <w:rtl/>
        </w:rPr>
        <w:t>שנות ה-70-</w:t>
      </w:r>
      <w:r w:rsidR="00BD4794">
        <w:rPr>
          <w:rFonts w:ascii="David" w:hAnsi="David" w:cs="David" w:hint="cs"/>
          <w:sz w:val="24"/>
          <w:szCs w:val="24"/>
          <w:rtl/>
        </w:rPr>
        <w:t xml:space="preserve"> </w:t>
      </w:r>
      <w:r w:rsidR="002F0573" w:rsidRPr="00C54F12">
        <w:rPr>
          <w:rFonts w:ascii="David" w:hAnsi="David" w:cs="David" w:hint="cs"/>
          <w:sz w:val="24"/>
          <w:szCs w:val="24"/>
          <w:rtl/>
        </w:rPr>
        <w:t xml:space="preserve">בדר"כ </w:t>
      </w:r>
      <w:r w:rsidR="00E41D5E" w:rsidRPr="00C54F12">
        <w:rPr>
          <w:rFonts w:ascii="David" w:hAnsi="David" w:cs="David" w:hint="cs"/>
          <w:sz w:val="24"/>
          <w:szCs w:val="24"/>
          <w:rtl/>
        </w:rPr>
        <w:t xml:space="preserve">מתייחסים לשנות ה-70 כשנות הזהב. </w:t>
      </w:r>
      <w:r w:rsidR="002F0573" w:rsidRPr="00C54F12">
        <w:rPr>
          <w:rFonts w:ascii="David" w:hAnsi="David" w:cs="David" w:hint="cs"/>
          <w:sz w:val="24"/>
          <w:szCs w:val="24"/>
          <w:rtl/>
        </w:rPr>
        <w:t xml:space="preserve">ב-77 </w:t>
      </w:r>
      <w:r w:rsidR="00E41D5E" w:rsidRPr="00C54F12">
        <w:rPr>
          <w:rFonts w:ascii="David" w:hAnsi="David" w:cs="David" w:hint="cs"/>
          <w:sz w:val="24"/>
          <w:szCs w:val="24"/>
          <w:rtl/>
        </w:rPr>
        <w:t xml:space="preserve">ישראל </w:t>
      </w:r>
      <w:r w:rsidR="002F0573" w:rsidRPr="00C54F12">
        <w:rPr>
          <w:rFonts w:ascii="David" w:hAnsi="David" w:cs="David" w:hint="cs"/>
          <w:sz w:val="24"/>
          <w:szCs w:val="24"/>
          <w:rtl/>
        </w:rPr>
        <w:t xml:space="preserve">יוצאת מהמיתון ובעצם הופכת למדינת רווחה שהיא </w:t>
      </w:r>
      <w:r w:rsidR="00BF3B81" w:rsidRPr="00C54F12">
        <w:rPr>
          <w:rFonts w:ascii="David" w:hAnsi="David" w:cs="David" w:hint="cs"/>
          <w:sz w:val="24"/>
          <w:szCs w:val="24"/>
          <w:rtl/>
        </w:rPr>
        <w:t xml:space="preserve">עם קצת יותר נתונים סוציאל-דמוקרטית. </w:t>
      </w:r>
      <w:r w:rsidR="0063676A" w:rsidRPr="00C54F12">
        <w:rPr>
          <w:rFonts w:ascii="David" w:hAnsi="David" w:cs="David" w:hint="cs"/>
          <w:sz w:val="24"/>
          <w:szCs w:val="24"/>
          <w:rtl/>
        </w:rPr>
        <w:t>יש תשומת לב יותר רבה לנושאי רווחה. יש גם את המחאה של הפנתרים השחורים ובעצם יש גידול דרמטי בתוכניות הרווחה. נוצר</w:t>
      </w:r>
      <w:r w:rsidR="002C3E64" w:rsidRPr="00C54F12">
        <w:rPr>
          <w:rFonts w:ascii="David" w:hAnsi="David" w:cs="David" w:hint="cs"/>
          <w:sz w:val="24"/>
          <w:szCs w:val="24"/>
          <w:rtl/>
        </w:rPr>
        <w:t>ות</w:t>
      </w:r>
      <w:r w:rsidR="0063676A" w:rsidRPr="00C54F12">
        <w:rPr>
          <w:rFonts w:ascii="David" w:hAnsi="David" w:cs="David" w:hint="cs"/>
          <w:sz w:val="24"/>
          <w:szCs w:val="24"/>
          <w:rtl/>
        </w:rPr>
        <w:t xml:space="preserve"> 30 </w:t>
      </w:r>
      <w:r w:rsidR="00FE106E" w:rsidRPr="00C54F12">
        <w:rPr>
          <w:rFonts w:ascii="David" w:hAnsi="David" w:cs="David" w:hint="cs"/>
          <w:sz w:val="24"/>
          <w:szCs w:val="24"/>
          <w:rtl/>
        </w:rPr>
        <w:t>תוכניות</w:t>
      </w:r>
      <w:r w:rsidR="0063676A" w:rsidRPr="00C54F12">
        <w:rPr>
          <w:rFonts w:ascii="David" w:hAnsi="David" w:cs="David" w:hint="cs"/>
          <w:sz w:val="24"/>
          <w:szCs w:val="24"/>
          <w:rtl/>
        </w:rPr>
        <w:t xml:space="preserve"> חדשות. יש ביטוח אבטלה ונ</w:t>
      </w:r>
      <w:r w:rsidR="00C54F12" w:rsidRPr="00C54F12">
        <w:rPr>
          <w:rFonts w:ascii="David" w:hAnsi="David" w:cs="David" w:hint="cs"/>
          <w:sz w:val="24"/>
          <w:szCs w:val="24"/>
          <w:rtl/>
        </w:rPr>
        <w:t>כ</w:t>
      </w:r>
      <w:r w:rsidR="0063676A" w:rsidRPr="00C54F12">
        <w:rPr>
          <w:rFonts w:ascii="David" w:hAnsi="David" w:cs="David" w:hint="cs"/>
          <w:sz w:val="24"/>
          <w:szCs w:val="24"/>
          <w:rtl/>
        </w:rPr>
        <w:t>ות כללית</w:t>
      </w:r>
      <w:r w:rsidR="000B335C" w:rsidRPr="00C54F12">
        <w:rPr>
          <w:rFonts w:ascii="David" w:hAnsi="David" w:cs="David" w:hint="cs"/>
          <w:sz w:val="24"/>
          <w:szCs w:val="24"/>
          <w:rtl/>
        </w:rPr>
        <w:t>,</w:t>
      </w:r>
      <w:r w:rsidR="00FE106E" w:rsidRPr="00C54F12">
        <w:rPr>
          <w:rFonts w:ascii="David" w:hAnsi="David" w:cs="David" w:hint="cs"/>
          <w:sz w:val="24"/>
          <w:szCs w:val="24"/>
          <w:rtl/>
        </w:rPr>
        <w:t xml:space="preserve"> גם חוק אבטחת שכר</w:t>
      </w:r>
      <w:r w:rsidR="000B335C" w:rsidRPr="00C54F12">
        <w:rPr>
          <w:rFonts w:ascii="David" w:hAnsi="David" w:cs="David" w:hint="cs"/>
          <w:sz w:val="24"/>
          <w:szCs w:val="24"/>
          <w:rtl/>
        </w:rPr>
        <w:t xml:space="preserve"> שהתחילו לעבוד עליו</w:t>
      </w:r>
      <w:r w:rsidR="002C3E64" w:rsidRPr="00C54F12">
        <w:rPr>
          <w:rFonts w:ascii="David" w:hAnsi="David" w:cs="David" w:hint="cs"/>
          <w:sz w:val="24"/>
          <w:szCs w:val="24"/>
          <w:rtl/>
        </w:rPr>
        <w:t xml:space="preserve">, היה </w:t>
      </w:r>
      <w:r w:rsidR="00CB5AF9" w:rsidRPr="00C54F12">
        <w:rPr>
          <w:rFonts w:ascii="David" w:hAnsi="David" w:cs="David" w:hint="cs"/>
          <w:sz w:val="24"/>
          <w:szCs w:val="24"/>
          <w:rtl/>
        </w:rPr>
        <w:t>פרויקט</w:t>
      </w:r>
      <w:r w:rsidR="002C3E64" w:rsidRPr="00C54F12">
        <w:rPr>
          <w:rFonts w:ascii="David" w:hAnsi="David" w:cs="David" w:hint="cs"/>
          <w:sz w:val="24"/>
          <w:szCs w:val="24"/>
          <w:rtl/>
        </w:rPr>
        <w:t xml:space="preserve"> שיקום שכונות,</w:t>
      </w:r>
      <w:r w:rsidR="00B925B0" w:rsidRPr="00C54F12">
        <w:rPr>
          <w:rFonts w:ascii="David" w:hAnsi="David" w:cs="David" w:hint="cs"/>
          <w:sz w:val="24"/>
          <w:szCs w:val="24"/>
          <w:rtl/>
        </w:rPr>
        <w:t xml:space="preserve"> </w:t>
      </w:r>
      <w:r w:rsidR="00CB5AF9" w:rsidRPr="00C54F12">
        <w:rPr>
          <w:rFonts w:ascii="David" w:hAnsi="David" w:cs="David" w:hint="cs"/>
          <w:sz w:val="24"/>
          <w:szCs w:val="24"/>
          <w:rtl/>
        </w:rPr>
        <w:t xml:space="preserve">הואצו תהליכים של אינטגרציה, הורחבו מערכי </w:t>
      </w:r>
      <w:r w:rsidR="00B51584" w:rsidRPr="00C54F12">
        <w:rPr>
          <w:rFonts w:ascii="David" w:hAnsi="David" w:cs="David" w:hint="cs"/>
          <w:sz w:val="24"/>
          <w:szCs w:val="24"/>
          <w:rtl/>
        </w:rPr>
        <w:t xml:space="preserve">מעונות יום והנהיגו חינוך תיכוני חינם. זה היה מאוד משמעותי. כמו כן, הגבירו את </w:t>
      </w:r>
      <w:r w:rsidR="00C57C29" w:rsidRPr="00C54F12">
        <w:rPr>
          <w:rFonts w:ascii="David" w:hAnsi="David" w:cs="David" w:hint="cs"/>
          <w:sz w:val="24"/>
          <w:szCs w:val="24"/>
          <w:rtl/>
        </w:rPr>
        <w:t xml:space="preserve">המאפיינים האוניברסליים של מערך הרווחה. </w:t>
      </w:r>
      <w:r w:rsidR="00C57C29" w:rsidRPr="00C54F12">
        <w:rPr>
          <w:rFonts w:ascii="David" w:hAnsi="David" w:cs="David" w:hint="cs"/>
          <w:b/>
          <w:bCs/>
          <w:sz w:val="24"/>
          <w:szCs w:val="24"/>
          <w:rtl/>
        </w:rPr>
        <w:t>דוגמא</w:t>
      </w:r>
      <w:r w:rsidR="00C57C29" w:rsidRPr="00C54F12">
        <w:rPr>
          <w:rFonts w:ascii="David" w:hAnsi="David" w:cs="David" w:hint="cs"/>
          <w:sz w:val="24"/>
          <w:szCs w:val="24"/>
          <w:rtl/>
        </w:rPr>
        <w:t>: קצבאות ילדים</w:t>
      </w:r>
      <w:r w:rsidR="007F64CA" w:rsidRPr="00C54F12">
        <w:rPr>
          <w:rFonts w:ascii="David" w:hAnsi="David" w:cs="David" w:hint="cs"/>
          <w:sz w:val="24"/>
          <w:szCs w:val="24"/>
          <w:rtl/>
        </w:rPr>
        <w:t xml:space="preserve"> שהפכו להיות אוניברסליות באופן יחסי. התוצאה הייתה </w:t>
      </w:r>
      <w:r w:rsidR="00827E24" w:rsidRPr="00C54F12">
        <w:rPr>
          <w:rFonts w:ascii="David" w:hAnsi="David" w:cs="David" w:hint="cs"/>
          <w:sz w:val="24"/>
          <w:szCs w:val="24"/>
          <w:rtl/>
        </w:rPr>
        <w:t>צמצום משמעותי של פערים חברתיים והקטנת עוני ומצוקה. בשנת 1977 רק 2.8% מהמשפחות העובדות היו מתחת לקו העוני</w:t>
      </w:r>
      <w:r w:rsidR="00910553" w:rsidRPr="00C54F12">
        <w:rPr>
          <w:rFonts w:ascii="David" w:hAnsi="David" w:cs="David" w:hint="cs"/>
          <w:sz w:val="24"/>
          <w:szCs w:val="24"/>
          <w:rtl/>
        </w:rPr>
        <w:t xml:space="preserve">, בהשוואה ל 13.5% ב-2016. </w:t>
      </w:r>
    </w:p>
    <w:p w14:paraId="0AB1ACAE" w14:textId="01C36246" w:rsidR="00C54F12" w:rsidRDefault="00A901A3">
      <w:pPr>
        <w:pStyle w:val="a7"/>
        <w:numPr>
          <w:ilvl w:val="0"/>
          <w:numId w:val="13"/>
        </w:numPr>
        <w:spacing w:after="0" w:line="360" w:lineRule="auto"/>
        <w:jc w:val="both"/>
        <w:rPr>
          <w:rFonts w:ascii="David" w:hAnsi="David" w:cs="David"/>
          <w:sz w:val="24"/>
          <w:szCs w:val="24"/>
        </w:rPr>
      </w:pPr>
      <w:r>
        <w:rPr>
          <w:rFonts w:ascii="David" w:hAnsi="David" w:cs="David" w:hint="cs"/>
          <w:sz w:val="24"/>
          <w:szCs w:val="24"/>
          <w:u w:val="single"/>
          <w:rtl/>
        </w:rPr>
        <w:t>שנות ה-</w:t>
      </w:r>
      <w:r w:rsidRPr="00A901A3">
        <w:rPr>
          <w:rFonts w:ascii="David" w:hAnsi="David" w:cs="David" w:hint="cs"/>
          <w:sz w:val="24"/>
          <w:szCs w:val="24"/>
          <w:u w:val="single"/>
          <w:rtl/>
        </w:rPr>
        <w:t>80</w:t>
      </w:r>
      <w:r>
        <w:rPr>
          <w:rFonts w:ascii="David" w:hAnsi="David" w:cs="David" w:hint="cs"/>
          <w:sz w:val="24"/>
          <w:szCs w:val="24"/>
          <w:rtl/>
        </w:rPr>
        <w:t xml:space="preserve">- </w:t>
      </w:r>
      <w:r w:rsidR="008F2380">
        <w:rPr>
          <w:rFonts w:ascii="David" w:hAnsi="David" w:cs="David" w:hint="cs"/>
          <w:sz w:val="24"/>
          <w:szCs w:val="24"/>
          <w:rtl/>
        </w:rPr>
        <w:t xml:space="preserve">אמנם עבר חוק </w:t>
      </w:r>
      <w:r w:rsidR="007B2577">
        <w:rPr>
          <w:rFonts w:ascii="David" w:hAnsi="David" w:cs="David" w:hint="cs"/>
          <w:sz w:val="24"/>
          <w:szCs w:val="24"/>
          <w:rtl/>
        </w:rPr>
        <w:t>ה</w:t>
      </w:r>
      <w:r w:rsidR="008F2380">
        <w:rPr>
          <w:rFonts w:ascii="David" w:hAnsi="David" w:cs="David" w:hint="cs"/>
          <w:sz w:val="24"/>
          <w:szCs w:val="24"/>
          <w:rtl/>
        </w:rPr>
        <w:t>בטחת הכנסה אך בגדול</w:t>
      </w:r>
      <w:r w:rsidR="00BD4794">
        <w:rPr>
          <w:rFonts w:ascii="David" w:hAnsi="David" w:cs="David" w:hint="cs"/>
          <w:sz w:val="24"/>
          <w:szCs w:val="24"/>
          <w:rtl/>
        </w:rPr>
        <w:t>,</w:t>
      </w:r>
      <w:r w:rsidR="00EF7ABA">
        <w:rPr>
          <w:rFonts w:ascii="David" w:hAnsi="David" w:cs="David" w:hint="cs"/>
          <w:sz w:val="24"/>
          <w:szCs w:val="24"/>
          <w:rtl/>
        </w:rPr>
        <w:t xml:space="preserve"> הייתה מגמה של גידול פערים</w:t>
      </w:r>
      <w:r w:rsidR="00D1769D">
        <w:rPr>
          <w:rFonts w:ascii="David" w:hAnsi="David" w:cs="David" w:hint="cs"/>
          <w:sz w:val="24"/>
          <w:szCs w:val="24"/>
          <w:rtl/>
        </w:rPr>
        <w:t xml:space="preserve"> ועוני, וגידול בהפרטת שירותים. לא היו שינויים מעבר לחוק </w:t>
      </w:r>
      <w:r w:rsidR="0074105C">
        <w:rPr>
          <w:rFonts w:ascii="David" w:hAnsi="David" w:cs="David" w:hint="cs"/>
          <w:sz w:val="24"/>
          <w:szCs w:val="24"/>
          <w:rtl/>
        </w:rPr>
        <w:t>ה</w:t>
      </w:r>
      <w:r w:rsidR="00D1769D">
        <w:rPr>
          <w:rFonts w:ascii="David" w:hAnsi="David" w:cs="David" w:hint="cs"/>
          <w:sz w:val="24"/>
          <w:szCs w:val="24"/>
          <w:rtl/>
        </w:rPr>
        <w:t xml:space="preserve">בטחת הכנסה. </w:t>
      </w:r>
    </w:p>
    <w:p w14:paraId="089EB4A8" w14:textId="1C158535" w:rsidR="00176AFD" w:rsidRDefault="00A96B16">
      <w:pPr>
        <w:pStyle w:val="a7"/>
        <w:numPr>
          <w:ilvl w:val="0"/>
          <w:numId w:val="13"/>
        </w:numPr>
        <w:spacing w:after="0" w:line="360" w:lineRule="auto"/>
        <w:jc w:val="both"/>
        <w:rPr>
          <w:rFonts w:ascii="David" w:hAnsi="David" w:cs="David"/>
          <w:sz w:val="24"/>
          <w:szCs w:val="24"/>
        </w:rPr>
      </w:pPr>
      <w:r>
        <w:rPr>
          <w:rFonts w:ascii="David" w:hAnsi="David" w:cs="David" w:hint="cs"/>
          <w:sz w:val="24"/>
          <w:szCs w:val="24"/>
          <w:u w:val="single"/>
          <w:rtl/>
        </w:rPr>
        <w:t>שנות ה</w:t>
      </w:r>
      <w:r w:rsidRPr="00A96B16">
        <w:rPr>
          <w:rFonts w:ascii="David" w:hAnsi="David" w:cs="David" w:hint="cs"/>
          <w:sz w:val="24"/>
          <w:szCs w:val="24"/>
          <w:u w:val="single"/>
          <w:rtl/>
        </w:rPr>
        <w:t>-90</w:t>
      </w:r>
      <w:r>
        <w:rPr>
          <w:rFonts w:ascii="David" w:hAnsi="David" w:cs="David" w:hint="cs"/>
          <w:sz w:val="24"/>
          <w:szCs w:val="24"/>
          <w:rtl/>
        </w:rPr>
        <w:t>- הושפעה מהעלייה מבריה"מ ו</w:t>
      </w:r>
      <w:r w:rsidR="00D914C7">
        <w:rPr>
          <w:rFonts w:ascii="David" w:hAnsi="David" w:cs="David" w:hint="cs"/>
          <w:sz w:val="24"/>
          <w:szCs w:val="24"/>
          <w:rtl/>
        </w:rPr>
        <w:t>מ</w:t>
      </w:r>
      <w:r>
        <w:rPr>
          <w:rFonts w:ascii="David" w:hAnsi="David" w:cs="David" w:hint="cs"/>
          <w:sz w:val="24"/>
          <w:szCs w:val="24"/>
          <w:rtl/>
        </w:rPr>
        <w:t xml:space="preserve">אתיופיה, </w:t>
      </w:r>
      <w:r w:rsidR="00D914C7">
        <w:rPr>
          <w:rFonts w:ascii="David" w:hAnsi="David" w:cs="David" w:hint="cs"/>
          <w:sz w:val="24"/>
          <w:szCs w:val="24"/>
          <w:rtl/>
        </w:rPr>
        <w:t xml:space="preserve">התקבל חוק ביטוח בריאות ממלכתי והיה שיא של </w:t>
      </w:r>
      <w:r w:rsidR="004105A0">
        <w:rPr>
          <w:rFonts w:ascii="David" w:hAnsi="David" w:cs="David" w:hint="cs"/>
          <w:sz w:val="24"/>
          <w:szCs w:val="24"/>
          <w:rtl/>
        </w:rPr>
        <w:t>גובה תקציבי רווחה בחינוך, בריאות</w:t>
      </w:r>
      <w:r w:rsidR="00215223">
        <w:rPr>
          <w:rFonts w:ascii="David" w:hAnsi="David" w:cs="David" w:hint="cs"/>
          <w:sz w:val="24"/>
          <w:szCs w:val="24"/>
          <w:rtl/>
        </w:rPr>
        <w:t xml:space="preserve"> וביטחון סוציאלי. </w:t>
      </w:r>
      <w:r w:rsidR="00427AF3">
        <w:rPr>
          <w:rFonts w:ascii="David" w:hAnsi="David" w:cs="David" w:hint="cs"/>
          <w:sz w:val="24"/>
          <w:szCs w:val="24"/>
          <w:rtl/>
        </w:rPr>
        <w:t>בשנות ה-90 הייתה ממשלת רבין</w:t>
      </w:r>
      <w:r w:rsidR="0099610F">
        <w:rPr>
          <w:rFonts w:ascii="David" w:hAnsi="David" w:cs="David" w:hint="cs"/>
          <w:sz w:val="24"/>
          <w:szCs w:val="24"/>
          <w:rtl/>
        </w:rPr>
        <w:t>, מ</w:t>
      </w:r>
      <w:r w:rsidR="0074105C">
        <w:rPr>
          <w:rFonts w:ascii="David" w:hAnsi="David" w:cs="David" w:hint="cs"/>
          <w:sz w:val="24"/>
          <w:szCs w:val="24"/>
          <w:rtl/>
        </w:rPr>
        <w:t>-</w:t>
      </w:r>
      <w:r w:rsidR="0099610F">
        <w:rPr>
          <w:rFonts w:ascii="David" w:hAnsi="David" w:cs="David" w:hint="cs"/>
          <w:sz w:val="24"/>
          <w:szCs w:val="24"/>
          <w:rtl/>
        </w:rPr>
        <w:t>92 שהקדישה מדיניות חברתית. זה הושפעה בין השאר בגלל הצורך לדאוג לעולים.</w:t>
      </w:r>
      <w:r w:rsidR="000F4F3F">
        <w:rPr>
          <w:rFonts w:ascii="David" w:hAnsi="David" w:cs="David" w:hint="cs"/>
          <w:sz w:val="24"/>
          <w:szCs w:val="24"/>
          <w:rtl/>
        </w:rPr>
        <w:t xml:space="preserve"> יש שיא של תקציבים. התקבל חוק משפחות חד הוריות. אחד הדברים הכי דרמטיים</w:t>
      </w:r>
      <w:r w:rsidR="004105A0">
        <w:rPr>
          <w:rFonts w:ascii="David" w:hAnsi="David" w:cs="David" w:hint="cs"/>
          <w:sz w:val="24"/>
          <w:szCs w:val="24"/>
          <w:rtl/>
        </w:rPr>
        <w:t xml:space="preserve"> </w:t>
      </w:r>
      <w:r w:rsidR="000F4F3F">
        <w:rPr>
          <w:rFonts w:ascii="David" w:hAnsi="David" w:cs="David" w:hint="cs"/>
          <w:sz w:val="24"/>
          <w:szCs w:val="24"/>
          <w:rtl/>
        </w:rPr>
        <w:t>שהיו</w:t>
      </w:r>
      <w:r w:rsidR="00331FC3">
        <w:rPr>
          <w:rFonts w:ascii="David" w:hAnsi="David" w:cs="David" w:hint="cs"/>
          <w:sz w:val="24"/>
          <w:szCs w:val="24"/>
          <w:rtl/>
        </w:rPr>
        <w:t>,</w:t>
      </w:r>
      <w:r w:rsidR="000F4F3F">
        <w:rPr>
          <w:rFonts w:ascii="David" w:hAnsi="David" w:cs="David" w:hint="cs"/>
          <w:sz w:val="24"/>
          <w:szCs w:val="24"/>
          <w:rtl/>
        </w:rPr>
        <w:t xml:space="preserve"> היה שהתקבל חוק </w:t>
      </w:r>
      <w:r w:rsidR="00331FC3">
        <w:rPr>
          <w:rFonts w:ascii="David" w:hAnsi="David" w:cs="David" w:hint="cs"/>
          <w:sz w:val="24"/>
          <w:szCs w:val="24"/>
          <w:rtl/>
        </w:rPr>
        <w:t>בריאות ממלכתי. (יש מאמר אחד</w:t>
      </w:r>
      <w:r w:rsidR="00480CCF">
        <w:rPr>
          <w:rFonts w:ascii="David" w:hAnsi="David" w:cs="David" w:hint="cs"/>
          <w:sz w:val="24"/>
          <w:szCs w:val="24"/>
          <w:rtl/>
        </w:rPr>
        <w:t xml:space="preserve"> בסיליבוס</w:t>
      </w:r>
      <w:r w:rsidR="00331FC3">
        <w:rPr>
          <w:rFonts w:ascii="David" w:hAnsi="David" w:cs="David" w:hint="cs"/>
          <w:sz w:val="24"/>
          <w:szCs w:val="24"/>
          <w:rtl/>
        </w:rPr>
        <w:t xml:space="preserve"> שממש מדבר על זה</w:t>
      </w:r>
      <w:r w:rsidR="00DC6400">
        <w:rPr>
          <w:rFonts w:ascii="David" w:hAnsi="David" w:cs="David" w:hint="cs"/>
          <w:sz w:val="24"/>
          <w:szCs w:val="24"/>
          <w:rtl/>
        </w:rPr>
        <w:t>- מניחה שהיא מתכוונת ל-"</w:t>
      </w:r>
      <w:r w:rsidR="00CC1CD7">
        <w:rPr>
          <w:rFonts w:ascii="David" w:hAnsi="David" w:cs="David" w:hint="cs"/>
          <w:sz w:val="24"/>
          <w:szCs w:val="24"/>
          <w:rtl/>
        </w:rPr>
        <w:t>מערכת הבריאות בישראל בעקבות נחלת חוק ביטוח בריאות ממלכתי"</w:t>
      </w:r>
      <w:r w:rsidR="00331FC3">
        <w:rPr>
          <w:rFonts w:ascii="David" w:hAnsi="David" w:cs="David" w:hint="cs"/>
          <w:sz w:val="24"/>
          <w:szCs w:val="24"/>
          <w:rtl/>
        </w:rPr>
        <w:t xml:space="preserve">). </w:t>
      </w:r>
      <w:r w:rsidR="002905C3">
        <w:rPr>
          <w:rFonts w:ascii="David" w:hAnsi="David" w:cs="David" w:hint="cs"/>
          <w:sz w:val="24"/>
          <w:szCs w:val="24"/>
          <w:rtl/>
        </w:rPr>
        <w:t xml:space="preserve">לפני חוק זה, </w:t>
      </w:r>
      <w:r w:rsidR="00D05145">
        <w:rPr>
          <w:rFonts w:ascii="David" w:hAnsi="David" w:cs="David" w:hint="cs"/>
          <w:sz w:val="24"/>
          <w:szCs w:val="24"/>
          <w:rtl/>
        </w:rPr>
        <w:t>אם רצו לקבל שירותי בריאות, היו ח</w:t>
      </w:r>
      <w:r w:rsidR="004604C3">
        <w:rPr>
          <w:rFonts w:ascii="David" w:hAnsi="David" w:cs="David" w:hint="cs"/>
          <w:sz w:val="24"/>
          <w:szCs w:val="24"/>
          <w:rtl/>
        </w:rPr>
        <w:t>י</w:t>
      </w:r>
      <w:r w:rsidR="00D05145">
        <w:rPr>
          <w:rFonts w:ascii="David" w:hAnsi="David" w:cs="David" w:hint="cs"/>
          <w:sz w:val="24"/>
          <w:szCs w:val="24"/>
          <w:rtl/>
        </w:rPr>
        <w:t>י</w:t>
      </w:r>
      <w:r w:rsidR="004604C3">
        <w:rPr>
          <w:rFonts w:ascii="David" w:hAnsi="David" w:cs="David" w:hint="cs"/>
          <w:sz w:val="24"/>
          <w:szCs w:val="24"/>
          <w:rtl/>
        </w:rPr>
        <w:t>בי</w:t>
      </w:r>
      <w:r w:rsidR="00D05145">
        <w:rPr>
          <w:rFonts w:ascii="David" w:hAnsi="David" w:cs="David" w:hint="cs"/>
          <w:sz w:val="24"/>
          <w:szCs w:val="24"/>
          <w:rtl/>
        </w:rPr>
        <w:t>ם להיות</w:t>
      </w:r>
      <w:r w:rsidR="0069330C">
        <w:rPr>
          <w:rFonts w:ascii="David" w:hAnsi="David" w:cs="David" w:hint="cs"/>
          <w:sz w:val="24"/>
          <w:szCs w:val="24"/>
          <w:rtl/>
        </w:rPr>
        <w:t xml:space="preserve"> חברים</w:t>
      </w:r>
      <w:r w:rsidR="00D05145">
        <w:rPr>
          <w:rFonts w:ascii="David" w:hAnsi="David" w:cs="David" w:hint="cs"/>
          <w:sz w:val="24"/>
          <w:szCs w:val="24"/>
          <w:rtl/>
        </w:rPr>
        <w:t xml:space="preserve"> באיזה ארגון עובדים. </w:t>
      </w:r>
      <w:r w:rsidR="00AB3CCA">
        <w:rPr>
          <w:rFonts w:ascii="David" w:hAnsi="David" w:cs="David" w:hint="cs"/>
          <w:sz w:val="24"/>
          <w:szCs w:val="24"/>
          <w:rtl/>
        </w:rPr>
        <w:t>העובדה שהיית אזרח, לא הי</w:t>
      </w:r>
      <w:r w:rsidR="0069330C">
        <w:rPr>
          <w:rFonts w:ascii="David" w:hAnsi="David" w:cs="David" w:hint="cs"/>
          <w:sz w:val="24"/>
          <w:szCs w:val="24"/>
          <w:rtl/>
        </w:rPr>
        <w:t>ית</w:t>
      </w:r>
      <w:r w:rsidR="00AB3CCA">
        <w:rPr>
          <w:rFonts w:ascii="David" w:hAnsi="David" w:cs="David" w:hint="cs"/>
          <w:sz w:val="24"/>
          <w:szCs w:val="24"/>
          <w:rtl/>
        </w:rPr>
        <w:t xml:space="preserve">ה מקנה זכות לקבל שירותי בריאות. היינו צריכים לשלם דרך דמי חבר. זה נתן כח רב לארגון העובדים. </w:t>
      </w:r>
      <w:r w:rsidR="00763A32">
        <w:rPr>
          <w:rFonts w:ascii="David" w:hAnsi="David" w:cs="David" w:hint="cs"/>
          <w:sz w:val="24"/>
          <w:szCs w:val="24"/>
          <w:rtl/>
        </w:rPr>
        <w:t xml:space="preserve">זה יצר בעיות רבות, כולל בעיות שוויון. היה גרעון תקציבי מאוד קשה </w:t>
      </w:r>
      <w:r w:rsidR="00F1710F">
        <w:rPr>
          <w:rFonts w:ascii="David" w:hAnsi="David" w:cs="David" w:hint="cs"/>
          <w:sz w:val="24"/>
          <w:szCs w:val="24"/>
          <w:rtl/>
        </w:rPr>
        <w:t xml:space="preserve">של קופות החולים. חוק ביטוח בריאות ממלכתי היה מהפכה. בין היתר מי שהוביל את חקיקת החוק היא מפלגת העבודה. זה לא דבר מובן מאליו משום שהיא הייתה קשורה להסתדרות, וחוק זה בעצם לוקח את הכח הזה מההסתדרות. זה יצר מערך אוניברסלי של </w:t>
      </w:r>
      <w:r w:rsidR="005E7A43">
        <w:rPr>
          <w:rFonts w:ascii="David" w:hAnsi="David" w:cs="David" w:hint="cs"/>
          <w:sz w:val="24"/>
          <w:szCs w:val="24"/>
          <w:rtl/>
        </w:rPr>
        <w:t>ביטוח בריאות. במובן זה הפך אותנו ליותר דומים לסוציאל-דמוקרטי, מאי פעם.</w:t>
      </w:r>
    </w:p>
    <w:p w14:paraId="16388583" w14:textId="77777777" w:rsidR="00A46605" w:rsidRDefault="008F18D5">
      <w:pPr>
        <w:pStyle w:val="a7"/>
        <w:numPr>
          <w:ilvl w:val="0"/>
          <w:numId w:val="13"/>
        </w:numPr>
        <w:spacing w:after="0" w:line="360" w:lineRule="auto"/>
        <w:jc w:val="both"/>
        <w:rPr>
          <w:rFonts w:ascii="David" w:hAnsi="David" w:cs="David"/>
          <w:sz w:val="24"/>
          <w:szCs w:val="24"/>
        </w:rPr>
      </w:pPr>
      <w:r>
        <w:rPr>
          <w:rFonts w:ascii="David" w:hAnsi="David" w:cs="David" w:hint="cs"/>
          <w:sz w:val="24"/>
          <w:szCs w:val="24"/>
          <w:u w:val="single"/>
          <w:rtl/>
        </w:rPr>
        <w:lastRenderedPageBreak/>
        <w:t>חוק ביטוח בריאות ממלכתי</w:t>
      </w:r>
      <w:r w:rsidRPr="008F18D5">
        <w:rPr>
          <w:rFonts w:ascii="David" w:hAnsi="David" w:cs="David" w:hint="cs"/>
          <w:sz w:val="24"/>
          <w:szCs w:val="24"/>
          <w:rtl/>
        </w:rPr>
        <w:t>-</w:t>
      </w:r>
      <w:r>
        <w:rPr>
          <w:rFonts w:ascii="David" w:hAnsi="David" w:cs="David" w:hint="cs"/>
          <w:sz w:val="24"/>
          <w:szCs w:val="24"/>
          <w:rtl/>
        </w:rPr>
        <w:t xml:space="preserve"> ניתק את הזיקה לארגוני עובדים </w:t>
      </w:r>
      <w:r w:rsidR="00E074F6">
        <w:rPr>
          <w:rFonts w:ascii="David" w:hAnsi="David" w:cs="David" w:hint="cs"/>
          <w:sz w:val="24"/>
          <w:szCs w:val="24"/>
          <w:rtl/>
        </w:rPr>
        <w:t xml:space="preserve">ויצר ביטוח אוניברסאלי. </w:t>
      </w:r>
      <w:r w:rsidR="003A291E">
        <w:rPr>
          <w:rFonts w:ascii="David" w:hAnsi="David" w:cs="David" w:hint="cs"/>
          <w:sz w:val="24"/>
          <w:szCs w:val="24"/>
          <w:rtl/>
        </w:rPr>
        <w:t xml:space="preserve">גם מבחינת ביטוח בריאות ממלכתי, יש סל תרופות. ההגדרה של מה שיכלל, מגדיר לנו גם את גבולות השוק הפרטי. עם השנים </w:t>
      </w:r>
      <w:r w:rsidR="00CC1CAF">
        <w:rPr>
          <w:rFonts w:ascii="David" w:hAnsi="David" w:cs="David" w:hint="cs"/>
          <w:sz w:val="24"/>
          <w:szCs w:val="24"/>
          <w:rtl/>
        </w:rPr>
        <w:t xml:space="preserve">מדינת ישראל מסתמכת במידה לא </w:t>
      </w:r>
      <w:r w:rsidR="004B5CE1">
        <w:rPr>
          <w:rFonts w:ascii="David" w:hAnsi="David" w:cs="David" w:hint="cs"/>
          <w:sz w:val="24"/>
          <w:szCs w:val="24"/>
          <w:rtl/>
        </w:rPr>
        <w:t>מבוטלת</w:t>
      </w:r>
      <w:r w:rsidR="00CC1CAF">
        <w:rPr>
          <w:rFonts w:ascii="David" w:hAnsi="David" w:cs="David" w:hint="cs"/>
          <w:sz w:val="24"/>
          <w:szCs w:val="24"/>
          <w:rtl/>
        </w:rPr>
        <w:t xml:space="preserve"> על שירותים פרטיים. יש הרבה דברים שלא נכללים בסל ולכן זה מעודד ביטוחים פרטיים משלמים. זה דבר מורכב משום שזה גורם לדברים ציבוריים לא להתפתח. </w:t>
      </w:r>
      <w:r w:rsidR="004B5CE1">
        <w:rPr>
          <w:rFonts w:ascii="David" w:hAnsi="David" w:cs="David" w:hint="cs"/>
          <w:sz w:val="24"/>
          <w:szCs w:val="24"/>
          <w:rtl/>
        </w:rPr>
        <w:t>מערכת הבריאות הציבורית בישראל, נחשבת אחת הטובות.</w:t>
      </w:r>
    </w:p>
    <w:p w14:paraId="163FC971" w14:textId="5C9642A8" w:rsidR="001643AC" w:rsidRDefault="00A46605">
      <w:pPr>
        <w:pStyle w:val="a7"/>
        <w:numPr>
          <w:ilvl w:val="0"/>
          <w:numId w:val="13"/>
        </w:numPr>
        <w:spacing w:after="0" w:line="360" w:lineRule="auto"/>
        <w:jc w:val="both"/>
        <w:rPr>
          <w:rFonts w:ascii="David" w:hAnsi="David" w:cs="David"/>
          <w:sz w:val="24"/>
          <w:szCs w:val="24"/>
        </w:rPr>
      </w:pPr>
      <w:r>
        <w:rPr>
          <w:rFonts w:ascii="David" w:hAnsi="David" w:cs="David" w:hint="cs"/>
          <w:sz w:val="24"/>
          <w:szCs w:val="24"/>
          <w:u w:val="single"/>
          <w:rtl/>
        </w:rPr>
        <w:t>תחילת שנות</w:t>
      </w:r>
      <w:r w:rsidRPr="002C2730">
        <w:rPr>
          <w:rFonts w:ascii="David" w:hAnsi="David" w:cs="David" w:hint="cs"/>
          <w:sz w:val="24"/>
          <w:szCs w:val="24"/>
          <w:u w:val="single"/>
          <w:rtl/>
        </w:rPr>
        <w:t xml:space="preserve"> ה-2000</w:t>
      </w:r>
      <w:r>
        <w:rPr>
          <w:rFonts w:ascii="David" w:hAnsi="David" w:cs="David" w:hint="cs"/>
          <w:sz w:val="24"/>
          <w:szCs w:val="24"/>
          <w:rtl/>
        </w:rPr>
        <w:t xml:space="preserve">- </w:t>
      </w:r>
      <w:r w:rsidR="006A6C6B">
        <w:rPr>
          <w:rFonts w:ascii="David" w:hAnsi="David" w:cs="David" w:hint="cs"/>
          <w:sz w:val="24"/>
          <w:szCs w:val="24"/>
          <w:rtl/>
        </w:rPr>
        <w:t xml:space="preserve">אנו נלמד על כך בהרחבה. היו קיצוצים </w:t>
      </w:r>
      <w:r w:rsidR="000A2931">
        <w:rPr>
          <w:rFonts w:ascii="David" w:hAnsi="David" w:cs="David" w:hint="cs"/>
          <w:sz w:val="24"/>
          <w:szCs w:val="24"/>
          <w:rtl/>
        </w:rPr>
        <w:t>ברפורמות מאוד משמעותיות. הייתה מדיניות ניאו-ליברלית מאוד ברורה. היה צמצום דרמטי</w:t>
      </w:r>
      <w:r w:rsidR="007C1F85">
        <w:rPr>
          <w:rFonts w:ascii="David" w:hAnsi="David" w:cs="David" w:hint="cs"/>
          <w:sz w:val="24"/>
          <w:szCs w:val="24"/>
          <w:rtl/>
        </w:rPr>
        <w:t xml:space="preserve"> בתמיכה בקצבאות. </w:t>
      </w:r>
    </w:p>
    <w:p w14:paraId="0B88073E" w14:textId="4598CB3C" w:rsidR="007F133D" w:rsidRDefault="007F133D">
      <w:pPr>
        <w:pStyle w:val="a7"/>
        <w:numPr>
          <w:ilvl w:val="0"/>
          <w:numId w:val="13"/>
        </w:numPr>
        <w:spacing w:line="360" w:lineRule="auto"/>
        <w:jc w:val="both"/>
        <w:rPr>
          <w:rFonts w:ascii="David" w:hAnsi="David" w:cs="David"/>
          <w:sz w:val="24"/>
          <w:szCs w:val="24"/>
        </w:rPr>
      </w:pPr>
      <w:r>
        <w:rPr>
          <w:rFonts w:ascii="David" w:hAnsi="David" w:cs="David" w:hint="cs"/>
          <w:sz w:val="24"/>
          <w:szCs w:val="24"/>
          <w:u w:val="single"/>
          <w:rtl/>
        </w:rPr>
        <w:t xml:space="preserve">העשור השני בשנות </w:t>
      </w:r>
      <w:r w:rsidRPr="00DB5B7F">
        <w:rPr>
          <w:rFonts w:ascii="David" w:hAnsi="David" w:cs="David" w:hint="cs"/>
          <w:sz w:val="24"/>
          <w:szCs w:val="24"/>
          <w:u w:val="single"/>
          <w:rtl/>
        </w:rPr>
        <w:t>ה-2000-</w:t>
      </w:r>
      <w:r w:rsidR="000442BA">
        <w:rPr>
          <w:rFonts w:ascii="David" w:hAnsi="David" w:cs="David" w:hint="cs"/>
          <w:sz w:val="24"/>
          <w:szCs w:val="24"/>
          <w:rtl/>
        </w:rPr>
        <w:t xml:space="preserve"> </w:t>
      </w:r>
      <w:r w:rsidR="00DB5B7F">
        <w:rPr>
          <w:rFonts w:ascii="David" w:hAnsi="David" w:cs="David" w:hint="cs"/>
          <w:sz w:val="24"/>
          <w:szCs w:val="24"/>
          <w:rtl/>
        </w:rPr>
        <w:t>המחאה הובילה להרחבה משמעותית של מדיניות רווחה וקצבאות</w:t>
      </w:r>
      <w:r w:rsidR="000442BA">
        <w:rPr>
          <w:rFonts w:ascii="David" w:hAnsi="David" w:cs="David" w:hint="cs"/>
          <w:sz w:val="24"/>
          <w:szCs w:val="24"/>
          <w:rtl/>
        </w:rPr>
        <w:t>. זה עניין הנתון לפרשנות</w:t>
      </w:r>
      <w:r w:rsidR="00C954EB">
        <w:rPr>
          <w:rFonts w:ascii="David" w:hAnsi="David" w:cs="David" w:hint="cs"/>
          <w:sz w:val="24"/>
          <w:szCs w:val="24"/>
          <w:rtl/>
        </w:rPr>
        <w:t xml:space="preserve"> (זו התפיסה שלה)</w:t>
      </w:r>
      <w:r w:rsidR="000442BA">
        <w:rPr>
          <w:rFonts w:ascii="David" w:hAnsi="David" w:cs="David" w:hint="cs"/>
          <w:sz w:val="24"/>
          <w:szCs w:val="24"/>
          <w:rtl/>
        </w:rPr>
        <w:t>.</w:t>
      </w:r>
      <w:r w:rsidR="00C954EB">
        <w:rPr>
          <w:rFonts w:ascii="David" w:hAnsi="David" w:cs="David" w:hint="cs"/>
          <w:sz w:val="24"/>
          <w:szCs w:val="24"/>
          <w:rtl/>
        </w:rPr>
        <w:t xml:space="preserve"> יש מגמה של כל מיני עניינים בהם מדיניות הרווחה התרחבה. אחד הדברים הדרמטיים היה חינוך חינם מגיל 3. לפני זה היה מגיל 5. עד המחאה החברתית, אף אחד לא דיבר על זה. </w:t>
      </w:r>
      <w:r w:rsidR="008B0FB0">
        <w:rPr>
          <w:rFonts w:ascii="David" w:hAnsi="David" w:cs="David" w:hint="cs"/>
          <w:sz w:val="24"/>
          <w:szCs w:val="24"/>
          <w:rtl/>
        </w:rPr>
        <w:t xml:space="preserve">בהמשך, היה בית-ספר קיץ ששלושה שבועות הייתה קייטנה מסובסדת. זה היה דבר </w:t>
      </w:r>
      <w:r w:rsidR="009942E3">
        <w:rPr>
          <w:rFonts w:ascii="David" w:hAnsi="David" w:cs="David" w:hint="cs"/>
          <w:sz w:val="24"/>
          <w:szCs w:val="24"/>
          <w:rtl/>
        </w:rPr>
        <w:t xml:space="preserve">דרמטי. שני דברים מאוד משמעותיים בהקשר של חינוך. גם בקצבאות הייתה עליה כמו בזקנה ובשכר מינימום. </w:t>
      </w:r>
      <w:r w:rsidR="006E36F5">
        <w:rPr>
          <w:rFonts w:ascii="David" w:hAnsi="David" w:cs="David" w:hint="cs"/>
          <w:sz w:val="24"/>
          <w:szCs w:val="24"/>
          <w:rtl/>
        </w:rPr>
        <w:t>גם פרשנויות בביה"ד לעבודה, יש התייחסות הרבה יותר נדיבה על כל מיני דברים שלא היו בעבר. האם היה קשר ישיר</w:t>
      </w:r>
      <w:r w:rsidR="00A76B39">
        <w:rPr>
          <w:rFonts w:ascii="David" w:hAnsi="David" w:cs="David" w:hint="cs"/>
          <w:sz w:val="24"/>
          <w:szCs w:val="24"/>
          <w:rtl/>
        </w:rPr>
        <w:t xml:space="preserve"> למחאה</w:t>
      </w:r>
      <w:r w:rsidR="006E36F5">
        <w:rPr>
          <w:rFonts w:ascii="David" w:hAnsi="David" w:cs="David" w:hint="cs"/>
          <w:sz w:val="24"/>
          <w:szCs w:val="24"/>
          <w:rtl/>
        </w:rPr>
        <w:t xml:space="preserve">? לא בטוח אך </w:t>
      </w:r>
      <w:r w:rsidR="00A76B39">
        <w:rPr>
          <w:rFonts w:ascii="David" w:hAnsi="David" w:cs="David" w:hint="cs"/>
          <w:sz w:val="24"/>
          <w:szCs w:val="24"/>
          <w:rtl/>
        </w:rPr>
        <w:t xml:space="preserve">עדיין רואים שינוי מאז. אחד הדברים הכי ברורים שהמחאה לא הצליחה </w:t>
      </w:r>
      <w:r w:rsidR="00AF711F">
        <w:rPr>
          <w:rFonts w:ascii="David" w:hAnsi="David" w:cs="David" w:hint="cs"/>
          <w:sz w:val="24"/>
          <w:szCs w:val="24"/>
          <w:rtl/>
        </w:rPr>
        <w:t>לפתור</w:t>
      </w:r>
      <w:r w:rsidR="00A76B39">
        <w:rPr>
          <w:rFonts w:ascii="David" w:hAnsi="David" w:cs="David" w:hint="cs"/>
          <w:sz w:val="24"/>
          <w:szCs w:val="24"/>
          <w:rtl/>
        </w:rPr>
        <w:t xml:space="preserve"> זה מחיר הדיור. </w:t>
      </w:r>
    </w:p>
    <w:p w14:paraId="11B9845B" w14:textId="521A5503" w:rsidR="00AF711F" w:rsidRPr="009B786B" w:rsidRDefault="009B786B" w:rsidP="002C1351">
      <w:pPr>
        <w:spacing w:after="0" w:line="360" w:lineRule="auto"/>
        <w:jc w:val="center"/>
        <w:rPr>
          <w:rFonts w:ascii="David" w:hAnsi="David" w:cs="David"/>
          <w:b/>
          <w:bCs/>
          <w:sz w:val="24"/>
          <w:szCs w:val="24"/>
          <w:u w:val="single"/>
          <w:rtl/>
        </w:rPr>
      </w:pPr>
      <w:r w:rsidRPr="009B786B">
        <w:rPr>
          <w:rFonts w:ascii="David" w:hAnsi="David" w:cs="David" w:hint="cs"/>
          <w:b/>
          <w:bCs/>
          <w:sz w:val="24"/>
          <w:szCs w:val="24"/>
          <w:u w:val="single"/>
          <w:rtl/>
        </w:rPr>
        <w:t>שיעור 5-</w:t>
      </w:r>
      <w:r w:rsidR="006862DA">
        <w:rPr>
          <w:rFonts w:ascii="David" w:hAnsi="David" w:cs="David" w:hint="cs"/>
          <w:b/>
          <w:bCs/>
          <w:sz w:val="24"/>
          <w:szCs w:val="24"/>
          <w:u w:val="single"/>
          <w:rtl/>
        </w:rPr>
        <w:t xml:space="preserve"> 21.11</w:t>
      </w:r>
    </w:p>
    <w:p w14:paraId="3DD637AD" w14:textId="16D5AC63" w:rsidR="001B5BE2" w:rsidRDefault="00CD1D42" w:rsidP="001B5BE2">
      <w:pPr>
        <w:spacing w:after="0" w:line="360" w:lineRule="auto"/>
        <w:jc w:val="both"/>
        <w:rPr>
          <w:rFonts w:ascii="David" w:hAnsi="David" w:cs="David"/>
          <w:sz w:val="24"/>
          <w:szCs w:val="24"/>
          <w:rtl/>
        </w:rPr>
      </w:pPr>
      <w:r>
        <w:rPr>
          <w:rFonts w:ascii="David" w:hAnsi="David" w:cs="David" w:hint="cs"/>
          <w:sz w:val="24"/>
          <w:szCs w:val="24"/>
          <w:rtl/>
        </w:rPr>
        <w:t xml:space="preserve">נראה כיצד שק"ד בא לידי ביטוי, כיצד ביהמ"ש מתערב, והאם בכלל ביהמ"ש צריך להתערב. </w:t>
      </w:r>
    </w:p>
    <w:p w14:paraId="52F7099C" w14:textId="552D2BF5" w:rsidR="00D43D52" w:rsidRDefault="00D43D52" w:rsidP="001B5BE2">
      <w:pPr>
        <w:spacing w:after="0" w:line="360" w:lineRule="auto"/>
        <w:jc w:val="both"/>
        <w:rPr>
          <w:rFonts w:ascii="David" w:hAnsi="David" w:cs="David"/>
          <w:sz w:val="24"/>
          <w:szCs w:val="24"/>
          <w:rtl/>
        </w:rPr>
      </w:pPr>
      <w:r>
        <w:rPr>
          <w:rFonts w:ascii="David" w:hAnsi="David" w:cs="David" w:hint="cs"/>
          <w:sz w:val="24"/>
          <w:szCs w:val="24"/>
          <w:rtl/>
        </w:rPr>
        <w:t>אנחנו נדבר על זכויות חברתיות, על המושג הזה ועל ההתפתחות. נדבר על התפקיד המוסדי של ביהמ"ש,  היתרונות והחסרונות בפניה לביהמ"ש. נדבר על משפוט מדיניות הרווחה בישראל. יהיה תרגיל כיתה בו ננסה לסווג פס</w:t>
      </w:r>
      <w:r w:rsidR="00E25289">
        <w:rPr>
          <w:rFonts w:ascii="David" w:hAnsi="David" w:cs="David" w:hint="cs"/>
          <w:sz w:val="24"/>
          <w:szCs w:val="24"/>
          <w:rtl/>
        </w:rPr>
        <w:t>קי-דין</w:t>
      </w:r>
      <w:r>
        <w:rPr>
          <w:rFonts w:ascii="David" w:hAnsi="David" w:cs="David" w:hint="cs"/>
          <w:sz w:val="24"/>
          <w:szCs w:val="24"/>
          <w:rtl/>
        </w:rPr>
        <w:t xml:space="preserve"> לזכויות חברתיות.</w:t>
      </w:r>
    </w:p>
    <w:p w14:paraId="39795FD5" w14:textId="1238E883" w:rsidR="004A45E9" w:rsidRDefault="00D43D52" w:rsidP="004519F4">
      <w:pPr>
        <w:spacing w:after="0" w:line="360" w:lineRule="auto"/>
        <w:jc w:val="both"/>
        <w:rPr>
          <w:rFonts w:ascii="David" w:hAnsi="David" w:cs="David"/>
          <w:sz w:val="24"/>
          <w:szCs w:val="24"/>
          <w:rtl/>
        </w:rPr>
      </w:pPr>
      <w:r>
        <w:rPr>
          <w:rFonts w:ascii="David" w:hAnsi="David" w:cs="David" w:hint="cs"/>
          <w:sz w:val="24"/>
          <w:szCs w:val="24"/>
          <w:rtl/>
        </w:rPr>
        <w:t>השאלה המרכזית היא</w:t>
      </w:r>
      <w:r w:rsidR="004A45E9">
        <w:rPr>
          <w:rFonts w:ascii="David" w:hAnsi="David" w:cs="David" w:hint="cs"/>
          <w:sz w:val="24"/>
          <w:szCs w:val="24"/>
          <w:rtl/>
        </w:rPr>
        <w:t>-</w:t>
      </w:r>
      <w:r>
        <w:rPr>
          <w:rFonts w:ascii="David" w:hAnsi="David" w:cs="David" w:hint="cs"/>
          <w:sz w:val="24"/>
          <w:szCs w:val="24"/>
          <w:rtl/>
        </w:rPr>
        <w:t xml:space="preserve"> האם ביהמ"ש הישראלי, </w:t>
      </w:r>
      <w:r w:rsidR="004A45E9">
        <w:rPr>
          <w:rFonts w:ascii="David" w:hAnsi="David" w:cs="David" w:hint="cs"/>
          <w:sz w:val="24"/>
          <w:szCs w:val="24"/>
          <w:rtl/>
        </w:rPr>
        <w:t>הוא כזה המקדם זכויות חברתיות?</w:t>
      </w:r>
      <w:r w:rsidR="004519F4">
        <w:rPr>
          <w:rFonts w:ascii="David" w:hAnsi="David" w:cs="David" w:hint="cs"/>
          <w:sz w:val="24"/>
          <w:szCs w:val="24"/>
          <w:rtl/>
        </w:rPr>
        <w:t xml:space="preserve"> </w:t>
      </w:r>
      <w:r w:rsidR="00F61428">
        <w:rPr>
          <w:rFonts w:ascii="David" w:hAnsi="David" w:cs="David" w:hint="cs"/>
          <w:sz w:val="24"/>
          <w:szCs w:val="24"/>
          <w:rtl/>
        </w:rPr>
        <w:t xml:space="preserve">התשובה באמת, אינה חד משמעית. </w:t>
      </w:r>
    </w:p>
    <w:p w14:paraId="3844663F" w14:textId="188A5344" w:rsidR="00BE1416" w:rsidRDefault="0030546D" w:rsidP="004519F4">
      <w:pPr>
        <w:spacing w:after="0" w:line="360" w:lineRule="auto"/>
        <w:jc w:val="both"/>
        <w:rPr>
          <w:rFonts w:ascii="David" w:hAnsi="David" w:cs="David"/>
          <w:sz w:val="24"/>
          <w:szCs w:val="24"/>
          <w:rtl/>
        </w:rPr>
      </w:pPr>
      <w:r>
        <w:rPr>
          <w:rFonts w:ascii="David" w:hAnsi="David" w:cs="David" w:hint="cs"/>
          <w:sz w:val="24"/>
          <w:szCs w:val="24"/>
          <w:rtl/>
        </w:rPr>
        <w:t>אחד הטקסטים של מרשל, המדבר על מדינת רווחה, מספר את הסיפור של התפתחות הזכויות החברתיות, כסיפור היסטורי</w:t>
      </w:r>
      <w:r w:rsidR="00AE3A4A">
        <w:rPr>
          <w:rFonts w:ascii="David" w:hAnsi="David" w:cs="David" w:hint="cs"/>
          <w:sz w:val="24"/>
          <w:szCs w:val="24"/>
          <w:rtl/>
        </w:rPr>
        <w:t xml:space="preserve"> (אני מניחה שמדובר </w:t>
      </w:r>
      <w:r w:rsidR="003A771F">
        <w:rPr>
          <w:rFonts w:ascii="David" w:hAnsi="David" w:cs="David" w:hint="cs"/>
          <w:sz w:val="24"/>
          <w:szCs w:val="24"/>
          <w:rtl/>
        </w:rPr>
        <w:t xml:space="preserve">ב- </w:t>
      </w:r>
      <w:r w:rsidR="00156274">
        <w:rPr>
          <w:rFonts w:ascii="David" w:hAnsi="David" w:cs="David" w:hint="cs"/>
          <w:sz w:val="24"/>
          <w:szCs w:val="24"/>
          <w:rtl/>
        </w:rPr>
        <w:t>"citizenship and social class"</w:t>
      </w:r>
      <w:r w:rsidR="00AE3A4A">
        <w:rPr>
          <w:rFonts w:ascii="David" w:hAnsi="David" w:cs="David" w:hint="cs"/>
          <w:sz w:val="24"/>
          <w:szCs w:val="24"/>
          <w:rtl/>
        </w:rPr>
        <w:t>)</w:t>
      </w:r>
      <w:r>
        <w:rPr>
          <w:rFonts w:ascii="David" w:hAnsi="David" w:cs="David" w:hint="cs"/>
          <w:sz w:val="24"/>
          <w:szCs w:val="24"/>
          <w:rtl/>
        </w:rPr>
        <w:t xml:space="preserve"> </w:t>
      </w:r>
    </w:p>
    <w:p w14:paraId="4DF8D256" w14:textId="248909A9" w:rsidR="007E247F" w:rsidRDefault="007E247F" w:rsidP="004519F4">
      <w:pPr>
        <w:spacing w:after="0" w:line="360" w:lineRule="auto"/>
        <w:jc w:val="both"/>
        <w:rPr>
          <w:rFonts w:ascii="David" w:hAnsi="David" w:cs="David"/>
          <w:sz w:val="24"/>
          <w:szCs w:val="24"/>
          <w:rtl/>
        </w:rPr>
      </w:pPr>
      <w:r w:rsidRPr="00BE1416">
        <w:rPr>
          <w:rFonts w:ascii="David" w:hAnsi="David" w:cs="David" w:hint="cs"/>
          <w:b/>
          <w:bCs/>
          <w:sz w:val="24"/>
          <w:szCs w:val="24"/>
          <w:highlight w:val="yellow"/>
          <w:rtl/>
        </w:rPr>
        <w:t>סוגי הזכויות</w:t>
      </w:r>
      <w:r>
        <w:rPr>
          <w:rFonts w:ascii="David" w:hAnsi="David" w:cs="David" w:hint="cs"/>
          <w:sz w:val="24"/>
          <w:szCs w:val="24"/>
          <w:rtl/>
        </w:rPr>
        <w:t>:</w:t>
      </w:r>
    </w:p>
    <w:p w14:paraId="0C615F4E" w14:textId="56E3289D" w:rsidR="00BE1416" w:rsidRDefault="0030546D">
      <w:pPr>
        <w:pStyle w:val="a7"/>
        <w:numPr>
          <w:ilvl w:val="0"/>
          <w:numId w:val="14"/>
        </w:numPr>
        <w:spacing w:after="0" w:line="360" w:lineRule="auto"/>
        <w:jc w:val="both"/>
        <w:rPr>
          <w:rFonts w:ascii="David" w:hAnsi="David" w:cs="David"/>
          <w:sz w:val="24"/>
          <w:szCs w:val="24"/>
        </w:rPr>
      </w:pPr>
      <w:r w:rsidRPr="00BE1416">
        <w:rPr>
          <w:rFonts w:ascii="David" w:hAnsi="David" w:cs="David" w:hint="cs"/>
          <w:sz w:val="24"/>
          <w:szCs w:val="24"/>
          <w:u w:val="single"/>
          <w:rtl/>
        </w:rPr>
        <w:t xml:space="preserve">זכויות </w:t>
      </w:r>
      <w:r w:rsidR="00315201" w:rsidRPr="00BE1416">
        <w:rPr>
          <w:rFonts w:ascii="David" w:hAnsi="David" w:cs="David" w:hint="cs"/>
          <w:sz w:val="24"/>
          <w:szCs w:val="24"/>
          <w:u w:val="single"/>
          <w:rtl/>
        </w:rPr>
        <w:t>אזרחיות</w:t>
      </w:r>
      <w:r w:rsidR="00BE1416">
        <w:rPr>
          <w:rFonts w:ascii="David" w:hAnsi="David" w:cs="David" w:hint="cs"/>
          <w:sz w:val="24"/>
          <w:szCs w:val="24"/>
          <w:rtl/>
        </w:rPr>
        <w:t xml:space="preserve">- </w:t>
      </w:r>
      <w:r w:rsidR="00745AD8" w:rsidRPr="007E247F">
        <w:rPr>
          <w:rFonts w:ascii="David" w:hAnsi="David" w:cs="David" w:hint="cs"/>
          <w:sz w:val="24"/>
          <w:szCs w:val="24"/>
          <w:rtl/>
        </w:rPr>
        <w:t xml:space="preserve">כמו הזכות לקניין, חופש דת, חופש התנועה, חופש הביטוי ועוד. </w:t>
      </w:r>
      <w:r w:rsidR="007E247F" w:rsidRPr="007E247F">
        <w:rPr>
          <w:rFonts w:ascii="David" w:hAnsi="David" w:cs="David" w:hint="cs"/>
          <w:sz w:val="24"/>
          <w:szCs w:val="24"/>
          <w:rtl/>
        </w:rPr>
        <w:t xml:space="preserve">במאה ה-18. </w:t>
      </w:r>
      <w:r w:rsidR="00745AD8" w:rsidRPr="007E247F">
        <w:rPr>
          <w:rFonts w:ascii="David" w:hAnsi="David" w:cs="David" w:hint="cs"/>
          <w:sz w:val="24"/>
          <w:szCs w:val="24"/>
          <w:rtl/>
        </w:rPr>
        <w:t xml:space="preserve">ניתנו בעיקר לגברים. </w:t>
      </w:r>
      <w:r w:rsidR="007E247F" w:rsidRPr="007E247F">
        <w:rPr>
          <w:rFonts w:ascii="David" w:hAnsi="David" w:cs="David" w:hint="cs"/>
          <w:sz w:val="24"/>
          <w:szCs w:val="24"/>
          <w:rtl/>
        </w:rPr>
        <w:t>טבע וחופש. המוסד שאיפשר היה ביהמ"ש</w:t>
      </w:r>
      <w:r w:rsidR="00315201" w:rsidRPr="007E247F">
        <w:rPr>
          <w:rFonts w:ascii="David" w:hAnsi="David" w:cs="David" w:hint="cs"/>
          <w:sz w:val="24"/>
          <w:szCs w:val="24"/>
          <w:rtl/>
        </w:rPr>
        <w:t xml:space="preserve"> </w:t>
      </w:r>
    </w:p>
    <w:p w14:paraId="6AD5062B" w14:textId="62E42F32" w:rsidR="00BE1416" w:rsidRDefault="00315201">
      <w:pPr>
        <w:pStyle w:val="a7"/>
        <w:numPr>
          <w:ilvl w:val="0"/>
          <w:numId w:val="14"/>
        </w:numPr>
        <w:spacing w:after="0" w:line="360" w:lineRule="auto"/>
        <w:jc w:val="both"/>
        <w:rPr>
          <w:rFonts w:ascii="David" w:hAnsi="David" w:cs="David"/>
          <w:sz w:val="24"/>
          <w:szCs w:val="24"/>
        </w:rPr>
      </w:pPr>
      <w:r w:rsidRPr="00BE1416">
        <w:rPr>
          <w:rFonts w:ascii="David" w:hAnsi="David" w:cs="David" w:hint="cs"/>
          <w:sz w:val="24"/>
          <w:szCs w:val="24"/>
          <w:u w:val="single"/>
          <w:rtl/>
        </w:rPr>
        <w:t>זכויות פוליטיות</w:t>
      </w:r>
      <w:r w:rsidR="00BE1416">
        <w:rPr>
          <w:rFonts w:ascii="David" w:hAnsi="David" w:cs="David" w:hint="cs"/>
          <w:sz w:val="24"/>
          <w:szCs w:val="24"/>
          <w:rtl/>
        </w:rPr>
        <w:t>- כמו הזכות לבחור ולהיבחר. במאה ה-19. המוסד הוא הפרלמנט או הרשויות המקומיות</w:t>
      </w:r>
      <w:r w:rsidRPr="007E247F">
        <w:rPr>
          <w:rFonts w:ascii="David" w:hAnsi="David" w:cs="David" w:hint="cs"/>
          <w:sz w:val="24"/>
          <w:szCs w:val="24"/>
          <w:rtl/>
        </w:rPr>
        <w:t xml:space="preserve"> </w:t>
      </w:r>
    </w:p>
    <w:p w14:paraId="2C3CA2C3" w14:textId="2ED2704A" w:rsidR="0030546D" w:rsidRDefault="00315201">
      <w:pPr>
        <w:pStyle w:val="a7"/>
        <w:numPr>
          <w:ilvl w:val="0"/>
          <w:numId w:val="14"/>
        </w:numPr>
        <w:spacing w:after="0" w:line="360" w:lineRule="auto"/>
        <w:jc w:val="both"/>
        <w:rPr>
          <w:rFonts w:ascii="David" w:hAnsi="David" w:cs="David"/>
          <w:sz w:val="24"/>
          <w:szCs w:val="24"/>
        </w:rPr>
      </w:pPr>
      <w:r w:rsidRPr="00BE1416">
        <w:rPr>
          <w:rFonts w:ascii="David" w:hAnsi="David" w:cs="David" w:hint="cs"/>
          <w:sz w:val="24"/>
          <w:szCs w:val="24"/>
          <w:u w:val="single"/>
          <w:rtl/>
        </w:rPr>
        <w:t>הזכויות החברתיות</w:t>
      </w:r>
      <w:r w:rsidR="00BE1416">
        <w:rPr>
          <w:rFonts w:ascii="David" w:hAnsi="David" w:cs="David" w:hint="cs"/>
          <w:sz w:val="24"/>
          <w:szCs w:val="24"/>
          <w:rtl/>
        </w:rPr>
        <w:t>- כמו הזכות לחינוך, הזכות לבריאות, הזכות לקיום בכבוד. במאה ה-20.</w:t>
      </w:r>
    </w:p>
    <w:p w14:paraId="5A2A9050" w14:textId="52539CC2" w:rsidR="00BE1416" w:rsidRDefault="00BE1416" w:rsidP="00BE1416">
      <w:pPr>
        <w:spacing w:after="0" w:line="360" w:lineRule="auto"/>
        <w:jc w:val="both"/>
        <w:rPr>
          <w:rFonts w:ascii="David" w:hAnsi="David" w:cs="David"/>
          <w:sz w:val="24"/>
          <w:szCs w:val="24"/>
          <w:rtl/>
        </w:rPr>
      </w:pPr>
      <w:r>
        <w:rPr>
          <w:rFonts w:ascii="David" w:hAnsi="David" w:cs="David" w:hint="cs"/>
          <w:sz w:val="24"/>
          <w:szCs w:val="24"/>
          <w:rtl/>
        </w:rPr>
        <w:t>יש ויכוח מאוד ער ל</w:t>
      </w:r>
      <w:r w:rsidR="00812672">
        <w:rPr>
          <w:rFonts w:ascii="David" w:hAnsi="David" w:cs="David" w:hint="cs"/>
          <w:sz w:val="24"/>
          <w:szCs w:val="24"/>
          <w:rtl/>
        </w:rPr>
        <w:t xml:space="preserve">מעמד הזכויות החברתיות. </w:t>
      </w:r>
      <w:r w:rsidR="003E7BA7">
        <w:rPr>
          <w:rFonts w:ascii="David" w:hAnsi="David" w:cs="David" w:hint="cs"/>
          <w:sz w:val="24"/>
          <w:szCs w:val="24"/>
          <w:rtl/>
        </w:rPr>
        <w:t>חשבו על זכויות הכרחיות על מנת להפוך את הזכות להצבעה לאפשרית בכלל. איך אדם יצביע וישפיע אם אין לו בכלל ידע ודרך להגיע לדעה אישית</w:t>
      </w:r>
      <w:r w:rsidR="004E78C1">
        <w:rPr>
          <w:rFonts w:ascii="David" w:hAnsi="David" w:cs="David" w:hint="cs"/>
          <w:sz w:val="24"/>
          <w:szCs w:val="24"/>
          <w:rtl/>
        </w:rPr>
        <w:t>?</w:t>
      </w:r>
      <w:r w:rsidR="003E7BA7">
        <w:rPr>
          <w:rFonts w:ascii="David" w:hAnsi="David" w:cs="David" w:hint="cs"/>
          <w:sz w:val="24"/>
          <w:szCs w:val="24"/>
          <w:rtl/>
        </w:rPr>
        <w:t xml:space="preserve"> המחשבה השנייה שהן חשובות על מנת לצמצם אי שוויון כלכלי. לא רק על מנת לאפשר קיום של זכויות אחרות. עד היום, במידה מסוימת, </w:t>
      </w:r>
      <w:r w:rsidR="003254EB">
        <w:rPr>
          <w:rFonts w:ascii="David" w:hAnsi="David" w:cs="David" w:hint="cs"/>
          <w:sz w:val="24"/>
          <w:szCs w:val="24"/>
          <w:rtl/>
        </w:rPr>
        <w:t xml:space="preserve">ניתן לשמוע את </w:t>
      </w:r>
      <w:r w:rsidR="009A4393">
        <w:rPr>
          <w:rFonts w:ascii="David" w:hAnsi="David" w:cs="David" w:hint="cs"/>
          <w:sz w:val="24"/>
          <w:szCs w:val="24"/>
          <w:rtl/>
        </w:rPr>
        <w:t>הוויכו</w:t>
      </w:r>
      <w:r w:rsidR="009A4393">
        <w:rPr>
          <w:rFonts w:ascii="David" w:hAnsi="David" w:cs="David" w:hint="eastAsia"/>
          <w:sz w:val="24"/>
          <w:szCs w:val="24"/>
          <w:rtl/>
        </w:rPr>
        <w:t>ח</w:t>
      </w:r>
      <w:r w:rsidR="003254EB">
        <w:rPr>
          <w:rFonts w:ascii="David" w:hAnsi="David" w:cs="David" w:hint="cs"/>
          <w:sz w:val="24"/>
          <w:szCs w:val="24"/>
          <w:rtl/>
        </w:rPr>
        <w:t xml:space="preserve"> לעניין המעמד והשאלה האם הן </w:t>
      </w:r>
      <w:r w:rsidR="003254EB">
        <w:rPr>
          <w:rFonts w:ascii="David" w:hAnsi="David" w:cs="David" w:hint="cs"/>
          <w:sz w:val="24"/>
          <w:szCs w:val="24"/>
          <w:rtl/>
        </w:rPr>
        <w:lastRenderedPageBreak/>
        <w:t>שוות מעמד לזכויות האזרחיות והפוליטיות? שאלה נוספת היא מה תפקיד ביהמ"ש ביחס לזכויות החברתיות</w:t>
      </w:r>
      <w:r w:rsidR="009A4393">
        <w:rPr>
          <w:rFonts w:ascii="David" w:hAnsi="David" w:cs="David" w:hint="cs"/>
          <w:sz w:val="24"/>
          <w:szCs w:val="24"/>
          <w:rtl/>
        </w:rPr>
        <w:t xml:space="preserve">? האם הוא צריך להתערב באותה המידה כמו שהוא מתערב בסוג הזכויות האחרות? </w:t>
      </w:r>
    </w:p>
    <w:p w14:paraId="705377EF" w14:textId="2CA90016" w:rsidR="009A4393" w:rsidRDefault="009A4393" w:rsidP="00BE1416">
      <w:pPr>
        <w:spacing w:after="0" w:line="360" w:lineRule="auto"/>
        <w:jc w:val="both"/>
        <w:rPr>
          <w:rFonts w:ascii="David" w:hAnsi="David" w:cs="David"/>
          <w:sz w:val="24"/>
          <w:szCs w:val="24"/>
          <w:rtl/>
        </w:rPr>
      </w:pPr>
      <w:r>
        <w:rPr>
          <w:rFonts w:ascii="David" w:hAnsi="David" w:cs="David" w:hint="cs"/>
          <w:sz w:val="24"/>
          <w:szCs w:val="24"/>
          <w:rtl/>
        </w:rPr>
        <w:t xml:space="preserve">כאשר אנו מדברים על זכויות חברתיות, יש </w:t>
      </w:r>
      <w:r w:rsidRPr="009A4393">
        <w:rPr>
          <w:rFonts w:ascii="David" w:hAnsi="David" w:cs="David" w:hint="cs"/>
          <w:b/>
          <w:bCs/>
          <w:sz w:val="24"/>
          <w:szCs w:val="24"/>
          <w:highlight w:val="yellow"/>
          <w:rtl/>
        </w:rPr>
        <w:t>שתי גישות</w:t>
      </w:r>
      <w:r>
        <w:rPr>
          <w:rFonts w:ascii="David" w:hAnsi="David" w:cs="David" w:hint="cs"/>
          <w:sz w:val="24"/>
          <w:szCs w:val="24"/>
          <w:rtl/>
        </w:rPr>
        <w:t>:</w:t>
      </w:r>
    </w:p>
    <w:p w14:paraId="734877AB" w14:textId="3CEC82AF" w:rsidR="007A28C5" w:rsidRDefault="009A4393">
      <w:pPr>
        <w:pStyle w:val="a7"/>
        <w:numPr>
          <w:ilvl w:val="0"/>
          <w:numId w:val="15"/>
        </w:numPr>
        <w:spacing w:after="0" w:line="360" w:lineRule="auto"/>
        <w:jc w:val="both"/>
        <w:rPr>
          <w:rFonts w:ascii="David" w:hAnsi="David" w:cs="David"/>
          <w:sz w:val="24"/>
          <w:szCs w:val="24"/>
        </w:rPr>
      </w:pPr>
      <w:r w:rsidRPr="009A4393">
        <w:rPr>
          <w:rFonts w:ascii="David" w:hAnsi="David" w:cs="David" w:hint="cs"/>
          <w:sz w:val="24"/>
          <w:szCs w:val="24"/>
          <w:u w:val="single"/>
          <w:rtl/>
        </w:rPr>
        <w:t>הגישה המסורתית</w:t>
      </w:r>
      <w:r>
        <w:rPr>
          <w:rFonts w:ascii="David" w:hAnsi="David" w:cs="David" w:hint="cs"/>
          <w:sz w:val="24"/>
          <w:szCs w:val="24"/>
          <w:rtl/>
        </w:rPr>
        <w:t xml:space="preserve">- זכויות חברתיות אינן בעלות מעמד שווה לסוגי הזכויות האחרים. אין מה להשוות בין החשיבות. הטיעון המהותי הוא שמספיק לנו זכויות אזרחיות ופוליטיות על מנת להבטיח את הטוב החברתי. זכויות אלה אינן זכויות יסוד, אלא אינטרסים חברתיים. </w:t>
      </w:r>
      <w:r w:rsidR="00675088">
        <w:rPr>
          <w:rFonts w:ascii="David" w:hAnsi="David" w:cs="David" w:hint="cs"/>
          <w:sz w:val="24"/>
          <w:szCs w:val="24"/>
          <w:rtl/>
        </w:rPr>
        <w:t xml:space="preserve">אם מבקשים לכבד זכויות חברתיות, זה בהכרח יפגע בזכויות האזרחיות- במיוחד בקניין ובאוטונומיה. </w:t>
      </w:r>
      <w:r w:rsidR="00FA5C68">
        <w:rPr>
          <w:rFonts w:ascii="David" w:hAnsi="David" w:cs="David" w:hint="cs"/>
          <w:sz w:val="24"/>
          <w:szCs w:val="24"/>
          <w:rtl/>
        </w:rPr>
        <w:t xml:space="preserve">בעניין הטיעון המוסדי, זה טיעון שאנו שומעים רבות בפס"ד ובתקשורת, זכויות חברתיות הן קשות ליישום. עושים הבחנה בין זכויות חברתיות לבין הזכויות האחרות. </w:t>
      </w:r>
      <w:r w:rsidR="005F7C2E">
        <w:rPr>
          <w:rFonts w:ascii="David" w:hAnsi="David" w:cs="David" w:hint="cs"/>
          <w:sz w:val="24"/>
          <w:szCs w:val="24"/>
          <w:rtl/>
        </w:rPr>
        <w:t xml:space="preserve">בעצם נותנים מעין הבחנה בין זכויות חיוביות לבין זכויות שליליות. </w:t>
      </w:r>
      <w:r w:rsidR="00B205E7">
        <w:rPr>
          <w:rFonts w:ascii="David" w:hAnsi="David" w:cs="David" w:hint="cs"/>
          <w:sz w:val="24"/>
          <w:szCs w:val="24"/>
          <w:rtl/>
        </w:rPr>
        <w:t xml:space="preserve">ההבחנה מניחה שיותר קל לנו לפגוע מאשר לספק. </w:t>
      </w:r>
      <w:r w:rsidR="001133BE">
        <w:rPr>
          <w:rFonts w:ascii="David" w:hAnsi="David" w:cs="David" w:hint="cs"/>
          <w:sz w:val="24"/>
          <w:szCs w:val="24"/>
          <w:rtl/>
        </w:rPr>
        <w:t>בעניין העמימות, אנחנו צריכים אמות מידה שעזרו לנו לקבוע.</w:t>
      </w:r>
      <w:r w:rsidR="00602717">
        <w:rPr>
          <w:rFonts w:ascii="David" w:hAnsi="David" w:cs="David" w:hint="cs"/>
          <w:sz w:val="24"/>
          <w:szCs w:val="24"/>
          <w:rtl/>
        </w:rPr>
        <w:t xml:space="preserve"> טענת פולר בעניין הפ</w:t>
      </w:r>
      <w:r w:rsidR="00BF2E72">
        <w:rPr>
          <w:rFonts w:ascii="David" w:hAnsi="David" w:cs="David" w:hint="cs"/>
          <w:sz w:val="24"/>
          <w:szCs w:val="24"/>
          <w:rtl/>
        </w:rPr>
        <w:t xml:space="preserve">וליצנטריות, הוא נותן דימוי של רשת קורי עכביש. כאשר אנו מנתקים נק' אחת, זה משפיע על כל הרשת. יש השפעות שאנחנו לא צופים. הרעיון הוא שבגלל שסוגיות רווחה הן פוליצנטריות, ביהמ"ש מאוד מוגבל מוסדית להתערב בהן. ביהמ"ש עלול לגעת אך יהיו לכך הרבה מאוד השלכות. אין לו את הכלים להתמודד עם זה. </w:t>
      </w:r>
      <w:r w:rsidR="007A28C5">
        <w:rPr>
          <w:rFonts w:ascii="David" w:hAnsi="David" w:cs="David" w:hint="cs"/>
          <w:sz w:val="24"/>
          <w:szCs w:val="24"/>
          <w:rtl/>
        </w:rPr>
        <w:t>טענה זו מתחלקת ל</w:t>
      </w:r>
      <w:r w:rsidR="007A28C5" w:rsidRPr="00AD5E16">
        <w:rPr>
          <w:rFonts w:ascii="David" w:hAnsi="David" w:cs="David" w:hint="cs"/>
          <w:b/>
          <w:bCs/>
          <w:sz w:val="24"/>
          <w:szCs w:val="24"/>
          <w:highlight w:val="yellow"/>
          <w:rtl/>
        </w:rPr>
        <w:t>מספר נק'</w:t>
      </w:r>
      <w:r w:rsidR="007A28C5">
        <w:rPr>
          <w:rFonts w:ascii="David" w:hAnsi="David" w:cs="David" w:hint="cs"/>
          <w:sz w:val="24"/>
          <w:szCs w:val="24"/>
          <w:rtl/>
        </w:rPr>
        <w:t>:</w:t>
      </w:r>
    </w:p>
    <w:p w14:paraId="585E3BF4" w14:textId="725E0B99" w:rsidR="007A28C5" w:rsidRDefault="007A28C5">
      <w:pPr>
        <w:pStyle w:val="a7"/>
        <w:numPr>
          <w:ilvl w:val="0"/>
          <w:numId w:val="16"/>
        </w:numPr>
        <w:spacing w:after="0" w:line="360" w:lineRule="auto"/>
        <w:jc w:val="both"/>
        <w:rPr>
          <w:rFonts w:ascii="David" w:hAnsi="David" w:cs="David"/>
          <w:sz w:val="24"/>
          <w:szCs w:val="24"/>
        </w:rPr>
      </w:pPr>
      <w:r>
        <w:rPr>
          <w:rFonts w:ascii="David" w:hAnsi="David" w:cs="David" w:hint="cs"/>
          <w:sz w:val="24"/>
          <w:szCs w:val="24"/>
          <w:rtl/>
        </w:rPr>
        <w:t>לביהמ"ש אין יכולת לבחור בין דרכים שונו</w:t>
      </w:r>
      <w:r w:rsidR="00AD5E16">
        <w:rPr>
          <w:rFonts w:ascii="David" w:hAnsi="David" w:cs="David" w:hint="cs"/>
          <w:sz w:val="24"/>
          <w:szCs w:val="24"/>
          <w:rtl/>
        </w:rPr>
        <w:t>ת</w:t>
      </w:r>
    </w:p>
    <w:p w14:paraId="1CEFE7FE" w14:textId="5C53543B" w:rsidR="00AD5E16" w:rsidRDefault="00AD5E16">
      <w:pPr>
        <w:pStyle w:val="a7"/>
        <w:numPr>
          <w:ilvl w:val="0"/>
          <w:numId w:val="16"/>
        </w:numPr>
        <w:spacing w:after="0" w:line="360" w:lineRule="auto"/>
        <w:jc w:val="both"/>
        <w:rPr>
          <w:rFonts w:ascii="David" w:hAnsi="David" w:cs="David"/>
          <w:sz w:val="24"/>
          <w:szCs w:val="24"/>
        </w:rPr>
      </w:pPr>
      <w:r>
        <w:rPr>
          <w:rFonts w:ascii="David" w:hAnsi="David" w:cs="David" w:hint="cs"/>
          <w:sz w:val="24"/>
          <w:szCs w:val="24"/>
          <w:rtl/>
        </w:rPr>
        <w:t>לביהמ"ש אין יכולת לקבוע לפרטים אחרים בקבוצה</w:t>
      </w:r>
    </w:p>
    <w:p w14:paraId="0E8B3286" w14:textId="03D342FD" w:rsidR="00AD5E16" w:rsidRDefault="00AD5E16">
      <w:pPr>
        <w:pStyle w:val="a7"/>
        <w:numPr>
          <w:ilvl w:val="0"/>
          <w:numId w:val="16"/>
        </w:numPr>
        <w:spacing w:after="0" w:line="360" w:lineRule="auto"/>
        <w:jc w:val="both"/>
        <w:rPr>
          <w:rFonts w:ascii="David" w:hAnsi="David" w:cs="David"/>
          <w:sz w:val="24"/>
          <w:szCs w:val="24"/>
        </w:rPr>
      </w:pPr>
      <w:r>
        <w:rPr>
          <w:rFonts w:ascii="David" w:hAnsi="David" w:cs="David" w:hint="cs"/>
          <w:sz w:val="24"/>
          <w:szCs w:val="24"/>
          <w:rtl/>
        </w:rPr>
        <w:t>הקצאת תקציב, שאין לביהמ"ש</w:t>
      </w:r>
    </w:p>
    <w:p w14:paraId="5ABD986F" w14:textId="15A2884D" w:rsidR="00AD5E16" w:rsidRDefault="00AD5E16" w:rsidP="00AD5E16">
      <w:pPr>
        <w:spacing w:after="0" w:line="360" w:lineRule="auto"/>
        <w:ind w:left="720"/>
        <w:jc w:val="both"/>
        <w:rPr>
          <w:rFonts w:ascii="David" w:hAnsi="David" w:cs="David"/>
          <w:sz w:val="24"/>
          <w:szCs w:val="24"/>
          <w:rtl/>
        </w:rPr>
      </w:pPr>
      <w:r>
        <w:rPr>
          <w:rFonts w:ascii="David" w:hAnsi="David" w:cs="David" w:hint="cs"/>
          <w:sz w:val="24"/>
          <w:szCs w:val="24"/>
          <w:rtl/>
        </w:rPr>
        <w:t xml:space="preserve">אנחנו נראה את המגבלות הללו. </w:t>
      </w:r>
    </w:p>
    <w:p w14:paraId="1753B137" w14:textId="0B936A04" w:rsidR="00AD5E16" w:rsidRDefault="00AD5E16" w:rsidP="00AD5E16">
      <w:pPr>
        <w:spacing w:after="0" w:line="360" w:lineRule="auto"/>
        <w:ind w:left="720"/>
        <w:jc w:val="both"/>
        <w:rPr>
          <w:rFonts w:ascii="David" w:hAnsi="David" w:cs="David"/>
          <w:sz w:val="24"/>
          <w:szCs w:val="24"/>
          <w:rtl/>
        </w:rPr>
      </w:pPr>
      <w:r>
        <w:rPr>
          <w:rFonts w:ascii="David" w:hAnsi="David" w:cs="David" w:hint="cs"/>
          <w:sz w:val="24"/>
          <w:szCs w:val="24"/>
          <w:rtl/>
        </w:rPr>
        <w:t>על פי גישה זו, ביהמ"ש לא צריך להתערב. מה קורה בכל זאת</w:t>
      </w:r>
      <w:r w:rsidR="00600A7B">
        <w:rPr>
          <w:rFonts w:ascii="David" w:hAnsi="David" w:cs="David" w:hint="cs"/>
          <w:sz w:val="24"/>
          <w:szCs w:val="24"/>
          <w:rtl/>
        </w:rPr>
        <w:t xml:space="preserve"> כאשר הוא מתערב</w:t>
      </w:r>
      <w:r>
        <w:rPr>
          <w:rFonts w:ascii="David" w:hAnsi="David" w:cs="David" w:hint="cs"/>
          <w:sz w:val="24"/>
          <w:szCs w:val="24"/>
          <w:rtl/>
        </w:rPr>
        <w:t xml:space="preserve">? </w:t>
      </w:r>
      <w:r w:rsidR="00572A23">
        <w:rPr>
          <w:rFonts w:ascii="David" w:hAnsi="David" w:cs="David" w:hint="cs"/>
          <w:sz w:val="24"/>
          <w:szCs w:val="24"/>
          <w:rtl/>
        </w:rPr>
        <w:t>כ</w:t>
      </w:r>
      <w:r w:rsidR="00AE01F9">
        <w:rPr>
          <w:rFonts w:ascii="David" w:hAnsi="David" w:cs="David" w:hint="cs"/>
          <w:sz w:val="24"/>
          <w:szCs w:val="24"/>
          <w:rtl/>
        </w:rPr>
        <w:t>י</w:t>
      </w:r>
      <w:r w:rsidR="00572A23">
        <w:rPr>
          <w:rFonts w:ascii="David" w:hAnsi="David" w:cs="David" w:hint="cs"/>
          <w:sz w:val="24"/>
          <w:szCs w:val="24"/>
          <w:rtl/>
        </w:rPr>
        <w:t>שלון.</w:t>
      </w:r>
      <w:r w:rsidR="001C5BB3">
        <w:rPr>
          <w:rFonts w:ascii="David" w:hAnsi="David" w:cs="David" w:hint="cs"/>
          <w:sz w:val="24"/>
          <w:szCs w:val="24"/>
          <w:rtl/>
        </w:rPr>
        <w:t xml:space="preserve"> </w:t>
      </w:r>
      <w:r w:rsidR="00F62813">
        <w:rPr>
          <w:rFonts w:ascii="David" w:hAnsi="David" w:cs="David" w:hint="cs"/>
          <w:sz w:val="24"/>
          <w:szCs w:val="24"/>
          <w:rtl/>
        </w:rPr>
        <w:t>מכריע אך זה לא באמת בא לידי ביטוי. כמו כן,</w:t>
      </w:r>
      <w:r w:rsidR="00572A23">
        <w:rPr>
          <w:rFonts w:ascii="David" w:hAnsi="David" w:cs="David" w:hint="cs"/>
          <w:sz w:val="24"/>
          <w:szCs w:val="24"/>
          <w:rtl/>
        </w:rPr>
        <w:t xml:space="preserve"> יש כאן סטייה מההליך השיפוטי הרגיל. צרי</w:t>
      </w:r>
      <w:r w:rsidR="006D16B0">
        <w:rPr>
          <w:rFonts w:ascii="David" w:hAnsi="David" w:cs="David" w:hint="cs"/>
          <w:sz w:val="24"/>
          <w:szCs w:val="24"/>
          <w:rtl/>
        </w:rPr>
        <w:t xml:space="preserve">ך לעשות אדפטציה של הסוגיה שתתאים להליך שיפוטי. </w:t>
      </w:r>
      <w:r w:rsidR="006D16B0" w:rsidRPr="0073209D">
        <w:rPr>
          <w:rFonts w:ascii="David" w:hAnsi="David" w:cs="David" w:hint="cs"/>
          <w:b/>
          <w:bCs/>
          <w:sz w:val="24"/>
          <w:szCs w:val="24"/>
          <w:rtl/>
        </w:rPr>
        <w:t>דוגמא</w:t>
      </w:r>
      <w:r w:rsidR="006D16B0">
        <w:rPr>
          <w:rFonts w:ascii="David" w:hAnsi="David" w:cs="David" w:hint="cs"/>
          <w:sz w:val="24"/>
          <w:szCs w:val="24"/>
          <w:rtl/>
        </w:rPr>
        <w:t xml:space="preserve">: צו הביניים של </w:t>
      </w:r>
      <w:r w:rsidR="002C427F">
        <w:rPr>
          <w:rFonts w:ascii="David" w:hAnsi="David" w:cs="David" w:hint="cs"/>
          <w:sz w:val="24"/>
          <w:szCs w:val="24"/>
          <w:rtl/>
        </w:rPr>
        <w:t>דורנר</w:t>
      </w:r>
      <w:r w:rsidR="00804668">
        <w:rPr>
          <w:rFonts w:ascii="David" w:hAnsi="David" w:cs="David" w:hint="cs"/>
          <w:sz w:val="24"/>
          <w:szCs w:val="24"/>
          <w:rtl/>
        </w:rPr>
        <w:t xml:space="preserve"> בפס"ד </w:t>
      </w:r>
      <w:r w:rsidR="00804668" w:rsidRPr="002A587D">
        <w:rPr>
          <w:rFonts w:ascii="David" w:hAnsi="David" w:cs="David" w:hint="cs"/>
          <w:b/>
          <w:bCs/>
          <w:sz w:val="24"/>
          <w:szCs w:val="24"/>
          <w:rtl/>
        </w:rPr>
        <w:t>מחוייבות</w:t>
      </w:r>
      <w:r w:rsidR="00804668">
        <w:rPr>
          <w:rFonts w:ascii="David" w:hAnsi="David" w:cs="David" w:hint="cs"/>
          <w:sz w:val="24"/>
          <w:szCs w:val="24"/>
          <w:rtl/>
        </w:rPr>
        <w:t>. אחד הדברים שהיא הכריעה היא שהיא אמרה למדינה לקבוע מה</w:t>
      </w:r>
      <w:r w:rsidR="002A587D">
        <w:rPr>
          <w:rFonts w:ascii="David" w:hAnsi="David" w:cs="David" w:hint="cs"/>
          <w:sz w:val="24"/>
          <w:szCs w:val="24"/>
          <w:rtl/>
        </w:rPr>
        <w:t>ו הסטנדרט לקיום בכבוד.</w:t>
      </w:r>
      <w:r w:rsidR="00804668">
        <w:rPr>
          <w:rFonts w:ascii="David" w:hAnsi="David" w:cs="David" w:hint="cs"/>
          <w:sz w:val="24"/>
          <w:szCs w:val="24"/>
          <w:rtl/>
        </w:rPr>
        <w:t xml:space="preserve"> </w:t>
      </w:r>
      <w:r w:rsidR="007C53B3">
        <w:rPr>
          <w:rFonts w:ascii="David" w:hAnsi="David" w:cs="David" w:hint="cs"/>
          <w:sz w:val="24"/>
          <w:szCs w:val="24"/>
          <w:rtl/>
        </w:rPr>
        <w:t>הנשיא ברק החליף אותה לאחר שהיא פרשה והוא אמר לעותרים בגלגול הנוסף לא ללכת בדרך זו. לא יוביל לשום דבר ו</w:t>
      </w:r>
      <w:r w:rsidR="008A47FF">
        <w:rPr>
          <w:rFonts w:ascii="David" w:hAnsi="David" w:cs="David" w:hint="cs"/>
          <w:sz w:val="24"/>
          <w:szCs w:val="24"/>
          <w:rtl/>
        </w:rPr>
        <w:t xml:space="preserve">ביטל את צו הביניים. </w:t>
      </w:r>
    </w:p>
    <w:p w14:paraId="307B5391" w14:textId="69F68739" w:rsidR="00644FDC" w:rsidRDefault="00644FDC" w:rsidP="00AD5E16">
      <w:pPr>
        <w:spacing w:after="0" w:line="360" w:lineRule="auto"/>
        <w:ind w:left="720"/>
        <w:jc w:val="both"/>
        <w:rPr>
          <w:rFonts w:ascii="David" w:hAnsi="David" w:cs="David"/>
          <w:sz w:val="24"/>
          <w:szCs w:val="24"/>
          <w:rtl/>
        </w:rPr>
      </w:pPr>
      <w:r>
        <w:rPr>
          <w:rFonts w:ascii="David" w:hAnsi="David" w:cs="David" w:hint="cs"/>
          <w:sz w:val="24"/>
          <w:szCs w:val="24"/>
          <w:rtl/>
        </w:rPr>
        <w:t xml:space="preserve">לפי פולר, מהי </w:t>
      </w:r>
      <w:r w:rsidRPr="00644FDC">
        <w:rPr>
          <w:rFonts w:ascii="David" w:hAnsi="David" w:cs="David" w:hint="cs"/>
          <w:b/>
          <w:bCs/>
          <w:sz w:val="24"/>
          <w:szCs w:val="24"/>
          <w:highlight w:val="yellow"/>
          <w:rtl/>
        </w:rPr>
        <w:t>הדרך לקבל החלטה</w:t>
      </w:r>
      <w:r>
        <w:rPr>
          <w:rFonts w:ascii="David" w:hAnsi="David" w:cs="David" w:hint="cs"/>
          <w:sz w:val="24"/>
          <w:szCs w:val="24"/>
          <w:rtl/>
        </w:rPr>
        <w:t xml:space="preserve"> בסוגיה פוליצנטרית? </w:t>
      </w:r>
    </w:p>
    <w:p w14:paraId="31AE8D4B" w14:textId="1A493A61" w:rsidR="00644FDC" w:rsidRDefault="00644FDC">
      <w:pPr>
        <w:pStyle w:val="a7"/>
        <w:numPr>
          <w:ilvl w:val="0"/>
          <w:numId w:val="17"/>
        </w:numPr>
        <w:spacing w:after="0" w:line="360" w:lineRule="auto"/>
        <w:jc w:val="both"/>
        <w:rPr>
          <w:rFonts w:ascii="David" w:hAnsi="David" w:cs="David"/>
          <w:sz w:val="24"/>
          <w:szCs w:val="24"/>
        </w:rPr>
      </w:pPr>
      <w:r>
        <w:rPr>
          <w:rFonts w:ascii="David" w:hAnsi="David" w:cs="David" w:hint="cs"/>
          <w:sz w:val="24"/>
          <w:szCs w:val="24"/>
          <w:rtl/>
        </w:rPr>
        <w:t>שק"ד מנהלי</w:t>
      </w:r>
    </w:p>
    <w:p w14:paraId="06516A97" w14:textId="6E5CF9F4" w:rsidR="00644FDC" w:rsidRDefault="00644FDC">
      <w:pPr>
        <w:pStyle w:val="a7"/>
        <w:numPr>
          <w:ilvl w:val="0"/>
          <w:numId w:val="17"/>
        </w:numPr>
        <w:spacing w:after="0" w:line="360" w:lineRule="auto"/>
        <w:jc w:val="both"/>
        <w:rPr>
          <w:rFonts w:ascii="David" w:hAnsi="David" w:cs="David"/>
          <w:sz w:val="24"/>
          <w:szCs w:val="24"/>
        </w:rPr>
      </w:pPr>
      <w:r>
        <w:rPr>
          <w:rFonts w:ascii="David" w:hAnsi="David" w:cs="David" w:hint="cs"/>
          <w:sz w:val="24"/>
          <w:szCs w:val="24"/>
          <w:rtl/>
        </w:rPr>
        <w:t>הסכמה הדדית (חוזית)</w:t>
      </w:r>
    </w:p>
    <w:p w14:paraId="7FEDF8E0" w14:textId="580DC887" w:rsidR="00644FDC" w:rsidRPr="00644FDC" w:rsidRDefault="00644FDC" w:rsidP="00644FDC">
      <w:pPr>
        <w:spacing w:after="0" w:line="360" w:lineRule="auto"/>
        <w:ind w:left="720"/>
        <w:jc w:val="both"/>
        <w:rPr>
          <w:rFonts w:ascii="David" w:hAnsi="David" w:cs="David"/>
          <w:sz w:val="24"/>
          <w:szCs w:val="24"/>
        </w:rPr>
      </w:pPr>
      <w:r>
        <w:rPr>
          <w:rFonts w:ascii="David" w:hAnsi="David" w:cs="David" w:hint="cs"/>
          <w:sz w:val="24"/>
          <w:szCs w:val="24"/>
          <w:rtl/>
        </w:rPr>
        <w:t xml:space="preserve">הוא אומר שביהמ"ש וגם המחוקק אינם הגופים לקביעה בעניין זכויות אלה. </w:t>
      </w:r>
    </w:p>
    <w:p w14:paraId="56587729" w14:textId="7022BDDB" w:rsidR="009A4393" w:rsidRDefault="009A4393">
      <w:pPr>
        <w:pStyle w:val="a7"/>
        <w:numPr>
          <w:ilvl w:val="0"/>
          <w:numId w:val="15"/>
        </w:numPr>
        <w:spacing w:after="0" w:line="360" w:lineRule="auto"/>
        <w:jc w:val="both"/>
        <w:rPr>
          <w:rFonts w:ascii="David" w:hAnsi="David" w:cs="David"/>
          <w:sz w:val="24"/>
          <w:szCs w:val="24"/>
        </w:rPr>
      </w:pPr>
      <w:r w:rsidRPr="009A4393">
        <w:rPr>
          <w:rFonts w:ascii="David" w:hAnsi="David" w:cs="David" w:hint="cs"/>
          <w:sz w:val="24"/>
          <w:szCs w:val="24"/>
          <w:u w:val="single"/>
          <w:rtl/>
        </w:rPr>
        <w:t>הגישה הביקורתית</w:t>
      </w:r>
      <w:r>
        <w:rPr>
          <w:rFonts w:ascii="David" w:hAnsi="David" w:cs="David" w:hint="cs"/>
          <w:sz w:val="24"/>
          <w:szCs w:val="24"/>
          <w:rtl/>
        </w:rPr>
        <w:t>-</w:t>
      </w:r>
      <w:r w:rsidR="00997747">
        <w:rPr>
          <w:rFonts w:ascii="David" w:hAnsi="David" w:cs="David" w:hint="cs"/>
          <w:sz w:val="24"/>
          <w:szCs w:val="24"/>
          <w:rtl/>
        </w:rPr>
        <w:t xml:space="preserve"> שואלת האם באמת מספיקות זכויות אזרחיות ופוליטיות על מנת להבטיח את הטוב החברתי? מה המשמעות של חופש הביטוי אם אדם לא יכול להגיע לדעה עצמאית? </w:t>
      </w:r>
      <w:r w:rsidR="0070441D">
        <w:rPr>
          <w:rFonts w:ascii="David" w:hAnsi="David" w:cs="David" w:hint="cs"/>
          <w:sz w:val="24"/>
          <w:szCs w:val="24"/>
          <w:rtl/>
        </w:rPr>
        <w:t xml:space="preserve">היכולת להשפיע תלויה במעמד חברתי. </w:t>
      </w:r>
      <w:r w:rsidR="00B205E7">
        <w:rPr>
          <w:rFonts w:ascii="David" w:hAnsi="David" w:cs="David" w:hint="cs"/>
          <w:sz w:val="24"/>
          <w:szCs w:val="24"/>
          <w:rtl/>
        </w:rPr>
        <w:t xml:space="preserve">בעניין הטיעון המוסדי, </w:t>
      </w:r>
      <w:r w:rsidR="00AA2C80">
        <w:rPr>
          <w:rFonts w:ascii="David" w:hAnsi="David" w:cs="David" w:hint="cs"/>
          <w:sz w:val="24"/>
          <w:szCs w:val="24"/>
          <w:rtl/>
        </w:rPr>
        <w:t xml:space="preserve">גם בזכויות אזרחיות, שהן לכאורה שליליות, עדיין המדינה צריכה לספק משאבים על מנת לקיימן. </w:t>
      </w:r>
      <w:r w:rsidR="008A339B">
        <w:rPr>
          <w:rFonts w:ascii="David" w:hAnsi="David" w:cs="David" w:hint="cs"/>
          <w:sz w:val="24"/>
          <w:szCs w:val="24"/>
          <w:rtl/>
        </w:rPr>
        <w:t>כמו כן, תמיד ניתן לשנות את הנוסח כך שהזכות תיראה שלילית. בכל זכות יש אלמנטים שליליים וגם אלמנטים חיוביים.</w:t>
      </w:r>
      <w:r w:rsidR="001133BE">
        <w:rPr>
          <w:rFonts w:ascii="David" w:hAnsi="David" w:cs="David" w:hint="cs"/>
          <w:sz w:val="24"/>
          <w:szCs w:val="24"/>
          <w:rtl/>
        </w:rPr>
        <w:t xml:space="preserve"> בעניין העמימות,</w:t>
      </w:r>
      <w:r w:rsidR="00833134">
        <w:rPr>
          <w:rFonts w:ascii="David" w:hAnsi="David" w:cs="David" w:hint="cs"/>
          <w:sz w:val="24"/>
          <w:szCs w:val="24"/>
          <w:rtl/>
        </w:rPr>
        <w:t xml:space="preserve"> זכויות הן דבר עמום שעם השנים מקבל את הפרשנות המסוימת שלו.</w:t>
      </w:r>
      <w:r w:rsidR="00AA2C80">
        <w:rPr>
          <w:rFonts w:ascii="David" w:hAnsi="David" w:cs="David" w:hint="cs"/>
          <w:sz w:val="24"/>
          <w:szCs w:val="24"/>
          <w:rtl/>
        </w:rPr>
        <w:t xml:space="preserve"> </w:t>
      </w:r>
      <w:r w:rsidR="00917D27">
        <w:rPr>
          <w:rFonts w:ascii="David" w:hAnsi="David" w:cs="David" w:hint="cs"/>
          <w:sz w:val="24"/>
          <w:szCs w:val="24"/>
          <w:rtl/>
        </w:rPr>
        <w:t>כל סוגיה משפטית בעלת מאפיינים פוליצנטריים ואין זה י</w:t>
      </w:r>
      <w:r w:rsidR="00B94142">
        <w:rPr>
          <w:rFonts w:ascii="David" w:hAnsi="David" w:cs="David" w:hint="cs"/>
          <w:sz w:val="24"/>
          <w:szCs w:val="24"/>
          <w:rtl/>
        </w:rPr>
        <w:t xml:space="preserve">יחודי למדיניות רווחה. לא מספיקות זכויות אזרחיות ופוליטיות. </w:t>
      </w:r>
      <w:r w:rsidR="00917D27">
        <w:rPr>
          <w:rFonts w:ascii="David" w:hAnsi="David" w:cs="David" w:hint="cs"/>
          <w:sz w:val="24"/>
          <w:szCs w:val="24"/>
          <w:rtl/>
        </w:rPr>
        <w:t xml:space="preserve">מדובר בשאלה של מידה </w:t>
      </w:r>
      <w:r w:rsidR="00917D27">
        <w:rPr>
          <w:rFonts w:ascii="David" w:hAnsi="David" w:cs="David" w:hint="cs"/>
          <w:sz w:val="24"/>
          <w:szCs w:val="24"/>
          <w:rtl/>
        </w:rPr>
        <w:lastRenderedPageBreak/>
        <w:t>ושל יישום.</w:t>
      </w:r>
      <w:r w:rsidR="00B94142">
        <w:rPr>
          <w:rFonts w:ascii="David" w:hAnsi="David" w:cs="David" w:hint="cs"/>
          <w:sz w:val="24"/>
          <w:szCs w:val="24"/>
          <w:rtl/>
        </w:rPr>
        <w:t xml:space="preserve"> כל אלה, אינם מאפיינים המבחינים את הזכויות החברתיות מהזכויות האחרות. לפי גישה זו, לביהמ"ש יש תפקיד מרכזי לשמירה על זכויות אלה. </w:t>
      </w:r>
    </w:p>
    <w:p w14:paraId="4DC86B90" w14:textId="7541A659" w:rsidR="00643609" w:rsidRDefault="00643609" w:rsidP="00643609">
      <w:pPr>
        <w:spacing w:after="0" w:line="360" w:lineRule="auto"/>
        <w:jc w:val="both"/>
        <w:rPr>
          <w:rFonts w:ascii="David" w:hAnsi="David" w:cs="David"/>
          <w:sz w:val="24"/>
          <w:szCs w:val="24"/>
          <w:rtl/>
        </w:rPr>
      </w:pPr>
      <w:r>
        <w:rPr>
          <w:rFonts w:ascii="David" w:hAnsi="David" w:cs="David" w:hint="cs"/>
          <w:sz w:val="24"/>
          <w:szCs w:val="24"/>
          <w:rtl/>
        </w:rPr>
        <w:t xml:space="preserve">אנחנו יכולים לראות את ההבדל בין שוויון פורמאלי מול שוויון הזדמנויות. </w:t>
      </w:r>
    </w:p>
    <w:p w14:paraId="7297916D" w14:textId="2294273D" w:rsidR="008D134C" w:rsidRDefault="008D134C" w:rsidP="00D63615">
      <w:pPr>
        <w:spacing w:line="360" w:lineRule="auto"/>
        <w:jc w:val="both"/>
        <w:rPr>
          <w:rFonts w:ascii="David" w:hAnsi="David" w:cs="David"/>
          <w:sz w:val="24"/>
          <w:szCs w:val="24"/>
          <w:rtl/>
        </w:rPr>
      </w:pPr>
      <w:r>
        <w:rPr>
          <w:rFonts w:ascii="David" w:hAnsi="David" w:cs="David" w:hint="cs"/>
          <w:sz w:val="24"/>
          <w:szCs w:val="24"/>
          <w:rtl/>
        </w:rPr>
        <w:t xml:space="preserve">הוויכוח נמשך וקיים גם כיום. הייתה הצעת חוק זכויות חברתיות שנדחתה וכיום אין מי שדוחף אותה. </w:t>
      </w:r>
    </w:p>
    <w:p w14:paraId="28B2136C" w14:textId="06C7485F" w:rsidR="009604A0" w:rsidRPr="00D63615" w:rsidRDefault="009604A0" w:rsidP="00643609">
      <w:pPr>
        <w:spacing w:after="0" w:line="360" w:lineRule="auto"/>
        <w:jc w:val="both"/>
        <w:rPr>
          <w:rFonts w:ascii="David" w:hAnsi="David" w:cs="David"/>
          <w:sz w:val="24"/>
          <w:szCs w:val="24"/>
          <w:u w:val="single"/>
          <w:rtl/>
        </w:rPr>
      </w:pPr>
      <w:r w:rsidRPr="00D63615">
        <w:rPr>
          <w:rFonts w:ascii="David" w:hAnsi="David" w:cs="David" w:hint="cs"/>
          <w:sz w:val="24"/>
          <w:szCs w:val="24"/>
          <w:u w:val="single"/>
          <w:rtl/>
        </w:rPr>
        <w:t>תפקידו המוסדי של ביהמ"ש</w:t>
      </w:r>
    </w:p>
    <w:p w14:paraId="2630275A" w14:textId="38C6057A" w:rsidR="009604A0" w:rsidRDefault="00477F03" w:rsidP="00643609">
      <w:pPr>
        <w:spacing w:after="0" w:line="360" w:lineRule="auto"/>
        <w:jc w:val="both"/>
        <w:rPr>
          <w:rFonts w:ascii="David" w:hAnsi="David" w:cs="David"/>
          <w:sz w:val="24"/>
          <w:szCs w:val="24"/>
          <w:rtl/>
        </w:rPr>
      </w:pPr>
      <w:r>
        <w:rPr>
          <w:rFonts w:ascii="David" w:hAnsi="David" w:cs="David" w:hint="cs"/>
          <w:sz w:val="24"/>
          <w:szCs w:val="24"/>
          <w:rtl/>
        </w:rPr>
        <w:t>הפוטנציאל</w:t>
      </w:r>
      <w:r w:rsidR="009604A0">
        <w:rPr>
          <w:rFonts w:ascii="David" w:hAnsi="David" w:cs="David" w:hint="cs"/>
          <w:sz w:val="24"/>
          <w:szCs w:val="24"/>
          <w:rtl/>
        </w:rPr>
        <w:t>- להוות כלי בידי הפרט למיצוי זכו</w:t>
      </w:r>
      <w:r w:rsidR="00A321C0">
        <w:rPr>
          <w:rFonts w:ascii="David" w:hAnsi="David" w:cs="David" w:hint="cs"/>
          <w:sz w:val="24"/>
          <w:szCs w:val="24"/>
          <w:rtl/>
        </w:rPr>
        <w:t>יות</w:t>
      </w:r>
      <w:r w:rsidR="004A0E93">
        <w:rPr>
          <w:rFonts w:ascii="David" w:hAnsi="David" w:cs="David" w:hint="cs"/>
          <w:sz w:val="24"/>
          <w:szCs w:val="24"/>
          <w:rtl/>
        </w:rPr>
        <w:t>יו ומשקל נגד לעוצמת המדינה. הגנה מפני עריצות המדינה גם בה'שר של זכויות חברתיות. יש 3 מוסדות</w:t>
      </w:r>
      <w:r w:rsidR="00A64978">
        <w:rPr>
          <w:rFonts w:ascii="David" w:hAnsi="David" w:cs="David" w:hint="cs"/>
          <w:sz w:val="24"/>
          <w:szCs w:val="24"/>
          <w:rtl/>
        </w:rPr>
        <w:t xml:space="preserve"> משפטיים</w:t>
      </w:r>
      <w:r w:rsidR="004A0E93">
        <w:rPr>
          <w:rFonts w:ascii="David" w:hAnsi="David" w:cs="David" w:hint="cs"/>
          <w:sz w:val="24"/>
          <w:szCs w:val="24"/>
          <w:rtl/>
        </w:rPr>
        <w:t xml:space="preserve"> מרכזיים</w:t>
      </w:r>
      <w:r w:rsidR="00A64978">
        <w:rPr>
          <w:rFonts w:ascii="David" w:hAnsi="David" w:cs="David" w:hint="cs"/>
          <w:sz w:val="24"/>
          <w:szCs w:val="24"/>
          <w:rtl/>
        </w:rPr>
        <w:t xml:space="preserve"> וכמובן את הרשות המחוקקת והרשות המבצעת. </w:t>
      </w:r>
    </w:p>
    <w:p w14:paraId="5C7D4A86" w14:textId="67D5C83B" w:rsidR="00576EB8" w:rsidRDefault="00A64978" w:rsidP="00576EB8">
      <w:pPr>
        <w:spacing w:after="0" w:line="360" w:lineRule="auto"/>
        <w:jc w:val="both"/>
        <w:rPr>
          <w:rFonts w:ascii="David" w:hAnsi="David" w:cs="David"/>
          <w:sz w:val="24"/>
          <w:szCs w:val="24"/>
          <w:rtl/>
        </w:rPr>
      </w:pPr>
      <w:r w:rsidRPr="00A64978">
        <w:rPr>
          <w:rFonts w:ascii="David" w:hAnsi="David" w:cs="David" w:hint="cs"/>
          <w:b/>
          <w:bCs/>
          <w:sz w:val="24"/>
          <w:szCs w:val="24"/>
          <w:highlight w:val="yellow"/>
          <w:rtl/>
        </w:rPr>
        <w:t>שלושת</w:t>
      </w:r>
      <w:r w:rsidR="009604A0" w:rsidRPr="00A64978">
        <w:rPr>
          <w:rFonts w:ascii="David" w:hAnsi="David" w:cs="David" w:hint="cs"/>
          <w:b/>
          <w:bCs/>
          <w:sz w:val="24"/>
          <w:szCs w:val="24"/>
          <w:highlight w:val="yellow"/>
          <w:rtl/>
        </w:rPr>
        <w:t xml:space="preserve"> </w:t>
      </w:r>
      <w:r w:rsidRPr="00A64978">
        <w:rPr>
          <w:rFonts w:ascii="David" w:hAnsi="David" w:cs="David" w:hint="cs"/>
          <w:b/>
          <w:bCs/>
          <w:sz w:val="24"/>
          <w:szCs w:val="24"/>
          <w:highlight w:val="yellow"/>
          <w:rtl/>
        </w:rPr>
        <w:t>המוסדות</w:t>
      </w:r>
      <w:r w:rsidR="009604A0">
        <w:rPr>
          <w:rFonts w:ascii="David" w:hAnsi="David" w:cs="David" w:hint="cs"/>
          <w:sz w:val="24"/>
          <w:szCs w:val="24"/>
          <w:rtl/>
        </w:rPr>
        <w:t>:</w:t>
      </w:r>
    </w:p>
    <w:p w14:paraId="527A1714" w14:textId="3EF411A4" w:rsidR="009604A0" w:rsidRDefault="009604A0">
      <w:pPr>
        <w:pStyle w:val="a7"/>
        <w:numPr>
          <w:ilvl w:val="0"/>
          <w:numId w:val="18"/>
        </w:numPr>
        <w:spacing w:after="0" w:line="360" w:lineRule="auto"/>
        <w:jc w:val="both"/>
        <w:rPr>
          <w:rFonts w:ascii="David" w:hAnsi="David" w:cs="David"/>
          <w:sz w:val="24"/>
          <w:szCs w:val="24"/>
        </w:rPr>
      </w:pPr>
      <w:r w:rsidRPr="00576EB8">
        <w:rPr>
          <w:rFonts w:ascii="David" w:hAnsi="David" w:cs="David" w:hint="cs"/>
          <w:sz w:val="24"/>
          <w:szCs w:val="24"/>
          <w:u w:val="single"/>
          <w:rtl/>
        </w:rPr>
        <w:t>בית הדין לעבודה</w:t>
      </w:r>
      <w:r w:rsidR="00576EB8">
        <w:rPr>
          <w:rFonts w:ascii="David" w:hAnsi="David" w:cs="David" w:hint="cs"/>
          <w:sz w:val="24"/>
          <w:szCs w:val="24"/>
          <w:rtl/>
        </w:rPr>
        <w:t xml:space="preserve">- </w:t>
      </w:r>
      <w:r w:rsidR="003E0D2B">
        <w:rPr>
          <w:rFonts w:ascii="David" w:hAnsi="David" w:cs="David" w:hint="cs"/>
          <w:sz w:val="24"/>
          <w:szCs w:val="24"/>
          <w:rtl/>
        </w:rPr>
        <w:t>כל מה שקשור ל</w:t>
      </w:r>
      <w:r w:rsidR="00576EB8">
        <w:rPr>
          <w:rFonts w:ascii="David" w:hAnsi="David" w:cs="David" w:hint="cs"/>
          <w:sz w:val="24"/>
          <w:szCs w:val="24"/>
          <w:rtl/>
        </w:rPr>
        <w:t>ביטוח לאומי</w:t>
      </w:r>
      <w:r w:rsidR="003E0D2B">
        <w:rPr>
          <w:rFonts w:ascii="David" w:hAnsi="David" w:cs="David" w:hint="cs"/>
          <w:sz w:val="24"/>
          <w:szCs w:val="24"/>
          <w:rtl/>
        </w:rPr>
        <w:t xml:space="preserve"> (נקבע בחוק)</w:t>
      </w:r>
    </w:p>
    <w:p w14:paraId="735303B1" w14:textId="049D0A8F" w:rsidR="00576EB8" w:rsidRDefault="00576EB8">
      <w:pPr>
        <w:pStyle w:val="a7"/>
        <w:numPr>
          <w:ilvl w:val="0"/>
          <w:numId w:val="18"/>
        </w:numPr>
        <w:spacing w:after="0" w:line="360" w:lineRule="auto"/>
        <w:jc w:val="both"/>
        <w:rPr>
          <w:rFonts w:ascii="David" w:hAnsi="David" w:cs="David"/>
          <w:sz w:val="24"/>
          <w:szCs w:val="24"/>
        </w:rPr>
      </w:pPr>
      <w:r w:rsidRPr="00576EB8">
        <w:rPr>
          <w:rFonts w:ascii="David" w:hAnsi="David" w:cs="David" w:hint="cs"/>
          <w:sz w:val="24"/>
          <w:szCs w:val="24"/>
          <w:u w:val="single"/>
          <w:rtl/>
        </w:rPr>
        <w:t>בתי משפט מנהליים</w:t>
      </w:r>
      <w:r>
        <w:rPr>
          <w:rFonts w:ascii="David" w:hAnsi="David" w:cs="David" w:hint="cs"/>
          <w:sz w:val="24"/>
          <w:szCs w:val="24"/>
          <w:rtl/>
        </w:rPr>
        <w:t xml:space="preserve">- </w:t>
      </w:r>
      <w:r w:rsidR="000923D5">
        <w:rPr>
          <w:rFonts w:ascii="David" w:hAnsi="David" w:cs="David" w:hint="cs"/>
          <w:sz w:val="24"/>
          <w:szCs w:val="24"/>
          <w:rtl/>
        </w:rPr>
        <w:t xml:space="preserve">מה שקשור </w:t>
      </w:r>
      <w:r>
        <w:rPr>
          <w:rFonts w:ascii="David" w:hAnsi="David" w:cs="David" w:hint="cs"/>
          <w:sz w:val="24"/>
          <w:szCs w:val="24"/>
          <w:rtl/>
        </w:rPr>
        <w:t>דיור ציבורי</w:t>
      </w:r>
      <w:r w:rsidR="000923D5">
        <w:rPr>
          <w:rFonts w:ascii="David" w:hAnsi="David" w:cs="David" w:hint="cs"/>
          <w:sz w:val="24"/>
          <w:szCs w:val="24"/>
          <w:rtl/>
        </w:rPr>
        <w:t xml:space="preserve"> </w:t>
      </w:r>
    </w:p>
    <w:p w14:paraId="65DABCE2" w14:textId="77777777" w:rsidR="00576EB8" w:rsidRDefault="00576EB8">
      <w:pPr>
        <w:pStyle w:val="a7"/>
        <w:numPr>
          <w:ilvl w:val="0"/>
          <w:numId w:val="18"/>
        </w:numPr>
        <w:spacing w:after="0" w:line="360" w:lineRule="auto"/>
        <w:jc w:val="both"/>
        <w:rPr>
          <w:rFonts w:ascii="David" w:hAnsi="David" w:cs="David"/>
          <w:sz w:val="24"/>
          <w:szCs w:val="24"/>
        </w:rPr>
      </w:pPr>
      <w:r w:rsidRPr="00576EB8">
        <w:rPr>
          <w:rFonts w:ascii="David" w:hAnsi="David" w:cs="David" w:hint="cs"/>
          <w:sz w:val="24"/>
          <w:szCs w:val="24"/>
          <w:u w:val="single"/>
          <w:rtl/>
        </w:rPr>
        <w:t>בג"ץ</w:t>
      </w:r>
      <w:r>
        <w:rPr>
          <w:rFonts w:ascii="David" w:hAnsi="David" w:cs="David" w:hint="cs"/>
          <w:sz w:val="24"/>
          <w:szCs w:val="24"/>
          <w:rtl/>
        </w:rPr>
        <w:t xml:space="preserve">- </w:t>
      </w:r>
      <w:r w:rsidRPr="00811741">
        <w:rPr>
          <w:rFonts w:ascii="David" w:hAnsi="David" w:cs="David" w:hint="cs"/>
          <w:b/>
          <w:bCs/>
          <w:sz w:val="24"/>
          <w:szCs w:val="24"/>
          <w:highlight w:val="yellow"/>
          <w:rtl/>
        </w:rPr>
        <w:t>מתי</w:t>
      </w:r>
      <w:r>
        <w:rPr>
          <w:rFonts w:ascii="David" w:hAnsi="David" w:cs="David" w:hint="cs"/>
          <w:sz w:val="24"/>
          <w:szCs w:val="24"/>
          <w:rtl/>
        </w:rPr>
        <w:t xml:space="preserve"> תהיה סמכות?</w:t>
      </w:r>
    </w:p>
    <w:p w14:paraId="1517AC9A" w14:textId="46FE6C07" w:rsidR="00576EB8" w:rsidRDefault="00576EB8">
      <w:pPr>
        <w:pStyle w:val="a7"/>
        <w:numPr>
          <w:ilvl w:val="0"/>
          <w:numId w:val="19"/>
        </w:numPr>
        <w:spacing w:after="0" w:line="360" w:lineRule="auto"/>
        <w:jc w:val="both"/>
        <w:rPr>
          <w:rFonts w:ascii="David" w:hAnsi="David" w:cs="David"/>
          <w:sz w:val="24"/>
          <w:szCs w:val="24"/>
        </w:rPr>
      </w:pPr>
      <w:r>
        <w:rPr>
          <w:rFonts w:ascii="David" w:hAnsi="David" w:cs="David" w:hint="cs"/>
          <w:sz w:val="24"/>
          <w:szCs w:val="24"/>
          <w:rtl/>
        </w:rPr>
        <w:t>הליכים כנגד המדינה שאינם הליכי ביטוח לאומי</w:t>
      </w:r>
      <w:r w:rsidR="00811741">
        <w:rPr>
          <w:rFonts w:ascii="David" w:hAnsi="David" w:cs="David" w:hint="cs"/>
          <w:sz w:val="24"/>
          <w:szCs w:val="24"/>
          <w:rtl/>
        </w:rPr>
        <w:t xml:space="preserve"> (כמו חינוך)</w:t>
      </w:r>
    </w:p>
    <w:p w14:paraId="0FB9A746" w14:textId="1C994326" w:rsidR="00576EB8" w:rsidRDefault="00576EB8">
      <w:pPr>
        <w:pStyle w:val="a7"/>
        <w:numPr>
          <w:ilvl w:val="0"/>
          <w:numId w:val="19"/>
        </w:numPr>
        <w:spacing w:after="0" w:line="360" w:lineRule="auto"/>
        <w:jc w:val="both"/>
        <w:rPr>
          <w:rFonts w:ascii="David" w:hAnsi="David" w:cs="David"/>
          <w:sz w:val="24"/>
          <w:szCs w:val="24"/>
        </w:rPr>
      </w:pPr>
      <w:r>
        <w:rPr>
          <w:rFonts w:ascii="David" w:hAnsi="David" w:cs="David" w:hint="cs"/>
          <w:sz w:val="24"/>
          <w:szCs w:val="24"/>
          <w:rtl/>
        </w:rPr>
        <w:t xml:space="preserve">סמכות מקבילה של בג"ץ ושל בית הדין לעבודה לפי שק"ד של בג"ץ </w:t>
      </w:r>
      <w:r w:rsidR="00D90D65">
        <w:rPr>
          <w:rFonts w:ascii="David" w:hAnsi="David" w:cs="David" w:hint="cs"/>
          <w:sz w:val="24"/>
          <w:szCs w:val="24"/>
          <w:rtl/>
        </w:rPr>
        <w:t>(</w:t>
      </w:r>
      <w:r w:rsidRPr="008F3998">
        <w:rPr>
          <w:rFonts w:ascii="David" w:hAnsi="David" w:cs="David" w:hint="cs"/>
          <w:sz w:val="24"/>
          <w:szCs w:val="24"/>
          <w:highlight w:val="green"/>
          <w:rtl/>
        </w:rPr>
        <w:t xml:space="preserve">הלכת </w:t>
      </w:r>
      <w:r w:rsidRPr="008F3998">
        <w:rPr>
          <w:rFonts w:ascii="David" w:hAnsi="David" w:cs="David" w:hint="cs"/>
          <w:b/>
          <w:bCs/>
          <w:sz w:val="24"/>
          <w:szCs w:val="24"/>
          <w:highlight w:val="green"/>
          <w:rtl/>
        </w:rPr>
        <w:t>אייזנברג</w:t>
      </w:r>
      <w:r>
        <w:rPr>
          <w:rFonts w:ascii="David" w:hAnsi="David" w:cs="David" w:hint="cs"/>
          <w:sz w:val="24"/>
          <w:szCs w:val="24"/>
          <w:rtl/>
        </w:rPr>
        <w:t>)</w:t>
      </w:r>
    </w:p>
    <w:p w14:paraId="7E8B80F6" w14:textId="77777777" w:rsidR="006B531D" w:rsidRDefault="00576EB8">
      <w:pPr>
        <w:pStyle w:val="a7"/>
        <w:numPr>
          <w:ilvl w:val="0"/>
          <w:numId w:val="19"/>
        </w:numPr>
        <w:spacing w:after="0" w:line="360" w:lineRule="auto"/>
        <w:jc w:val="both"/>
        <w:rPr>
          <w:rFonts w:ascii="David" w:hAnsi="David" w:cs="David"/>
          <w:sz w:val="24"/>
          <w:szCs w:val="24"/>
        </w:rPr>
      </w:pPr>
      <w:r>
        <w:rPr>
          <w:rFonts w:ascii="David" w:hAnsi="David" w:cs="David" w:hint="cs"/>
          <w:sz w:val="24"/>
          <w:szCs w:val="24"/>
          <w:rtl/>
        </w:rPr>
        <w:t xml:space="preserve">עתירות כנגד החלטת ביה"ד הארצי </w:t>
      </w:r>
      <w:r w:rsidR="006B531D">
        <w:rPr>
          <w:rFonts w:ascii="David" w:hAnsi="David" w:cs="David" w:hint="cs"/>
          <w:sz w:val="24"/>
          <w:szCs w:val="24"/>
          <w:rtl/>
        </w:rPr>
        <w:t>לעבודה (</w:t>
      </w:r>
      <w:r w:rsidR="006B531D" w:rsidRPr="008F3998">
        <w:rPr>
          <w:rFonts w:ascii="David" w:hAnsi="David" w:cs="David" w:hint="cs"/>
          <w:sz w:val="24"/>
          <w:szCs w:val="24"/>
          <w:highlight w:val="green"/>
          <w:rtl/>
        </w:rPr>
        <w:t xml:space="preserve">הלכת </w:t>
      </w:r>
      <w:r w:rsidR="006B531D" w:rsidRPr="008F3998">
        <w:rPr>
          <w:rFonts w:ascii="David" w:hAnsi="David" w:cs="David" w:hint="cs"/>
          <w:b/>
          <w:bCs/>
          <w:sz w:val="24"/>
          <w:szCs w:val="24"/>
          <w:highlight w:val="green"/>
          <w:rtl/>
        </w:rPr>
        <w:t>חטיב</w:t>
      </w:r>
      <w:r w:rsidR="006B531D">
        <w:rPr>
          <w:rFonts w:ascii="David" w:hAnsi="David" w:cs="David" w:hint="cs"/>
          <w:sz w:val="24"/>
          <w:szCs w:val="24"/>
          <w:rtl/>
        </w:rPr>
        <w:t>)</w:t>
      </w:r>
    </w:p>
    <w:p w14:paraId="4897291E" w14:textId="69B8E0AD" w:rsidR="00576EB8" w:rsidRDefault="00576EB8" w:rsidP="006B531D">
      <w:pPr>
        <w:spacing w:after="0" w:line="360" w:lineRule="auto"/>
        <w:jc w:val="both"/>
        <w:rPr>
          <w:rFonts w:ascii="David" w:hAnsi="David" w:cs="David"/>
          <w:sz w:val="24"/>
          <w:szCs w:val="24"/>
          <w:rtl/>
        </w:rPr>
      </w:pPr>
      <w:r w:rsidRPr="006B531D">
        <w:rPr>
          <w:rFonts w:ascii="David" w:hAnsi="David" w:cs="David" w:hint="cs"/>
          <w:sz w:val="24"/>
          <w:szCs w:val="24"/>
          <w:rtl/>
        </w:rPr>
        <w:t xml:space="preserve"> </w:t>
      </w:r>
      <w:r w:rsidR="008441EB" w:rsidRPr="008441EB">
        <w:rPr>
          <w:rFonts w:ascii="David" w:hAnsi="David" w:cs="David" w:hint="cs"/>
          <w:b/>
          <w:bCs/>
          <w:sz w:val="24"/>
          <w:szCs w:val="24"/>
          <w:highlight w:val="yellow"/>
          <w:rtl/>
        </w:rPr>
        <w:t>יתרונות לפניה לביהמ"ש</w:t>
      </w:r>
      <w:r w:rsidR="008441EB">
        <w:rPr>
          <w:rFonts w:ascii="David" w:hAnsi="David" w:cs="David" w:hint="cs"/>
          <w:sz w:val="24"/>
          <w:szCs w:val="24"/>
          <w:rtl/>
        </w:rPr>
        <w:t>:</w:t>
      </w:r>
    </w:p>
    <w:p w14:paraId="74904242" w14:textId="588794D8" w:rsidR="008441EB" w:rsidRDefault="008441EB">
      <w:pPr>
        <w:pStyle w:val="a7"/>
        <w:numPr>
          <w:ilvl w:val="0"/>
          <w:numId w:val="20"/>
        </w:numPr>
        <w:spacing w:after="0" w:line="360" w:lineRule="auto"/>
        <w:jc w:val="both"/>
        <w:rPr>
          <w:rFonts w:ascii="David" w:hAnsi="David" w:cs="David"/>
          <w:sz w:val="24"/>
          <w:szCs w:val="24"/>
        </w:rPr>
      </w:pPr>
      <w:r>
        <w:rPr>
          <w:rFonts w:ascii="David" w:hAnsi="David" w:cs="David" w:hint="cs"/>
          <w:sz w:val="24"/>
          <w:szCs w:val="24"/>
          <w:rtl/>
        </w:rPr>
        <w:t>נגיש לכל עותר</w:t>
      </w:r>
    </w:p>
    <w:p w14:paraId="6466169B" w14:textId="4063CA60" w:rsidR="008441EB" w:rsidRDefault="008441EB">
      <w:pPr>
        <w:pStyle w:val="a7"/>
        <w:numPr>
          <w:ilvl w:val="0"/>
          <w:numId w:val="20"/>
        </w:numPr>
        <w:spacing w:after="0" w:line="360" w:lineRule="auto"/>
        <w:jc w:val="both"/>
        <w:rPr>
          <w:rFonts w:ascii="David" w:hAnsi="David" w:cs="David"/>
          <w:sz w:val="24"/>
          <w:szCs w:val="24"/>
        </w:rPr>
      </w:pPr>
      <w:r>
        <w:rPr>
          <w:rFonts w:ascii="David" w:hAnsi="David" w:cs="David" w:hint="cs"/>
          <w:sz w:val="24"/>
          <w:szCs w:val="24"/>
          <w:rtl/>
        </w:rPr>
        <w:t>מנותק מעוצ</w:t>
      </w:r>
      <w:r w:rsidR="005709A5">
        <w:rPr>
          <w:rFonts w:ascii="David" w:hAnsi="David" w:cs="David" w:hint="cs"/>
          <w:sz w:val="24"/>
          <w:szCs w:val="24"/>
          <w:rtl/>
        </w:rPr>
        <w:t>מ</w:t>
      </w:r>
      <w:r>
        <w:rPr>
          <w:rFonts w:ascii="David" w:hAnsi="David" w:cs="David" w:hint="cs"/>
          <w:sz w:val="24"/>
          <w:szCs w:val="24"/>
          <w:rtl/>
        </w:rPr>
        <w:t>ה פוליטית</w:t>
      </w:r>
    </w:p>
    <w:p w14:paraId="4B98E914" w14:textId="108145D5" w:rsidR="008441EB" w:rsidRDefault="008441EB">
      <w:pPr>
        <w:pStyle w:val="a7"/>
        <w:numPr>
          <w:ilvl w:val="0"/>
          <w:numId w:val="20"/>
        </w:numPr>
        <w:spacing w:after="0" w:line="360" w:lineRule="auto"/>
        <w:jc w:val="both"/>
        <w:rPr>
          <w:rFonts w:ascii="David" w:hAnsi="David" w:cs="David"/>
          <w:sz w:val="24"/>
          <w:szCs w:val="24"/>
        </w:rPr>
      </w:pPr>
      <w:r>
        <w:rPr>
          <w:rFonts w:ascii="David" w:hAnsi="David" w:cs="David" w:hint="cs"/>
          <w:sz w:val="24"/>
          <w:szCs w:val="24"/>
          <w:rtl/>
        </w:rPr>
        <w:t>מהיר יותר</w:t>
      </w:r>
      <w:r w:rsidR="005709A5">
        <w:rPr>
          <w:rFonts w:ascii="David" w:hAnsi="David" w:cs="David" w:hint="cs"/>
          <w:sz w:val="24"/>
          <w:szCs w:val="24"/>
          <w:rtl/>
        </w:rPr>
        <w:t xml:space="preserve"> (רק לפעמים)</w:t>
      </w:r>
    </w:p>
    <w:p w14:paraId="5492AEBC" w14:textId="207BFF2E" w:rsidR="008441EB" w:rsidRDefault="008441EB">
      <w:pPr>
        <w:pStyle w:val="a7"/>
        <w:numPr>
          <w:ilvl w:val="0"/>
          <w:numId w:val="20"/>
        </w:numPr>
        <w:spacing w:after="0" w:line="360" w:lineRule="auto"/>
        <w:jc w:val="both"/>
        <w:rPr>
          <w:rFonts w:ascii="David" w:hAnsi="David" w:cs="David"/>
          <w:sz w:val="24"/>
          <w:szCs w:val="24"/>
        </w:rPr>
      </w:pPr>
      <w:r>
        <w:rPr>
          <w:rFonts w:ascii="David" w:hAnsi="David" w:cs="David" w:hint="cs"/>
          <w:sz w:val="24"/>
          <w:szCs w:val="24"/>
          <w:rtl/>
        </w:rPr>
        <w:t>זול יותר מדרכי פעולה אחרות</w:t>
      </w:r>
      <w:r w:rsidR="005709A5">
        <w:rPr>
          <w:rFonts w:ascii="David" w:hAnsi="David" w:cs="David" w:hint="cs"/>
          <w:sz w:val="24"/>
          <w:szCs w:val="24"/>
          <w:rtl/>
        </w:rPr>
        <w:t xml:space="preserve"> (רק לפעמים)</w:t>
      </w:r>
    </w:p>
    <w:p w14:paraId="344F5204" w14:textId="4A60C595" w:rsidR="008441EB" w:rsidRDefault="008441EB">
      <w:pPr>
        <w:pStyle w:val="a7"/>
        <w:numPr>
          <w:ilvl w:val="0"/>
          <w:numId w:val="20"/>
        </w:numPr>
        <w:spacing w:after="0" w:line="360" w:lineRule="auto"/>
        <w:jc w:val="both"/>
        <w:rPr>
          <w:rFonts w:ascii="David" w:hAnsi="David" w:cs="David"/>
          <w:sz w:val="24"/>
          <w:szCs w:val="24"/>
        </w:rPr>
      </w:pPr>
      <w:r>
        <w:rPr>
          <w:rFonts w:ascii="David" w:hAnsi="David" w:cs="David" w:hint="cs"/>
          <w:sz w:val="24"/>
          <w:szCs w:val="24"/>
          <w:rtl/>
        </w:rPr>
        <w:t>מעלה את הנושא לתודעת הציבור</w:t>
      </w:r>
    </w:p>
    <w:p w14:paraId="7D88D0B9" w14:textId="31B9A9A8" w:rsidR="005709A5" w:rsidRDefault="005709A5" w:rsidP="005709A5">
      <w:pPr>
        <w:spacing w:after="0" w:line="360" w:lineRule="auto"/>
        <w:jc w:val="both"/>
        <w:rPr>
          <w:rFonts w:ascii="David" w:hAnsi="David" w:cs="David"/>
          <w:sz w:val="24"/>
          <w:szCs w:val="24"/>
          <w:rtl/>
        </w:rPr>
      </w:pPr>
      <w:r w:rsidRPr="005709A5">
        <w:rPr>
          <w:rFonts w:ascii="David" w:hAnsi="David" w:cs="David" w:hint="cs"/>
          <w:b/>
          <w:bCs/>
          <w:sz w:val="24"/>
          <w:szCs w:val="24"/>
          <w:highlight w:val="yellow"/>
          <w:rtl/>
        </w:rPr>
        <w:t>חסרונות</w:t>
      </w:r>
      <w:r>
        <w:rPr>
          <w:rFonts w:ascii="David" w:hAnsi="David" w:cs="David" w:hint="cs"/>
          <w:sz w:val="24"/>
          <w:szCs w:val="24"/>
          <w:rtl/>
        </w:rPr>
        <w:t xml:space="preserve">: </w:t>
      </w:r>
    </w:p>
    <w:p w14:paraId="3AAE668D" w14:textId="051C881B" w:rsidR="005709A5" w:rsidRDefault="00BD56AC">
      <w:pPr>
        <w:pStyle w:val="a7"/>
        <w:numPr>
          <w:ilvl w:val="0"/>
          <w:numId w:val="21"/>
        </w:numPr>
        <w:spacing w:after="0" w:line="360" w:lineRule="auto"/>
        <w:jc w:val="both"/>
        <w:rPr>
          <w:rFonts w:ascii="David" w:hAnsi="David" w:cs="David"/>
          <w:sz w:val="24"/>
          <w:szCs w:val="24"/>
        </w:rPr>
      </w:pPr>
      <w:r>
        <w:rPr>
          <w:rFonts w:ascii="David" w:hAnsi="David" w:cs="David" w:hint="cs"/>
          <w:sz w:val="24"/>
          <w:szCs w:val="24"/>
          <w:rtl/>
        </w:rPr>
        <w:t>סיכויי הצלחה</w:t>
      </w:r>
    </w:p>
    <w:p w14:paraId="329E2C4E" w14:textId="34E1FD39" w:rsidR="00BD56AC" w:rsidRDefault="00BD56AC">
      <w:pPr>
        <w:pStyle w:val="a7"/>
        <w:numPr>
          <w:ilvl w:val="0"/>
          <w:numId w:val="21"/>
        </w:numPr>
        <w:spacing w:after="0" w:line="360" w:lineRule="auto"/>
        <w:jc w:val="both"/>
        <w:rPr>
          <w:rFonts w:ascii="David" w:hAnsi="David" w:cs="David"/>
          <w:sz w:val="24"/>
          <w:szCs w:val="24"/>
        </w:rPr>
      </w:pPr>
      <w:r>
        <w:rPr>
          <w:rFonts w:ascii="David" w:hAnsi="David" w:cs="David" w:hint="cs"/>
          <w:sz w:val="24"/>
          <w:szCs w:val="24"/>
          <w:rtl/>
        </w:rPr>
        <w:t>כ</w:t>
      </w:r>
      <w:r w:rsidR="00D63914">
        <w:rPr>
          <w:rFonts w:ascii="David" w:hAnsi="David" w:cs="David" w:hint="cs"/>
          <w:sz w:val="24"/>
          <w:szCs w:val="24"/>
          <w:rtl/>
        </w:rPr>
        <w:t>י</w:t>
      </w:r>
      <w:r>
        <w:rPr>
          <w:rFonts w:ascii="David" w:hAnsi="David" w:cs="David" w:hint="cs"/>
          <w:sz w:val="24"/>
          <w:szCs w:val="24"/>
          <w:rtl/>
        </w:rPr>
        <w:t>שלון עשו</w:t>
      </w:r>
      <w:r w:rsidR="005B3759">
        <w:rPr>
          <w:rFonts w:ascii="David" w:hAnsi="David" w:cs="David" w:hint="cs"/>
          <w:sz w:val="24"/>
          <w:szCs w:val="24"/>
          <w:rtl/>
        </w:rPr>
        <w:t>י</w:t>
      </w:r>
      <w:r>
        <w:rPr>
          <w:rFonts w:ascii="David" w:hAnsi="David" w:cs="David" w:hint="cs"/>
          <w:sz w:val="24"/>
          <w:szCs w:val="24"/>
          <w:rtl/>
        </w:rPr>
        <w:t xml:space="preserve"> לייצר לגיטימציה </w:t>
      </w:r>
    </w:p>
    <w:p w14:paraId="661B1196" w14:textId="72B0B456" w:rsidR="00BD56AC" w:rsidRDefault="00BD56AC">
      <w:pPr>
        <w:pStyle w:val="a7"/>
        <w:numPr>
          <w:ilvl w:val="0"/>
          <w:numId w:val="21"/>
        </w:numPr>
        <w:spacing w:after="0" w:line="360" w:lineRule="auto"/>
        <w:jc w:val="both"/>
        <w:rPr>
          <w:rFonts w:ascii="David" w:hAnsi="David" w:cs="David"/>
          <w:sz w:val="24"/>
          <w:szCs w:val="24"/>
        </w:rPr>
      </w:pPr>
      <w:r>
        <w:rPr>
          <w:rFonts w:ascii="David" w:hAnsi="David" w:cs="David" w:hint="cs"/>
          <w:sz w:val="24"/>
          <w:szCs w:val="24"/>
          <w:rtl/>
        </w:rPr>
        <w:t>העותרים נותרים פסיביים</w:t>
      </w:r>
    </w:p>
    <w:p w14:paraId="00032D00" w14:textId="3167E646" w:rsidR="00BD56AC" w:rsidRDefault="00BD56AC">
      <w:pPr>
        <w:pStyle w:val="a7"/>
        <w:numPr>
          <w:ilvl w:val="0"/>
          <w:numId w:val="21"/>
        </w:numPr>
        <w:spacing w:after="0" w:line="360" w:lineRule="auto"/>
        <w:jc w:val="both"/>
        <w:rPr>
          <w:rFonts w:ascii="David" w:hAnsi="David" w:cs="David"/>
          <w:sz w:val="24"/>
          <w:szCs w:val="24"/>
        </w:rPr>
      </w:pPr>
      <w:r>
        <w:rPr>
          <w:rFonts w:ascii="David" w:hAnsi="David" w:cs="David" w:hint="cs"/>
          <w:sz w:val="24"/>
          <w:szCs w:val="24"/>
          <w:rtl/>
        </w:rPr>
        <w:t>השיח המשפטי מוגבל</w:t>
      </w:r>
    </w:p>
    <w:p w14:paraId="79F9CCD7" w14:textId="7A6D63D9" w:rsidR="00BD56AC" w:rsidRDefault="00BD56AC">
      <w:pPr>
        <w:pStyle w:val="a7"/>
        <w:numPr>
          <w:ilvl w:val="0"/>
          <w:numId w:val="21"/>
        </w:numPr>
        <w:spacing w:line="360" w:lineRule="auto"/>
        <w:jc w:val="both"/>
        <w:rPr>
          <w:rFonts w:ascii="David" w:hAnsi="David" w:cs="David"/>
          <w:sz w:val="24"/>
          <w:szCs w:val="24"/>
        </w:rPr>
      </w:pPr>
      <w:r>
        <w:rPr>
          <w:rFonts w:ascii="David" w:hAnsi="David" w:cs="David" w:hint="cs"/>
          <w:sz w:val="24"/>
          <w:szCs w:val="24"/>
          <w:rtl/>
        </w:rPr>
        <w:t>מגבלות כוחו המוסדי של בית המשפט</w:t>
      </w:r>
    </w:p>
    <w:p w14:paraId="4E4C3335" w14:textId="125967FA" w:rsidR="00A730EE" w:rsidRPr="004070F4" w:rsidRDefault="00A730EE" w:rsidP="00A730EE">
      <w:pPr>
        <w:spacing w:after="0" w:line="360" w:lineRule="auto"/>
        <w:jc w:val="both"/>
        <w:rPr>
          <w:rFonts w:ascii="David" w:hAnsi="David" w:cs="David"/>
          <w:sz w:val="24"/>
          <w:szCs w:val="24"/>
          <w:u w:val="single"/>
          <w:rtl/>
        </w:rPr>
      </w:pPr>
      <w:r w:rsidRPr="004070F4">
        <w:rPr>
          <w:rFonts w:ascii="David" w:hAnsi="David" w:cs="David" w:hint="cs"/>
          <w:sz w:val="24"/>
          <w:szCs w:val="24"/>
          <w:u w:val="single"/>
          <w:rtl/>
        </w:rPr>
        <w:t>תרגיל כיתה- מעמדן של הזכויות החברתיות</w:t>
      </w:r>
    </w:p>
    <w:p w14:paraId="0AF6A915" w14:textId="28ACF35B" w:rsidR="004070F4" w:rsidRPr="008044F1" w:rsidRDefault="00F660AA" w:rsidP="00A730EE">
      <w:pPr>
        <w:spacing w:after="0" w:line="360" w:lineRule="auto"/>
        <w:jc w:val="both"/>
        <w:rPr>
          <w:rFonts w:ascii="David" w:hAnsi="David" w:cs="David"/>
          <w:sz w:val="24"/>
          <w:szCs w:val="24"/>
          <w:rtl/>
        </w:rPr>
      </w:pPr>
      <w:r>
        <w:rPr>
          <w:rFonts w:ascii="David" w:hAnsi="David" w:cs="David" w:hint="cs"/>
          <w:sz w:val="24"/>
          <w:szCs w:val="24"/>
          <w:rtl/>
        </w:rPr>
        <w:t>לעבור על ההקלטה לפסקי הדין.</w:t>
      </w:r>
      <w:r w:rsidR="00095456">
        <w:rPr>
          <w:rFonts w:ascii="David" w:hAnsi="David" w:cs="David" w:hint="cs"/>
          <w:sz w:val="24"/>
          <w:szCs w:val="24"/>
          <w:rtl/>
        </w:rPr>
        <w:t xml:space="preserve"> </w:t>
      </w:r>
    </w:p>
    <w:p w14:paraId="5CBE26AF" w14:textId="443E27D8" w:rsidR="00F660AA" w:rsidRDefault="00302C73" w:rsidP="00A730EE">
      <w:pPr>
        <w:spacing w:after="0" w:line="360" w:lineRule="auto"/>
        <w:jc w:val="both"/>
        <w:rPr>
          <w:rFonts w:ascii="David" w:hAnsi="David" w:cs="David"/>
          <w:sz w:val="24"/>
          <w:szCs w:val="24"/>
          <w:rtl/>
        </w:rPr>
      </w:pPr>
      <w:r w:rsidRPr="00017157">
        <w:rPr>
          <w:rFonts w:ascii="David" w:hAnsi="David" w:cs="David" w:hint="cs"/>
          <w:sz w:val="24"/>
          <w:szCs w:val="24"/>
          <w:highlight w:val="green"/>
          <w:rtl/>
        </w:rPr>
        <w:t xml:space="preserve">בג"ץ 366/03 </w:t>
      </w:r>
      <w:r w:rsidR="0045722C" w:rsidRPr="00017157">
        <w:rPr>
          <w:rFonts w:ascii="David" w:hAnsi="David" w:cs="David" w:hint="cs"/>
          <w:b/>
          <w:bCs/>
          <w:sz w:val="24"/>
          <w:szCs w:val="24"/>
          <w:highlight w:val="green"/>
          <w:rtl/>
        </w:rPr>
        <w:t>מחויבות</w:t>
      </w:r>
      <w:r w:rsidR="00AE3C80">
        <w:rPr>
          <w:rFonts w:ascii="David" w:hAnsi="David" w:cs="David" w:hint="cs"/>
          <w:sz w:val="24"/>
          <w:szCs w:val="24"/>
          <w:rtl/>
        </w:rPr>
        <w:t xml:space="preserve"> </w:t>
      </w:r>
    </w:p>
    <w:p w14:paraId="294B0D16" w14:textId="6F0079B2" w:rsidR="007B25BD" w:rsidRDefault="007B25BD" w:rsidP="00A730EE">
      <w:pPr>
        <w:spacing w:after="0" w:line="360" w:lineRule="auto"/>
        <w:jc w:val="both"/>
        <w:rPr>
          <w:rFonts w:ascii="David" w:hAnsi="David" w:cs="David"/>
          <w:sz w:val="24"/>
          <w:szCs w:val="24"/>
          <w:rtl/>
        </w:rPr>
      </w:pPr>
      <w:r w:rsidRPr="00DB6624">
        <w:rPr>
          <w:rFonts w:ascii="David" w:hAnsi="David" w:cs="David" w:hint="cs"/>
          <w:sz w:val="24"/>
          <w:szCs w:val="24"/>
          <w:u w:val="single"/>
          <w:rtl/>
        </w:rPr>
        <w:t>עובדות</w:t>
      </w:r>
      <w:r>
        <w:rPr>
          <w:rFonts w:ascii="David" w:hAnsi="David" w:cs="David" w:hint="cs"/>
          <w:sz w:val="24"/>
          <w:szCs w:val="24"/>
          <w:rtl/>
        </w:rPr>
        <w:t xml:space="preserve">- </w:t>
      </w:r>
      <w:r w:rsidR="00362878">
        <w:rPr>
          <w:rFonts w:ascii="David" w:hAnsi="David" w:cs="David" w:hint="cs"/>
          <w:sz w:val="24"/>
          <w:szCs w:val="24"/>
          <w:rtl/>
        </w:rPr>
        <w:t>המדינה קיצצה את קצבת הבטחת הכנסה ו</w:t>
      </w:r>
      <w:r w:rsidR="000141A8">
        <w:rPr>
          <w:rFonts w:ascii="David" w:hAnsi="David" w:cs="David" w:hint="cs"/>
          <w:sz w:val="24"/>
          <w:szCs w:val="24"/>
          <w:rtl/>
        </w:rPr>
        <w:t xml:space="preserve">כל מיני ארגונים למען זכויות האזרח התאגדו ועתרו נגד המדינה בטענה שיש כאן פגיעה בזכות לקיום בכבוד. </w:t>
      </w:r>
    </w:p>
    <w:p w14:paraId="0DF1C28F" w14:textId="2109346D" w:rsidR="007B25BD" w:rsidRDefault="007B25BD" w:rsidP="00A730EE">
      <w:pPr>
        <w:spacing w:after="0" w:line="360" w:lineRule="auto"/>
        <w:jc w:val="both"/>
        <w:rPr>
          <w:rFonts w:ascii="David" w:hAnsi="David" w:cs="David"/>
          <w:sz w:val="24"/>
          <w:szCs w:val="24"/>
          <w:rtl/>
        </w:rPr>
      </w:pPr>
      <w:r w:rsidRPr="00DB6624">
        <w:rPr>
          <w:rFonts w:ascii="David" w:hAnsi="David" w:cs="David" w:hint="cs"/>
          <w:sz w:val="24"/>
          <w:szCs w:val="24"/>
          <w:u w:val="single"/>
          <w:rtl/>
        </w:rPr>
        <w:t>זכות</w:t>
      </w:r>
      <w:r>
        <w:rPr>
          <w:rFonts w:ascii="David" w:hAnsi="David" w:cs="David" w:hint="cs"/>
          <w:sz w:val="24"/>
          <w:szCs w:val="24"/>
          <w:rtl/>
        </w:rPr>
        <w:t xml:space="preserve">- </w:t>
      </w:r>
      <w:r w:rsidR="002A152D">
        <w:rPr>
          <w:rFonts w:ascii="David" w:hAnsi="David" w:cs="David" w:hint="cs"/>
          <w:sz w:val="24"/>
          <w:szCs w:val="24"/>
          <w:rtl/>
        </w:rPr>
        <w:t>ל</w:t>
      </w:r>
      <w:r w:rsidR="00263ED0">
        <w:rPr>
          <w:rFonts w:ascii="David" w:hAnsi="David" w:cs="David" w:hint="cs"/>
          <w:sz w:val="24"/>
          <w:szCs w:val="24"/>
          <w:rtl/>
        </w:rPr>
        <w:t>קיום בכבוד</w:t>
      </w:r>
      <w:r w:rsidR="003754BD">
        <w:rPr>
          <w:rFonts w:ascii="David" w:hAnsi="David" w:cs="David" w:hint="cs"/>
          <w:sz w:val="24"/>
          <w:szCs w:val="24"/>
          <w:rtl/>
        </w:rPr>
        <w:t xml:space="preserve"> (מינימאלי)</w:t>
      </w:r>
    </w:p>
    <w:p w14:paraId="153533B5" w14:textId="33E5BB30" w:rsidR="007B25BD" w:rsidRDefault="007B25BD" w:rsidP="00A730EE">
      <w:pPr>
        <w:spacing w:after="0" w:line="360" w:lineRule="auto"/>
        <w:jc w:val="both"/>
        <w:rPr>
          <w:rFonts w:ascii="David" w:hAnsi="David" w:cs="David"/>
          <w:sz w:val="24"/>
          <w:szCs w:val="24"/>
          <w:rtl/>
        </w:rPr>
      </w:pPr>
      <w:r w:rsidRPr="00DB6624">
        <w:rPr>
          <w:rFonts w:ascii="David" w:hAnsi="David" w:cs="David" w:hint="cs"/>
          <w:sz w:val="24"/>
          <w:szCs w:val="24"/>
          <w:u w:val="single"/>
          <w:rtl/>
        </w:rPr>
        <w:t>ביהמ"ש</w:t>
      </w:r>
      <w:r>
        <w:rPr>
          <w:rFonts w:ascii="David" w:hAnsi="David" w:cs="David" w:hint="cs"/>
          <w:sz w:val="24"/>
          <w:szCs w:val="24"/>
          <w:rtl/>
        </w:rPr>
        <w:t>-</w:t>
      </w:r>
      <w:r w:rsidR="00263ED0">
        <w:rPr>
          <w:rFonts w:ascii="David" w:hAnsi="David" w:cs="David" w:hint="cs"/>
          <w:sz w:val="24"/>
          <w:szCs w:val="24"/>
          <w:rtl/>
        </w:rPr>
        <w:t xml:space="preserve"> קבע ש</w:t>
      </w:r>
      <w:r w:rsidR="00263ED0" w:rsidRPr="00AB5A45">
        <w:rPr>
          <w:rFonts w:ascii="David" w:hAnsi="David" w:cs="David" w:hint="cs"/>
          <w:b/>
          <w:bCs/>
          <w:sz w:val="24"/>
          <w:szCs w:val="24"/>
          <w:highlight w:val="cyan"/>
          <w:rtl/>
        </w:rPr>
        <w:t>אין פגיעה משום שהמדינה</w:t>
      </w:r>
      <w:r w:rsidR="00F030B8" w:rsidRPr="00AB5A45">
        <w:rPr>
          <w:rFonts w:ascii="David" w:hAnsi="David" w:cs="David" w:hint="cs"/>
          <w:b/>
          <w:bCs/>
          <w:sz w:val="24"/>
          <w:szCs w:val="24"/>
          <w:highlight w:val="cyan"/>
          <w:rtl/>
        </w:rPr>
        <w:t xml:space="preserve"> תורמת לאותם זכאים בדרכים אחרות.</w:t>
      </w:r>
      <w:r w:rsidR="00F030B8">
        <w:rPr>
          <w:rFonts w:ascii="David" w:hAnsi="David" w:cs="David" w:hint="cs"/>
          <w:sz w:val="24"/>
          <w:szCs w:val="24"/>
          <w:rtl/>
        </w:rPr>
        <w:t xml:space="preserve"> העותרים לא הצליחו להוכיח שאותם אנשים חיים באמת בדוחק. </w:t>
      </w:r>
      <w:r w:rsidR="000F6EA6">
        <w:rPr>
          <w:rFonts w:ascii="David" w:hAnsi="David" w:cs="David" w:hint="cs"/>
          <w:sz w:val="24"/>
          <w:szCs w:val="24"/>
          <w:rtl/>
        </w:rPr>
        <w:t xml:space="preserve">דעת המיעוט </w:t>
      </w:r>
      <w:r w:rsidR="009305E1">
        <w:rPr>
          <w:rFonts w:ascii="David" w:hAnsi="David" w:cs="David" w:hint="cs"/>
          <w:sz w:val="24"/>
          <w:szCs w:val="24"/>
          <w:rtl/>
        </w:rPr>
        <w:t xml:space="preserve">הייתה שהמחוקק </w:t>
      </w:r>
      <w:r w:rsidR="00AF1F28">
        <w:rPr>
          <w:rFonts w:ascii="David" w:hAnsi="David" w:cs="David" w:hint="cs"/>
          <w:sz w:val="24"/>
          <w:szCs w:val="24"/>
          <w:rtl/>
        </w:rPr>
        <w:t>חייב</w:t>
      </w:r>
      <w:r w:rsidR="009305E1">
        <w:rPr>
          <w:rFonts w:ascii="David" w:hAnsi="David" w:cs="David" w:hint="cs"/>
          <w:sz w:val="24"/>
          <w:szCs w:val="24"/>
          <w:rtl/>
        </w:rPr>
        <w:t xml:space="preserve"> </w:t>
      </w:r>
      <w:r w:rsidR="00500848">
        <w:rPr>
          <w:rFonts w:ascii="David" w:hAnsi="David" w:cs="David" w:hint="cs"/>
          <w:sz w:val="24"/>
          <w:szCs w:val="24"/>
          <w:rtl/>
        </w:rPr>
        <w:t>להתחשב</w:t>
      </w:r>
      <w:r w:rsidR="00AF1F28">
        <w:rPr>
          <w:rFonts w:ascii="David" w:hAnsi="David" w:cs="David" w:hint="cs"/>
          <w:sz w:val="24"/>
          <w:szCs w:val="24"/>
          <w:rtl/>
        </w:rPr>
        <w:t>/להתייחס</w:t>
      </w:r>
      <w:r w:rsidR="009305E1">
        <w:rPr>
          <w:rFonts w:ascii="David" w:hAnsi="David" w:cs="David" w:hint="cs"/>
          <w:sz w:val="24"/>
          <w:szCs w:val="24"/>
          <w:rtl/>
        </w:rPr>
        <w:t xml:space="preserve"> </w:t>
      </w:r>
      <w:r w:rsidR="00500848">
        <w:rPr>
          <w:rFonts w:ascii="David" w:hAnsi="David" w:cs="David" w:hint="cs"/>
          <w:sz w:val="24"/>
          <w:szCs w:val="24"/>
          <w:rtl/>
        </w:rPr>
        <w:t>ב</w:t>
      </w:r>
      <w:r w:rsidR="009305E1">
        <w:rPr>
          <w:rFonts w:ascii="David" w:hAnsi="David" w:cs="David" w:hint="cs"/>
          <w:sz w:val="24"/>
          <w:szCs w:val="24"/>
          <w:rtl/>
        </w:rPr>
        <w:t>פגיעה בזכות.</w:t>
      </w:r>
      <w:r w:rsidR="00500848">
        <w:rPr>
          <w:rFonts w:ascii="David" w:hAnsi="David" w:cs="David" w:hint="cs"/>
          <w:sz w:val="24"/>
          <w:szCs w:val="24"/>
          <w:rtl/>
        </w:rPr>
        <w:t xml:space="preserve"> אם הוא שוקל את זה, אז כל קביעה תהיה בסדר. </w:t>
      </w:r>
      <w:r w:rsidR="00AF1F28">
        <w:rPr>
          <w:rFonts w:ascii="David" w:hAnsi="David" w:cs="David" w:hint="cs"/>
          <w:sz w:val="24"/>
          <w:szCs w:val="24"/>
          <w:rtl/>
        </w:rPr>
        <w:t xml:space="preserve">כאן המחוקק בכלל לא התייחס. </w:t>
      </w:r>
      <w:r w:rsidR="009305E1">
        <w:rPr>
          <w:rFonts w:ascii="David" w:hAnsi="David" w:cs="David" w:hint="cs"/>
          <w:sz w:val="24"/>
          <w:szCs w:val="24"/>
          <w:rtl/>
        </w:rPr>
        <w:t xml:space="preserve"> </w:t>
      </w:r>
    </w:p>
    <w:p w14:paraId="4597BE66" w14:textId="79A9FAC0" w:rsidR="007B25BD" w:rsidRDefault="007B25BD" w:rsidP="00A730EE">
      <w:pPr>
        <w:spacing w:after="0" w:line="360" w:lineRule="auto"/>
        <w:jc w:val="both"/>
        <w:rPr>
          <w:rFonts w:ascii="David" w:hAnsi="David" w:cs="David"/>
          <w:sz w:val="24"/>
          <w:szCs w:val="24"/>
          <w:rtl/>
        </w:rPr>
      </w:pPr>
      <w:r w:rsidRPr="00DB6624">
        <w:rPr>
          <w:rFonts w:ascii="David" w:hAnsi="David" w:cs="David" w:hint="cs"/>
          <w:sz w:val="24"/>
          <w:szCs w:val="24"/>
          <w:u w:val="single"/>
          <w:rtl/>
        </w:rPr>
        <w:lastRenderedPageBreak/>
        <w:t>הכרה</w:t>
      </w:r>
      <w:r>
        <w:rPr>
          <w:rFonts w:ascii="David" w:hAnsi="David" w:cs="David" w:hint="cs"/>
          <w:sz w:val="24"/>
          <w:szCs w:val="24"/>
          <w:rtl/>
        </w:rPr>
        <w:t>-</w:t>
      </w:r>
      <w:r w:rsidR="00852DD5">
        <w:rPr>
          <w:rFonts w:ascii="David" w:hAnsi="David" w:cs="David" w:hint="cs"/>
          <w:sz w:val="24"/>
          <w:szCs w:val="24"/>
          <w:rtl/>
        </w:rPr>
        <w:t xml:space="preserve"> יש הכרה</w:t>
      </w:r>
    </w:p>
    <w:p w14:paraId="406AD6D0" w14:textId="514F99FA" w:rsidR="007B25BD" w:rsidRDefault="007B25BD" w:rsidP="00A730EE">
      <w:pPr>
        <w:spacing w:after="0" w:line="360" w:lineRule="auto"/>
        <w:jc w:val="both"/>
        <w:rPr>
          <w:rFonts w:ascii="David" w:hAnsi="David" w:cs="David"/>
          <w:sz w:val="24"/>
          <w:szCs w:val="24"/>
          <w:rtl/>
        </w:rPr>
      </w:pPr>
      <w:r w:rsidRPr="00DB6624">
        <w:rPr>
          <w:rFonts w:ascii="David" w:hAnsi="David" w:cs="David" w:hint="cs"/>
          <w:sz w:val="24"/>
          <w:szCs w:val="24"/>
          <w:u w:val="single"/>
          <w:rtl/>
        </w:rPr>
        <w:t>סעד</w:t>
      </w:r>
      <w:r>
        <w:rPr>
          <w:rFonts w:ascii="David" w:hAnsi="David" w:cs="David" w:hint="cs"/>
          <w:sz w:val="24"/>
          <w:szCs w:val="24"/>
          <w:rtl/>
        </w:rPr>
        <w:t>-</w:t>
      </w:r>
      <w:r w:rsidR="00852DD5">
        <w:rPr>
          <w:rFonts w:ascii="David" w:hAnsi="David" w:cs="David" w:hint="cs"/>
          <w:sz w:val="24"/>
          <w:szCs w:val="24"/>
          <w:rtl/>
        </w:rPr>
        <w:t xml:space="preserve"> אין סעד</w:t>
      </w:r>
    </w:p>
    <w:p w14:paraId="35225221" w14:textId="15821F04" w:rsidR="0045722C" w:rsidRDefault="007B25BD" w:rsidP="00AE3C80">
      <w:pPr>
        <w:spacing w:line="360" w:lineRule="auto"/>
        <w:jc w:val="both"/>
        <w:rPr>
          <w:rFonts w:ascii="David" w:hAnsi="David" w:cs="David"/>
          <w:sz w:val="24"/>
          <w:szCs w:val="24"/>
          <w:rtl/>
        </w:rPr>
      </w:pPr>
      <w:r w:rsidRPr="00DB6624">
        <w:rPr>
          <w:rFonts w:ascii="David" w:hAnsi="David" w:cs="David" w:hint="cs"/>
          <w:sz w:val="24"/>
          <w:szCs w:val="24"/>
          <w:u w:val="single"/>
          <w:rtl/>
        </w:rPr>
        <w:t>איזו תפיסה</w:t>
      </w:r>
      <w:r>
        <w:rPr>
          <w:rFonts w:ascii="David" w:hAnsi="David" w:cs="David" w:hint="cs"/>
          <w:sz w:val="24"/>
          <w:szCs w:val="24"/>
          <w:rtl/>
        </w:rPr>
        <w:t xml:space="preserve">- </w:t>
      </w:r>
      <w:r w:rsidR="00997A3A">
        <w:rPr>
          <w:rFonts w:ascii="David" w:hAnsi="David" w:cs="David" w:hint="cs"/>
          <w:sz w:val="24"/>
          <w:szCs w:val="24"/>
          <w:rtl/>
        </w:rPr>
        <w:t>באמצע</w:t>
      </w:r>
      <w:r w:rsidR="00A835E8">
        <w:rPr>
          <w:rFonts w:ascii="David" w:hAnsi="David" w:cs="David" w:hint="cs"/>
          <w:sz w:val="24"/>
          <w:szCs w:val="24"/>
          <w:rtl/>
        </w:rPr>
        <w:t xml:space="preserve"> בין מסורתית לביקורתית</w:t>
      </w:r>
      <w:r w:rsidR="00997A3A">
        <w:rPr>
          <w:rFonts w:ascii="David" w:hAnsi="David" w:cs="David" w:hint="cs"/>
          <w:sz w:val="24"/>
          <w:szCs w:val="24"/>
          <w:rtl/>
        </w:rPr>
        <w:t xml:space="preserve">. לא חוסמים, מכירים בזכות, אך לא מתערבים. </w:t>
      </w:r>
      <w:r w:rsidR="00F2345C">
        <w:rPr>
          <w:rFonts w:ascii="David" w:hAnsi="David" w:cs="David" w:hint="cs"/>
          <w:sz w:val="24"/>
          <w:szCs w:val="24"/>
          <w:rtl/>
        </w:rPr>
        <w:t xml:space="preserve">ביהמ"ש צריך להתערב אך בסיטואציה הספציפית אין </w:t>
      </w:r>
      <w:r w:rsidR="006C34BE">
        <w:rPr>
          <w:rFonts w:ascii="David" w:hAnsi="David" w:cs="David" w:hint="cs"/>
          <w:sz w:val="24"/>
          <w:szCs w:val="24"/>
          <w:rtl/>
        </w:rPr>
        <w:t xml:space="preserve">צורך לתת סעד. </w:t>
      </w:r>
      <w:r>
        <w:rPr>
          <w:rFonts w:ascii="David" w:hAnsi="David" w:cs="David" w:hint="cs"/>
          <w:sz w:val="24"/>
          <w:szCs w:val="24"/>
          <w:rtl/>
        </w:rPr>
        <w:t xml:space="preserve"> </w:t>
      </w:r>
      <w:r w:rsidR="0003761E">
        <w:rPr>
          <w:rFonts w:ascii="David" w:hAnsi="David" w:cs="David" w:hint="cs"/>
          <w:sz w:val="24"/>
          <w:szCs w:val="24"/>
          <w:rtl/>
        </w:rPr>
        <w:t xml:space="preserve">גישה מצמצמת. </w:t>
      </w:r>
    </w:p>
    <w:p w14:paraId="3D54B788" w14:textId="77777777" w:rsidR="001A68B4" w:rsidRDefault="001A68B4" w:rsidP="00A730EE">
      <w:pPr>
        <w:spacing w:after="0" w:line="360" w:lineRule="auto"/>
        <w:jc w:val="both"/>
        <w:rPr>
          <w:rFonts w:ascii="David" w:hAnsi="David" w:cs="David"/>
          <w:sz w:val="24"/>
          <w:szCs w:val="24"/>
          <w:rtl/>
        </w:rPr>
      </w:pPr>
      <w:r w:rsidRPr="001A68B4">
        <w:rPr>
          <w:rFonts w:ascii="David" w:hAnsi="David" w:cs="David" w:hint="cs"/>
          <w:sz w:val="24"/>
          <w:szCs w:val="24"/>
          <w:highlight w:val="green"/>
          <w:rtl/>
        </w:rPr>
        <w:t xml:space="preserve">רע"א 4905/98 </w:t>
      </w:r>
      <w:r w:rsidRPr="001A68B4">
        <w:rPr>
          <w:rFonts w:ascii="David" w:hAnsi="David" w:cs="David" w:hint="cs"/>
          <w:b/>
          <w:bCs/>
          <w:sz w:val="24"/>
          <w:szCs w:val="24"/>
          <w:highlight w:val="green"/>
          <w:rtl/>
        </w:rPr>
        <w:t>גמזו</w:t>
      </w:r>
      <w:r>
        <w:rPr>
          <w:rFonts w:ascii="David" w:hAnsi="David" w:cs="David" w:hint="cs"/>
          <w:sz w:val="24"/>
          <w:szCs w:val="24"/>
          <w:rtl/>
        </w:rPr>
        <w:t xml:space="preserve"> </w:t>
      </w:r>
    </w:p>
    <w:p w14:paraId="385ED86D" w14:textId="3B065CA4" w:rsidR="007B25BD" w:rsidRDefault="007B25BD" w:rsidP="00A730EE">
      <w:pPr>
        <w:spacing w:after="0" w:line="360" w:lineRule="auto"/>
        <w:jc w:val="both"/>
        <w:rPr>
          <w:rFonts w:ascii="David" w:hAnsi="David" w:cs="David"/>
          <w:sz w:val="24"/>
          <w:szCs w:val="24"/>
          <w:rtl/>
        </w:rPr>
      </w:pPr>
      <w:r w:rsidRPr="00DB6624">
        <w:rPr>
          <w:rFonts w:ascii="David" w:hAnsi="David" w:cs="David" w:hint="cs"/>
          <w:sz w:val="24"/>
          <w:szCs w:val="24"/>
          <w:u w:val="single"/>
          <w:rtl/>
        </w:rPr>
        <w:t>עובדות</w:t>
      </w:r>
      <w:r>
        <w:rPr>
          <w:rFonts w:ascii="David" w:hAnsi="David" w:cs="David" w:hint="cs"/>
          <w:sz w:val="24"/>
          <w:szCs w:val="24"/>
          <w:rtl/>
        </w:rPr>
        <w:t>-</w:t>
      </w:r>
      <w:r w:rsidR="0003761E">
        <w:rPr>
          <w:rFonts w:ascii="David" w:hAnsi="David" w:cs="David" w:hint="cs"/>
          <w:sz w:val="24"/>
          <w:szCs w:val="24"/>
          <w:rtl/>
        </w:rPr>
        <w:t xml:space="preserve"> </w:t>
      </w:r>
      <w:r w:rsidR="00415F06">
        <w:rPr>
          <w:rFonts w:ascii="David" w:hAnsi="David" w:cs="David" w:hint="cs"/>
          <w:sz w:val="24"/>
          <w:szCs w:val="24"/>
          <w:rtl/>
        </w:rPr>
        <w:t>אמא ובת שתבעו את הגרוש</w:t>
      </w:r>
      <w:r w:rsidR="007A6560">
        <w:rPr>
          <w:rFonts w:ascii="David" w:hAnsi="David" w:cs="David" w:hint="cs"/>
          <w:sz w:val="24"/>
          <w:szCs w:val="24"/>
          <w:rtl/>
        </w:rPr>
        <w:t xml:space="preserve"> על זה שהוא לא שילם מזונות 20 שנה. </w:t>
      </w:r>
      <w:r w:rsidR="00B94669">
        <w:rPr>
          <w:rFonts w:ascii="David" w:hAnsi="David" w:cs="David" w:hint="cs"/>
          <w:sz w:val="24"/>
          <w:szCs w:val="24"/>
          <w:rtl/>
        </w:rPr>
        <w:t>כאשר חזר לארץ, תפסו אותו ודרשו ממנו את הכסף אך לא היה לו כסף כדי לשלם</w:t>
      </w:r>
      <w:r w:rsidR="0008667F">
        <w:rPr>
          <w:rFonts w:ascii="David" w:hAnsi="David" w:cs="David" w:hint="cs"/>
          <w:sz w:val="24"/>
          <w:szCs w:val="24"/>
          <w:rtl/>
        </w:rPr>
        <w:t xml:space="preserve"> כי זה היה שווה את כל משכורתו. אם היה משלם הכל, לא היה נשאר לו דבר.</w:t>
      </w:r>
      <w:r w:rsidR="00275488">
        <w:rPr>
          <w:rFonts w:ascii="David" w:hAnsi="David" w:cs="David" w:hint="cs"/>
          <w:sz w:val="24"/>
          <w:szCs w:val="24"/>
          <w:rtl/>
        </w:rPr>
        <w:t xml:space="preserve"> </w:t>
      </w:r>
    </w:p>
    <w:p w14:paraId="5000D440" w14:textId="5EC88A6F" w:rsidR="007B25BD" w:rsidRDefault="007B25BD" w:rsidP="00A730EE">
      <w:pPr>
        <w:spacing w:after="0" w:line="360" w:lineRule="auto"/>
        <w:jc w:val="both"/>
        <w:rPr>
          <w:rFonts w:ascii="David" w:hAnsi="David" w:cs="David"/>
          <w:sz w:val="24"/>
          <w:szCs w:val="24"/>
          <w:rtl/>
        </w:rPr>
      </w:pPr>
      <w:r w:rsidRPr="00DB6624">
        <w:rPr>
          <w:rFonts w:ascii="David" w:hAnsi="David" w:cs="David" w:hint="cs"/>
          <w:sz w:val="24"/>
          <w:szCs w:val="24"/>
          <w:u w:val="single"/>
          <w:rtl/>
        </w:rPr>
        <w:t>זכות</w:t>
      </w:r>
      <w:r>
        <w:rPr>
          <w:rFonts w:ascii="David" w:hAnsi="David" w:cs="David" w:hint="cs"/>
          <w:sz w:val="24"/>
          <w:szCs w:val="24"/>
          <w:rtl/>
        </w:rPr>
        <w:t xml:space="preserve">- </w:t>
      </w:r>
      <w:r w:rsidR="00697CB6">
        <w:rPr>
          <w:rFonts w:ascii="David" w:hAnsi="David" w:cs="David" w:hint="cs"/>
          <w:sz w:val="24"/>
          <w:szCs w:val="24"/>
          <w:rtl/>
        </w:rPr>
        <w:t>ל</w:t>
      </w:r>
      <w:r>
        <w:rPr>
          <w:rFonts w:ascii="David" w:hAnsi="David" w:cs="David" w:hint="cs"/>
          <w:sz w:val="24"/>
          <w:szCs w:val="24"/>
          <w:rtl/>
        </w:rPr>
        <w:t>קיום בכבוד מינימאלי</w:t>
      </w:r>
    </w:p>
    <w:p w14:paraId="0975F985" w14:textId="51A83078" w:rsidR="007B25BD" w:rsidRDefault="007B25BD" w:rsidP="00A730EE">
      <w:pPr>
        <w:spacing w:after="0" w:line="360" w:lineRule="auto"/>
        <w:jc w:val="both"/>
        <w:rPr>
          <w:rFonts w:ascii="David" w:hAnsi="David" w:cs="David"/>
          <w:sz w:val="24"/>
          <w:szCs w:val="24"/>
          <w:rtl/>
        </w:rPr>
      </w:pPr>
      <w:r w:rsidRPr="00DB6624">
        <w:rPr>
          <w:rFonts w:ascii="David" w:hAnsi="David" w:cs="David" w:hint="cs"/>
          <w:sz w:val="24"/>
          <w:szCs w:val="24"/>
          <w:u w:val="single"/>
          <w:rtl/>
        </w:rPr>
        <w:t>ביהמ"ש</w:t>
      </w:r>
      <w:r w:rsidR="00DB6624">
        <w:rPr>
          <w:rFonts w:ascii="David" w:hAnsi="David" w:cs="David" w:hint="cs"/>
          <w:sz w:val="24"/>
          <w:szCs w:val="24"/>
          <w:rtl/>
        </w:rPr>
        <w:t>-</w:t>
      </w:r>
      <w:r w:rsidR="00275488">
        <w:rPr>
          <w:rFonts w:ascii="David" w:hAnsi="David" w:cs="David" w:hint="cs"/>
          <w:sz w:val="24"/>
          <w:szCs w:val="24"/>
          <w:rtl/>
        </w:rPr>
        <w:t xml:space="preserve"> </w:t>
      </w:r>
      <w:r w:rsidR="00275488" w:rsidRPr="00AB5A45">
        <w:rPr>
          <w:rFonts w:ascii="David" w:hAnsi="David" w:cs="David" w:hint="cs"/>
          <w:b/>
          <w:bCs/>
          <w:sz w:val="24"/>
          <w:szCs w:val="24"/>
          <w:highlight w:val="cyan"/>
          <w:rtl/>
        </w:rPr>
        <w:t>נגזרת מכבוד האדם</w:t>
      </w:r>
      <w:r w:rsidR="00275488">
        <w:rPr>
          <w:rFonts w:ascii="David" w:hAnsi="David" w:cs="David" w:hint="cs"/>
          <w:sz w:val="24"/>
          <w:szCs w:val="24"/>
          <w:rtl/>
        </w:rPr>
        <w:t>. זכות מעין אזרחי</w:t>
      </w:r>
      <w:r w:rsidR="00AB5A45">
        <w:rPr>
          <w:rFonts w:ascii="David" w:hAnsi="David" w:cs="David" w:hint="cs"/>
          <w:sz w:val="24"/>
          <w:szCs w:val="24"/>
          <w:rtl/>
        </w:rPr>
        <w:t>ת</w:t>
      </w:r>
      <w:r w:rsidR="0014249C">
        <w:rPr>
          <w:rFonts w:ascii="David" w:hAnsi="David" w:cs="David" w:hint="cs"/>
          <w:sz w:val="24"/>
          <w:szCs w:val="24"/>
          <w:rtl/>
        </w:rPr>
        <w:t>. השופט ברק עושה איזון בין הזכויות ואומר שביהמ"ש צריך לפסוק שיש לשלם את החוב אך לא באופן כזה שתיפגע זכותו ל</w:t>
      </w:r>
      <w:r w:rsidR="0014351A">
        <w:rPr>
          <w:rFonts w:ascii="David" w:hAnsi="David" w:cs="David" w:hint="cs"/>
          <w:sz w:val="24"/>
          <w:szCs w:val="24"/>
          <w:rtl/>
        </w:rPr>
        <w:t xml:space="preserve">קיום בכבוד. </w:t>
      </w:r>
    </w:p>
    <w:p w14:paraId="064F1E19" w14:textId="5D94814C" w:rsidR="007B25BD" w:rsidRDefault="007B25BD" w:rsidP="00A730EE">
      <w:pPr>
        <w:spacing w:after="0" w:line="360" w:lineRule="auto"/>
        <w:jc w:val="both"/>
        <w:rPr>
          <w:rFonts w:ascii="David" w:hAnsi="David" w:cs="David"/>
          <w:sz w:val="24"/>
          <w:szCs w:val="24"/>
          <w:rtl/>
        </w:rPr>
      </w:pPr>
      <w:r w:rsidRPr="00DB6624">
        <w:rPr>
          <w:rFonts w:ascii="David" w:hAnsi="David" w:cs="David" w:hint="cs"/>
          <w:sz w:val="24"/>
          <w:szCs w:val="24"/>
          <w:u w:val="single"/>
          <w:rtl/>
        </w:rPr>
        <w:t>הכרה</w:t>
      </w:r>
      <w:r>
        <w:rPr>
          <w:rFonts w:ascii="David" w:hAnsi="David" w:cs="David" w:hint="cs"/>
          <w:sz w:val="24"/>
          <w:szCs w:val="24"/>
          <w:rtl/>
        </w:rPr>
        <w:t>-</w:t>
      </w:r>
      <w:r w:rsidR="00852DD5">
        <w:rPr>
          <w:rFonts w:ascii="David" w:hAnsi="David" w:cs="David" w:hint="cs"/>
          <w:sz w:val="24"/>
          <w:szCs w:val="24"/>
          <w:rtl/>
        </w:rPr>
        <w:t xml:space="preserve"> יש הכרה</w:t>
      </w:r>
    </w:p>
    <w:p w14:paraId="0569C1A7" w14:textId="02324C8C" w:rsidR="007B25BD" w:rsidRDefault="007B25BD" w:rsidP="00A730EE">
      <w:pPr>
        <w:spacing w:after="0" w:line="360" w:lineRule="auto"/>
        <w:jc w:val="both"/>
        <w:rPr>
          <w:rFonts w:ascii="David" w:hAnsi="David" w:cs="David"/>
          <w:sz w:val="24"/>
          <w:szCs w:val="24"/>
          <w:rtl/>
        </w:rPr>
      </w:pPr>
      <w:r w:rsidRPr="00DB6624">
        <w:rPr>
          <w:rFonts w:ascii="David" w:hAnsi="David" w:cs="David" w:hint="cs"/>
          <w:sz w:val="24"/>
          <w:szCs w:val="24"/>
          <w:u w:val="single"/>
          <w:rtl/>
        </w:rPr>
        <w:t>סעד</w:t>
      </w:r>
      <w:r>
        <w:rPr>
          <w:rFonts w:ascii="David" w:hAnsi="David" w:cs="David" w:hint="cs"/>
          <w:sz w:val="24"/>
          <w:szCs w:val="24"/>
          <w:rtl/>
        </w:rPr>
        <w:t xml:space="preserve">- </w:t>
      </w:r>
      <w:r w:rsidR="00852DD5">
        <w:rPr>
          <w:rFonts w:ascii="David" w:hAnsi="David" w:cs="David" w:hint="cs"/>
          <w:sz w:val="24"/>
          <w:szCs w:val="24"/>
          <w:rtl/>
        </w:rPr>
        <w:t>נותנים סעד</w:t>
      </w:r>
      <w:r w:rsidR="0014351A">
        <w:rPr>
          <w:rFonts w:ascii="David" w:hAnsi="David" w:cs="David" w:hint="cs"/>
          <w:sz w:val="24"/>
          <w:szCs w:val="24"/>
          <w:rtl/>
        </w:rPr>
        <w:t>. פורשים את החוב</w:t>
      </w:r>
      <w:r w:rsidR="00C56F4D">
        <w:rPr>
          <w:rFonts w:ascii="David" w:hAnsi="David" w:cs="David" w:hint="cs"/>
          <w:sz w:val="24"/>
          <w:szCs w:val="24"/>
          <w:rtl/>
        </w:rPr>
        <w:t xml:space="preserve"> כדי שיהיה לו ממה לחיות. </w:t>
      </w:r>
    </w:p>
    <w:p w14:paraId="10F35C70" w14:textId="60BD807B" w:rsidR="007B25BD" w:rsidRDefault="007B25BD" w:rsidP="00C56F4D">
      <w:pPr>
        <w:spacing w:after="0" w:line="360" w:lineRule="auto"/>
        <w:jc w:val="both"/>
        <w:rPr>
          <w:rFonts w:ascii="David" w:hAnsi="David" w:cs="David"/>
          <w:sz w:val="24"/>
          <w:szCs w:val="24"/>
          <w:rtl/>
        </w:rPr>
      </w:pPr>
      <w:r w:rsidRPr="00DB6624">
        <w:rPr>
          <w:rFonts w:ascii="David" w:hAnsi="David" w:cs="David" w:hint="cs"/>
          <w:sz w:val="24"/>
          <w:szCs w:val="24"/>
          <w:u w:val="single"/>
          <w:rtl/>
        </w:rPr>
        <w:t>תפיסה</w:t>
      </w:r>
      <w:r>
        <w:rPr>
          <w:rFonts w:ascii="David" w:hAnsi="David" w:cs="David" w:hint="cs"/>
          <w:sz w:val="24"/>
          <w:szCs w:val="24"/>
          <w:rtl/>
        </w:rPr>
        <w:t xml:space="preserve">- </w:t>
      </w:r>
      <w:r w:rsidR="00B3774D">
        <w:rPr>
          <w:rFonts w:ascii="David" w:hAnsi="David" w:cs="David" w:hint="cs"/>
          <w:sz w:val="24"/>
          <w:szCs w:val="24"/>
          <w:rtl/>
        </w:rPr>
        <w:t>מ</w:t>
      </w:r>
      <w:r w:rsidR="00CC4491">
        <w:rPr>
          <w:rFonts w:ascii="David" w:hAnsi="David" w:cs="David" w:hint="cs"/>
          <w:sz w:val="24"/>
          <w:szCs w:val="24"/>
          <w:rtl/>
        </w:rPr>
        <w:t>צמצמת</w:t>
      </w:r>
      <w:r w:rsidR="005B27EE">
        <w:rPr>
          <w:rFonts w:ascii="David" w:hAnsi="David" w:cs="David" w:hint="cs"/>
          <w:sz w:val="24"/>
          <w:szCs w:val="24"/>
          <w:rtl/>
        </w:rPr>
        <w:t>. לא</w:t>
      </w:r>
      <w:r w:rsidR="00E73AA3">
        <w:rPr>
          <w:rFonts w:ascii="David" w:hAnsi="David" w:cs="David" w:hint="cs"/>
          <w:sz w:val="24"/>
          <w:szCs w:val="24"/>
          <w:rtl/>
        </w:rPr>
        <w:t xml:space="preserve"> מסורתית קלאסית</w:t>
      </w:r>
      <w:r w:rsidR="00622BE6">
        <w:rPr>
          <w:rFonts w:ascii="David" w:hAnsi="David" w:cs="David" w:hint="cs"/>
          <w:sz w:val="24"/>
          <w:szCs w:val="24"/>
          <w:rtl/>
        </w:rPr>
        <w:t xml:space="preserve"> אך לא גישה ביקורתית. באמצע. מכירה בזכות אבל נותן פרשנות מצמצמת.  </w:t>
      </w:r>
    </w:p>
    <w:p w14:paraId="05EBD51C" w14:textId="24EA7AD4" w:rsidR="00C56F4D" w:rsidRDefault="00C56F4D" w:rsidP="00EB518A">
      <w:pPr>
        <w:spacing w:line="360" w:lineRule="auto"/>
        <w:jc w:val="both"/>
        <w:rPr>
          <w:rFonts w:ascii="David" w:hAnsi="David" w:cs="David"/>
          <w:sz w:val="24"/>
          <w:szCs w:val="24"/>
          <w:rtl/>
        </w:rPr>
      </w:pPr>
      <w:r>
        <w:rPr>
          <w:rFonts w:ascii="David" w:hAnsi="David" w:cs="David" w:hint="cs"/>
          <w:sz w:val="24"/>
          <w:szCs w:val="24"/>
          <w:rtl/>
        </w:rPr>
        <w:t xml:space="preserve">*פעם הראשון שהוזכרה הזכות לכבוד מינימאלי </w:t>
      </w:r>
      <w:r w:rsidR="001A393D">
        <w:rPr>
          <w:rFonts w:ascii="David" w:hAnsi="David" w:cs="David" w:hint="cs"/>
          <w:sz w:val="24"/>
          <w:szCs w:val="24"/>
          <w:rtl/>
        </w:rPr>
        <w:t xml:space="preserve">ושהתייחסו לזכות לכבוד האדם ככזה </w:t>
      </w:r>
      <w:r w:rsidR="003754BD">
        <w:rPr>
          <w:rFonts w:ascii="David" w:hAnsi="David" w:cs="David" w:hint="cs"/>
          <w:sz w:val="24"/>
          <w:szCs w:val="24"/>
          <w:rtl/>
        </w:rPr>
        <w:t xml:space="preserve">שמוליד את הזכות לקיום בכבוד מינימאלי. </w:t>
      </w:r>
    </w:p>
    <w:p w14:paraId="5948A327" w14:textId="74F35CFB" w:rsidR="00CC4491" w:rsidRDefault="000B7431" w:rsidP="00A730EE">
      <w:pPr>
        <w:spacing w:after="0" w:line="360" w:lineRule="auto"/>
        <w:jc w:val="both"/>
        <w:rPr>
          <w:rFonts w:ascii="David" w:hAnsi="David" w:cs="David"/>
          <w:sz w:val="24"/>
          <w:szCs w:val="24"/>
          <w:rtl/>
        </w:rPr>
      </w:pPr>
      <w:r w:rsidRPr="000B7431">
        <w:rPr>
          <w:rFonts w:ascii="David" w:hAnsi="David" w:cs="David" w:hint="cs"/>
          <w:sz w:val="24"/>
          <w:szCs w:val="24"/>
          <w:highlight w:val="green"/>
          <w:rtl/>
        </w:rPr>
        <w:t>בג"ץ 1554/95</w:t>
      </w:r>
      <w:r w:rsidRPr="000B7431">
        <w:rPr>
          <w:rFonts w:ascii="David" w:hAnsi="David" w:cs="David" w:hint="cs"/>
          <w:b/>
          <w:bCs/>
          <w:sz w:val="24"/>
          <w:szCs w:val="24"/>
          <w:highlight w:val="green"/>
          <w:rtl/>
        </w:rPr>
        <w:t xml:space="preserve"> </w:t>
      </w:r>
      <w:r w:rsidR="00CC4491" w:rsidRPr="000B7431">
        <w:rPr>
          <w:rFonts w:ascii="David" w:hAnsi="David" w:cs="David" w:hint="cs"/>
          <w:b/>
          <w:bCs/>
          <w:sz w:val="24"/>
          <w:szCs w:val="24"/>
          <w:highlight w:val="green"/>
          <w:rtl/>
        </w:rPr>
        <w:t>שוחרי גיל</w:t>
      </w:r>
      <w:r>
        <w:rPr>
          <w:rFonts w:ascii="David" w:hAnsi="David" w:cs="David" w:hint="cs"/>
          <w:b/>
          <w:bCs/>
          <w:sz w:val="24"/>
          <w:szCs w:val="24"/>
          <w:highlight w:val="green"/>
          <w:rtl/>
        </w:rPr>
        <w:t>"</w:t>
      </w:r>
      <w:r w:rsidR="00CC4491" w:rsidRPr="000B7431">
        <w:rPr>
          <w:rFonts w:ascii="David" w:hAnsi="David" w:cs="David" w:hint="cs"/>
          <w:b/>
          <w:bCs/>
          <w:sz w:val="24"/>
          <w:szCs w:val="24"/>
          <w:highlight w:val="green"/>
          <w:rtl/>
        </w:rPr>
        <w:t>ת</w:t>
      </w:r>
    </w:p>
    <w:p w14:paraId="2257A0E8" w14:textId="60D0F861" w:rsidR="00CC4491" w:rsidRDefault="00CC4491"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עובדות</w:t>
      </w:r>
      <w:r>
        <w:rPr>
          <w:rFonts w:ascii="David" w:hAnsi="David" w:cs="David" w:hint="cs"/>
          <w:sz w:val="24"/>
          <w:szCs w:val="24"/>
          <w:rtl/>
        </w:rPr>
        <w:t>-</w:t>
      </w:r>
      <w:r w:rsidR="00622BE6">
        <w:rPr>
          <w:rFonts w:ascii="David" w:hAnsi="David" w:cs="David" w:hint="cs"/>
          <w:sz w:val="24"/>
          <w:szCs w:val="24"/>
          <w:rtl/>
        </w:rPr>
        <w:t xml:space="preserve"> </w:t>
      </w:r>
      <w:r w:rsidR="00F7397F">
        <w:rPr>
          <w:rFonts w:ascii="David" w:hAnsi="David" w:cs="David" w:hint="cs"/>
          <w:sz w:val="24"/>
          <w:szCs w:val="24"/>
          <w:rtl/>
        </w:rPr>
        <w:t xml:space="preserve">הורים וילדים עתרו נגד משרד החינוך והתרבות משום </w:t>
      </w:r>
      <w:r w:rsidR="00051A99">
        <w:rPr>
          <w:rFonts w:ascii="David" w:hAnsi="David" w:cs="David" w:hint="cs"/>
          <w:sz w:val="24"/>
          <w:szCs w:val="24"/>
          <w:rtl/>
        </w:rPr>
        <w:t xml:space="preserve">שנקבע להפסיק את </w:t>
      </w:r>
      <w:r w:rsidR="00FC3FE7">
        <w:rPr>
          <w:rFonts w:ascii="David" w:hAnsi="David" w:cs="David" w:hint="cs"/>
          <w:sz w:val="24"/>
          <w:szCs w:val="24"/>
          <w:rtl/>
        </w:rPr>
        <w:t>התקציב</w:t>
      </w:r>
      <w:r w:rsidR="0035673E">
        <w:rPr>
          <w:rFonts w:ascii="David" w:hAnsi="David" w:cs="David" w:hint="cs"/>
          <w:sz w:val="24"/>
          <w:szCs w:val="24"/>
          <w:rtl/>
        </w:rPr>
        <w:t xml:space="preserve"> </w:t>
      </w:r>
      <w:r w:rsidR="00FC3FE7">
        <w:rPr>
          <w:rFonts w:ascii="David" w:hAnsi="David" w:cs="David" w:hint="cs"/>
          <w:sz w:val="24"/>
          <w:szCs w:val="24"/>
          <w:rtl/>
        </w:rPr>
        <w:t>ל</w:t>
      </w:r>
      <w:r w:rsidR="0035673E">
        <w:rPr>
          <w:rFonts w:ascii="David" w:hAnsi="David" w:cs="David" w:hint="cs"/>
          <w:sz w:val="24"/>
          <w:szCs w:val="24"/>
          <w:rtl/>
        </w:rPr>
        <w:t>מתנ"סים כך שלא יוכלו להמשיך לעבוד עם</w:t>
      </w:r>
      <w:r w:rsidR="00051A99">
        <w:rPr>
          <w:rFonts w:ascii="David" w:hAnsi="David" w:cs="David" w:hint="cs"/>
          <w:sz w:val="24"/>
          <w:szCs w:val="24"/>
          <w:rtl/>
        </w:rPr>
        <w:t xml:space="preserve"> </w:t>
      </w:r>
      <w:r w:rsidR="00F7397F">
        <w:rPr>
          <w:rFonts w:ascii="David" w:hAnsi="David" w:cs="David" w:hint="cs"/>
          <w:sz w:val="24"/>
          <w:szCs w:val="24"/>
          <w:rtl/>
        </w:rPr>
        <w:t>גיל"ת</w:t>
      </w:r>
      <w:r w:rsidR="006C7D9F">
        <w:rPr>
          <w:rFonts w:ascii="David" w:hAnsi="David" w:cs="David" w:hint="cs"/>
          <w:sz w:val="24"/>
          <w:szCs w:val="24"/>
          <w:rtl/>
        </w:rPr>
        <w:t xml:space="preserve">, </w:t>
      </w:r>
      <w:r w:rsidR="00F7397F">
        <w:rPr>
          <w:rFonts w:ascii="David" w:hAnsi="David" w:cs="David" w:hint="cs"/>
          <w:sz w:val="24"/>
          <w:szCs w:val="24"/>
          <w:rtl/>
        </w:rPr>
        <w:t>עמותה העובדת עם מתנ</w:t>
      </w:r>
      <w:r w:rsidR="006C7D9F">
        <w:rPr>
          <w:rFonts w:ascii="David" w:hAnsi="David" w:cs="David" w:hint="cs"/>
          <w:sz w:val="24"/>
          <w:szCs w:val="24"/>
          <w:rtl/>
        </w:rPr>
        <w:t>"סים כדי לעזור לילדים מאוכ</w:t>
      </w:r>
      <w:r w:rsidR="00BC2176">
        <w:rPr>
          <w:rFonts w:ascii="David" w:hAnsi="David" w:cs="David" w:hint="cs"/>
          <w:sz w:val="24"/>
          <w:szCs w:val="24"/>
          <w:rtl/>
        </w:rPr>
        <w:t>לוסיות קשות יום</w:t>
      </w:r>
      <w:r w:rsidR="0035673E">
        <w:rPr>
          <w:rFonts w:ascii="David" w:hAnsi="David" w:cs="David" w:hint="cs"/>
          <w:sz w:val="24"/>
          <w:szCs w:val="24"/>
          <w:rtl/>
        </w:rPr>
        <w:t xml:space="preserve">. </w:t>
      </w:r>
    </w:p>
    <w:p w14:paraId="79FAA08A" w14:textId="3185382B" w:rsidR="00CC4491" w:rsidRDefault="00CC4491"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זכות</w:t>
      </w:r>
      <w:r>
        <w:rPr>
          <w:rFonts w:ascii="David" w:hAnsi="David" w:cs="David" w:hint="cs"/>
          <w:sz w:val="24"/>
          <w:szCs w:val="24"/>
          <w:rtl/>
        </w:rPr>
        <w:t xml:space="preserve">- </w:t>
      </w:r>
      <w:r w:rsidR="00697CB6">
        <w:rPr>
          <w:rFonts w:ascii="David" w:hAnsi="David" w:cs="David" w:hint="cs"/>
          <w:sz w:val="24"/>
          <w:szCs w:val="24"/>
          <w:rtl/>
        </w:rPr>
        <w:t>לחינוך</w:t>
      </w:r>
    </w:p>
    <w:p w14:paraId="7EA3FA2D" w14:textId="7BEC94F9" w:rsidR="00CC4491" w:rsidRDefault="00CC4491"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ביהמ"ש</w:t>
      </w:r>
      <w:r w:rsidR="00F94E4A">
        <w:rPr>
          <w:rFonts w:ascii="David" w:hAnsi="David" w:cs="David" w:hint="cs"/>
          <w:sz w:val="24"/>
          <w:szCs w:val="24"/>
          <w:rtl/>
        </w:rPr>
        <w:t>-</w:t>
      </w:r>
      <w:r w:rsidR="00FC3FE7">
        <w:rPr>
          <w:rFonts w:ascii="David" w:hAnsi="David" w:cs="David" w:hint="cs"/>
          <w:sz w:val="24"/>
          <w:szCs w:val="24"/>
          <w:rtl/>
        </w:rPr>
        <w:t xml:space="preserve"> </w:t>
      </w:r>
      <w:r w:rsidR="00697CB6" w:rsidRPr="0033278A">
        <w:rPr>
          <w:rFonts w:ascii="David" w:hAnsi="David" w:cs="David" w:hint="cs"/>
          <w:b/>
          <w:bCs/>
          <w:sz w:val="24"/>
          <w:szCs w:val="24"/>
          <w:highlight w:val="cyan"/>
          <w:rtl/>
        </w:rPr>
        <w:t>הזכות לחינוך אינה זכות חוקתית</w:t>
      </w:r>
      <w:r w:rsidR="00697CB6">
        <w:rPr>
          <w:rFonts w:ascii="David" w:hAnsi="David" w:cs="David" w:hint="cs"/>
          <w:sz w:val="24"/>
          <w:szCs w:val="24"/>
          <w:rtl/>
        </w:rPr>
        <w:t>.</w:t>
      </w:r>
      <w:r w:rsidR="002A152D">
        <w:rPr>
          <w:rFonts w:ascii="David" w:hAnsi="David" w:cs="David" w:hint="cs"/>
          <w:sz w:val="24"/>
          <w:szCs w:val="24"/>
          <w:rtl/>
        </w:rPr>
        <w:t xml:space="preserve"> </w:t>
      </w:r>
      <w:r w:rsidR="009F5B65">
        <w:rPr>
          <w:rFonts w:ascii="David" w:hAnsi="David" w:cs="David" w:hint="cs"/>
          <w:sz w:val="24"/>
          <w:szCs w:val="24"/>
          <w:rtl/>
        </w:rPr>
        <w:t>הטיעונים היו בעיקר של סבירות</w:t>
      </w:r>
      <w:r w:rsidR="00B052AC">
        <w:rPr>
          <w:rFonts w:ascii="David" w:hAnsi="David" w:cs="David" w:hint="cs"/>
          <w:sz w:val="24"/>
          <w:szCs w:val="24"/>
          <w:rtl/>
        </w:rPr>
        <w:t xml:space="preserve"> (לפי כללי המשפט המנהלי)</w:t>
      </w:r>
      <w:r w:rsidR="00697CB6">
        <w:rPr>
          <w:rFonts w:ascii="David" w:hAnsi="David" w:cs="David" w:hint="cs"/>
          <w:sz w:val="24"/>
          <w:szCs w:val="24"/>
          <w:rtl/>
        </w:rPr>
        <w:t xml:space="preserve"> </w:t>
      </w:r>
    </w:p>
    <w:p w14:paraId="321BE4BA" w14:textId="0F19D95C" w:rsidR="00CC4491" w:rsidRDefault="00CC4491"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הכרה</w:t>
      </w:r>
      <w:r>
        <w:rPr>
          <w:rFonts w:ascii="David" w:hAnsi="David" w:cs="David" w:hint="cs"/>
          <w:sz w:val="24"/>
          <w:szCs w:val="24"/>
          <w:rtl/>
        </w:rPr>
        <w:t>-</w:t>
      </w:r>
      <w:r w:rsidR="004C29C4">
        <w:rPr>
          <w:rFonts w:ascii="David" w:hAnsi="David" w:cs="David" w:hint="cs"/>
          <w:sz w:val="24"/>
          <w:szCs w:val="24"/>
          <w:rtl/>
        </w:rPr>
        <w:t xml:space="preserve"> לא הכירו</w:t>
      </w:r>
      <w:r w:rsidR="002A152D">
        <w:rPr>
          <w:rFonts w:ascii="David" w:hAnsi="David" w:cs="David" w:hint="cs"/>
          <w:sz w:val="24"/>
          <w:szCs w:val="24"/>
          <w:rtl/>
        </w:rPr>
        <w:t xml:space="preserve"> בזכות כחוקתית</w:t>
      </w:r>
    </w:p>
    <w:p w14:paraId="4573F9D4" w14:textId="28D3CBBC" w:rsidR="00CC4491" w:rsidRDefault="00BA6ABC"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סעד</w:t>
      </w:r>
      <w:r>
        <w:rPr>
          <w:rFonts w:ascii="David" w:hAnsi="David" w:cs="David" w:hint="cs"/>
          <w:sz w:val="24"/>
          <w:szCs w:val="24"/>
          <w:rtl/>
        </w:rPr>
        <w:t>-</w:t>
      </w:r>
      <w:r w:rsidR="00BC55E3">
        <w:rPr>
          <w:rFonts w:ascii="David" w:hAnsi="David" w:cs="David" w:hint="cs"/>
          <w:sz w:val="24"/>
          <w:szCs w:val="24"/>
          <w:rtl/>
        </w:rPr>
        <w:t xml:space="preserve"> אין סעד</w:t>
      </w:r>
    </w:p>
    <w:p w14:paraId="475F33EC" w14:textId="17C6BEC4" w:rsidR="00BA6ABC" w:rsidRDefault="00BA6ABC" w:rsidP="00EB518A">
      <w:pPr>
        <w:spacing w:line="360" w:lineRule="auto"/>
        <w:jc w:val="both"/>
        <w:rPr>
          <w:rFonts w:ascii="David" w:hAnsi="David" w:cs="David"/>
          <w:sz w:val="24"/>
          <w:szCs w:val="24"/>
          <w:rtl/>
        </w:rPr>
      </w:pPr>
      <w:r w:rsidRPr="00DB6624">
        <w:rPr>
          <w:rFonts w:ascii="David" w:hAnsi="David" w:cs="David" w:hint="cs"/>
          <w:sz w:val="24"/>
          <w:szCs w:val="24"/>
          <w:u w:val="single"/>
          <w:rtl/>
        </w:rPr>
        <w:t>תפיסה</w:t>
      </w:r>
      <w:r>
        <w:rPr>
          <w:rFonts w:ascii="David" w:hAnsi="David" w:cs="David" w:hint="cs"/>
          <w:sz w:val="24"/>
          <w:szCs w:val="24"/>
          <w:rtl/>
        </w:rPr>
        <w:t>-</w:t>
      </w:r>
      <w:r w:rsidR="006A5EC8">
        <w:rPr>
          <w:rFonts w:ascii="David" w:hAnsi="David" w:cs="David" w:hint="cs"/>
          <w:sz w:val="24"/>
          <w:szCs w:val="24"/>
          <w:rtl/>
        </w:rPr>
        <w:t xml:space="preserve"> מסורתית</w:t>
      </w:r>
      <w:r w:rsidR="00697636">
        <w:rPr>
          <w:rFonts w:ascii="David" w:hAnsi="David" w:cs="David" w:hint="cs"/>
          <w:sz w:val="24"/>
          <w:szCs w:val="24"/>
          <w:rtl/>
        </w:rPr>
        <w:t xml:space="preserve"> קלאסית</w:t>
      </w:r>
    </w:p>
    <w:p w14:paraId="0C4E2655" w14:textId="33E3AAFA" w:rsidR="006A5EC8" w:rsidRDefault="000B7431" w:rsidP="00CC4491">
      <w:pPr>
        <w:spacing w:after="0" w:line="360" w:lineRule="auto"/>
        <w:jc w:val="both"/>
        <w:rPr>
          <w:rFonts w:ascii="David" w:hAnsi="David" w:cs="David"/>
          <w:sz w:val="24"/>
          <w:szCs w:val="24"/>
          <w:rtl/>
        </w:rPr>
      </w:pPr>
      <w:r w:rsidRPr="000B7431">
        <w:rPr>
          <w:rFonts w:ascii="David" w:hAnsi="David" w:cs="David" w:hint="cs"/>
          <w:sz w:val="24"/>
          <w:szCs w:val="24"/>
          <w:highlight w:val="green"/>
          <w:rtl/>
        </w:rPr>
        <w:t xml:space="preserve">בג"ץ 890/99 </w:t>
      </w:r>
      <w:r w:rsidR="00E72A0C" w:rsidRPr="000B7431">
        <w:rPr>
          <w:rFonts w:ascii="David" w:hAnsi="David" w:cs="David" w:hint="cs"/>
          <w:b/>
          <w:bCs/>
          <w:sz w:val="24"/>
          <w:szCs w:val="24"/>
          <w:highlight w:val="green"/>
          <w:rtl/>
        </w:rPr>
        <w:t>חלמיש</w:t>
      </w:r>
    </w:p>
    <w:p w14:paraId="3DA4F715" w14:textId="0AC69A25" w:rsidR="00E72A0C" w:rsidRDefault="00E72A0C"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עובדות</w:t>
      </w:r>
      <w:r>
        <w:rPr>
          <w:rFonts w:ascii="David" w:hAnsi="David" w:cs="David" w:hint="cs"/>
          <w:sz w:val="24"/>
          <w:szCs w:val="24"/>
          <w:rtl/>
        </w:rPr>
        <w:t>-</w:t>
      </w:r>
      <w:r w:rsidR="003473B3">
        <w:rPr>
          <w:rFonts w:ascii="David" w:hAnsi="David" w:cs="David" w:hint="cs"/>
          <w:sz w:val="24"/>
          <w:szCs w:val="24"/>
          <w:rtl/>
        </w:rPr>
        <w:t xml:space="preserve"> </w:t>
      </w:r>
      <w:r w:rsidR="00D42C15">
        <w:rPr>
          <w:rFonts w:ascii="David" w:hAnsi="David" w:cs="David" w:hint="cs"/>
          <w:sz w:val="24"/>
          <w:szCs w:val="24"/>
          <w:rtl/>
        </w:rPr>
        <w:t xml:space="preserve">חלמיש הוא בן 65 ומגיש בקשה לקצבת זקנה. לא מאשרים לו בטענה ש-5 שנים קודם לכן הוא עבר לגור בארה"ב והרי אחד התנאים לקבלת הקצבה </w:t>
      </w:r>
      <w:r w:rsidR="00F83738">
        <w:rPr>
          <w:rFonts w:ascii="David" w:hAnsi="David" w:cs="David" w:hint="cs"/>
          <w:sz w:val="24"/>
          <w:szCs w:val="24"/>
          <w:rtl/>
        </w:rPr>
        <w:t xml:space="preserve">הוא שצריך להיות תושב הארץ. הוא עותר </w:t>
      </w:r>
      <w:r w:rsidR="00385AB4">
        <w:rPr>
          <w:rFonts w:ascii="David" w:hAnsi="David" w:cs="David" w:hint="cs"/>
          <w:sz w:val="24"/>
          <w:szCs w:val="24"/>
          <w:rtl/>
        </w:rPr>
        <w:t xml:space="preserve">ומבקש שיתנו לו את הקצבה וכן שישנו את התנאים. למה הוא חושב שמגיעה לו הקצבה? זכות קניינית. זה ביטוח. </w:t>
      </w:r>
      <w:r w:rsidR="00807E5F">
        <w:rPr>
          <w:rFonts w:ascii="David" w:hAnsi="David" w:cs="David" w:hint="cs"/>
          <w:sz w:val="24"/>
          <w:szCs w:val="24"/>
          <w:rtl/>
        </w:rPr>
        <w:t xml:space="preserve">הוא שילם כל השנים. </w:t>
      </w:r>
    </w:p>
    <w:p w14:paraId="5E73F255" w14:textId="267FD928" w:rsidR="00E72A0C" w:rsidRDefault="00E72A0C"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זכות</w:t>
      </w:r>
      <w:r>
        <w:rPr>
          <w:rFonts w:ascii="David" w:hAnsi="David" w:cs="David" w:hint="cs"/>
          <w:sz w:val="24"/>
          <w:szCs w:val="24"/>
          <w:rtl/>
        </w:rPr>
        <w:t xml:space="preserve">- </w:t>
      </w:r>
      <w:r w:rsidR="00050338">
        <w:rPr>
          <w:rFonts w:ascii="David" w:hAnsi="David" w:cs="David" w:hint="cs"/>
          <w:sz w:val="24"/>
          <w:szCs w:val="24"/>
          <w:rtl/>
        </w:rPr>
        <w:t>ל</w:t>
      </w:r>
      <w:r>
        <w:rPr>
          <w:rFonts w:ascii="David" w:hAnsi="David" w:cs="David" w:hint="cs"/>
          <w:sz w:val="24"/>
          <w:szCs w:val="24"/>
          <w:rtl/>
        </w:rPr>
        <w:t>ב</w:t>
      </w:r>
      <w:r w:rsidR="007C00DC">
        <w:rPr>
          <w:rFonts w:ascii="David" w:hAnsi="David" w:cs="David" w:hint="cs"/>
          <w:sz w:val="24"/>
          <w:szCs w:val="24"/>
          <w:rtl/>
        </w:rPr>
        <w:t>י</w:t>
      </w:r>
      <w:r>
        <w:rPr>
          <w:rFonts w:ascii="David" w:hAnsi="David" w:cs="David" w:hint="cs"/>
          <w:sz w:val="24"/>
          <w:szCs w:val="24"/>
          <w:rtl/>
        </w:rPr>
        <w:t>טחון סוציאלי</w:t>
      </w:r>
    </w:p>
    <w:p w14:paraId="049A9059" w14:textId="78EF91EF" w:rsidR="00E72A0C" w:rsidRDefault="0005635F"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ביהמ"ש</w:t>
      </w:r>
      <w:r>
        <w:rPr>
          <w:rFonts w:ascii="David" w:hAnsi="David" w:cs="David" w:hint="cs"/>
          <w:sz w:val="24"/>
          <w:szCs w:val="24"/>
          <w:rtl/>
        </w:rPr>
        <w:t>-</w:t>
      </w:r>
      <w:r w:rsidR="00050338">
        <w:rPr>
          <w:rFonts w:ascii="David" w:hAnsi="David" w:cs="David" w:hint="cs"/>
          <w:sz w:val="24"/>
          <w:szCs w:val="24"/>
          <w:rtl/>
        </w:rPr>
        <w:t xml:space="preserve"> </w:t>
      </w:r>
      <w:r w:rsidR="00050338" w:rsidRPr="0033278A">
        <w:rPr>
          <w:rFonts w:ascii="David" w:hAnsi="David" w:cs="David" w:hint="cs"/>
          <w:b/>
          <w:bCs/>
          <w:sz w:val="24"/>
          <w:szCs w:val="24"/>
          <w:highlight w:val="cyan"/>
          <w:rtl/>
        </w:rPr>
        <w:t>השר הוא זה שיכול לקבוע</w:t>
      </w:r>
      <w:r w:rsidR="00050338" w:rsidRPr="0033278A">
        <w:rPr>
          <w:rFonts w:ascii="David" w:hAnsi="David" w:cs="David" w:hint="cs"/>
          <w:b/>
          <w:bCs/>
          <w:sz w:val="24"/>
          <w:szCs w:val="24"/>
          <w:rtl/>
        </w:rPr>
        <w:t xml:space="preserve"> </w:t>
      </w:r>
      <w:r w:rsidR="00050338">
        <w:rPr>
          <w:rFonts w:ascii="David" w:hAnsi="David" w:cs="David" w:hint="cs"/>
          <w:sz w:val="24"/>
          <w:szCs w:val="24"/>
          <w:rtl/>
        </w:rPr>
        <w:t>אם אדם יכול לקבל קצבה והוא זה שיכול לשנות את התנאים.</w:t>
      </w:r>
      <w:r w:rsidR="007C00DC">
        <w:rPr>
          <w:rFonts w:ascii="David" w:hAnsi="David" w:cs="David" w:hint="cs"/>
          <w:sz w:val="24"/>
          <w:szCs w:val="24"/>
          <w:rtl/>
        </w:rPr>
        <w:t xml:space="preserve"> מדברים קצת על הזכות לכבוד. </w:t>
      </w:r>
      <w:r w:rsidR="00050338">
        <w:rPr>
          <w:rFonts w:ascii="David" w:hAnsi="David" w:cs="David" w:hint="cs"/>
          <w:sz w:val="24"/>
          <w:szCs w:val="24"/>
          <w:rtl/>
        </w:rPr>
        <w:t xml:space="preserve"> </w:t>
      </w:r>
    </w:p>
    <w:p w14:paraId="44BA9EFC" w14:textId="03685388" w:rsidR="0005635F" w:rsidRDefault="0005635F"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הכרה</w:t>
      </w:r>
      <w:r>
        <w:rPr>
          <w:rFonts w:ascii="David" w:hAnsi="David" w:cs="David" w:hint="cs"/>
          <w:sz w:val="24"/>
          <w:szCs w:val="24"/>
          <w:rtl/>
        </w:rPr>
        <w:t>- יש הכרה</w:t>
      </w:r>
      <w:r w:rsidR="007C00DC">
        <w:rPr>
          <w:rFonts w:ascii="David" w:hAnsi="David" w:cs="David" w:hint="cs"/>
          <w:sz w:val="24"/>
          <w:szCs w:val="24"/>
          <w:rtl/>
        </w:rPr>
        <w:t xml:space="preserve"> </w:t>
      </w:r>
    </w:p>
    <w:p w14:paraId="65C07348" w14:textId="28556C18" w:rsidR="0005635F" w:rsidRDefault="0005635F"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סעד</w:t>
      </w:r>
      <w:r>
        <w:rPr>
          <w:rFonts w:ascii="David" w:hAnsi="David" w:cs="David" w:hint="cs"/>
          <w:sz w:val="24"/>
          <w:szCs w:val="24"/>
          <w:rtl/>
        </w:rPr>
        <w:t xml:space="preserve">- </w:t>
      </w:r>
      <w:r w:rsidR="0056787F">
        <w:rPr>
          <w:rFonts w:ascii="David" w:hAnsi="David" w:cs="David" w:hint="cs"/>
          <w:sz w:val="24"/>
          <w:szCs w:val="24"/>
          <w:rtl/>
        </w:rPr>
        <w:t>אין באמת סעד. פרוצדורלי</w:t>
      </w:r>
      <w:r w:rsidR="00B72B71">
        <w:rPr>
          <w:rFonts w:ascii="David" w:hAnsi="David" w:cs="David" w:hint="cs"/>
          <w:sz w:val="24"/>
          <w:szCs w:val="24"/>
          <w:rtl/>
        </w:rPr>
        <w:t xml:space="preserve"> </w:t>
      </w:r>
    </w:p>
    <w:p w14:paraId="1A78027B" w14:textId="2D78281A" w:rsidR="0005635F" w:rsidRDefault="0005635F" w:rsidP="006D32F5">
      <w:pPr>
        <w:spacing w:line="360" w:lineRule="auto"/>
        <w:jc w:val="both"/>
        <w:rPr>
          <w:rFonts w:ascii="David" w:hAnsi="David" w:cs="David"/>
          <w:sz w:val="24"/>
          <w:szCs w:val="24"/>
          <w:rtl/>
        </w:rPr>
      </w:pPr>
      <w:r w:rsidRPr="00DB6624">
        <w:rPr>
          <w:rFonts w:ascii="David" w:hAnsi="David" w:cs="David" w:hint="cs"/>
          <w:sz w:val="24"/>
          <w:szCs w:val="24"/>
          <w:u w:val="single"/>
          <w:rtl/>
        </w:rPr>
        <w:t>תפיסה</w:t>
      </w:r>
      <w:r>
        <w:rPr>
          <w:rFonts w:ascii="David" w:hAnsi="David" w:cs="David" w:hint="cs"/>
          <w:sz w:val="24"/>
          <w:szCs w:val="24"/>
          <w:rtl/>
        </w:rPr>
        <w:t xml:space="preserve">- </w:t>
      </w:r>
      <w:r w:rsidR="00F26330">
        <w:rPr>
          <w:rFonts w:ascii="David" w:hAnsi="David" w:cs="David" w:hint="cs"/>
          <w:sz w:val="24"/>
          <w:szCs w:val="24"/>
          <w:rtl/>
        </w:rPr>
        <w:t xml:space="preserve">מצמצמת </w:t>
      </w:r>
    </w:p>
    <w:p w14:paraId="30EC7496" w14:textId="6838578D" w:rsidR="00B72B71" w:rsidRDefault="00B72B71" w:rsidP="006D32F5">
      <w:pPr>
        <w:spacing w:line="360" w:lineRule="auto"/>
        <w:jc w:val="both"/>
        <w:rPr>
          <w:rFonts w:ascii="David" w:hAnsi="David" w:cs="David"/>
          <w:sz w:val="24"/>
          <w:szCs w:val="24"/>
          <w:rtl/>
        </w:rPr>
      </w:pPr>
      <w:r>
        <w:rPr>
          <w:rFonts w:ascii="David" w:hAnsi="David" w:cs="David" w:hint="cs"/>
          <w:sz w:val="24"/>
          <w:szCs w:val="24"/>
          <w:rtl/>
        </w:rPr>
        <w:lastRenderedPageBreak/>
        <w:t>*הייתה ועדה בסופו של דבר ונקבע כי תושבי חוץ לא יכולים לקבל קצבה</w:t>
      </w:r>
      <w:r w:rsidR="00346CED">
        <w:rPr>
          <w:rFonts w:ascii="David" w:hAnsi="David" w:cs="David" w:hint="cs"/>
          <w:sz w:val="24"/>
          <w:szCs w:val="24"/>
          <w:rtl/>
        </w:rPr>
        <w:t xml:space="preserve"> והיה עתירה נוספת של חלמיש. </w:t>
      </w:r>
    </w:p>
    <w:p w14:paraId="1BA3F9AC" w14:textId="4A754658" w:rsidR="000B7431" w:rsidRDefault="00895789" w:rsidP="00CC4491">
      <w:pPr>
        <w:spacing w:after="0" w:line="360" w:lineRule="auto"/>
        <w:jc w:val="both"/>
        <w:rPr>
          <w:rFonts w:ascii="David" w:hAnsi="David" w:cs="David"/>
          <w:sz w:val="24"/>
          <w:szCs w:val="24"/>
          <w:rtl/>
        </w:rPr>
      </w:pPr>
      <w:r w:rsidRPr="00EB518A">
        <w:rPr>
          <w:rFonts w:ascii="David" w:hAnsi="David" w:cs="David" w:hint="cs"/>
          <w:sz w:val="24"/>
          <w:szCs w:val="24"/>
          <w:highlight w:val="green"/>
          <w:rtl/>
        </w:rPr>
        <w:t>עפ"א 80137/07</w:t>
      </w:r>
      <w:r w:rsidR="00611FC7" w:rsidRPr="00EB518A">
        <w:rPr>
          <w:rFonts w:ascii="David" w:hAnsi="David" w:cs="David" w:hint="cs"/>
          <w:sz w:val="24"/>
          <w:szCs w:val="24"/>
          <w:highlight w:val="green"/>
          <w:rtl/>
        </w:rPr>
        <w:t xml:space="preserve">, </w:t>
      </w:r>
      <w:r w:rsidRPr="00EB518A">
        <w:rPr>
          <w:rFonts w:ascii="David" w:hAnsi="David" w:cs="David" w:hint="cs"/>
          <w:sz w:val="24"/>
          <w:szCs w:val="24"/>
          <w:highlight w:val="green"/>
          <w:rtl/>
        </w:rPr>
        <w:t>רע"פ 2885/08</w:t>
      </w:r>
      <w:r w:rsidR="00611FC7" w:rsidRPr="00EB518A">
        <w:rPr>
          <w:rFonts w:ascii="David" w:hAnsi="David" w:cs="David" w:hint="cs"/>
          <w:sz w:val="24"/>
          <w:szCs w:val="24"/>
          <w:highlight w:val="green"/>
          <w:rtl/>
        </w:rPr>
        <w:t xml:space="preserve"> </w:t>
      </w:r>
      <w:r w:rsidR="00AD0F04">
        <w:rPr>
          <w:rFonts w:ascii="David" w:hAnsi="David" w:cs="David" w:hint="cs"/>
          <w:b/>
          <w:bCs/>
          <w:sz w:val="24"/>
          <w:szCs w:val="24"/>
          <w:highlight w:val="green"/>
          <w:rtl/>
        </w:rPr>
        <w:t xml:space="preserve">מוסא </w:t>
      </w:r>
      <w:r w:rsidR="00611FC7" w:rsidRPr="00EB518A">
        <w:rPr>
          <w:rFonts w:ascii="David" w:hAnsi="David" w:cs="David" w:hint="cs"/>
          <w:b/>
          <w:bCs/>
          <w:sz w:val="24"/>
          <w:szCs w:val="24"/>
          <w:highlight w:val="green"/>
          <w:rtl/>
        </w:rPr>
        <w:t>דכה</w:t>
      </w:r>
    </w:p>
    <w:p w14:paraId="3A9680B2" w14:textId="62A54489" w:rsidR="00611FC7" w:rsidRDefault="00611FC7"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עובדות</w:t>
      </w:r>
      <w:r>
        <w:rPr>
          <w:rFonts w:ascii="David" w:hAnsi="David" w:cs="David" w:hint="cs"/>
          <w:sz w:val="24"/>
          <w:szCs w:val="24"/>
          <w:rtl/>
        </w:rPr>
        <w:t>-</w:t>
      </w:r>
      <w:r w:rsidR="00927B42">
        <w:rPr>
          <w:rFonts w:ascii="David" w:hAnsi="David" w:cs="David" w:hint="cs"/>
          <w:sz w:val="24"/>
          <w:szCs w:val="24"/>
          <w:rtl/>
        </w:rPr>
        <w:t xml:space="preserve"> </w:t>
      </w:r>
      <w:r w:rsidR="004B251F">
        <w:rPr>
          <w:rFonts w:ascii="David" w:hAnsi="David" w:cs="David" w:hint="cs"/>
          <w:sz w:val="24"/>
          <w:szCs w:val="24"/>
          <w:rtl/>
        </w:rPr>
        <w:t>עיריית ת"א לא נתנה היתרי בניה לתושבי שכונה מסוימת ביפו משום ש</w:t>
      </w:r>
      <w:r w:rsidR="004C1ABB">
        <w:rPr>
          <w:rFonts w:ascii="David" w:hAnsi="David" w:cs="David" w:hint="cs"/>
          <w:sz w:val="24"/>
          <w:szCs w:val="24"/>
          <w:rtl/>
        </w:rPr>
        <w:t xml:space="preserve">היה איזה פרויקט של פינוי בינוי והיא לא הייתה מעוניינת שזה יפגע בזה. במשך </w:t>
      </w:r>
      <w:r w:rsidR="005A3DB7">
        <w:rPr>
          <w:rFonts w:ascii="David" w:hAnsi="David" w:cs="David" w:hint="cs"/>
          <w:sz w:val="24"/>
          <w:szCs w:val="24"/>
          <w:rtl/>
        </w:rPr>
        <w:t>למעלה מ-10 שנים</w:t>
      </w:r>
      <w:r w:rsidR="004C1ABB">
        <w:rPr>
          <w:rFonts w:ascii="David" w:hAnsi="David" w:cs="David" w:hint="cs"/>
          <w:sz w:val="24"/>
          <w:szCs w:val="24"/>
          <w:rtl/>
        </w:rPr>
        <w:t xml:space="preserve"> לא נתנו היתרים</w:t>
      </w:r>
      <w:r w:rsidR="00C910B3">
        <w:rPr>
          <w:rFonts w:ascii="David" w:hAnsi="David" w:cs="David" w:hint="cs"/>
          <w:sz w:val="24"/>
          <w:szCs w:val="24"/>
          <w:rtl/>
        </w:rPr>
        <w:t xml:space="preserve"> (התוכנית הייתה תקועה)</w:t>
      </w:r>
      <w:r w:rsidR="004C1ABB">
        <w:rPr>
          <w:rFonts w:ascii="David" w:hAnsi="David" w:cs="David" w:hint="cs"/>
          <w:sz w:val="24"/>
          <w:szCs w:val="24"/>
          <w:rtl/>
        </w:rPr>
        <w:t xml:space="preserve"> והיה תושב שבנה בכל זאת קומה מעל הוריו</w:t>
      </w:r>
      <w:r w:rsidR="00EC38C2">
        <w:rPr>
          <w:rFonts w:ascii="David" w:hAnsi="David" w:cs="David" w:hint="cs"/>
          <w:sz w:val="24"/>
          <w:szCs w:val="24"/>
          <w:rtl/>
        </w:rPr>
        <w:t>, לו ולמשפחתו</w:t>
      </w:r>
      <w:r w:rsidR="004C1ABB">
        <w:rPr>
          <w:rFonts w:ascii="David" w:hAnsi="David" w:cs="David" w:hint="cs"/>
          <w:sz w:val="24"/>
          <w:szCs w:val="24"/>
          <w:rtl/>
        </w:rPr>
        <w:t>. העירייה דרשה שהוא יהרוס את מה שבנה והגישו כתב אישום</w:t>
      </w:r>
      <w:r w:rsidR="00C41069">
        <w:rPr>
          <w:rFonts w:ascii="David" w:hAnsi="David" w:cs="David" w:hint="cs"/>
          <w:sz w:val="24"/>
          <w:szCs w:val="24"/>
          <w:rtl/>
        </w:rPr>
        <w:t xml:space="preserve"> (השלום אכן הרשיע בעבירת בנייה שלא כדין)</w:t>
      </w:r>
      <w:r w:rsidR="004C1ABB">
        <w:rPr>
          <w:rFonts w:ascii="David" w:hAnsi="David" w:cs="David" w:hint="cs"/>
          <w:sz w:val="24"/>
          <w:szCs w:val="24"/>
          <w:rtl/>
        </w:rPr>
        <w:t xml:space="preserve">. </w:t>
      </w:r>
      <w:r w:rsidR="00645A4B">
        <w:rPr>
          <w:rFonts w:ascii="David" w:hAnsi="David" w:cs="David" w:hint="cs"/>
          <w:sz w:val="24"/>
          <w:szCs w:val="24"/>
          <w:rtl/>
        </w:rPr>
        <w:t xml:space="preserve">הוא הגיש נגד ההחלטה הזו </w:t>
      </w:r>
      <w:r w:rsidR="005A3DB7">
        <w:rPr>
          <w:rFonts w:ascii="David" w:hAnsi="David" w:cs="David" w:hint="cs"/>
          <w:sz w:val="24"/>
          <w:szCs w:val="24"/>
          <w:rtl/>
        </w:rPr>
        <w:t>וטען שיש כאן פגיעה בזכות לקניין.</w:t>
      </w:r>
      <w:r w:rsidR="00C910B3">
        <w:rPr>
          <w:rFonts w:ascii="David" w:hAnsi="David" w:cs="David" w:hint="cs"/>
          <w:sz w:val="24"/>
          <w:szCs w:val="24"/>
          <w:rtl/>
        </w:rPr>
        <w:t xml:space="preserve"> הוא לא יכול לעשות שימוש בנכס והוא לא יכול אפילו למכור את הנכס. </w:t>
      </w:r>
      <w:r w:rsidR="00C41069">
        <w:rPr>
          <w:rFonts w:ascii="David" w:hAnsi="David" w:cs="David" w:hint="cs"/>
          <w:sz w:val="24"/>
          <w:szCs w:val="24"/>
          <w:rtl/>
        </w:rPr>
        <w:t>זה לכאורה זכות קניין אך זו זכות חברתית משום שמדובר על דיור</w:t>
      </w:r>
      <w:r w:rsidR="00026B21">
        <w:rPr>
          <w:rFonts w:ascii="David" w:hAnsi="David" w:cs="David" w:hint="cs"/>
          <w:sz w:val="24"/>
          <w:szCs w:val="24"/>
          <w:rtl/>
        </w:rPr>
        <w:t>, על קורת גג</w:t>
      </w:r>
      <w:r w:rsidR="00C41069">
        <w:rPr>
          <w:rFonts w:ascii="David" w:hAnsi="David" w:cs="David" w:hint="cs"/>
          <w:sz w:val="24"/>
          <w:szCs w:val="24"/>
          <w:rtl/>
        </w:rPr>
        <w:t>.</w:t>
      </w:r>
      <w:r w:rsidR="00026B21">
        <w:rPr>
          <w:rFonts w:ascii="David" w:hAnsi="David" w:cs="David" w:hint="cs"/>
          <w:sz w:val="24"/>
          <w:szCs w:val="24"/>
          <w:rtl/>
        </w:rPr>
        <w:t xml:space="preserve"> </w:t>
      </w:r>
      <w:r w:rsidR="00C41069">
        <w:rPr>
          <w:rFonts w:ascii="David" w:hAnsi="David" w:cs="David" w:hint="cs"/>
          <w:sz w:val="24"/>
          <w:szCs w:val="24"/>
          <w:rtl/>
        </w:rPr>
        <w:t xml:space="preserve"> </w:t>
      </w:r>
    </w:p>
    <w:p w14:paraId="733C30A4" w14:textId="6E910A62" w:rsidR="00611FC7" w:rsidRDefault="00611FC7"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זכות</w:t>
      </w:r>
      <w:r>
        <w:rPr>
          <w:rFonts w:ascii="David" w:hAnsi="David" w:cs="David" w:hint="cs"/>
          <w:sz w:val="24"/>
          <w:szCs w:val="24"/>
          <w:rtl/>
        </w:rPr>
        <w:t>-</w:t>
      </w:r>
      <w:r w:rsidR="00EB518A">
        <w:rPr>
          <w:rFonts w:ascii="David" w:hAnsi="David" w:cs="David" w:hint="cs"/>
          <w:sz w:val="24"/>
          <w:szCs w:val="24"/>
          <w:rtl/>
        </w:rPr>
        <w:t xml:space="preserve"> </w:t>
      </w:r>
      <w:r w:rsidR="006F0DCF">
        <w:rPr>
          <w:rFonts w:ascii="David" w:hAnsi="David" w:cs="David" w:hint="cs"/>
          <w:sz w:val="24"/>
          <w:szCs w:val="24"/>
          <w:rtl/>
        </w:rPr>
        <w:t>ל</w:t>
      </w:r>
      <w:r w:rsidR="00EB518A">
        <w:rPr>
          <w:rFonts w:ascii="David" w:hAnsi="David" w:cs="David" w:hint="cs"/>
          <w:sz w:val="24"/>
          <w:szCs w:val="24"/>
          <w:rtl/>
        </w:rPr>
        <w:t>קורת גג</w:t>
      </w:r>
    </w:p>
    <w:p w14:paraId="1768B661" w14:textId="69FFA3D8" w:rsidR="00611FC7" w:rsidRDefault="00611FC7"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ביהמ"ש</w:t>
      </w:r>
      <w:r>
        <w:rPr>
          <w:rFonts w:ascii="David" w:hAnsi="David" w:cs="David" w:hint="cs"/>
          <w:sz w:val="24"/>
          <w:szCs w:val="24"/>
          <w:rtl/>
        </w:rPr>
        <w:t>-</w:t>
      </w:r>
      <w:r w:rsidR="00595E51">
        <w:rPr>
          <w:rFonts w:ascii="David" w:hAnsi="David" w:cs="David" w:hint="cs"/>
          <w:sz w:val="24"/>
          <w:szCs w:val="24"/>
          <w:rtl/>
        </w:rPr>
        <w:t xml:space="preserve"> </w:t>
      </w:r>
      <w:r w:rsidR="00745261">
        <w:rPr>
          <w:rFonts w:ascii="David" w:hAnsi="David" w:cs="David" w:hint="cs"/>
          <w:sz w:val="24"/>
          <w:szCs w:val="24"/>
          <w:rtl/>
        </w:rPr>
        <w:t xml:space="preserve">במחוזי ממש משתמשים בכלי המשפטי כדי לקדם </w:t>
      </w:r>
      <w:r w:rsidR="00B15549">
        <w:rPr>
          <w:rFonts w:ascii="David" w:hAnsi="David" w:cs="David" w:hint="cs"/>
          <w:sz w:val="24"/>
          <w:szCs w:val="24"/>
          <w:rtl/>
        </w:rPr>
        <w:t xml:space="preserve">מדיניות חברתית. בעליון נהפך. מכירים בזכות זו ומבינים שמדובר באוכלוסייה מוחלשת אולם טוענים כי </w:t>
      </w:r>
      <w:r w:rsidR="00B15549" w:rsidRPr="00904CAB">
        <w:rPr>
          <w:rFonts w:ascii="David" w:hAnsi="David" w:cs="David" w:hint="cs"/>
          <w:b/>
          <w:bCs/>
          <w:sz w:val="24"/>
          <w:szCs w:val="24"/>
          <w:highlight w:val="cyan"/>
          <w:rtl/>
        </w:rPr>
        <w:t xml:space="preserve">לא ניתן </w:t>
      </w:r>
      <w:r w:rsidR="000C0590" w:rsidRPr="00904CAB">
        <w:rPr>
          <w:rFonts w:ascii="David" w:hAnsi="David" w:cs="David" w:hint="cs"/>
          <w:b/>
          <w:bCs/>
          <w:sz w:val="24"/>
          <w:szCs w:val="24"/>
          <w:highlight w:val="cyan"/>
          <w:rtl/>
        </w:rPr>
        <w:t>לאפשר לכל אחד לעשות מה שהוא חושב כנכון ובניגוד לדין</w:t>
      </w:r>
      <w:r w:rsidR="000C0590">
        <w:rPr>
          <w:rFonts w:ascii="David" w:hAnsi="David" w:cs="David" w:hint="cs"/>
          <w:sz w:val="24"/>
          <w:szCs w:val="24"/>
          <w:rtl/>
        </w:rPr>
        <w:t xml:space="preserve">. קוראים לעירייה לעשות מעשה ולקדם את הסוגיה. </w:t>
      </w:r>
    </w:p>
    <w:p w14:paraId="76934769" w14:textId="08415A6C" w:rsidR="00611FC7" w:rsidRDefault="00611FC7"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הכרה</w:t>
      </w:r>
      <w:r>
        <w:rPr>
          <w:rFonts w:ascii="David" w:hAnsi="David" w:cs="David" w:hint="cs"/>
          <w:sz w:val="24"/>
          <w:szCs w:val="24"/>
          <w:rtl/>
        </w:rPr>
        <w:t xml:space="preserve">- </w:t>
      </w:r>
      <w:r w:rsidR="005320AD">
        <w:rPr>
          <w:rFonts w:ascii="David" w:hAnsi="David" w:cs="David" w:hint="cs"/>
          <w:sz w:val="24"/>
          <w:szCs w:val="24"/>
          <w:rtl/>
        </w:rPr>
        <w:t>יש הכרה</w:t>
      </w:r>
    </w:p>
    <w:p w14:paraId="433D0270" w14:textId="6B57E23A" w:rsidR="00EB518A" w:rsidRDefault="00EB518A"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סעד</w:t>
      </w:r>
      <w:r>
        <w:rPr>
          <w:rFonts w:ascii="David" w:hAnsi="David" w:cs="David" w:hint="cs"/>
          <w:sz w:val="24"/>
          <w:szCs w:val="24"/>
          <w:rtl/>
        </w:rPr>
        <w:t>-</w:t>
      </w:r>
      <w:r w:rsidR="003B4A47">
        <w:rPr>
          <w:rFonts w:ascii="David" w:hAnsi="David" w:cs="David" w:hint="cs"/>
          <w:sz w:val="24"/>
          <w:szCs w:val="24"/>
          <w:rtl/>
        </w:rPr>
        <w:t xml:space="preserve"> אין סעד</w:t>
      </w:r>
    </w:p>
    <w:p w14:paraId="3B143A42" w14:textId="5DE766E4" w:rsidR="007E7E83" w:rsidRDefault="00EB518A" w:rsidP="007E7E83">
      <w:pPr>
        <w:spacing w:line="360" w:lineRule="auto"/>
        <w:jc w:val="both"/>
        <w:rPr>
          <w:rFonts w:ascii="David" w:hAnsi="David" w:cs="David"/>
          <w:sz w:val="24"/>
          <w:szCs w:val="24"/>
          <w:highlight w:val="green"/>
          <w:rtl/>
        </w:rPr>
      </w:pPr>
      <w:r w:rsidRPr="00DB6624">
        <w:rPr>
          <w:rFonts w:ascii="David" w:hAnsi="David" w:cs="David" w:hint="cs"/>
          <w:sz w:val="24"/>
          <w:szCs w:val="24"/>
          <w:u w:val="single"/>
          <w:rtl/>
        </w:rPr>
        <w:t>תפיסה</w:t>
      </w:r>
      <w:r>
        <w:rPr>
          <w:rFonts w:ascii="David" w:hAnsi="David" w:cs="David" w:hint="cs"/>
          <w:sz w:val="24"/>
          <w:szCs w:val="24"/>
          <w:rtl/>
        </w:rPr>
        <w:t xml:space="preserve">- </w:t>
      </w:r>
      <w:r w:rsidR="007E7E83">
        <w:rPr>
          <w:rFonts w:ascii="David" w:hAnsi="David" w:cs="David" w:hint="cs"/>
          <w:sz w:val="24"/>
          <w:szCs w:val="24"/>
          <w:rtl/>
        </w:rPr>
        <w:t>ביקורתית במחוזי מצומצמת בעל</w:t>
      </w:r>
      <w:r w:rsidR="007E7E83" w:rsidRPr="006D32F5">
        <w:rPr>
          <w:rFonts w:ascii="David" w:hAnsi="David" w:cs="David" w:hint="cs"/>
          <w:sz w:val="24"/>
          <w:szCs w:val="24"/>
          <w:rtl/>
        </w:rPr>
        <w:t xml:space="preserve">יון </w:t>
      </w:r>
    </w:p>
    <w:p w14:paraId="0A0FAE42" w14:textId="1FD14A18" w:rsidR="00EB518A" w:rsidRDefault="00EB518A" w:rsidP="007E7E83">
      <w:pPr>
        <w:spacing w:after="0" w:line="360" w:lineRule="auto"/>
        <w:jc w:val="both"/>
        <w:rPr>
          <w:rFonts w:ascii="David" w:hAnsi="David" w:cs="David"/>
          <w:sz w:val="24"/>
          <w:szCs w:val="24"/>
          <w:rtl/>
        </w:rPr>
      </w:pPr>
      <w:r w:rsidRPr="00EB518A">
        <w:rPr>
          <w:rFonts w:ascii="David" w:hAnsi="David" w:cs="David" w:hint="cs"/>
          <w:sz w:val="24"/>
          <w:szCs w:val="24"/>
          <w:highlight w:val="green"/>
          <w:rtl/>
        </w:rPr>
        <w:t xml:space="preserve">בג"ץ 10662/04 </w:t>
      </w:r>
      <w:r w:rsidRPr="00EB518A">
        <w:rPr>
          <w:rFonts w:ascii="David" w:hAnsi="David" w:cs="David" w:hint="cs"/>
          <w:b/>
          <w:bCs/>
          <w:sz w:val="24"/>
          <w:szCs w:val="24"/>
          <w:highlight w:val="green"/>
          <w:rtl/>
        </w:rPr>
        <w:t>חסן</w:t>
      </w:r>
    </w:p>
    <w:p w14:paraId="356C815C" w14:textId="0488D19D" w:rsidR="00DA1D02" w:rsidRDefault="00EB518A" w:rsidP="00DA1D02">
      <w:pPr>
        <w:spacing w:after="0" w:line="360" w:lineRule="auto"/>
        <w:jc w:val="both"/>
        <w:rPr>
          <w:rFonts w:ascii="David" w:hAnsi="David" w:cs="David"/>
          <w:sz w:val="24"/>
          <w:szCs w:val="24"/>
          <w:rtl/>
        </w:rPr>
      </w:pPr>
      <w:r w:rsidRPr="00DB6624">
        <w:rPr>
          <w:rFonts w:ascii="David" w:hAnsi="David" w:cs="David" w:hint="cs"/>
          <w:sz w:val="24"/>
          <w:szCs w:val="24"/>
          <w:u w:val="single"/>
          <w:rtl/>
        </w:rPr>
        <w:t>עובדות</w:t>
      </w:r>
      <w:r>
        <w:rPr>
          <w:rFonts w:ascii="David" w:hAnsi="David" w:cs="David" w:hint="cs"/>
          <w:sz w:val="24"/>
          <w:szCs w:val="24"/>
          <w:rtl/>
        </w:rPr>
        <w:t>-</w:t>
      </w:r>
      <w:r w:rsidR="00927B42">
        <w:rPr>
          <w:rFonts w:ascii="David" w:hAnsi="David" w:cs="David" w:hint="cs"/>
          <w:sz w:val="24"/>
          <w:szCs w:val="24"/>
          <w:rtl/>
        </w:rPr>
        <w:t xml:space="preserve"> </w:t>
      </w:r>
      <w:r w:rsidR="00603718">
        <w:rPr>
          <w:rFonts w:ascii="David" w:hAnsi="David" w:cs="David" w:hint="cs"/>
          <w:sz w:val="24"/>
          <w:szCs w:val="24"/>
          <w:rtl/>
        </w:rPr>
        <w:t>הייתה קבוצה שקיבלה קצבת הבטחת הכנסה</w:t>
      </w:r>
      <w:r w:rsidR="00B94AAB">
        <w:rPr>
          <w:rFonts w:ascii="David" w:hAnsi="David" w:cs="David" w:hint="cs"/>
          <w:sz w:val="24"/>
          <w:szCs w:val="24"/>
          <w:rtl/>
        </w:rPr>
        <w:t xml:space="preserve">. </w:t>
      </w:r>
      <w:r w:rsidR="0063650D">
        <w:rPr>
          <w:rFonts w:ascii="David" w:hAnsi="David" w:cs="David" w:hint="cs"/>
          <w:sz w:val="24"/>
          <w:szCs w:val="24"/>
          <w:rtl/>
        </w:rPr>
        <w:t>ביטוח לאומי טען</w:t>
      </w:r>
      <w:r w:rsidR="009A7835">
        <w:rPr>
          <w:rFonts w:ascii="David" w:hAnsi="David" w:cs="David" w:hint="cs"/>
          <w:sz w:val="24"/>
          <w:szCs w:val="24"/>
          <w:rtl/>
        </w:rPr>
        <w:t xml:space="preserve"> שיש</w:t>
      </w:r>
      <w:r w:rsidR="00B94AAB">
        <w:rPr>
          <w:rFonts w:ascii="David" w:hAnsi="David" w:cs="David" w:hint="cs"/>
          <w:sz w:val="24"/>
          <w:szCs w:val="24"/>
          <w:rtl/>
        </w:rPr>
        <w:t xml:space="preserve"> </w:t>
      </w:r>
      <w:r w:rsidR="009A7835">
        <w:rPr>
          <w:rFonts w:ascii="David" w:hAnsi="David" w:cs="David" w:hint="cs"/>
          <w:sz w:val="24"/>
          <w:szCs w:val="24"/>
          <w:rtl/>
        </w:rPr>
        <w:t xml:space="preserve">חזקה חלוטה שאמרה שאם אדם הוא בעל רכב או משתמש ברכב, יש הכנסה שעולה מעל הסכום הקובע ולכן אין זכאות לקבצה להבטחת הכנסה. </w:t>
      </w:r>
      <w:r w:rsidR="007D5EF6">
        <w:rPr>
          <w:rFonts w:ascii="David" w:hAnsi="David" w:cs="David" w:hint="cs"/>
          <w:sz w:val="24"/>
          <w:szCs w:val="24"/>
          <w:rtl/>
        </w:rPr>
        <w:t xml:space="preserve">זה בעייתי כי הם מאוד נשענים על הקצבה. </w:t>
      </w:r>
      <w:r w:rsidR="00DA1D02">
        <w:rPr>
          <w:rFonts w:ascii="David" w:hAnsi="David" w:cs="David" w:hint="cs"/>
          <w:sz w:val="24"/>
          <w:szCs w:val="24"/>
          <w:rtl/>
        </w:rPr>
        <w:t xml:space="preserve">המדינה באופן מפורש ניסתה להכניס מנגנון אחר לביקורת שיפוטית בכל הנוגע לזכויות חברתיות. טענה שצריך לבחון בדרך שונה, מקלה יותר, זכויות חברתיות. </w:t>
      </w:r>
    </w:p>
    <w:p w14:paraId="3EA9A6FE" w14:textId="008F0662" w:rsidR="00EB518A" w:rsidRDefault="00EB518A"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זכות</w:t>
      </w:r>
      <w:r>
        <w:rPr>
          <w:rFonts w:ascii="David" w:hAnsi="David" w:cs="David" w:hint="cs"/>
          <w:sz w:val="24"/>
          <w:szCs w:val="24"/>
          <w:rtl/>
        </w:rPr>
        <w:t>-</w:t>
      </w:r>
      <w:r w:rsidR="00580A33">
        <w:rPr>
          <w:rFonts w:ascii="David" w:hAnsi="David" w:cs="David" w:hint="cs"/>
          <w:sz w:val="24"/>
          <w:szCs w:val="24"/>
          <w:rtl/>
        </w:rPr>
        <w:t xml:space="preserve"> </w:t>
      </w:r>
      <w:r w:rsidR="005320AD">
        <w:rPr>
          <w:rFonts w:ascii="David" w:hAnsi="David" w:cs="David" w:hint="cs"/>
          <w:sz w:val="24"/>
          <w:szCs w:val="24"/>
          <w:rtl/>
        </w:rPr>
        <w:t>ל</w:t>
      </w:r>
      <w:r w:rsidR="00580A33">
        <w:rPr>
          <w:rFonts w:ascii="David" w:hAnsi="David" w:cs="David" w:hint="cs"/>
          <w:sz w:val="24"/>
          <w:szCs w:val="24"/>
          <w:rtl/>
        </w:rPr>
        <w:t>קיום בכבוד</w:t>
      </w:r>
      <w:r w:rsidR="00DD4917">
        <w:rPr>
          <w:rFonts w:ascii="David" w:hAnsi="David" w:cs="David" w:hint="cs"/>
          <w:sz w:val="24"/>
          <w:szCs w:val="24"/>
          <w:rtl/>
        </w:rPr>
        <w:t xml:space="preserve"> מינימאלי</w:t>
      </w:r>
    </w:p>
    <w:p w14:paraId="310D71DA" w14:textId="32B255C8" w:rsidR="00EB518A" w:rsidRDefault="00EB518A" w:rsidP="00DA1D02">
      <w:pPr>
        <w:spacing w:after="0" w:line="360" w:lineRule="auto"/>
        <w:jc w:val="both"/>
        <w:rPr>
          <w:rFonts w:ascii="David" w:hAnsi="David" w:cs="David"/>
          <w:sz w:val="24"/>
          <w:szCs w:val="24"/>
          <w:rtl/>
        </w:rPr>
      </w:pPr>
      <w:r w:rsidRPr="00DB6624">
        <w:rPr>
          <w:rFonts w:ascii="David" w:hAnsi="David" w:cs="David" w:hint="cs"/>
          <w:sz w:val="24"/>
          <w:szCs w:val="24"/>
          <w:u w:val="single"/>
          <w:rtl/>
        </w:rPr>
        <w:t>ביהמ"ש</w:t>
      </w:r>
      <w:r>
        <w:rPr>
          <w:rFonts w:ascii="David" w:hAnsi="David" w:cs="David" w:hint="cs"/>
          <w:sz w:val="24"/>
          <w:szCs w:val="24"/>
          <w:rtl/>
        </w:rPr>
        <w:t>-</w:t>
      </w:r>
      <w:r w:rsidR="00F730F0">
        <w:rPr>
          <w:rFonts w:ascii="David" w:hAnsi="David" w:cs="David" w:hint="cs"/>
          <w:sz w:val="24"/>
          <w:szCs w:val="24"/>
          <w:rtl/>
        </w:rPr>
        <w:t xml:space="preserve"> </w:t>
      </w:r>
      <w:r w:rsidR="00EE5DBA">
        <w:rPr>
          <w:rFonts w:ascii="David" w:hAnsi="David" w:cs="David" w:hint="cs"/>
          <w:sz w:val="24"/>
          <w:szCs w:val="24"/>
          <w:rtl/>
        </w:rPr>
        <w:t>פס"ד הפרידה של בייניש.</w:t>
      </w:r>
      <w:r w:rsidR="0027178B">
        <w:rPr>
          <w:rFonts w:ascii="David" w:hAnsi="David" w:cs="David" w:hint="cs"/>
          <w:sz w:val="24"/>
          <w:szCs w:val="24"/>
          <w:rtl/>
        </w:rPr>
        <w:t xml:space="preserve"> </w:t>
      </w:r>
      <w:r w:rsidR="0027178B" w:rsidRPr="00904CAB">
        <w:rPr>
          <w:rFonts w:ascii="David" w:hAnsi="David" w:cs="David" w:hint="cs"/>
          <w:b/>
          <w:bCs/>
          <w:sz w:val="24"/>
          <w:szCs w:val="24"/>
          <w:highlight w:val="cyan"/>
          <w:rtl/>
        </w:rPr>
        <w:t>זכויות חברתיות הן באותו המעמד של זכויות אזרחיות ופוליטיות</w:t>
      </w:r>
      <w:r w:rsidR="00DA1D02" w:rsidRPr="00904CAB">
        <w:rPr>
          <w:rFonts w:ascii="David" w:hAnsi="David" w:cs="David" w:hint="cs"/>
          <w:b/>
          <w:bCs/>
          <w:sz w:val="24"/>
          <w:szCs w:val="24"/>
          <w:highlight w:val="cyan"/>
          <w:rtl/>
        </w:rPr>
        <w:t xml:space="preserve"> וצריך לבחון אותן באותו האופן</w:t>
      </w:r>
      <w:r w:rsidR="0027178B">
        <w:rPr>
          <w:rFonts w:ascii="David" w:hAnsi="David" w:cs="David" w:hint="cs"/>
          <w:sz w:val="24"/>
          <w:szCs w:val="24"/>
          <w:rtl/>
        </w:rPr>
        <w:t xml:space="preserve">. </w:t>
      </w:r>
    </w:p>
    <w:p w14:paraId="74832F29" w14:textId="601CDB9A" w:rsidR="00EB518A" w:rsidRDefault="00EB518A"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הכרה</w:t>
      </w:r>
      <w:r>
        <w:rPr>
          <w:rFonts w:ascii="David" w:hAnsi="David" w:cs="David" w:hint="cs"/>
          <w:sz w:val="24"/>
          <w:szCs w:val="24"/>
          <w:rtl/>
        </w:rPr>
        <w:t xml:space="preserve">- </w:t>
      </w:r>
      <w:r w:rsidR="00840DF2">
        <w:rPr>
          <w:rFonts w:ascii="David" w:hAnsi="David" w:cs="David" w:hint="cs"/>
          <w:sz w:val="24"/>
          <w:szCs w:val="24"/>
          <w:rtl/>
        </w:rPr>
        <w:t xml:space="preserve">יש הכרה </w:t>
      </w:r>
    </w:p>
    <w:p w14:paraId="73BE6FC2" w14:textId="033B1CC1" w:rsidR="00EB518A" w:rsidRDefault="00EB518A" w:rsidP="00CC4491">
      <w:pPr>
        <w:spacing w:after="0" w:line="360" w:lineRule="auto"/>
        <w:jc w:val="both"/>
        <w:rPr>
          <w:rFonts w:ascii="David" w:hAnsi="David" w:cs="David"/>
          <w:sz w:val="24"/>
          <w:szCs w:val="24"/>
          <w:rtl/>
        </w:rPr>
      </w:pPr>
      <w:r w:rsidRPr="00DB6624">
        <w:rPr>
          <w:rFonts w:ascii="David" w:hAnsi="David" w:cs="David" w:hint="cs"/>
          <w:sz w:val="24"/>
          <w:szCs w:val="24"/>
          <w:u w:val="single"/>
          <w:rtl/>
        </w:rPr>
        <w:t>סעד</w:t>
      </w:r>
      <w:r>
        <w:rPr>
          <w:rFonts w:ascii="David" w:hAnsi="David" w:cs="David" w:hint="cs"/>
          <w:sz w:val="24"/>
          <w:szCs w:val="24"/>
          <w:rtl/>
        </w:rPr>
        <w:t>-</w:t>
      </w:r>
      <w:r w:rsidR="001B74BC">
        <w:rPr>
          <w:rFonts w:ascii="David" w:hAnsi="David" w:cs="David" w:hint="cs"/>
          <w:sz w:val="24"/>
          <w:szCs w:val="24"/>
          <w:rtl/>
        </w:rPr>
        <w:t xml:space="preserve"> יש סעד. המדינה צריכה לקבוע את התנאים לזכות</w:t>
      </w:r>
      <w:r w:rsidR="006E0698">
        <w:rPr>
          <w:rFonts w:ascii="David" w:hAnsi="David" w:cs="David" w:hint="cs"/>
          <w:sz w:val="24"/>
          <w:szCs w:val="24"/>
          <w:rtl/>
        </w:rPr>
        <w:t xml:space="preserve">. </w:t>
      </w:r>
    </w:p>
    <w:p w14:paraId="73A3FD5B" w14:textId="118264D9" w:rsidR="0027178B" w:rsidRDefault="00EB518A" w:rsidP="007270C2">
      <w:pPr>
        <w:spacing w:after="0" w:line="360" w:lineRule="auto"/>
        <w:jc w:val="both"/>
        <w:rPr>
          <w:rFonts w:ascii="David" w:hAnsi="David" w:cs="David"/>
          <w:sz w:val="24"/>
          <w:szCs w:val="24"/>
          <w:rtl/>
        </w:rPr>
      </w:pPr>
      <w:r w:rsidRPr="00DB6624">
        <w:rPr>
          <w:rFonts w:ascii="David" w:hAnsi="David" w:cs="David" w:hint="cs"/>
          <w:sz w:val="24"/>
          <w:szCs w:val="24"/>
          <w:u w:val="single"/>
          <w:rtl/>
        </w:rPr>
        <w:t>תפיסה</w:t>
      </w:r>
      <w:r>
        <w:rPr>
          <w:rFonts w:ascii="David" w:hAnsi="David" w:cs="David" w:hint="cs"/>
          <w:sz w:val="24"/>
          <w:szCs w:val="24"/>
          <w:rtl/>
        </w:rPr>
        <w:t xml:space="preserve">- </w:t>
      </w:r>
      <w:r w:rsidR="00840DF2">
        <w:rPr>
          <w:rFonts w:ascii="David" w:hAnsi="David" w:cs="David" w:hint="cs"/>
          <w:sz w:val="24"/>
          <w:szCs w:val="24"/>
          <w:rtl/>
        </w:rPr>
        <w:t xml:space="preserve">ביקורתית קלאסית. </w:t>
      </w:r>
    </w:p>
    <w:p w14:paraId="52639D17" w14:textId="3331569A" w:rsidR="007270C2" w:rsidRDefault="007270C2" w:rsidP="0027178B">
      <w:pPr>
        <w:spacing w:line="360" w:lineRule="auto"/>
        <w:jc w:val="both"/>
        <w:rPr>
          <w:rFonts w:ascii="David" w:hAnsi="David" w:cs="David"/>
          <w:sz w:val="24"/>
          <w:szCs w:val="24"/>
          <w:rtl/>
        </w:rPr>
      </w:pPr>
      <w:r>
        <w:rPr>
          <w:rFonts w:ascii="David" w:hAnsi="David" w:cs="David" w:hint="cs"/>
          <w:sz w:val="24"/>
          <w:szCs w:val="24"/>
          <w:rtl/>
        </w:rPr>
        <w:t>*ניתן ב-2012</w:t>
      </w:r>
    </w:p>
    <w:p w14:paraId="568AC846" w14:textId="387D00A6" w:rsidR="00EB518A" w:rsidRDefault="00253CAD" w:rsidP="00CC4491">
      <w:pPr>
        <w:spacing w:after="0" w:line="360" w:lineRule="auto"/>
        <w:jc w:val="both"/>
        <w:rPr>
          <w:rFonts w:ascii="David" w:hAnsi="David" w:cs="David"/>
          <w:sz w:val="24"/>
          <w:szCs w:val="24"/>
          <w:rtl/>
        </w:rPr>
      </w:pPr>
      <w:r>
        <w:rPr>
          <w:rFonts w:ascii="David" w:hAnsi="David" w:cs="David" w:hint="cs"/>
          <w:sz w:val="24"/>
          <w:szCs w:val="24"/>
          <w:rtl/>
        </w:rPr>
        <w:t>זה דבר דינאמי שנמצא כל הזמן בוויכו</w:t>
      </w:r>
      <w:r>
        <w:rPr>
          <w:rFonts w:ascii="David" w:hAnsi="David" w:cs="David" w:hint="eastAsia"/>
          <w:sz w:val="24"/>
          <w:szCs w:val="24"/>
          <w:rtl/>
        </w:rPr>
        <w:t>ח</w:t>
      </w:r>
      <w:r>
        <w:rPr>
          <w:rFonts w:ascii="David" w:hAnsi="David" w:cs="David" w:hint="cs"/>
          <w:sz w:val="24"/>
          <w:szCs w:val="24"/>
          <w:rtl/>
        </w:rPr>
        <w:t>. זה תלוי בכללי לתפיסה לגבי שק"ד ביהמ"ש והתערבותו בזכויות החברתיות. אנחנו לא יודעים מה יהיה צפוי.</w:t>
      </w:r>
    </w:p>
    <w:p w14:paraId="2E8EB2E1" w14:textId="4455AE54" w:rsidR="00253CAD" w:rsidRDefault="00253CAD" w:rsidP="00CC4491">
      <w:pPr>
        <w:spacing w:after="0" w:line="360" w:lineRule="auto"/>
        <w:jc w:val="both"/>
        <w:rPr>
          <w:rFonts w:ascii="David" w:hAnsi="David" w:cs="David"/>
          <w:sz w:val="24"/>
          <w:szCs w:val="24"/>
          <w:rtl/>
        </w:rPr>
      </w:pPr>
      <w:r>
        <w:rPr>
          <w:rFonts w:ascii="David" w:hAnsi="David" w:cs="David" w:hint="cs"/>
          <w:sz w:val="24"/>
          <w:szCs w:val="24"/>
          <w:rtl/>
        </w:rPr>
        <w:t xml:space="preserve">אם ננסה לחלק </w:t>
      </w:r>
      <w:r w:rsidRPr="004B2375">
        <w:rPr>
          <w:rFonts w:ascii="David" w:hAnsi="David" w:cs="David" w:hint="cs"/>
          <w:b/>
          <w:bCs/>
          <w:sz w:val="24"/>
          <w:szCs w:val="24"/>
          <w:highlight w:val="yellow"/>
          <w:rtl/>
        </w:rPr>
        <w:t>לתקופות</w:t>
      </w:r>
      <w:r w:rsidR="002C3BD7">
        <w:rPr>
          <w:rFonts w:ascii="David" w:hAnsi="David" w:cs="David" w:hint="cs"/>
          <w:sz w:val="24"/>
          <w:szCs w:val="24"/>
          <w:rtl/>
        </w:rPr>
        <w:t xml:space="preserve">: </w:t>
      </w:r>
    </w:p>
    <w:p w14:paraId="58621434" w14:textId="3A411465" w:rsidR="00253CAD" w:rsidRPr="002C3BD7" w:rsidRDefault="00253CAD">
      <w:pPr>
        <w:pStyle w:val="a7"/>
        <w:numPr>
          <w:ilvl w:val="0"/>
          <w:numId w:val="22"/>
        </w:numPr>
        <w:spacing w:after="0" w:line="360" w:lineRule="auto"/>
        <w:jc w:val="both"/>
        <w:rPr>
          <w:rFonts w:ascii="David" w:hAnsi="David" w:cs="David"/>
          <w:sz w:val="24"/>
          <w:szCs w:val="24"/>
          <w:rtl/>
        </w:rPr>
      </w:pPr>
      <w:r w:rsidRPr="004B2375">
        <w:rPr>
          <w:rFonts w:ascii="David" w:hAnsi="David" w:cs="David" w:hint="cs"/>
          <w:sz w:val="24"/>
          <w:szCs w:val="24"/>
          <w:u w:val="single"/>
          <w:rtl/>
        </w:rPr>
        <w:t>שנות ה-90</w:t>
      </w:r>
      <w:r w:rsidRPr="002C3BD7">
        <w:rPr>
          <w:rFonts w:ascii="David" w:hAnsi="David" w:cs="David" w:hint="cs"/>
          <w:sz w:val="24"/>
          <w:szCs w:val="24"/>
          <w:rtl/>
        </w:rPr>
        <w:t>- עמדה מסורתית</w:t>
      </w:r>
    </w:p>
    <w:p w14:paraId="2198B86F" w14:textId="6E15CC87" w:rsidR="00253CAD" w:rsidRPr="002C3BD7" w:rsidRDefault="00253CAD">
      <w:pPr>
        <w:pStyle w:val="a7"/>
        <w:numPr>
          <w:ilvl w:val="0"/>
          <w:numId w:val="22"/>
        </w:numPr>
        <w:spacing w:after="0" w:line="360" w:lineRule="auto"/>
        <w:jc w:val="both"/>
        <w:rPr>
          <w:rFonts w:ascii="David" w:hAnsi="David" w:cs="David"/>
          <w:sz w:val="24"/>
          <w:szCs w:val="24"/>
          <w:rtl/>
        </w:rPr>
      </w:pPr>
      <w:r w:rsidRPr="004B2375">
        <w:rPr>
          <w:rFonts w:ascii="David" w:hAnsi="David" w:cs="David" w:hint="cs"/>
          <w:sz w:val="24"/>
          <w:szCs w:val="24"/>
          <w:u w:val="single"/>
          <w:rtl/>
        </w:rPr>
        <w:t>2003-2005</w:t>
      </w:r>
      <w:r w:rsidRPr="002C3BD7">
        <w:rPr>
          <w:rFonts w:ascii="David" w:hAnsi="David" w:cs="David" w:hint="cs"/>
          <w:sz w:val="24"/>
          <w:szCs w:val="24"/>
          <w:rtl/>
        </w:rPr>
        <w:t>- הכרה מסוימת אך הגנה מינימאלית עליהן. כמעט ולא נראה סעדים.</w:t>
      </w:r>
    </w:p>
    <w:p w14:paraId="3811D268" w14:textId="7AD8DB75" w:rsidR="00253CAD" w:rsidRDefault="00253CAD">
      <w:pPr>
        <w:pStyle w:val="a7"/>
        <w:numPr>
          <w:ilvl w:val="0"/>
          <w:numId w:val="22"/>
        </w:numPr>
        <w:spacing w:after="0" w:line="360" w:lineRule="auto"/>
        <w:jc w:val="both"/>
        <w:rPr>
          <w:rFonts w:ascii="David" w:hAnsi="David" w:cs="David"/>
          <w:sz w:val="24"/>
          <w:szCs w:val="24"/>
        </w:rPr>
      </w:pPr>
      <w:r w:rsidRPr="004B2375">
        <w:rPr>
          <w:rFonts w:ascii="David" w:hAnsi="David" w:cs="David" w:hint="cs"/>
          <w:sz w:val="24"/>
          <w:szCs w:val="24"/>
          <w:u w:val="single"/>
          <w:rtl/>
        </w:rPr>
        <w:t>2012</w:t>
      </w:r>
      <w:r w:rsidR="002C3BD7" w:rsidRPr="004B2375">
        <w:rPr>
          <w:rFonts w:ascii="David" w:hAnsi="David" w:cs="David" w:hint="cs"/>
          <w:sz w:val="24"/>
          <w:szCs w:val="24"/>
          <w:u w:val="single"/>
          <w:rtl/>
        </w:rPr>
        <w:t>- ימינו</w:t>
      </w:r>
      <w:r w:rsidR="002C3BD7" w:rsidRPr="004B2375">
        <w:rPr>
          <w:rFonts w:ascii="David" w:hAnsi="David" w:cs="David" w:hint="cs"/>
          <w:sz w:val="24"/>
          <w:szCs w:val="24"/>
          <w:rtl/>
        </w:rPr>
        <w:t>- עמדה ביקורתית.</w:t>
      </w:r>
    </w:p>
    <w:p w14:paraId="6C680593" w14:textId="28593234" w:rsidR="00E10098" w:rsidRDefault="00E10098" w:rsidP="008143FD">
      <w:pPr>
        <w:spacing w:line="360" w:lineRule="auto"/>
        <w:jc w:val="both"/>
        <w:rPr>
          <w:rFonts w:ascii="David" w:hAnsi="David" w:cs="David"/>
          <w:sz w:val="24"/>
          <w:szCs w:val="24"/>
          <w:rtl/>
        </w:rPr>
      </w:pPr>
      <w:r>
        <w:rPr>
          <w:rFonts w:ascii="David" w:hAnsi="David" w:cs="David" w:hint="cs"/>
          <w:sz w:val="24"/>
          <w:szCs w:val="24"/>
          <w:rtl/>
        </w:rPr>
        <w:t xml:space="preserve">תהליך זה אינו חד כיווני, אלא משתנה. </w:t>
      </w:r>
    </w:p>
    <w:p w14:paraId="2A8DC8B1" w14:textId="32EFCB31" w:rsidR="00BC0651" w:rsidRDefault="00BC0651" w:rsidP="00E10098">
      <w:pPr>
        <w:spacing w:after="0" w:line="360" w:lineRule="auto"/>
        <w:jc w:val="both"/>
        <w:rPr>
          <w:rFonts w:ascii="David" w:hAnsi="David" w:cs="David"/>
          <w:sz w:val="24"/>
          <w:szCs w:val="24"/>
          <w:rtl/>
        </w:rPr>
      </w:pPr>
      <w:r w:rsidRPr="008143FD">
        <w:rPr>
          <w:rFonts w:ascii="David" w:hAnsi="David" w:cs="David" w:hint="cs"/>
          <w:sz w:val="24"/>
          <w:szCs w:val="24"/>
          <w:u w:val="single"/>
          <w:rtl/>
        </w:rPr>
        <w:lastRenderedPageBreak/>
        <w:t>המשפוט של מדיניות הרווחה בישראל</w:t>
      </w:r>
      <w:r>
        <w:rPr>
          <w:rFonts w:ascii="David" w:hAnsi="David" w:cs="David" w:hint="cs"/>
          <w:sz w:val="24"/>
          <w:szCs w:val="24"/>
          <w:rtl/>
        </w:rPr>
        <w:t xml:space="preserve">. </w:t>
      </w:r>
    </w:p>
    <w:p w14:paraId="00E7AD64" w14:textId="7A3D56E8" w:rsidR="00E10098" w:rsidRDefault="00E10098" w:rsidP="00E10098">
      <w:pPr>
        <w:spacing w:after="0" w:line="360" w:lineRule="auto"/>
        <w:jc w:val="both"/>
        <w:rPr>
          <w:rFonts w:ascii="David" w:hAnsi="David" w:cs="David"/>
          <w:sz w:val="24"/>
          <w:szCs w:val="24"/>
          <w:rtl/>
        </w:rPr>
      </w:pPr>
      <w:r>
        <w:rPr>
          <w:rFonts w:ascii="David" w:hAnsi="David" w:cs="David" w:hint="cs"/>
          <w:sz w:val="24"/>
          <w:szCs w:val="24"/>
          <w:rtl/>
        </w:rPr>
        <w:t xml:space="preserve">המאמר של </w:t>
      </w:r>
      <w:r w:rsidR="0033278A">
        <w:rPr>
          <w:rFonts w:ascii="David" w:hAnsi="David" w:cs="David" w:hint="cs"/>
          <w:sz w:val="24"/>
          <w:szCs w:val="24"/>
          <w:rtl/>
        </w:rPr>
        <w:t xml:space="preserve">גיא מונדלק ("חמישים שנה להפעלת חוק הביטוח הלאומי </w:t>
      </w:r>
      <w:r w:rsidR="0033278A">
        <w:rPr>
          <w:rFonts w:ascii="David" w:hAnsi="David" w:cs="David"/>
          <w:sz w:val="24"/>
          <w:szCs w:val="24"/>
          <w:rtl/>
        </w:rPr>
        <w:t>–</w:t>
      </w:r>
      <w:r w:rsidR="0033278A">
        <w:rPr>
          <w:rFonts w:ascii="David" w:hAnsi="David" w:cs="David" w:hint="cs"/>
          <w:sz w:val="24"/>
          <w:szCs w:val="24"/>
          <w:rtl/>
        </w:rPr>
        <w:t xml:space="preserve"> החגיגות יתקיימו בבית המשפט")</w:t>
      </w:r>
      <w:r w:rsidR="008052EE">
        <w:rPr>
          <w:rFonts w:ascii="David" w:hAnsi="David" w:cs="David" w:hint="cs"/>
          <w:sz w:val="24"/>
          <w:szCs w:val="24"/>
          <w:rtl/>
        </w:rPr>
        <w:t xml:space="preserve"> </w:t>
      </w:r>
      <w:r>
        <w:rPr>
          <w:rFonts w:ascii="David" w:hAnsi="David" w:cs="David" w:hint="cs"/>
          <w:sz w:val="24"/>
          <w:szCs w:val="24"/>
          <w:rtl/>
        </w:rPr>
        <w:t>מדבר על שינוי שהתרחש בהקשר של מדיניות רווחה שבעצם, מעין קרה מאליו ואף אחד לא יכל להסביר- מדיניות הרווחה עד שנות האלפיים, הייתה מאופיינת ב</w:t>
      </w:r>
      <w:r w:rsidR="003A45D1">
        <w:rPr>
          <w:rFonts w:ascii="David" w:hAnsi="David" w:cs="David" w:hint="cs"/>
          <w:sz w:val="24"/>
          <w:szCs w:val="24"/>
          <w:rtl/>
        </w:rPr>
        <w:t xml:space="preserve">קורפורטיזם. כלומר, כל התפתחות הייתה מתוך דיאלוג פוליטי, הסכמה ופשרות. </w:t>
      </w:r>
      <w:r w:rsidR="00BC0651">
        <w:rPr>
          <w:rFonts w:ascii="David" w:hAnsi="David" w:cs="David" w:hint="cs"/>
          <w:sz w:val="24"/>
          <w:szCs w:val="24"/>
          <w:rtl/>
        </w:rPr>
        <w:t xml:space="preserve">הייתה די אוטונומיה. המשפט רק נתן תוקף להסדרה. </w:t>
      </w:r>
      <w:r w:rsidR="00F81647">
        <w:rPr>
          <w:rFonts w:ascii="David" w:hAnsi="David" w:cs="David" w:hint="cs"/>
          <w:sz w:val="24"/>
          <w:szCs w:val="24"/>
          <w:rtl/>
        </w:rPr>
        <w:t xml:space="preserve">תפקיד טכני ופורמאלי ופחות מעורר מחלוקת. התעסקו בפרשנות. </w:t>
      </w:r>
      <w:r w:rsidR="00EC0F9E">
        <w:rPr>
          <w:rFonts w:ascii="David" w:hAnsi="David" w:cs="David" w:hint="cs"/>
          <w:sz w:val="24"/>
          <w:szCs w:val="24"/>
          <w:rtl/>
        </w:rPr>
        <w:t xml:space="preserve">הבעיות הוגדרו כמשפטיות ולא כערכיות, תקציביות או אסטרטגיות. המשפט היה כלי עזר ותפקידו היה יישום החוק. </w:t>
      </w:r>
    </w:p>
    <w:p w14:paraId="53786B64" w14:textId="01D9D7FB" w:rsidR="000B0D35" w:rsidRDefault="000B0D35" w:rsidP="00E10098">
      <w:pPr>
        <w:spacing w:after="0" w:line="360" w:lineRule="auto"/>
        <w:jc w:val="both"/>
        <w:rPr>
          <w:rFonts w:ascii="David" w:hAnsi="David" w:cs="David"/>
          <w:sz w:val="24"/>
          <w:szCs w:val="24"/>
          <w:rtl/>
        </w:rPr>
      </w:pPr>
      <w:r>
        <w:rPr>
          <w:rFonts w:ascii="David" w:hAnsi="David" w:cs="David" w:hint="cs"/>
          <w:sz w:val="24"/>
          <w:szCs w:val="24"/>
          <w:rtl/>
        </w:rPr>
        <w:t xml:space="preserve">המשפוט מציין את נק' המפנה בשנות האלפיים, כאשר ביהמ"ש פתאום הפך לשחקן מוסדי מרכזי. נק' המפנה הייתה חוק ההסדרים מ-2002. זו הייתה הפעם </w:t>
      </w:r>
      <w:r w:rsidR="00D1293E">
        <w:rPr>
          <w:rFonts w:ascii="David" w:hAnsi="David" w:cs="David" w:hint="cs"/>
          <w:sz w:val="24"/>
          <w:szCs w:val="24"/>
          <w:rtl/>
        </w:rPr>
        <w:t>הראשונה</w:t>
      </w:r>
      <w:r>
        <w:rPr>
          <w:rFonts w:ascii="David" w:hAnsi="David" w:cs="David" w:hint="cs"/>
          <w:sz w:val="24"/>
          <w:szCs w:val="24"/>
          <w:rtl/>
        </w:rPr>
        <w:t xml:space="preserve"> שניסו לעשות רפורמה</w:t>
      </w:r>
      <w:r w:rsidR="00D1293E">
        <w:rPr>
          <w:rFonts w:ascii="David" w:hAnsi="David" w:cs="David" w:hint="cs"/>
          <w:sz w:val="24"/>
          <w:szCs w:val="24"/>
          <w:rtl/>
        </w:rPr>
        <w:t xml:space="preserve"> בעניין של ביטחון סוציאלי, שלא דרך הסכמות. </w:t>
      </w:r>
      <w:r w:rsidR="008143FD">
        <w:rPr>
          <w:rFonts w:ascii="David" w:hAnsi="David" w:cs="David" w:hint="cs"/>
          <w:sz w:val="24"/>
          <w:szCs w:val="24"/>
          <w:rtl/>
        </w:rPr>
        <w:t xml:space="preserve">זה שינה את כללי המשחק. </w:t>
      </w:r>
      <w:r w:rsidR="003B4EAF">
        <w:rPr>
          <w:rFonts w:ascii="David" w:hAnsi="David" w:cs="David" w:hint="cs"/>
          <w:sz w:val="24"/>
          <w:szCs w:val="24"/>
          <w:rtl/>
        </w:rPr>
        <w:t xml:space="preserve">לא חשבו על בג"ץ כמי שצריך להכריע וזה היה באמת נק' מפנה. הפניה של עתירות </w:t>
      </w:r>
      <w:r w:rsidR="003A21D3">
        <w:rPr>
          <w:rFonts w:ascii="David" w:hAnsi="David" w:cs="David" w:hint="cs"/>
          <w:sz w:val="24"/>
          <w:szCs w:val="24"/>
          <w:rtl/>
        </w:rPr>
        <w:t xml:space="preserve">על-ידי עמותות, לפסילת החוק, זקוקות לזכויות חוקתיות. זה דורש מתן תוכן לזכויות החברתיות. </w:t>
      </w:r>
    </w:p>
    <w:p w14:paraId="1D3F6272" w14:textId="2C8D8DD5" w:rsidR="00D2230A" w:rsidRDefault="00D2230A" w:rsidP="00E10098">
      <w:pPr>
        <w:spacing w:after="0" w:line="360" w:lineRule="auto"/>
        <w:jc w:val="both"/>
        <w:rPr>
          <w:rFonts w:ascii="David" w:hAnsi="David" w:cs="David"/>
          <w:sz w:val="24"/>
          <w:szCs w:val="24"/>
          <w:rtl/>
        </w:rPr>
      </w:pPr>
      <w:r>
        <w:rPr>
          <w:rFonts w:ascii="David" w:hAnsi="David" w:cs="David" w:hint="cs"/>
          <w:sz w:val="24"/>
          <w:szCs w:val="24"/>
          <w:rtl/>
        </w:rPr>
        <w:t xml:space="preserve">יש </w:t>
      </w:r>
      <w:r w:rsidRPr="00D2230A">
        <w:rPr>
          <w:rFonts w:ascii="David" w:hAnsi="David" w:cs="David" w:hint="cs"/>
          <w:b/>
          <w:bCs/>
          <w:sz w:val="24"/>
          <w:szCs w:val="24"/>
          <w:highlight w:val="yellow"/>
          <w:rtl/>
        </w:rPr>
        <w:t>מגמה כפולה</w:t>
      </w:r>
      <w:r>
        <w:rPr>
          <w:rFonts w:ascii="David" w:hAnsi="David" w:cs="David" w:hint="cs"/>
          <w:sz w:val="24"/>
          <w:szCs w:val="24"/>
          <w:rtl/>
        </w:rPr>
        <w:t>:</w:t>
      </w:r>
    </w:p>
    <w:p w14:paraId="4D86DD06" w14:textId="63CE5C72" w:rsidR="00D2230A" w:rsidRDefault="00D2230A">
      <w:pPr>
        <w:pStyle w:val="a7"/>
        <w:numPr>
          <w:ilvl w:val="0"/>
          <w:numId w:val="23"/>
        </w:numPr>
        <w:spacing w:after="0" w:line="360" w:lineRule="auto"/>
        <w:jc w:val="both"/>
        <w:rPr>
          <w:rFonts w:ascii="David" w:hAnsi="David" w:cs="David"/>
          <w:sz w:val="24"/>
          <w:szCs w:val="24"/>
        </w:rPr>
      </w:pPr>
      <w:r>
        <w:rPr>
          <w:rFonts w:ascii="David" w:hAnsi="David" w:cs="David" w:hint="cs"/>
          <w:sz w:val="24"/>
          <w:szCs w:val="24"/>
          <w:rtl/>
        </w:rPr>
        <w:t>הכרה בזכיות חברתיות</w:t>
      </w:r>
    </w:p>
    <w:p w14:paraId="7EBD5AA6" w14:textId="68E49DA0" w:rsidR="00D2230A" w:rsidRDefault="00D2230A">
      <w:pPr>
        <w:pStyle w:val="a7"/>
        <w:numPr>
          <w:ilvl w:val="0"/>
          <w:numId w:val="23"/>
        </w:numPr>
        <w:spacing w:after="0" w:line="360" w:lineRule="auto"/>
        <w:jc w:val="both"/>
        <w:rPr>
          <w:rFonts w:ascii="David" w:hAnsi="David" w:cs="David"/>
          <w:sz w:val="24"/>
          <w:szCs w:val="24"/>
        </w:rPr>
      </w:pPr>
      <w:r>
        <w:rPr>
          <w:rFonts w:ascii="David" w:hAnsi="David" w:cs="David" w:hint="cs"/>
          <w:sz w:val="24"/>
          <w:szCs w:val="24"/>
          <w:rtl/>
        </w:rPr>
        <w:t xml:space="preserve">העדר עמדה שיפוטית ברורה לגבי החבות שזכויות חברתיות מטילות </w:t>
      </w:r>
    </w:p>
    <w:p w14:paraId="57D977A4" w14:textId="233915D8" w:rsidR="008052EE" w:rsidRDefault="00D2230A" w:rsidP="008052EE">
      <w:pPr>
        <w:spacing w:after="0" w:line="360" w:lineRule="auto"/>
        <w:jc w:val="both"/>
        <w:rPr>
          <w:rFonts w:ascii="David" w:hAnsi="David" w:cs="David"/>
          <w:sz w:val="24"/>
          <w:szCs w:val="24"/>
          <w:rtl/>
        </w:rPr>
      </w:pPr>
      <w:r>
        <w:rPr>
          <w:rFonts w:ascii="David" w:hAnsi="David" w:cs="David" w:hint="cs"/>
          <w:sz w:val="24"/>
          <w:szCs w:val="24"/>
          <w:rtl/>
        </w:rPr>
        <w:t xml:space="preserve">נק' נוספת </w:t>
      </w:r>
      <w:r w:rsidR="000D7460">
        <w:rPr>
          <w:rFonts w:ascii="David" w:hAnsi="David" w:cs="David" w:hint="cs"/>
          <w:sz w:val="24"/>
          <w:szCs w:val="24"/>
          <w:rtl/>
        </w:rPr>
        <w:t>שצמצמה</w:t>
      </w:r>
      <w:r>
        <w:rPr>
          <w:rFonts w:ascii="David" w:hAnsi="David" w:cs="David" w:hint="cs"/>
          <w:sz w:val="24"/>
          <w:szCs w:val="24"/>
          <w:rtl/>
        </w:rPr>
        <w:t xml:space="preserve"> היא שזכויות אלה תלויות במשטר </w:t>
      </w:r>
      <w:r w:rsidR="000D7460">
        <w:rPr>
          <w:rFonts w:ascii="David" w:hAnsi="David" w:cs="David" w:hint="cs"/>
          <w:sz w:val="24"/>
          <w:szCs w:val="24"/>
          <w:rtl/>
        </w:rPr>
        <w:t>הרווחה. אין הכרח על הצורה הספציפית. ההגנה לא ברורה. וכן, דבר נוסף שדרכו צמצמו</w:t>
      </w:r>
      <w:r w:rsidR="00AE1747">
        <w:rPr>
          <w:rFonts w:ascii="David" w:hAnsi="David" w:cs="David" w:hint="cs"/>
          <w:sz w:val="24"/>
          <w:szCs w:val="24"/>
          <w:rtl/>
        </w:rPr>
        <w:t xml:space="preserve">, זה העובדה שקבעו שמדובר על מינימום, ולא בהיקף רחב. </w:t>
      </w:r>
    </w:p>
    <w:p w14:paraId="352B9167" w14:textId="4823E8A6" w:rsidR="00AE1747" w:rsidRPr="008E54EE" w:rsidRDefault="00AE1747" w:rsidP="008E54EE">
      <w:pPr>
        <w:spacing w:after="0" w:line="360" w:lineRule="auto"/>
        <w:jc w:val="center"/>
        <w:rPr>
          <w:rFonts w:ascii="David" w:hAnsi="David" w:cs="David"/>
          <w:b/>
          <w:bCs/>
          <w:sz w:val="24"/>
          <w:szCs w:val="24"/>
          <w:u w:val="single"/>
          <w:rtl/>
        </w:rPr>
      </w:pPr>
      <w:r w:rsidRPr="008E54EE">
        <w:rPr>
          <w:rFonts w:ascii="David" w:hAnsi="David" w:cs="David" w:hint="cs"/>
          <w:b/>
          <w:bCs/>
          <w:sz w:val="24"/>
          <w:szCs w:val="24"/>
          <w:u w:val="single"/>
          <w:rtl/>
        </w:rPr>
        <w:t>שיעור 6-</w:t>
      </w:r>
      <w:r w:rsidR="008E54EE" w:rsidRPr="008E54EE">
        <w:rPr>
          <w:rFonts w:ascii="David" w:hAnsi="David" w:cs="David" w:hint="cs"/>
          <w:b/>
          <w:bCs/>
          <w:sz w:val="24"/>
          <w:szCs w:val="24"/>
          <w:u w:val="single"/>
          <w:rtl/>
        </w:rPr>
        <w:t xml:space="preserve"> 28.11</w:t>
      </w:r>
    </w:p>
    <w:p w14:paraId="257FE582" w14:textId="5AE3B162" w:rsidR="00D2230A" w:rsidRDefault="00902402" w:rsidP="00D2230A">
      <w:pPr>
        <w:spacing w:after="0" w:line="360" w:lineRule="auto"/>
        <w:jc w:val="both"/>
        <w:rPr>
          <w:rFonts w:ascii="David" w:hAnsi="David" w:cs="David"/>
          <w:sz w:val="24"/>
          <w:szCs w:val="24"/>
          <w:rtl/>
        </w:rPr>
      </w:pPr>
      <w:r>
        <w:rPr>
          <w:rFonts w:ascii="David" w:hAnsi="David" w:cs="David" w:hint="cs"/>
          <w:sz w:val="24"/>
          <w:szCs w:val="24"/>
          <w:rtl/>
        </w:rPr>
        <w:t xml:space="preserve">הנושא שלנו הוא קצבאות. נראה סרט של כאן 11 בעניין </w:t>
      </w:r>
      <w:r w:rsidR="00075F04">
        <w:rPr>
          <w:rFonts w:ascii="David" w:hAnsi="David" w:cs="David" w:hint="cs"/>
          <w:sz w:val="24"/>
          <w:szCs w:val="24"/>
          <w:rtl/>
        </w:rPr>
        <w:t xml:space="preserve">קצבאות ילדים ואז נדבר עליו. יש לראות אותו גם מבחינה ביקורתית. </w:t>
      </w:r>
    </w:p>
    <w:p w14:paraId="1BC43A59" w14:textId="0ACE9554" w:rsidR="00600A54" w:rsidRDefault="00600A54">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סר</w:t>
      </w:r>
      <w:r w:rsidR="003F3A3E">
        <w:rPr>
          <w:rFonts w:ascii="David" w:hAnsi="David" w:cs="David" w:hint="cs"/>
          <w:sz w:val="24"/>
          <w:szCs w:val="24"/>
          <w:rtl/>
        </w:rPr>
        <w:t>ט כאן 11 קצבאות ילדים.</w:t>
      </w:r>
    </w:p>
    <w:p w14:paraId="3B4FF791" w14:textId="77777777" w:rsidR="00694680" w:rsidRDefault="003F3A3E" w:rsidP="00694680">
      <w:pPr>
        <w:spacing w:after="0" w:line="360" w:lineRule="auto"/>
        <w:jc w:val="both"/>
        <w:rPr>
          <w:rFonts w:ascii="David" w:hAnsi="David" w:cs="David"/>
          <w:sz w:val="24"/>
          <w:szCs w:val="24"/>
          <w:rtl/>
        </w:rPr>
      </w:pPr>
      <w:r w:rsidRPr="00694680">
        <w:rPr>
          <w:rFonts w:ascii="David" w:hAnsi="David" w:cs="David" w:hint="cs"/>
          <w:b/>
          <w:bCs/>
          <w:sz w:val="24"/>
          <w:szCs w:val="24"/>
          <w:highlight w:val="yellow"/>
          <w:rtl/>
        </w:rPr>
        <w:t>רציונלים</w:t>
      </w:r>
      <w:r>
        <w:rPr>
          <w:rFonts w:ascii="David" w:hAnsi="David" w:cs="David" w:hint="cs"/>
          <w:sz w:val="24"/>
          <w:szCs w:val="24"/>
          <w:rtl/>
        </w:rPr>
        <w:t>:</w:t>
      </w:r>
    </w:p>
    <w:p w14:paraId="4CFCDF6A" w14:textId="5F8BB792" w:rsidR="003F3A3E" w:rsidRDefault="003F3A3E">
      <w:pPr>
        <w:pStyle w:val="a7"/>
        <w:numPr>
          <w:ilvl w:val="0"/>
          <w:numId w:val="25"/>
        </w:numPr>
        <w:spacing w:after="0" w:line="360" w:lineRule="auto"/>
        <w:jc w:val="both"/>
        <w:rPr>
          <w:rFonts w:ascii="David" w:hAnsi="David" w:cs="David"/>
          <w:sz w:val="24"/>
          <w:szCs w:val="24"/>
        </w:rPr>
      </w:pPr>
      <w:r w:rsidRPr="00727A0E">
        <w:rPr>
          <w:rFonts w:ascii="David" w:hAnsi="David" w:cs="David" w:hint="cs"/>
          <w:sz w:val="24"/>
          <w:szCs w:val="24"/>
          <w:u w:val="single"/>
          <w:rtl/>
        </w:rPr>
        <w:t>לתמוך ב</w:t>
      </w:r>
      <w:r w:rsidR="00727A0E">
        <w:rPr>
          <w:rFonts w:ascii="David" w:hAnsi="David" w:cs="David" w:hint="cs"/>
          <w:sz w:val="24"/>
          <w:szCs w:val="24"/>
          <w:u w:val="single"/>
          <w:rtl/>
        </w:rPr>
        <w:t xml:space="preserve">נטל </w:t>
      </w:r>
      <w:r w:rsidRPr="00727A0E">
        <w:rPr>
          <w:rFonts w:ascii="David" w:hAnsi="David" w:cs="David" w:hint="cs"/>
          <w:sz w:val="24"/>
          <w:szCs w:val="24"/>
          <w:u w:val="single"/>
          <w:rtl/>
        </w:rPr>
        <w:t>גידול ילדים</w:t>
      </w:r>
      <w:r w:rsidRPr="00694680">
        <w:rPr>
          <w:rFonts w:ascii="David" w:hAnsi="David" w:cs="David" w:hint="cs"/>
          <w:sz w:val="24"/>
          <w:szCs w:val="24"/>
          <w:rtl/>
        </w:rPr>
        <w:t xml:space="preserve">- </w:t>
      </w:r>
      <w:r w:rsidR="00727A0E">
        <w:rPr>
          <w:rFonts w:ascii="David" w:hAnsi="David" w:cs="David" w:hint="cs"/>
          <w:sz w:val="24"/>
          <w:szCs w:val="24"/>
          <w:rtl/>
        </w:rPr>
        <w:t xml:space="preserve">באופן אוניברסאלי. </w:t>
      </w:r>
      <w:r w:rsidRPr="00694680">
        <w:rPr>
          <w:rFonts w:ascii="David" w:hAnsi="David" w:cs="David" w:hint="cs"/>
          <w:sz w:val="24"/>
          <w:szCs w:val="24"/>
          <w:rtl/>
        </w:rPr>
        <w:t xml:space="preserve">מנגנון זה חל ברוב מוחלט </w:t>
      </w:r>
      <w:r w:rsidR="00694680" w:rsidRPr="00694680">
        <w:rPr>
          <w:rFonts w:ascii="David" w:hAnsi="David" w:cs="David" w:hint="cs"/>
          <w:sz w:val="24"/>
          <w:szCs w:val="24"/>
          <w:rtl/>
        </w:rPr>
        <w:t xml:space="preserve">במדינות הרווחה המערביות. </w:t>
      </w:r>
      <w:r w:rsidR="0073792F">
        <w:rPr>
          <w:rFonts w:ascii="David" w:hAnsi="David" w:cs="David" w:hint="cs"/>
          <w:sz w:val="24"/>
          <w:szCs w:val="24"/>
          <w:rtl/>
        </w:rPr>
        <w:t xml:space="preserve">בארה"ב למשל לא היה. הייתה קצבה חד פעמית בזמן הקורונה. </w:t>
      </w:r>
      <w:r w:rsidR="008C03BE">
        <w:rPr>
          <w:rFonts w:ascii="David" w:hAnsi="David" w:cs="David" w:hint="cs"/>
          <w:sz w:val="24"/>
          <w:szCs w:val="24"/>
          <w:rtl/>
        </w:rPr>
        <w:t xml:space="preserve">עד שנות ה-2000, ראו את הילדים בתור משהו ציבורי. דבר הכרחי על מנת לשמור על המדינה. יש לך ערך ציבורי, ולא רק פרטי. </w:t>
      </w:r>
      <w:r w:rsidR="00FA0FB5">
        <w:rPr>
          <w:rFonts w:ascii="David" w:hAnsi="David" w:cs="David" w:hint="cs"/>
          <w:sz w:val="24"/>
          <w:szCs w:val="24"/>
          <w:rtl/>
        </w:rPr>
        <w:t xml:space="preserve">על המדינה יש אחריות לתמוך. זה לא אומר כמה ואיך, רק לעזור לגדל. המרצה קוראת לזה גישה רפובליקנית. </w:t>
      </w:r>
    </w:p>
    <w:p w14:paraId="29D8165F" w14:textId="1390CB2A" w:rsidR="00694680" w:rsidRDefault="002C2E38">
      <w:pPr>
        <w:pStyle w:val="a7"/>
        <w:numPr>
          <w:ilvl w:val="0"/>
          <w:numId w:val="25"/>
        </w:numPr>
        <w:spacing w:after="0" w:line="360" w:lineRule="auto"/>
        <w:jc w:val="both"/>
        <w:rPr>
          <w:rFonts w:ascii="David" w:hAnsi="David" w:cs="David"/>
          <w:sz w:val="24"/>
          <w:szCs w:val="24"/>
        </w:rPr>
      </w:pPr>
      <w:r>
        <w:rPr>
          <w:rFonts w:ascii="David" w:hAnsi="David" w:cs="David" w:hint="cs"/>
          <w:sz w:val="24"/>
          <w:szCs w:val="24"/>
          <w:u w:val="single"/>
          <w:rtl/>
        </w:rPr>
        <w:t>תמיכה במשפחות מרגע חברתי כלכלי חלש</w:t>
      </w:r>
      <w:r w:rsidRPr="002C2E38">
        <w:rPr>
          <w:rFonts w:ascii="David" w:hAnsi="David" w:cs="David" w:hint="cs"/>
          <w:sz w:val="24"/>
          <w:szCs w:val="24"/>
          <w:rtl/>
        </w:rPr>
        <w:t>-</w:t>
      </w:r>
      <w:r>
        <w:rPr>
          <w:rFonts w:ascii="David" w:hAnsi="David" w:cs="David" w:hint="cs"/>
          <w:sz w:val="24"/>
          <w:szCs w:val="24"/>
          <w:rtl/>
        </w:rPr>
        <w:t xml:space="preserve"> גישה פרוגרסיבית. ועדת בן שחר יצרה את הקצבה בצורה כזו. רצו שזה ייתן </w:t>
      </w:r>
      <w:r w:rsidR="00BD098A">
        <w:rPr>
          <w:rFonts w:ascii="David" w:hAnsi="David" w:cs="David" w:hint="cs"/>
          <w:sz w:val="24"/>
          <w:szCs w:val="24"/>
          <w:rtl/>
        </w:rPr>
        <w:t>בצורה טובה יותר לאנשים עניים.</w:t>
      </w:r>
    </w:p>
    <w:p w14:paraId="34CEC60D" w14:textId="025E086E" w:rsidR="00BD098A" w:rsidRDefault="00BD098A">
      <w:pPr>
        <w:pStyle w:val="a7"/>
        <w:numPr>
          <w:ilvl w:val="0"/>
          <w:numId w:val="25"/>
        </w:numPr>
        <w:spacing w:after="0" w:line="360" w:lineRule="auto"/>
        <w:jc w:val="both"/>
        <w:rPr>
          <w:rFonts w:ascii="David" w:hAnsi="David" w:cs="David"/>
          <w:sz w:val="24"/>
          <w:szCs w:val="24"/>
        </w:rPr>
      </w:pPr>
      <w:r>
        <w:rPr>
          <w:rFonts w:ascii="David" w:hAnsi="David" w:cs="David" w:hint="cs"/>
          <w:sz w:val="24"/>
          <w:szCs w:val="24"/>
          <w:u w:val="single"/>
          <w:rtl/>
        </w:rPr>
        <w:t>עידוד ילודה</w:t>
      </w:r>
      <w:r w:rsidRPr="00BD098A">
        <w:rPr>
          <w:rFonts w:ascii="David" w:hAnsi="David" w:cs="David" w:hint="cs"/>
          <w:sz w:val="24"/>
          <w:szCs w:val="24"/>
          <w:rtl/>
        </w:rPr>
        <w:t>-</w:t>
      </w:r>
      <w:r>
        <w:rPr>
          <w:rFonts w:ascii="David" w:hAnsi="David" w:cs="David" w:hint="cs"/>
          <w:sz w:val="24"/>
          <w:szCs w:val="24"/>
          <w:rtl/>
        </w:rPr>
        <w:t xml:space="preserve"> גישה אתנו-לאומית. </w:t>
      </w:r>
      <w:r w:rsidR="00EF7882">
        <w:rPr>
          <w:rFonts w:ascii="David" w:hAnsi="David" w:cs="David" w:hint="cs"/>
          <w:sz w:val="24"/>
          <w:szCs w:val="24"/>
          <w:rtl/>
        </w:rPr>
        <w:t xml:space="preserve">איזו ילודה? יהודה. ברגע שזה היה אוניברסאלי, זה היה אמור להוריד את המשקל של הטיעון הזה אך בפועל בפוליטיקה הישראלית נותנים לכך עדיין מקום מאוד נכבד. </w:t>
      </w:r>
    </w:p>
    <w:p w14:paraId="6C7615DC" w14:textId="09813917" w:rsidR="004F2029" w:rsidRDefault="004F2029">
      <w:pPr>
        <w:pStyle w:val="a7"/>
        <w:numPr>
          <w:ilvl w:val="0"/>
          <w:numId w:val="25"/>
        </w:numPr>
        <w:spacing w:after="0" w:line="360" w:lineRule="auto"/>
        <w:jc w:val="both"/>
        <w:rPr>
          <w:rFonts w:ascii="David" w:hAnsi="David" w:cs="David"/>
          <w:sz w:val="24"/>
          <w:szCs w:val="24"/>
        </w:rPr>
      </w:pPr>
      <w:r>
        <w:rPr>
          <w:rFonts w:ascii="David" w:hAnsi="David" w:cs="David" w:hint="cs"/>
          <w:sz w:val="24"/>
          <w:szCs w:val="24"/>
          <w:u w:val="single"/>
          <w:rtl/>
        </w:rPr>
        <w:t>התפתחות שיח ליברלי</w:t>
      </w:r>
      <w:r w:rsidRPr="004F2029">
        <w:rPr>
          <w:rFonts w:ascii="David" w:hAnsi="David" w:cs="David" w:hint="cs"/>
          <w:sz w:val="24"/>
          <w:szCs w:val="24"/>
          <w:rtl/>
        </w:rPr>
        <w:t>-</w:t>
      </w:r>
      <w:r>
        <w:rPr>
          <w:rFonts w:ascii="David" w:hAnsi="David" w:cs="David" w:hint="cs"/>
          <w:sz w:val="24"/>
          <w:szCs w:val="24"/>
          <w:rtl/>
        </w:rPr>
        <w:t xml:space="preserve"> מ</w:t>
      </w:r>
      <w:r w:rsidRPr="00FD3F82">
        <w:rPr>
          <w:rFonts w:ascii="David" w:hAnsi="David" w:cs="David" w:hint="cs"/>
          <w:b/>
          <w:bCs/>
          <w:sz w:val="24"/>
          <w:szCs w:val="24"/>
          <w:highlight w:val="yellow"/>
          <w:rtl/>
        </w:rPr>
        <w:t>שני כיוונים מנוגדים</w:t>
      </w:r>
      <w:r>
        <w:rPr>
          <w:rFonts w:ascii="David" w:hAnsi="David" w:cs="David" w:hint="cs"/>
          <w:sz w:val="24"/>
          <w:szCs w:val="24"/>
          <w:rtl/>
        </w:rPr>
        <w:t xml:space="preserve">: </w:t>
      </w:r>
    </w:p>
    <w:p w14:paraId="7106CBB4" w14:textId="3C3642EC" w:rsidR="004F2029" w:rsidRDefault="00FD3F82">
      <w:pPr>
        <w:pStyle w:val="a7"/>
        <w:numPr>
          <w:ilvl w:val="0"/>
          <w:numId w:val="26"/>
        </w:numPr>
        <w:spacing w:after="0" w:line="360" w:lineRule="auto"/>
        <w:jc w:val="both"/>
        <w:rPr>
          <w:rFonts w:ascii="David" w:hAnsi="David" w:cs="David"/>
          <w:sz w:val="24"/>
          <w:szCs w:val="24"/>
        </w:rPr>
      </w:pPr>
      <w:r>
        <w:rPr>
          <w:rFonts w:ascii="David" w:hAnsi="David" w:cs="David" w:hint="cs"/>
          <w:sz w:val="24"/>
          <w:szCs w:val="24"/>
          <w:rtl/>
        </w:rPr>
        <w:t>שוויון לערבים ויהודים</w:t>
      </w:r>
    </w:p>
    <w:p w14:paraId="1A1E9649" w14:textId="7EE85A26" w:rsidR="00FD3F82" w:rsidRDefault="00FD3F82">
      <w:pPr>
        <w:pStyle w:val="a7"/>
        <w:numPr>
          <w:ilvl w:val="0"/>
          <w:numId w:val="26"/>
        </w:numPr>
        <w:spacing w:after="0" w:line="360" w:lineRule="auto"/>
        <w:jc w:val="both"/>
        <w:rPr>
          <w:rFonts w:ascii="David" w:hAnsi="David" w:cs="David"/>
          <w:sz w:val="24"/>
          <w:szCs w:val="24"/>
        </w:rPr>
      </w:pPr>
      <w:r>
        <w:rPr>
          <w:rFonts w:ascii="David" w:hAnsi="David" w:cs="David" w:hint="cs"/>
          <w:sz w:val="24"/>
          <w:szCs w:val="24"/>
          <w:rtl/>
        </w:rPr>
        <w:t>צמצום התערבות המדינה</w:t>
      </w:r>
    </w:p>
    <w:p w14:paraId="00EE73EE" w14:textId="2568D9B7" w:rsidR="00DA0AC3" w:rsidRDefault="00FD3F82" w:rsidP="00DA0AC3">
      <w:pPr>
        <w:spacing w:line="360" w:lineRule="auto"/>
        <w:ind w:left="720"/>
        <w:jc w:val="both"/>
        <w:rPr>
          <w:rFonts w:ascii="David" w:hAnsi="David" w:cs="David"/>
          <w:sz w:val="24"/>
          <w:szCs w:val="24"/>
          <w:rtl/>
        </w:rPr>
      </w:pPr>
      <w:r>
        <w:rPr>
          <w:rFonts w:ascii="David" w:hAnsi="David" w:cs="David" w:hint="cs"/>
          <w:sz w:val="24"/>
          <w:szCs w:val="24"/>
          <w:rtl/>
        </w:rPr>
        <w:lastRenderedPageBreak/>
        <w:t xml:space="preserve">זה ערער את </w:t>
      </w:r>
      <w:r w:rsidR="005B1C4F">
        <w:rPr>
          <w:rFonts w:ascii="David" w:hAnsi="David" w:cs="David" w:hint="cs"/>
          <w:sz w:val="24"/>
          <w:szCs w:val="24"/>
          <w:rtl/>
        </w:rPr>
        <w:t>ה</w:t>
      </w:r>
      <w:r>
        <w:rPr>
          <w:rFonts w:ascii="David" w:hAnsi="David" w:cs="David" w:hint="cs"/>
          <w:sz w:val="24"/>
          <w:szCs w:val="24"/>
          <w:rtl/>
        </w:rPr>
        <w:t xml:space="preserve">יסוד הרפובליקני של קצבאות הילדים. ברגע שזה הפך רק לאוניברסאלי והפריד את הגישה האתנו-לאומית מהגישה הרפובליקנית, זה גרם לכך שהגישה הרפובליקנית ירדה בכוחה, וזה בעצם הוביל לצמצום בקצבאות. </w:t>
      </w:r>
    </w:p>
    <w:p w14:paraId="5AFE72F1" w14:textId="3953E2E2" w:rsidR="007D63E7" w:rsidRDefault="00DA0AC3" w:rsidP="007D63E7">
      <w:pPr>
        <w:spacing w:after="0" w:line="360" w:lineRule="auto"/>
        <w:jc w:val="both"/>
        <w:rPr>
          <w:rFonts w:ascii="David" w:hAnsi="David" w:cs="David"/>
          <w:sz w:val="24"/>
          <w:szCs w:val="24"/>
          <w:rtl/>
        </w:rPr>
      </w:pPr>
      <w:r>
        <w:rPr>
          <w:rFonts w:ascii="David" w:hAnsi="David" w:cs="David" w:hint="cs"/>
          <w:sz w:val="24"/>
          <w:szCs w:val="24"/>
          <w:rtl/>
        </w:rPr>
        <w:t>כל הרציונלים האלו, הובילו</w:t>
      </w:r>
      <w:r w:rsidR="007D63E7">
        <w:rPr>
          <w:rFonts w:ascii="David" w:hAnsi="David" w:cs="David" w:hint="cs"/>
          <w:sz w:val="24"/>
          <w:szCs w:val="24"/>
          <w:rtl/>
        </w:rPr>
        <w:t xml:space="preserve"> ל</w:t>
      </w:r>
      <w:r w:rsidR="007D63E7" w:rsidRPr="00DA0AC3">
        <w:rPr>
          <w:rFonts w:ascii="David" w:hAnsi="David" w:cs="David" w:hint="cs"/>
          <w:b/>
          <w:bCs/>
          <w:sz w:val="24"/>
          <w:szCs w:val="24"/>
          <w:highlight w:val="yellow"/>
          <w:rtl/>
        </w:rPr>
        <w:t>שתי שאלות מרכזיות</w:t>
      </w:r>
      <w:r w:rsidR="007D63E7">
        <w:rPr>
          <w:rFonts w:ascii="David" w:hAnsi="David" w:cs="David" w:hint="cs"/>
          <w:sz w:val="24"/>
          <w:szCs w:val="24"/>
          <w:rtl/>
        </w:rPr>
        <w:t>:</w:t>
      </w:r>
    </w:p>
    <w:p w14:paraId="0EFB3EA0" w14:textId="1D67F1E2" w:rsidR="007D63E7" w:rsidRDefault="007D63E7">
      <w:pPr>
        <w:pStyle w:val="a7"/>
        <w:numPr>
          <w:ilvl w:val="0"/>
          <w:numId w:val="27"/>
        </w:numPr>
        <w:spacing w:after="0" w:line="360" w:lineRule="auto"/>
        <w:jc w:val="both"/>
        <w:rPr>
          <w:rFonts w:ascii="David" w:hAnsi="David" w:cs="David"/>
          <w:sz w:val="24"/>
          <w:szCs w:val="24"/>
        </w:rPr>
      </w:pPr>
      <w:r w:rsidRPr="00DA0AC3">
        <w:rPr>
          <w:rFonts w:ascii="David" w:hAnsi="David" w:cs="David" w:hint="cs"/>
          <w:sz w:val="24"/>
          <w:szCs w:val="24"/>
          <w:u w:val="single"/>
          <w:rtl/>
        </w:rPr>
        <w:t>אוניברסאליות או שיוריות</w:t>
      </w:r>
      <w:r w:rsidR="00DA0AC3">
        <w:rPr>
          <w:rFonts w:ascii="David" w:hAnsi="David" w:cs="David" w:hint="cs"/>
          <w:sz w:val="24"/>
          <w:szCs w:val="24"/>
          <w:rtl/>
        </w:rPr>
        <w:t xml:space="preserve">? כל הזמן עולה השאלה הזו. האם לא עדיף לנו שזה יהיה שיורי וכך אנו נתמוך במי שבאמת צריך? </w:t>
      </w:r>
      <w:r w:rsidR="006E732F">
        <w:rPr>
          <w:rFonts w:ascii="David" w:hAnsi="David" w:cs="David" w:hint="cs"/>
          <w:sz w:val="24"/>
          <w:szCs w:val="24"/>
          <w:rtl/>
        </w:rPr>
        <w:t xml:space="preserve">זה לא שוויוני. יהיו אנשים שלא יזכו לכך למרות שהם אזרחי המדינה. </w:t>
      </w:r>
      <w:r w:rsidR="000471B4">
        <w:rPr>
          <w:rFonts w:ascii="David" w:hAnsi="David" w:cs="David" w:hint="cs"/>
          <w:sz w:val="24"/>
          <w:szCs w:val="24"/>
          <w:rtl/>
        </w:rPr>
        <w:t xml:space="preserve">גם מבחינת יעילות, זה לא בטוח ששיורי זה דבר יעיל. </w:t>
      </w:r>
      <w:r w:rsidR="00642D3B">
        <w:rPr>
          <w:rFonts w:ascii="David" w:hAnsi="David" w:cs="David" w:hint="cs"/>
          <w:sz w:val="24"/>
          <w:szCs w:val="24"/>
          <w:rtl/>
        </w:rPr>
        <w:t xml:space="preserve">כמו כן, ברגע שאנחנו מכניסים למבחני הכנסה, </w:t>
      </w:r>
      <w:r w:rsidR="001C2125">
        <w:rPr>
          <w:rFonts w:ascii="David" w:hAnsi="David" w:cs="David" w:hint="cs"/>
          <w:sz w:val="24"/>
          <w:szCs w:val="24"/>
          <w:rtl/>
        </w:rPr>
        <w:t xml:space="preserve">מבחינה אמפירית, זה לא יגדיל את הקצבה למי שבאמת צריך. </w:t>
      </w:r>
    </w:p>
    <w:p w14:paraId="7C9555EB" w14:textId="0A933999" w:rsidR="007D63E7" w:rsidRDefault="007D63E7">
      <w:pPr>
        <w:pStyle w:val="a7"/>
        <w:numPr>
          <w:ilvl w:val="0"/>
          <w:numId w:val="27"/>
        </w:numPr>
        <w:spacing w:line="360" w:lineRule="auto"/>
        <w:jc w:val="both"/>
        <w:rPr>
          <w:rFonts w:ascii="David" w:hAnsi="David" w:cs="David"/>
          <w:sz w:val="24"/>
          <w:szCs w:val="24"/>
        </w:rPr>
      </w:pPr>
      <w:r w:rsidRPr="00414015">
        <w:rPr>
          <w:rFonts w:ascii="David" w:hAnsi="David" w:cs="David" w:hint="cs"/>
          <w:sz w:val="24"/>
          <w:szCs w:val="24"/>
          <w:rtl/>
        </w:rPr>
        <w:t>אחידה או משתנה</w:t>
      </w:r>
      <w:r>
        <w:rPr>
          <w:rFonts w:ascii="David" w:hAnsi="David" w:cs="David" w:hint="cs"/>
          <w:sz w:val="24"/>
          <w:szCs w:val="24"/>
          <w:rtl/>
        </w:rPr>
        <w:t>?</w:t>
      </w:r>
    </w:p>
    <w:p w14:paraId="6E2E2BF2" w14:textId="0023C6F8" w:rsidR="001314D2" w:rsidRPr="00157B6B" w:rsidRDefault="001314D2" w:rsidP="001314D2">
      <w:pPr>
        <w:spacing w:after="0" w:line="360" w:lineRule="auto"/>
        <w:jc w:val="both"/>
        <w:rPr>
          <w:rFonts w:ascii="David" w:hAnsi="David" w:cs="David"/>
          <w:sz w:val="24"/>
          <w:szCs w:val="24"/>
          <w:u w:val="single"/>
          <w:rtl/>
        </w:rPr>
      </w:pPr>
      <w:r w:rsidRPr="00157B6B">
        <w:rPr>
          <w:rFonts w:ascii="David" w:hAnsi="David" w:cs="David" w:hint="cs"/>
          <w:sz w:val="24"/>
          <w:szCs w:val="24"/>
          <w:u w:val="single"/>
          <w:rtl/>
        </w:rPr>
        <w:t>התפתחות קצבאות הילדים</w:t>
      </w:r>
    </w:p>
    <w:p w14:paraId="16487158" w14:textId="4D8E7B71" w:rsidR="001314D2" w:rsidRDefault="000E0FF9" w:rsidP="001314D2">
      <w:pPr>
        <w:spacing w:after="0" w:line="360" w:lineRule="auto"/>
        <w:jc w:val="both"/>
        <w:rPr>
          <w:rFonts w:ascii="David" w:hAnsi="David" w:cs="David"/>
          <w:sz w:val="24"/>
          <w:szCs w:val="24"/>
          <w:rtl/>
        </w:rPr>
      </w:pPr>
      <w:r>
        <w:rPr>
          <w:rFonts w:ascii="David" w:hAnsi="David" w:cs="David" w:hint="cs"/>
          <w:sz w:val="24"/>
          <w:szCs w:val="24"/>
          <w:rtl/>
        </w:rPr>
        <w:t>1959-1975- התרחבות</w:t>
      </w:r>
      <w:r w:rsidR="00960E7A">
        <w:rPr>
          <w:rFonts w:ascii="David" w:hAnsi="David" w:cs="David" w:hint="cs"/>
          <w:sz w:val="24"/>
          <w:szCs w:val="24"/>
          <w:rtl/>
        </w:rPr>
        <w:t>. היו על יותר ילדים (בהתחלה היה מילד רביעי). גיל הילדים עלה (מ</w:t>
      </w:r>
      <w:r w:rsidR="00C92204">
        <w:rPr>
          <w:rFonts w:ascii="David" w:hAnsi="David" w:cs="David" w:hint="cs"/>
          <w:sz w:val="24"/>
          <w:szCs w:val="24"/>
          <w:rtl/>
        </w:rPr>
        <w:t xml:space="preserve">גיל </w:t>
      </w:r>
      <w:r w:rsidR="00960E7A">
        <w:rPr>
          <w:rFonts w:ascii="David" w:hAnsi="David" w:cs="David" w:hint="cs"/>
          <w:sz w:val="24"/>
          <w:szCs w:val="24"/>
          <w:rtl/>
        </w:rPr>
        <w:t>14 ל</w:t>
      </w:r>
      <w:r w:rsidR="00C92204">
        <w:rPr>
          <w:rFonts w:ascii="David" w:hAnsi="David" w:cs="David" w:hint="cs"/>
          <w:sz w:val="24"/>
          <w:szCs w:val="24"/>
          <w:rtl/>
        </w:rPr>
        <w:t xml:space="preserve">גיל </w:t>
      </w:r>
      <w:r w:rsidR="00960E7A">
        <w:rPr>
          <w:rFonts w:ascii="David" w:hAnsi="David" w:cs="David" w:hint="cs"/>
          <w:sz w:val="24"/>
          <w:szCs w:val="24"/>
          <w:rtl/>
        </w:rPr>
        <w:t>18)</w:t>
      </w:r>
    </w:p>
    <w:p w14:paraId="455D80B1" w14:textId="77777777" w:rsidR="005B340E" w:rsidRDefault="000E0FF9" w:rsidP="001314D2">
      <w:pPr>
        <w:spacing w:after="0" w:line="360" w:lineRule="auto"/>
        <w:jc w:val="both"/>
        <w:rPr>
          <w:rFonts w:ascii="David" w:hAnsi="David" w:cs="David"/>
          <w:sz w:val="24"/>
          <w:szCs w:val="24"/>
          <w:rtl/>
        </w:rPr>
      </w:pPr>
      <w:r>
        <w:rPr>
          <w:rFonts w:ascii="David" w:hAnsi="David" w:cs="David" w:hint="cs"/>
          <w:sz w:val="24"/>
          <w:szCs w:val="24"/>
          <w:rtl/>
        </w:rPr>
        <w:t>1970- קצבאות יוצאי צבא (קי"צ)</w:t>
      </w:r>
      <w:r w:rsidR="00C92204">
        <w:rPr>
          <w:rFonts w:ascii="David" w:hAnsi="David" w:cs="David" w:hint="cs"/>
          <w:sz w:val="24"/>
          <w:szCs w:val="24"/>
          <w:rtl/>
        </w:rPr>
        <w:t>. ניתן על ידי המעסיק. אז כמובן, רק מי שעבד. היה עד ילד מסוים.</w:t>
      </w:r>
    </w:p>
    <w:p w14:paraId="1BC03AEA" w14:textId="63B65CBB" w:rsidR="000E0FF9" w:rsidRPr="005B340E" w:rsidRDefault="005B340E" w:rsidP="005B340E">
      <w:pPr>
        <w:spacing w:after="0" w:line="360" w:lineRule="auto"/>
        <w:jc w:val="both"/>
        <w:rPr>
          <w:rFonts w:ascii="David" w:hAnsi="David" w:cs="David"/>
          <w:sz w:val="24"/>
          <w:szCs w:val="24"/>
          <w:rtl/>
        </w:rPr>
      </w:pPr>
      <w:r>
        <w:rPr>
          <w:rFonts w:ascii="David" w:hAnsi="David" w:cs="David" w:hint="cs"/>
          <w:sz w:val="24"/>
          <w:szCs w:val="24"/>
          <w:rtl/>
        </w:rPr>
        <w:t>התנאים היו ש</w:t>
      </w:r>
      <w:r w:rsidRPr="005B340E">
        <w:rPr>
          <w:rFonts w:ascii="David" w:hAnsi="David" w:cs="David" w:hint="cs"/>
          <w:sz w:val="24"/>
          <w:szCs w:val="24"/>
          <w:rtl/>
        </w:rPr>
        <w:t>אחד מבניהן שירת בצה"ל</w:t>
      </w:r>
      <w:r>
        <w:rPr>
          <w:rFonts w:ascii="David" w:hAnsi="David" w:cs="David" w:hint="cs"/>
          <w:sz w:val="24"/>
          <w:szCs w:val="24"/>
          <w:rtl/>
        </w:rPr>
        <w:t xml:space="preserve"> וחל על ילד שלישי ואילך. המטרה לכך הייתה הגדלת הקצבאות למשפחות מרובות ילדים. בפועל, הדרה של רוב האוכלוסייה הערבית</w:t>
      </w:r>
      <w:r w:rsidR="00CB224F">
        <w:rPr>
          <w:rFonts w:ascii="David" w:hAnsi="David" w:cs="David" w:hint="cs"/>
          <w:sz w:val="24"/>
          <w:szCs w:val="24"/>
          <w:rtl/>
        </w:rPr>
        <w:t xml:space="preserve">. איך אפשר להסביר זאת? כאשר אוכלוסייה מודרת, הם יצטרכו יותר לעבוד ולקבל בעצם כל עבודה, גם כאלו שלא בהכרח נותנות </w:t>
      </w:r>
      <w:r w:rsidR="00291594">
        <w:rPr>
          <w:rFonts w:ascii="David" w:hAnsi="David" w:cs="David" w:hint="cs"/>
          <w:sz w:val="24"/>
          <w:szCs w:val="24"/>
          <w:rtl/>
        </w:rPr>
        <w:t xml:space="preserve">מספיק כסף וזכויות. </w:t>
      </w:r>
    </w:p>
    <w:p w14:paraId="5A304A41" w14:textId="013541E4" w:rsidR="000E0FF9" w:rsidRDefault="000E0FF9" w:rsidP="001314D2">
      <w:pPr>
        <w:spacing w:after="0" w:line="360" w:lineRule="auto"/>
        <w:jc w:val="both"/>
        <w:rPr>
          <w:rFonts w:ascii="David" w:hAnsi="David" w:cs="David"/>
          <w:sz w:val="24"/>
          <w:szCs w:val="24"/>
          <w:rtl/>
        </w:rPr>
      </w:pPr>
      <w:r>
        <w:rPr>
          <w:rFonts w:ascii="David" w:hAnsi="David" w:cs="David" w:hint="cs"/>
          <w:sz w:val="24"/>
          <w:szCs w:val="24"/>
          <w:rtl/>
        </w:rPr>
        <w:t>1975-1985- רפורמת בן שחר- אוניברסאלי ופרוגרסיבי</w:t>
      </w:r>
      <w:r w:rsidR="007B5BBA">
        <w:rPr>
          <w:rFonts w:ascii="David" w:hAnsi="David" w:cs="David" w:hint="cs"/>
          <w:sz w:val="24"/>
          <w:szCs w:val="24"/>
          <w:rtl/>
        </w:rPr>
        <w:t xml:space="preserve">. ניסו לעשות סדר. </w:t>
      </w:r>
      <w:r w:rsidR="00C84305">
        <w:rPr>
          <w:rFonts w:ascii="David" w:hAnsi="David" w:cs="David" w:hint="cs"/>
          <w:sz w:val="24"/>
          <w:szCs w:val="24"/>
          <w:rtl/>
        </w:rPr>
        <w:t xml:space="preserve">במקביל לכך, הכניסו גם את קצבאות יוצאי צבא. זה יצר תחושה מאוד קשה באוכלוסייה הערבית. היהודית קיבלו הרבה יותר כסף והייתה תחושה חזקה של אפליה. </w:t>
      </w:r>
    </w:p>
    <w:p w14:paraId="5D922593" w14:textId="056EFC1C" w:rsidR="000E0FF9" w:rsidRDefault="000E0FF9" w:rsidP="001314D2">
      <w:pPr>
        <w:spacing w:after="0" w:line="360" w:lineRule="auto"/>
        <w:jc w:val="both"/>
        <w:rPr>
          <w:rFonts w:ascii="David" w:hAnsi="David" w:cs="David"/>
          <w:sz w:val="24"/>
          <w:szCs w:val="24"/>
          <w:rtl/>
        </w:rPr>
      </w:pPr>
      <w:r>
        <w:rPr>
          <w:rFonts w:ascii="David" w:hAnsi="David" w:cs="David" w:hint="cs"/>
          <w:sz w:val="24"/>
          <w:szCs w:val="24"/>
          <w:rtl/>
        </w:rPr>
        <w:t>1985-1993- קצבאות שיוריות</w:t>
      </w:r>
      <w:r w:rsidR="007B5BBA">
        <w:rPr>
          <w:rFonts w:ascii="David" w:hAnsi="David" w:cs="David" w:hint="cs"/>
          <w:sz w:val="24"/>
          <w:szCs w:val="24"/>
          <w:rtl/>
        </w:rPr>
        <w:t>.</w:t>
      </w:r>
    </w:p>
    <w:p w14:paraId="31E87C4E" w14:textId="65F2E013" w:rsidR="000E0FF9" w:rsidRDefault="000E0FF9" w:rsidP="001314D2">
      <w:pPr>
        <w:spacing w:after="0" w:line="360" w:lineRule="auto"/>
        <w:jc w:val="both"/>
        <w:rPr>
          <w:rFonts w:ascii="David" w:hAnsi="David" w:cs="David"/>
          <w:sz w:val="24"/>
          <w:szCs w:val="24"/>
          <w:rtl/>
        </w:rPr>
      </w:pPr>
      <w:r>
        <w:rPr>
          <w:rFonts w:ascii="David" w:hAnsi="David" w:cs="David" w:hint="cs"/>
          <w:sz w:val="24"/>
          <w:szCs w:val="24"/>
          <w:rtl/>
        </w:rPr>
        <w:t>1992-1996- ביטול קי"צ וחזרה לקצבה אוניברסלית</w:t>
      </w:r>
      <w:r w:rsidR="00E2306F">
        <w:rPr>
          <w:rFonts w:ascii="David" w:hAnsi="David" w:cs="David" w:hint="cs"/>
          <w:sz w:val="24"/>
          <w:szCs w:val="24"/>
          <w:rtl/>
        </w:rPr>
        <w:t>. בהדרגתיות. בממשלת רבין</w:t>
      </w:r>
      <w:r w:rsidR="00BB35C2">
        <w:rPr>
          <w:rFonts w:ascii="David" w:hAnsi="David" w:cs="David" w:hint="cs"/>
          <w:sz w:val="24"/>
          <w:szCs w:val="24"/>
          <w:rtl/>
        </w:rPr>
        <w:t xml:space="preserve">. מהלך עקב הסכמים עם הערבים. </w:t>
      </w:r>
    </w:p>
    <w:p w14:paraId="5AEAD56C" w14:textId="349ED82C" w:rsidR="000E0FF9" w:rsidRDefault="000E0FF9" w:rsidP="001314D2">
      <w:pPr>
        <w:spacing w:after="0" w:line="360" w:lineRule="auto"/>
        <w:jc w:val="both"/>
        <w:rPr>
          <w:rFonts w:ascii="David" w:hAnsi="David" w:cs="David"/>
          <w:sz w:val="24"/>
          <w:szCs w:val="24"/>
          <w:rtl/>
        </w:rPr>
      </w:pPr>
      <w:r>
        <w:rPr>
          <w:rFonts w:ascii="David" w:hAnsi="David" w:cs="David" w:hint="cs"/>
          <w:sz w:val="24"/>
          <w:szCs w:val="24"/>
          <w:rtl/>
        </w:rPr>
        <w:t>2000- חוק הלפרט</w:t>
      </w:r>
      <w:r w:rsidR="00072E60">
        <w:rPr>
          <w:rFonts w:ascii="David" w:hAnsi="David" w:cs="David" w:hint="cs"/>
          <w:sz w:val="24"/>
          <w:szCs w:val="24"/>
          <w:rtl/>
        </w:rPr>
        <w:t xml:space="preserve"> החל מהילד החמישי</w:t>
      </w:r>
      <w:r w:rsidR="00BB35C2">
        <w:rPr>
          <w:rFonts w:ascii="David" w:hAnsi="David" w:cs="David" w:hint="cs"/>
          <w:sz w:val="24"/>
          <w:szCs w:val="24"/>
          <w:rtl/>
        </w:rPr>
        <w:t xml:space="preserve">. </w:t>
      </w:r>
      <w:r w:rsidR="00A65CB5">
        <w:rPr>
          <w:rFonts w:ascii="David" w:hAnsi="David" w:cs="David" w:hint="cs"/>
          <w:sz w:val="24"/>
          <w:szCs w:val="24"/>
          <w:rtl/>
        </w:rPr>
        <w:t xml:space="preserve">בתכלס, די הגזימו. העלו בצורה מאוד דרמטית (ל-800+ שקלים). זה </w:t>
      </w:r>
      <w:r w:rsidR="00366644">
        <w:rPr>
          <w:rFonts w:ascii="David" w:hAnsi="David" w:cs="David" w:hint="cs"/>
          <w:sz w:val="24"/>
          <w:szCs w:val="24"/>
          <w:rtl/>
        </w:rPr>
        <w:t xml:space="preserve">הפך לדבר מאוד בעייתי והציק מאוד במיוחד למשפחות חילוניות. </w:t>
      </w:r>
    </w:p>
    <w:p w14:paraId="4BE8B8B2" w14:textId="760D29BB" w:rsidR="00072E60" w:rsidRDefault="00072E60" w:rsidP="001314D2">
      <w:pPr>
        <w:spacing w:after="0" w:line="360" w:lineRule="auto"/>
        <w:jc w:val="both"/>
        <w:rPr>
          <w:rFonts w:ascii="David" w:hAnsi="David" w:cs="David"/>
          <w:sz w:val="24"/>
          <w:szCs w:val="24"/>
          <w:rtl/>
        </w:rPr>
      </w:pPr>
      <w:r>
        <w:rPr>
          <w:rFonts w:ascii="David" w:hAnsi="David" w:cs="David" w:hint="cs"/>
          <w:sz w:val="24"/>
          <w:szCs w:val="24"/>
          <w:rtl/>
        </w:rPr>
        <w:t>2002-2003- קיצוצים דרמטיים</w:t>
      </w:r>
      <w:r w:rsidR="007B5BBA">
        <w:rPr>
          <w:rFonts w:ascii="David" w:hAnsi="David" w:cs="David" w:hint="cs"/>
          <w:sz w:val="24"/>
          <w:szCs w:val="24"/>
          <w:rtl/>
        </w:rPr>
        <w:t>.</w:t>
      </w:r>
      <w:r w:rsidR="00B37A3B">
        <w:rPr>
          <w:rFonts w:ascii="David" w:hAnsi="David" w:cs="David" w:hint="cs"/>
          <w:sz w:val="24"/>
          <w:szCs w:val="24"/>
          <w:rtl/>
        </w:rPr>
        <w:t xml:space="preserve"> 12% אחוז קיצוץ והקפאת העדכון. זה היה במקביל לקיצוץ </w:t>
      </w:r>
      <w:r w:rsidR="00A37809">
        <w:rPr>
          <w:rFonts w:ascii="David" w:hAnsi="David" w:cs="David" w:hint="cs"/>
          <w:sz w:val="24"/>
          <w:szCs w:val="24"/>
          <w:rtl/>
        </w:rPr>
        <w:t xml:space="preserve">קצבת העבודה. מ-2004 התחילה העלה, לא כמו מה שהיה, אך זה יותר התאזן. התוספת האחרונה </w:t>
      </w:r>
      <w:r w:rsidR="00E370EE">
        <w:rPr>
          <w:rFonts w:ascii="David" w:hAnsi="David" w:cs="David" w:hint="cs"/>
          <w:sz w:val="24"/>
          <w:szCs w:val="24"/>
          <w:rtl/>
        </w:rPr>
        <w:t xml:space="preserve">ב-2017 </w:t>
      </w:r>
      <w:r w:rsidR="00A37809">
        <w:rPr>
          <w:rFonts w:ascii="David" w:hAnsi="David" w:cs="David" w:hint="cs"/>
          <w:sz w:val="24"/>
          <w:szCs w:val="24"/>
          <w:rtl/>
        </w:rPr>
        <w:t>הייתה בתוכנית חסכון לכל ילד.</w:t>
      </w:r>
      <w:r w:rsidR="00E370EE">
        <w:rPr>
          <w:rFonts w:ascii="David" w:hAnsi="David" w:cs="David" w:hint="cs"/>
          <w:sz w:val="24"/>
          <w:szCs w:val="24"/>
          <w:rtl/>
        </w:rPr>
        <w:t xml:space="preserve"> </w:t>
      </w:r>
      <w:r w:rsidR="003201E2">
        <w:rPr>
          <w:rFonts w:ascii="David" w:hAnsi="David" w:cs="David" w:hint="cs"/>
          <w:sz w:val="24"/>
          <w:szCs w:val="24"/>
          <w:rtl/>
        </w:rPr>
        <w:t xml:space="preserve">מחקרים </w:t>
      </w:r>
      <w:r w:rsidR="005F3578">
        <w:rPr>
          <w:rFonts w:ascii="David" w:hAnsi="David" w:cs="David" w:hint="cs"/>
          <w:sz w:val="24"/>
          <w:szCs w:val="24"/>
          <w:rtl/>
        </w:rPr>
        <w:t xml:space="preserve">רואים </w:t>
      </w:r>
      <w:r w:rsidR="00EA20A9">
        <w:rPr>
          <w:rFonts w:ascii="David" w:hAnsi="David" w:cs="David" w:hint="cs"/>
          <w:sz w:val="24"/>
          <w:szCs w:val="24"/>
          <w:rtl/>
        </w:rPr>
        <w:t>ש</w:t>
      </w:r>
      <w:r w:rsidR="005F3578">
        <w:rPr>
          <w:rFonts w:ascii="David" w:hAnsi="David" w:cs="David" w:hint="cs"/>
          <w:sz w:val="24"/>
          <w:szCs w:val="24"/>
          <w:rtl/>
        </w:rPr>
        <w:t xml:space="preserve">זה עוזר יותר לאנשים </w:t>
      </w:r>
      <w:r w:rsidR="00EA20A9">
        <w:rPr>
          <w:rFonts w:ascii="David" w:hAnsi="David" w:cs="David" w:hint="cs"/>
          <w:sz w:val="24"/>
          <w:szCs w:val="24"/>
          <w:rtl/>
        </w:rPr>
        <w:t>שיותר עמידים</w:t>
      </w:r>
      <w:r w:rsidR="003201E2">
        <w:rPr>
          <w:rFonts w:ascii="David" w:hAnsi="David" w:cs="David" w:hint="cs"/>
          <w:sz w:val="24"/>
          <w:szCs w:val="24"/>
          <w:rtl/>
        </w:rPr>
        <w:t xml:space="preserve"> ובעצם מגדילה את הפערים בגלל </w:t>
      </w:r>
      <w:r w:rsidR="00B51C60">
        <w:rPr>
          <w:rFonts w:ascii="David" w:hAnsi="David" w:cs="David" w:hint="cs"/>
          <w:sz w:val="24"/>
          <w:szCs w:val="24"/>
          <w:rtl/>
        </w:rPr>
        <w:t xml:space="preserve">חוסר ידע. כמו כן, אנשים שלא בוחרים את הקרן בעצמם, בעצם המדינה בוחרת בשבילו ובדר"כ היא בוחרת בערוץ פחות מסוכנת. </w:t>
      </w:r>
    </w:p>
    <w:p w14:paraId="7674BD9E" w14:textId="5D133E1A" w:rsidR="00072E60" w:rsidRDefault="00072E60" w:rsidP="005D2949">
      <w:pPr>
        <w:spacing w:line="360" w:lineRule="auto"/>
        <w:jc w:val="both"/>
        <w:rPr>
          <w:rFonts w:ascii="David" w:hAnsi="David" w:cs="David"/>
          <w:sz w:val="24"/>
          <w:szCs w:val="24"/>
          <w:rtl/>
        </w:rPr>
      </w:pPr>
      <w:r>
        <w:rPr>
          <w:rFonts w:ascii="David" w:hAnsi="David" w:cs="David" w:hint="cs"/>
          <w:sz w:val="24"/>
          <w:szCs w:val="24"/>
          <w:rtl/>
        </w:rPr>
        <w:t>זוהי קצבה שעברה הרבה מאוד תהפוכות והתייחסויות פוליט</w:t>
      </w:r>
      <w:r w:rsidR="00157B6B">
        <w:rPr>
          <w:rFonts w:ascii="David" w:hAnsi="David" w:cs="David" w:hint="cs"/>
          <w:sz w:val="24"/>
          <w:szCs w:val="24"/>
          <w:rtl/>
        </w:rPr>
        <w:t xml:space="preserve">יות. </w:t>
      </w:r>
    </w:p>
    <w:p w14:paraId="4642625B" w14:textId="3AF9F51B" w:rsidR="009C7739" w:rsidRPr="005D2949" w:rsidRDefault="009C7739" w:rsidP="005D2949">
      <w:pPr>
        <w:spacing w:after="0" w:line="360" w:lineRule="auto"/>
        <w:jc w:val="center"/>
        <w:rPr>
          <w:rFonts w:ascii="David" w:hAnsi="David" w:cs="David"/>
          <w:b/>
          <w:bCs/>
          <w:sz w:val="24"/>
          <w:szCs w:val="24"/>
          <w:u w:val="single"/>
          <w:rtl/>
        </w:rPr>
      </w:pPr>
      <w:r w:rsidRPr="005D2949">
        <w:rPr>
          <w:rFonts w:ascii="David" w:hAnsi="David" w:cs="David" w:hint="cs"/>
          <w:b/>
          <w:bCs/>
          <w:sz w:val="24"/>
          <w:szCs w:val="24"/>
          <w:u w:val="single"/>
          <w:rtl/>
        </w:rPr>
        <w:t>שיעור 7- 12.12</w:t>
      </w:r>
    </w:p>
    <w:p w14:paraId="4627A1C6" w14:textId="1F737197" w:rsidR="00061E48" w:rsidRDefault="00C47D92" w:rsidP="00825882">
      <w:pPr>
        <w:spacing w:after="0" w:line="360" w:lineRule="auto"/>
        <w:jc w:val="both"/>
        <w:rPr>
          <w:rFonts w:ascii="David" w:hAnsi="David" w:cs="David"/>
          <w:sz w:val="24"/>
          <w:szCs w:val="24"/>
          <w:rtl/>
        </w:rPr>
      </w:pPr>
      <w:r>
        <w:rPr>
          <w:rFonts w:ascii="David" w:hAnsi="David" w:cs="David" w:hint="cs"/>
          <w:sz w:val="24"/>
          <w:szCs w:val="24"/>
          <w:rtl/>
        </w:rPr>
        <w:t>סרטון של הישראלים על אבטלה</w:t>
      </w:r>
      <w:r w:rsidR="00825882">
        <w:rPr>
          <w:rFonts w:ascii="David" w:hAnsi="David" w:cs="David" w:hint="cs"/>
          <w:sz w:val="24"/>
          <w:szCs w:val="24"/>
          <w:rtl/>
        </w:rPr>
        <w:t xml:space="preserve">- </w:t>
      </w:r>
      <w:r w:rsidR="00621FC0">
        <w:rPr>
          <w:rFonts w:ascii="David" w:hAnsi="David" w:cs="David" w:hint="cs"/>
          <w:sz w:val="24"/>
          <w:szCs w:val="24"/>
          <w:rtl/>
        </w:rPr>
        <w:t xml:space="preserve">חיים מובטל והוא מעוניין שיחתמו לו על אבטלה. המסר הברור הוא שבאמת יש איזה ניצול של המערכת. אנשים שלא רוצים לעבוד אז הם חותמים על דמי אבטלה. </w:t>
      </w:r>
    </w:p>
    <w:p w14:paraId="5B8EBC3C" w14:textId="77777777" w:rsidR="00211472" w:rsidRDefault="0028609F" w:rsidP="001314D2">
      <w:pPr>
        <w:spacing w:after="0" w:line="360" w:lineRule="auto"/>
        <w:jc w:val="both"/>
        <w:rPr>
          <w:rFonts w:ascii="David" w:hAnsi="David" w:cs="David"/>
          <w:sz w:val="24"/>
          <w:szCs w:val="24"/>
          <w:rtl/>
        </w:rPr>
      </w:pPr>
      <w:r>
        <w:rPr>
          <w:rFonts w:ascii="David" w:hAnsi="David" w:cs="David" w:hint="cs"/>
          <w:sz w:val="24"/>
          <w:szCs w:val="24"/>
          <w:rtl/>
        </w:rPr>
        <w:t xml:space="preserve">לא מרגיש לנו </w:t>
      </w:r>
      <w:r w:rsidR="002B1841">
        <w:rPr>
          <w:rFonts w:ascii="David" w:hAnsi="David" w:cs="David" w:hint="cs"/>
          <w:sz w:val="24"/>
          <w:szCs w:val="24"/>
          <w:rtl/>
        </w:rPr>
        <w:t xml:space="preserve">שהקורונה השפיעה כל כך. השפיעה לתקופה הספציפית אבל לא עכשיו. איך דמי האבטלה שיחקו שם תפקיד? מה היה צריך לעשות במנגנון הזה. אנחנו נדבר על הדרישות לקבלת הקצבה. </w:t>
      </w:r>
      <w:r w:rsidR="002D2653">
        <w:rPr>
          <w:rFonts w:ascii="David" w:hAnsi="David" w:cs="David" w:hint="cs"/>
          <w:sz w:val="24"/>
          <w:szCs w:val="24"/>
          <w:rtl/>
        </w:rPr>
        <w:t xml:space="preserve">נעשה השוואה מסוימת לתקופת הקורונה. </w:t>
      </w:r>
    </w:p>
    <w:p w14:paraId="1C39A0A0" w14:textId="35FD84CE" w:rsidR="00211472" w:rsidRDefault="00211472" w:rsidP="001314D2">
      <w:pPr>
        <w:spacing w:after="0" w:line="360" w:lineRule="auto"/>
        <w:jc w:val="both"/>
        <w:rPr>
          <w:rFonts w:ascii="David" w:hAnsi="David" w:cs="David"/>
          <w:sz w:val="24"/>
          <w:szCs w:val="24"/>
          <w:rtl/>
        </w:rPr>
      </w:pPr>
      <w:r w:rsidRPr="002F73D9">
        <w:rPr>
          <w:rFonts w:ascii="David" w:hAnsi="David" w:cs="David" w:hint="cs"/>
          <w:b/>
          <w:bCs/>
          <w:sz w:val="24"/>
          <w:szCs w:val="24"/>
          <w:highlight w:val="yellow"/>
          <w:rtl/>
        </w:rPr>
        <w:t>רציונלים</w:t>
      </w:r>
      <w:r>
        <w:rPr>
          <w:rFonts w:ascii="David" w:hAnsi="David" w:cs="David" w:hint="cs"/>
          <w:sz w:val="24"/>
          <w:szCs w:val="24"/>
          <w:rtl/>
        </w:rPr>
        <w:t>:</w:t>
      </w:r>
    </w:p>
    <w:p w14:paraId="223CEEBE" w14:textId="715AE8FC" w:rsidR="009C7739" w:rsidRDefault="00BD14C4">
      <w:pPr>
        <w:pStyle w:val="a7"/>
        <w:numPr>
          <w:ilvl w:val="0"/>
          <w:numId w:val="28"/>
        </w:numPr>
        <w:spacing w:after="0" w:line="360" w:lineRule="auto"/>
        <w:jc w:val="both"/>
        <w:rPr>
          <w:rFonts w:ascii="David" w:hAnsi="David" w:cs="David"/>
          <w:sz w:val="24"/>
          <w:szCs w:val="24"/>
        </w:rPr>
      </w:pPr>
      <w:r w:rsidRPr="002F73D9">
        <w:rPr>
          <w:rFonts w:ascii="David" w:hAnsi="David" w:cs="David" w:hint="cs"/>
          <w:sz w:val="24"/>
          <w:szCs w:val="24"/>
          <w:u w:val="single"/>
          <w:rtl/>
        </w:rPr>
        <w:lastRenderedPageBreak/>
        <w:t>רווחת המובטל</w:t>
      </w:r>
      <w:r>
        <w:rPr>
          <w:rFonts w:ascii="David" w:hAnsi="David" w:cs="David" w:hint="cs"/>
          <w:sz w:val="24"/>
          <w:szCs w:val="24"/>
          <w:rtl/>
        </w:rPr>
        <w:t xml:space="preserve">- רוצים </w:t>
      </w:r>
      <w:r w:rsidR="002F73D9">
        <w:rPr>
          <w:rFonts w:ascii="David" w:hAnsi="David" w:cs="David" w:hint="cs"/>
          <w:sz w:val="24"/>
          <w:szCs w:val="24"/>
          <w:rtl/>
        </w:rPr>
        <w:t>לוודא</w:t>
      </w:r>
      <w:r>
        <w:rPr>
          <w:rFonts w:ascii="David" w:hAnsi="David" w:cs="David" w:hint="cs"/>
          <w:sz w:val="24"/>
          <w:szCs w:val="24"/>
          <w:rtl/>
        </w:rPr>
        <w:t xml:space="preserve"> </w:t>
      </w:r>
      <w:r w:rsidR="002F73D9">
        <w:rPr>
          <w:rFonts w:ascii="David" w:hAnsi="David" w:cs="David" w:hint="cs"/>
          <w:sz w:val="24"/>
          <w:szCs w:val="24"/>
          <w:rtl/>
        </w:rPr>
        <w:t>ש</w:t>
      </w:r>
      <w:r>
        <w:rPr>
          <w:rFonts w:ascii="David" w:hAnsi="David" w:cs="David" w:hint="cs"/>
          <w:sz w:val="24"/>
          <w:szCs w:val="24"/>
          <w:rtl/>
        </w:rPr>
        <w:t xml:space="preserve">בתקופות בהם האדם נפלט משוק העבודה, </w:t>
      </w:r>
      <w:r w:rsidR="002F73D9">
        <w:rPr>
          <w:rFonts w:ascii="David" w:hAnsi="David" w:cs="David" w:hint="cs"/>
          <w:sz w:val="24"/>
          <w:szCs w:val="24"/>
          <w:rtl/>
        </w:rPr>
        <w:t xml:space="preserve">שיהיה לו </w:t>
      </w:r>
      <w:r>
        <w:rPr>
          <w:rFonts w:ascii="David" w:hAnsi="David" w:cs="David" w:hint="cs"/>
          <w:sz w:val="24"/>
          <w:szCs w:val="24"/>
          <w:rtl/>
        </w:rPr>
        <w:t xml:space="preserve">קיום בכבוד. שלא יהיה חסר כל. שיוכל לחפש עבודה חדשה. </w:t>
      </w:r>
      <w:r w:rsidR="00E26ECB">
        <w:rPr>
          <w:rFonts w:ascii="David" w:hAnsi="David" w:cs="David" w:hint="cs"/>
          <w:sz w:val="24"/>
          <w:szCs w:val="24"/>
          <w:rtl/>
        </w:rPr>
        <w:t xml:space="preserve">מבחינת מדיניות רווחה, ניתן לראות שהמטרה היא </w:t>
      </w:r>
      <w:r w:rsidR="00F723AF">
        <w:rPr>
          <w:rFonts w:ascii="David" w:hAnsi="David" w:cs="David" w:hint="cs"/>
          <w:sz w:val="24"/>
          <w:szCs w:val="24"/>
          <w:rtl/>
        </w:rPr>
        <w:t xml:space="preserve">לתת רשת ביטחון. </w:t>
      </w:r>
      <w:r w:rsidR="00CE573F">
        <w:rPr>
          <w:rFonts w:ascii="David" w:hAnsi="David" w:cs="David" w:hint="cs"/>
          <w:sz w:val="24"/>
          <w:szCs w:val="24"/>
          <w:rtl/>
        </w:rPr>
        <w:t xml:space="preserve">זוהי קבצה ביטוחית. זוהי הגדרה </w:t>
      </w:r>
      <w:r w:rsidR="00D33962">
        <w:rPr>
          <w:rFonts w:ascii="David" w:hAnsi="David" w:cs="David" w:hint="cs"/>
          <w:sz w:val="24"/>
          <w:szCs w:val="24"/>
          <w:rtl/>
        </w:rPr>
        <w:t>דה-קומודפ</w:t>
      </w:r>
      <w:r w:rsidR="00EE79D2">
        <w:rPr>
          <w:rFonts w:ascii="David" w:hAnsi="David" w:cs="David" w:hint="cs"/>
          <w:sz w:val="24"/>
          <w:szCs w:val="24"/>
          <w:rtl/>
        </w:rPr>
        <w:t>קטיבי</w:t>
      </w:r>
      <w:r w:rsidR="003330B6">
        <w:rPr>
          <w:rFonts w:ascii="David" w:hAnsi="David" w:cs="David" w:hint="cs"/>
          <w:sz w:val="24"/>
          <w:szCs w:val="24"/>
          <w:rtl/>
        </w:rPr>
        <w:t>ת</w:t>
      </w:r>
      <w:r w:rsidR="00EE79D2">
        <w:rPr>
          <w:rFonts w:ascii="David" w:hAnsi="David" w:cs="David" w:hint="cs"/>
          <w:sz w:val="24"/>
          <w:szCs w:val="24"/>
          <w:rtl/>
        </w:rPr>
        <w:t xml:space="preserve">. </w:t>
      </w:r>
    </w:p>
    <w:p w14:paraId="34984F8D" w14:textId="4061A465" w:rsidR="002F73D9" w:rsidRDefault="002F73D9">
      <w:pPr>
        <w:pStyle w:val="a7"/>
        <w:numPr>
          <w:ilvl w:val="0"/>
          <w:numId w:val="28"/>
        </w:numPr>
        <w:spacing w:after="0" w:line="360" w:lineRule="auto"/>
        <w:jc w:val="both"/>
        <w:rPr>
          <w:rFonts w:ascii="David" w:hAnsi="David" w:cs="David"/>
          <w:sz w:val="24"/>
          <w:szCs w:val="24"/>
        </w:rPr>
      </w:pPr>
      <w:r w:rsidRPr="002F73D9">
        <w:rPr>
          <w:rFonts w:ascii="David" w:hAnsi="David" w:cs="David" w:hint="cs"/>
          <w:sz w:val="24"/>
          <w:szCs w:val="24"/>
          <w:u w:val="single"/>
          <w:rtl/>
        </w:rPr>
        <w:t>ייעול בשוק העבודה</w:t>
      </w:r>
      <w:r>
        <w:rPr>
          <w:rFonts w:ascii="David" w:hAnsi="David" w:cs="David" w:hint="cs"/>
          <w:sz w:val="24"/>
          <w:szCs w:val="24"/>
          <w:rtl/>
        </w:rPr>
        <w:t>-</w:t>
      </w:r>
      <w:r w:rsidR="00993C93">
        <w:rPr>
          <w:rFonts w:ascii="David" w:hAnsi="David" w:cs="David" w:hint="cs"/>
          <w:sz w:val="24"/>
          <w:szCs w:val="24"/>
          <w:rtl/>
        </w:rPr>
        <w:t xml:space="preserve"> </w:t>
      </w:r>
      <w:r w:rsidR="00FA2C73">
        <w:rPr>
          <w:rFonts w:ascii="David" w:hAnsi="David" w:cs="David" w:hint="cs"/>
          <w:sz w:val="24"/>
          <w:szCs w:val="24"/>
          <w:rtl/>
        </w:rPr>
        <w:t xml:space="preserve">מכירה בכך שיש אבטלה. תמיד תהיה קיימת בשווקים קפיטליסטים ולכן כדי לאפשר לאנשים למצוא עבודה, אז הם צריכים תקופת חיפוש. זה לא יהיה יעיל אם זה לא יהיה מותאם. </w:t>
      </w:r>
      <w:r>
        <w:rPr>
          <w:rFonts w:ascii="David" w:hAnsi="David" w:cs="David" w:hint="cs"/>
          <w:sz w:val="24"/>
          <w:szCs w:val="24"/>
          <w:rtl/>
        </w:rPr>
        <w:t xml:space="preserve"> </w:t>
      </w:r>
    </w:p>
    <w:p w14:paraId="1B15A0ED" w14:textId="24D8AA06" w:rsidR="002F73D9" w:rsidRDefault="002F73D9">
      <w:pPr>
        <w:pStyle w:val="a7"/>
        <w:numPr>
          <w:ilvl w:val="0"/>
          <w:numId w:val="28"/>
        </w:numPr>
        <w:spacing w:after="0" w:line="360" w:lineRule="auto"/>
        <w:jc w:val="both"/>
        <w:rPr>
          <w:rFonts w:ascii="David" w:hAnsi="David" w:cs="David"/>
          <w:sz w:val="24"/>
          <w:szCs w:val="24"/>
        </w:rPr>
      </w:pPr>
      <w:r w:rsidRPr="002F73D9">
        <w:rPr>
          <w:rFonts w:ascii="David" w:hAnsi="David" w:cs="David" w:hint="cs"/>
          <w:sz w:val="24"/>
          <w:szCs w:val="24"/>
          <w:u w:val="single"/>
          <w:rtl/>
        </w:rPr>
        <w:t>חשש מאפקט שלילי</w:t>
      </w:r>
      <w:r>
        <w:rPr>
          <w:rFonts w:ascii="David" w:hAnsi="David" w:cs="David" w:hint="cs"/>
          <w:sz w:val="24"/>
          <w:szCs w:val="24"/>
          <w:rtl/>
        </w:rPr>
        <w:t>-</w:t>
      </w:r>
      <w:r w:rsidR="00FA2C73">
        <w:rPr>
          <w:rFonts w:ascii="David" w:hAnsi="David" w:cs="David" w:hint="cs"/>
          <w:sz w:val="24"/>
          <w:szCs w:val="24"/>
          <w:rtl/>
        </w:rPr>
        <w:t xml:space="preserve"> יש חשש שאנשים לא ירצו לעבוד ואף זה יהיה עדיף להם לא לעבוד. זה יהיה משתלם להם. </w:t>
      </w:r>
    </w:p>
    <w:p w14:paraId="76654069" w14:textId="30327C25" w:rsidR="00170F88" w:rsidRDefault="00901A57" w:rsidP="00C84DCE">
      <w:pPr>
        <w:spacing w:line="360" w:lineRule="auto"/>
        <w:jc w:val="both"/>
        <w:rPr>
          <w:rFonts w:ascii="David" w:hAnsi="David" w:cs="David"/>
          <w:sz w:val="24"/>
          <w:szCs w:val="24"/>
          <w:rtl/>
        </w:rPr>
      </w:pPr>
      <w:r>
        <w:rPr>
          <w:rFonts w:ascii="David" w:hAnsi="David" w:cs="David" w:hint="cs"/>
          <w:sz w:val="24"/>
          <w:szCs w:val="24"/>
          <w:rtl/>
        </w:rPr>
        <w:t xml:space="preserve">אין תכלית של מניעת אבטלה. כלכלנים מכירים בכך שזה חלק מהמבנה של שוק חופשי. כן מנסים לצמצם אך לא להעלים. כמו כן אין איזה תכלית לחלק מחדש. </w:t>
      </w:r>
      <w:r w:rsidR="00170F88">
        <w:rPr>
          <w:rFonts w:ascii="David" w:hAnsi="David" w:cs="David" w:hint="cs"/>
          <w:sz w:val="24"/>
          <w:szCs w:val="24"/>
          <w:rtl/>
        </w:rPr>
        <w:t xml:space="preserve">דמי אבטלה לא נועדו להיאבק באבטלה, אלא בהשלכות שלה. </w:t>
      </w:r>
    </w:p>
    <w:p w14:paraId="1BD16D9D" w14:textId="761613E3" w:rsidR="00170F88" w:rsidRDefault="00170F88" w:rsidP="00170F88">
      <w:pPr>
        <w:spacing w:after="0" w:line="360" w:lineRule="auto"/>
        <w:jc w:val="both"/>
        <w:rPr>
          <w:rFonts w:ascii="David" w:hAnsi="David" w:cs="David"/>
          <w:sz w:val="24"/>
          <w:szCs w:val="24"/>
          <w:rtl/>
        </w:rPr>
      </w:pPr>
      <w:r w:rsidRPr="00532D0F">
        <w:rPr>
          <w:rFonts w:ascii="David" w:hAnsi="David" w:cs="David" w:hint="cs"/>
          <w:b/>
          <w:bCs/>
          <w:sz w:val="24"/>
          <w:szCs w:val="24"/>
          <w:highlight w:val="yellow"/>
          <w:rtl/>
        </w:rPr>
        <w:t>תנאי הזכאות</w:t>
      </w:r>
      <w:r>
        <w:rPr>
          <w:rFonts w:ascii="David" w:hAnsi="David" w:cs="David" w:hint="cs"/>
          <w:sz w:val="24"/>
          <w:szCs w:val="24"/>
          <w:rtl/>
        </w:rPr>
        <w:t>:</w:t>
      </w:r>
    </w:p>
    <w:p w14:paraId="4805F51C" w14:textId="5E4333B3" w:rsidR="00170F88" w:rsidRDefault="00170F88">
      <w:pPr>
        <w:pStyle w:val="a7"/>
        <w:numPr>
          <w:ilvl w:val="0"/>
          <w:numId w:val="29"/>
        </w:numPr>
        <w:spacing w:after="0" w:line="360" w:lineRule="auto"/>
        <w:jc w:val="both"/>
        <w:rPr>
          <w:rFonts w:ascii="David" w:hAnsi="David" w:cs="David"/>
          <w:sz w:val="24"/>
          <w:szCs w:val="24"/>
        </w:rPr>
      </w:pPr>
      <w:r>
        <w:rPr>
          <w:rFonts w:ascii="David" w:hAnsi="David" w:cs="David" w:hint="cs"/>
          <w:sz w:val="24"/>
          <w:szCs w:val="24"/>
          <w:rtl/>
        </w:rPr>
        <w:t>"מבוטח"</w:t>
      </w:r>
      <w:r w:rsidR="00532D0F">
        <w:rPr>
          <w:rFonts w:ascii="David" w:hAnsi="David" w:cs="David" w:hint="cs"/>
          <w:sz w:val="24"/>
          <w:szCs w:val="24"/>
          <w:rtl/>
        </w:rPr>
        <w:t>:</w:t>
      </w:r>
      <w:r>
        <w:rPr>
          <w:rFonts w:ascii="David" w:hAnsi="David" w:cs="David" w:hint="cs"/>
          <w:sz w:val="24"/>
          <w:szCs w:val="24"/>
          <w:rtl/>
        </w:rPr>
        <w:t xml:space="preserve"> תושבות או תושבות ארעית</w:t>
      </w:r>
    </w:p>
    <w:p w14:paraId="0FC13EF1" w14:textId="211B666B" w:rsidR="00170F88" w:rsidRDefault="00532D0F">
      <w:pPr>
        <w:pStyle w:val="a7"/>
        <w:numPr>
          <w:ilvl w:val="0"/>
          <w:numId w:val="29"/>
        </w:numPr>
        <w:spacing w:after="0" w:line="360" w:lineRule="auto"/>
        <w:jc w:val="both"/>
        <w:rPr>
          <w:rFonts w:ascii="David" w:hAnsi="David" w:cs="David"/>
          <w:sz w:val="24"/>
          <w:szCs w:val="24"/>
        </w:rPr>
      </w:pPr>
      <w:r>
        <w:rPr>
          <w:rFonts w:ascii="David" w:hAnsi="David" w:cs="David" w:hint="cs"/>
          <w:sz w:val="24"/>
          <w:szCs w:val="24"/>
          <w:rtl/>
        </w:rPr>
        <w:t>מגיל 20-67 (אפשר מגיל 18 בנסיבות מסוימות)</w:t>
      </w:r>
    </w:p>
    <w:p w14:paraId="4843D636" w14:textId="14B6035B" w:rsidR="001D0519" w:rsidRDefault="00532D0F">
      <w:pPr>
        <w:pStyle w:val="a7"/>
        <w:numPr>
          <w:ilvl w:val="0"/>
          <w:numId w:val="29"/>
        </w:numPr>
        <w:spacing w:after="0" w:line="360" w:lineRule="auto"/>
        <w:jc w:val="both"/>
        <w:rPr>
          <w:rFonts w:ascii="David" w:hAnsi="David" w:cs="David"/>
          <w:sz w:val="24"/>
          <w:szCs w:val="24"/>
        </w:rPr>
      </w:pPr>
      <w:r>
        <w:rPr>
          <w:rFonts w:ascii="David" w:hAnsi="David" w:cs="David" w:hint="cs"/>
          <w:sz w:val="24"/>
          <w:szCs w:val="24"/>
          <w:rtl/>
        </w:rPr>
        <w:t>תקופת אכשרה</w:t>
      </w:r>
    </w:p>
    <w:p w14:paraId="25AB7900" w14:textId="4623E242" w:rsidR="006847F3" w:rsidRDefault="006847F3">
      <w:pPr>
        <w:pStyle w:val="a7"/>
        <w:numPr>
          <w:ilvl w:val="0"/>
          <w:numId w:val="29"/>
        </w:numPr>
        <w:spacing w:after="0" w:line="360" w:lineRule="auto"/>
        <w:jc w:val="both"/>
        <w:rPr>
          <w:rFonts w:ascii="David" w:hAnsi="David" w:cs="David"/>
          <w:sz w:val="24"/>
          <w:szCs w:val="24"/>
        </w:rPr>
      </w:pPr>
      <w:r>
        <w:rPr>
          <w:rFonts w:ascii="David" w:hAnsi="David" w:cs="David" w:hint="cs"/>
          <w:sz w:val="24"/>
          <w:szCs w:val="24"/>
          <w:rtl/>
        </w:rPr>
        <w:t>מובטל</w:t>
      </w:r>
    </w:p>
    <w:p w14:paraId="7BABCCB5" w14:textId="30FA487B" w:rsidR="006847F3" w:rsidRDefault="006847F3" w:rsidP="00C05D23">
      <w:pPr>
        <w:spacing w:after="0" w:line="360" w:lineRule="auto"/>
        <w:jc w:val="both"/>
        <w:rPr>
          <w:rFonts w:ascii="David" w:hAnsi="David" w:cs="David"/>
          <w:sz w:val="24"/>
          <w:szCs w:val="24"/>
          <w:rtl/>
        </w:rPr>
      </w:pPr>
      <w:r>
        <w:rPr>
          <w:rFonts w:ascii="David" w:hAnsi="David" w:cs="David" w:hint="cs"/>
          <w:sz w:val="24"/>
          <w:szCs w:val="24"/>
          <w:rtl/>
        </w:rPr>
        <w:t>מיהו מובטל?</w:t>
      </w:r>
      <w:r w:rsidR="00C05D23">
        <w:rPr>
          <w:rFonts w:ascii="David" w:hAnsi="David" w:cs="David" w:hint="cs"/>
          <w:sz w:val="24"/>
          <w:szCs w:val="24"/>
          <w:rtl/>
        </w:rPr>
        <w:t xml:space="preserve"> </w:t>
      </w:r>
      <w:r>
        <w:rPr>
          <w:rFonts w:ascii="David" w:hAnsi="David" w:cs="David" w:hint="cs"/>
          <w:sz w:val="24"/>
          <w:szCs w:val="24"/>
          <w:rtl/>
        </w:rPr>
        <w:t>מי שפוטר</w:t>
      </w:r>
      <w:r w:rsidR="00C05D23">
        <w:rPr>
          <w:rFonts w:ascii="David" w:hAnsi="David" w:cs="David" w:hint="cs"/>
          <w:sz w:val="24"/>
          <w:szCs w:val="24"/>
          <w:rtl/>
        </w:rPr>
        <w:t>,</w:t>
      </w:r>
      <w:r>
        <w:rPr>
          <w:rFonts w:ascii="David" w:hAnsi="David" w:cs="David" w:hint="cs"/>
          <w:sz w:val="24"/>
          <w:szCs w:val="24"/>
          <w:rtl/>
        </w:rPr>
        <w:t xml:space="preserve"> אך יש עוד. הוא צריך להירשם בלשכת שירות התעסוקה במחוסר עבודה ומוכן לעבוד ב-"עבודה מתאימה". </w:t>
      </w:r>
    </w:p>
    <w:p w14:paraId="1A7540EB" w14:textId="7746C9F7" w:rsidR="00810E68" w:rsidRDefault="00810E68" w:rsidP="006847F3">
      <w:pPr>
        <w:spacing w:after="0" w:line="360" w:lineRule="auto"/>
        <w:jc w:val="both"/>
        <w:rPr>
          <w:rFonts w:ascii="David" w:hAnsi="David" w:cs="David"/>
          <w:sz w:val="24"/>
          <w:szCs w:val="24"/>
          <w:rtl/>
        </w:rPr>
      </w:pPr>
      <w:r>
        <w:rPr>
          <w:rFonts w:ascii="David" w:hAnsi="David" w:cs="David" w:hint="cs"/>
          <w:sz w:val="24"/>
          <w:szCs w:val="24"/>
          <w:rtl/>
        </w:rPr>
        <w:t xml:space="preserve">מי שפוטר, זכאי באופן מידי. </w:t>
      </w:r>
    </w:p>
    <w:p w14:paraId="316F382C" w14:textId="77777777" w:rsidR="00810E68" w:rsidRDefault="00810E68" w:rsidP="006847F3">
      <w:pPr>
        <w:spacing w:after="0" w:line="360" w:lineRule="auto"/>
        <w:jc w:val="both"/>
        <w:rPr>
          <w:rFonts w:ascii="David" w:hAnsi="David" w:cs="David"/>
          <w:sz w:val="24"/>
          <w:szCs w:val="24"/>
          <w:rtl/>
        </w:rPr>
      </w:pPr>
      <w:r>
        <w:rPr>
          <w:rFonts w:ascii="David" w:hAnsi="David" w:cs="David" w:hint="cs"/>
          <w:sz w:val="24"/>
          <w:szCs w:val="24"/>
          <w:rtl/>
        </w:rPr>
        <w:t xml:space="preserve">התפטרות מוצדקת= זכאי מיד. מה זה מוצדק? </w:t>
      </w:r>
    </w:p>
    <w:p w14:paraId="715F8D46" w14:textId="1F483D95" w:rsidR="00810E68" w:rsidRDefault="00810E68" w:rsidP="006847F3">
      <w:pPr>
        <w:spacing w:after="0" w:line="360" w:lineRule="auto"/>
        <w:jc w:val="both"/>
        <w:rPr>
          <w:rFonts w:ascii="David" w:hAnsi="David" w:cs="David"/>
          <w:sz w:val="24"/>
          <w:szCs w:val="24"/>
          <w:rtl/>
        </w:rPr>
      </w:pPr>
      <w:r w:rsidRPr="00810E68">
        <w:rPr>
          <w:rFonts w:ascii="David" w:hAnsi="David" w:cs="David" w:hint="cs"/>
          <w:b/>
          <w:bCs/>
          <w:sz w:val="24"/>
          <w:szCs w:val="24"/>
          <w:highlight w:val="yellow"/>
          <w:rtl/>
        </w:rPr>
        <w:t>שני דברים</w:t>
      </w:r>
      <w:r>
        <w:rPr>
          <w:rFonts w:ascii="David" w:hAnsi="David" w:cs="David" w:hint="cs"/>
          <w:sz w:val="24"/>
          <w:szCs w:val="24"/>
          <w:rtl/>
        </w:rPr>
        <w:t>:</w:t>
      </w:r>
    </w:p>
    <w:p w14:paraId="26B6228D" w14:textId="4C2EEB1B" w:rsidR="00810E68" w:rsidRDefault="00810E68">
      <w:pPr>
        <w:pStyle w:val="a7"/>
        <w:numPr>
          <w:ilvl w:val="0"/>
          <w:numId w:val="30"/>
        </w:numPr>
        <w:spacing w:after="0" w:line="360" w:lineRule="auto"/>
        <w:jc w:val="both"/>
        <w:rPr>
          <w:rFonts w:ascii="David" w:hAnsi="David" w:cs="David"/>
          <w:sz w:val="24"/>
          <w:szCs w:val="24"/>
        </w:rPr>
      </w:pPr>
      <w:r w:rsidRPr="00810E68">
        <w:rPr>
          <w:rFonts w:ascii="David" w:hAnsi="David" w:cs="David" w:hint="cs"/>
          <w:sz w:val="24"/>
          <w:szCs w:val="24"/>
          <w:rtl/>
        </w:rPr>
        <w:t>בריאות</w:t>
      </w:r>
      <w:r>
        <w:rPr>
          <w:rFonts w:ascii="David" w:hAnsi="David" w:cs="David" w:hint="cs"/>
          <w:sz w:val="24"/>
          <w:szCs w:val="24"/>
          <w:rtl/>
        </w:rPr>
        <w:t xml:space="preserve"> של העובד או בן משפחה קרוב</w:t>
      </w:r>
    </w:p>
    <w:p w14:paraId="4A7D6248" w14:textId="08B52DAD" w:rsidR="00810E68" w:rsidRDefault="00810E68">
      <w:pPr>
        <w:pStyle w:val="a7"/>
        <w:numPr>
          <w:ilvl w:val="0"/>
          <w:numId w:val="30"/>
        </w:numPr>
        <w:spacing w:after="0" w:line="360" w:lineRule="auto"/>
        <w:jc w:val="both"/>
        <w:rPr>
          <w:rFonts w:ascii="David" w:hAnsi="David" w:cs="David"/>
          <w:sz w:val="24"/>
          <w:szCs w:val="24"/>
        </w:rPr>
      </w:pPr>
      <w:r>
        <w:rPr>
          <w:rFonts w:ascii="David" w:hAnsi="David" w:cs="David" w:hint="cs"/>
          <w:sz w:val="24"/>
          <w:szCs w:val="24"/>
          <w:rtl/>
        </w:rPr>
        <w:t>הרעה מוחשית בתנאי העבודה</w:t>
      </w:r>
    </w:p>
    <w:p w14:paraId="29A5FCEC" w14:textId="34E9305B" w:rsidR="00810E68" w:rsidRPr="00810E68" w:rsidRDefault="00810E68" w:rsidP="00263F9E">
      <w:pPr>
        <w:spacing w:after="0" w:line="360" w:lineRule="auto"/>
        <w:jc w:val="both"/>
        <w:rPr>
          <w:rFonts w:ascii="David" w:hAnsi="David" w:cs="David"/>
          <w:sz w:val="24"/>
          <w:szCs w:val="24"/>
          <w:rtl/>
        </w:rPr>
      </w:pPr>
      <w:r>
        <w:rPr>
          <w:rFonts w:ascii="David" w:hAnsi="David" w:cs="David" w:hint="cs"/>
          <w:sz w:val="24"/>
          <w:szCs w:val="24"/>
          <w:rtl/>
        </w:rPr>
        <w:t xml:space="preserve">האם זו רשימה סגורה? הוכרע שלא. </w:t>
      </w:r>
      <w:r w:rsidR="00263F9E">
        <w:rPr>
          <w:rFonts w:ascii="David" w:hAnsi="David" w:cs="David" w:hint="cs"/>
          <w:sz w:val="24"/>
          <w:szCs w:val="24"/>
          <w:rtl/>
        </w:rPr>
        <w:t xml:space="preserve">היה פס"ד בו אישה התפטרה בגלל שבעלה מצא עבודה בעיר מרוחקת. הם רצו לעבור לעיר הזו ולכן ביהמ"ש קבע שזו התפטרות מוצדקת. </w:t>
      </w:r>
      <w:r>
        <w:rPr>
          <w:rFonts w:ascii="David" w:hAnsi="David" w:cs="David" w:hint="cs"/>
          <w:sz w:val="24"/>
          <w:szCs w:val="24"/>
          <w:rtl/>
        </w:rPr>
        <w:t xml:space="preserve"> </w:t>
      </w:r>
    </w:p>
    <w:p w14:paraId="5FAA7360" w14:textId="0C8E33AB" w:rsidR="00810E68" w:rsidRDefault="00810E68" w:rsidP="006847F3">
      <w:pPr>
        <w:spacing w:after="0" w:line="360" w:lineRule="auto"/>
        <w:jc w:val="both"/>
        <w:rPr>
          <w:rFonts w:ascii="David" w:hAnsi="David" w:cs="David"/>
          <w:sz w:val="24"/>
          <w:szCs w:val="24"/>
          <w:rtl/>
        </w:rPr>
      </w:pPr>
      <w:r>
        <w:rPr>
          <w:rFonts w:ascii="David" w:hAnsi="David" w:cs="David" w:hint="cs"/>
          <w:sz w:val="24"/>
          <w:szCs w:val="24"/>
          <w:rtl/>
        </w:rPr>
        <w:t>מובטל עקב התפטרות- לאחר 90 יום</w:t>
      </w:r>
      <w:r w:rsidR="005A4F77">
        <w:rPr>
          <w:rFonts w:ascii="David" w:hAnsi="David" w:cs="David" w:hint="cs"/>
          <w:sz w:val="24"/>
          <w:szCs w:val="24"/>
          <w:rtl/>
        </w:rPr>
        <w:t>.</w:t>
      </w:r>
    </w:p>
    <w:p w14:paraId="4A8074A6" w14:textId="1C9380AD" w:rsidR="00810E68" w:rsidRDefault="00810E68" w:rsidP="006847F3">
      <w:pPr>
        <w:spacing w:after="0" w:line="360" w:lineRule="auto"/>
        <w:jc w:val="both"/>
        <w:rPr>
          <w:rFonts w:ascii="David" w:hAnsi="David" w:cs="David"/>
          <w:sz w:val="24"/>
          <w:szCs w:val="24"/>
          <w:rtl/>
        </w:rPr>
      </w:pPr>
      <w:r>
        <w:rPr>
          <w:rFonts w:ascii="David" w:hAnsi="David" w:cs="David" w:hint="cs"/>
          <w:sz w:val="24"/>
          <w:szCs w:val="24"/>
          <w:rtl/>
        </w:rPr>
        <w:t>מובטל שסירב לעבודה שמתאימה שהוצעה לו- לאחר 90 יום ממועד הסירוב</w:t>
      </w:r>
      <w:r w:rsidR="005A4F77">
        <w:rPr>
          <w:rFonts w:ascii="David" w:hAnsi="David" w:cs="David" w:hint="cs"/>
          <w:sz w:val="24"/>
          <w:szCs w:val="24"/>
          <w:rtl/>
        </w:rPr>
        <w:t>. גם ממתין וגם מורידים לו ממה שהוא זכאי.</w:t>
      </w:r>
    </w:p>
    <w:p w14:paraId="441483E3" w14:textId="10536FE7" w:rsidR="00C84DCE" w:rsidRDefault="00A91625" w:rsidP="006847F3">
      <w:pPr>
        <w:spacing w:after="0" w:line="360" w:lineRule="auto"/>
        <w:jc w:val="both"/>
        <w:rPr>
          <w:rFonts w:ascii="David" w:hAnsi="David" w:cs="David"/>
          <w:sz w:val="24"/>
          <w:szCs w:val="24"/>
          <w:rtl/>
        </w:rPr>
      </w:pPr>
      <w:r>
        <w:rPr>
          <w:rFonts w:ascii="David" w:hAnsi="David" w:cs="David" w:hint="cs"/>
          <w:sz w:val="24"/>
          <w:szCs w:val="24"/>
          <w:rtl/>
        </w:rPr>
        <w:t xml:space="preserve">עד לאחרונה, עצמאי לא היה זכאי לדמי אבטלה. זה תוקן באופן חלקי. </w:t>
      </w:r>
    </w:p>
    <w:p w14:paraId="6BF8A9A4" w14:textId="7DB43AEC" w:rsidR="005D029B" w:rsidRDefault="005D029B" w:rsidP="006847F3">
      <w:pPr>
        <w:spacing w:after="0" w:line="360" w:lineRule="auto"/>
        <w:jc w:val="both"/>
        <w:rPr>
          <w:rFonts w:ascii="David" w:hAnsi="David" w:cs="David"/>
          <w:sz w:val="24"/>
          <w:szCs w:val="24"/>
          <w:rtl/>
        </w:rPr>
      </w:pPr>
      <w:r>
        <w:rPr>
          <w:rFonts w:ascii="David" w:hAnsi="David" w:cs="David" w:hint="cs"/>
          <w:sz w:val="24"/>
          <w:szCs w:val="24"/>
          <w:rtl/>
        </w:rPr>
        <w:t xml:space="preserve">מה זה "עבודה מתאימה"? </w:t>
      </w:r>
    </w:p>
    <w:p w14:paraId="0645623B" w14:textId="5E539A1C" w:rsidR="005D029B" w:rsidRDefault="005D029B" w:rsidP="006847F3">
      <w:pPr>
        <w:spacing w:after="0" w:line="360" w:lineRule="auto"/>
        <w:jc w:val="both"/>
        <w:rPr>
          <w:rFonts w:ascii="David" w:hAnsi="David" w:cs="David"/>
          <w:sz w:val="24"/>
          <w:szCs w:val="24"/>
          <w:rtl/>
        </w:rPr>
      </w:pPr>
      <w:r>
        <w:rPr>
          <w:rFonts w:ascii="David" w:hAnsi="David" w:cs="David" w:hint="cs"/>
          <w:sz w:val="24"/>
          <w:szCs w:val="24"/>
          <w:rtl/>
        </w:rPr>
        <w:t>עבודה התואמת מצב בריאותי וגופני ונתמלאו בה ה</w:t>
      </w:r>
      <w:r w:rsidRPr="005D029B">
        <w:rPr>
          <w:rFonts w:ascii="David" w:hAnsi="David" w:cs="David" w:hint="cs"/>
          <w:b/>
          <w:bCs/>
          <w:sz w:val="24"/>
          <w:szCs w:val="24"/>
          <w:highlight w:val="yellow"/>
          <w:rtl/>
        </w:rPr>
        <w:t>דרישות הבאות</w:t>
      </w:r>
      <w:r>
        <w:rPr>
          <w:rFonts w:ascii="David" w:hAnsi="David" w:cs="David" w:hint="cs"/>
          <w:sz w:val="24"/>
          <w:szCs w:val="24"/>
          <w:rtl/>
        </w:rPr>
        <w:t>:</w:t>
      </w:r>
    </w:p>
    <w:p w14:paraId="484C031B" w14:textId="698EB25D" w:rsidR="005D029B" w:rsidRDefault="005D029B">
      <w:pPr>
        <w:pStyle w:val="a7"/>
        <w:numPr>
          <w:ilvl w:val="0"/>
          <w:numId w:val="31"/>
        </w:numPr>
        <w:spacing w:after="0" w:line="360" w:lineRule="auto"/>
        <w:jc w:val="both"/>
        <w:rPr>
          <w:rFonts w:ascii="David" w:hAnsi="David" w:cs="David"/>
          <w:sz w:val="24"/>
          <w:szCs w:val="24"/>
        </w:rPr>
      </w:pPr>
      <w:r>
        <w:rPr>
          <w:rFonts w:ascii="David" w:hAnsi="David" w:cs="David" w:hint="cs"/>
          <w:sz w:val="24"/>
          <w:szCs w:val="24"/>
          <w:rtl/>
        </w:rPr>
        <w:t>מהות העבודה או תואמת השכלה, או הכשרה</w:t>
      </w:r>
    </w:p>
    <w:p w14:paraId="225D7A25" w14:textId="4CCE456D" w:rsidR="005D029B" w:rsidRDefault="005D029B">
      <w:pPr>
        <w:pStyle w:val="a7"/>
        <w:numPr>
          <w:ilvl w:val="0"/>
          <w:numId w:val="31"/>
        </w:numPr>
        <w:spacing w:after="0" w:line="360" w:lineRule="auto"/>
        <w:jc w:val="both"/>
        <w:rPr>
          <w:rFonts w:ascii="David" w:hAnsi="David" w:cs="David"/>
          <w:sz w:val="24"/>
          <w:szCs w:val="24"/>
        </w:rPr>
      </w:pPr>
      <w:r>
        <w:rPr>
          <w:rFonts w:ascii="David" w:hAnsi="David" w:cs="David" w:hint="cs"/>
          <w:sz w:val="24"/>
          <w:szCs w:val="24"/>
          <w:rtl/>
        </w:rPr>
        <w:t>שכר</w:t>
      </w:r>
    </w:p>
    <w:p w14:paraId="6DD292B1" w14:textId="57B13289" w:rsidR="00A91625" w:rsidRDefault="005D029B">
      <w:pPr>
        <w:pStyle w:val="a7"/>
        <w:numPr>
          <w:ilvl w:val="0"/>
          <w:numId w:val="31"/>
        </w:numPr>
        <w:spacing w:after="0" w:line="360" w:lineRule="auto"/>
        <w:jc w:val="both"/>
        <w:rPr>
          <w:rFonts w:ascii="David" w:hAnsi="David" w:cs="David"/>
          <w:sz w:val="24"/>
          <w:szCs w:val="24"/>
        </w:rPr>
      </w:pPr>
      <w:r>
        <w:rPr>
          <w:rFonts w:ascii="David" w:hAnsi="David" w:cs="David" w:hint="cs"/>
          <w:sz w:val="24"/>
          <w:szCs w:val="24"/>
          <w:rtl/>
        </w:rPr>
        <w:t>מקום מגורים</w:t>
      </w:r>
      <w:r w:rsidR="008A41F3">
        <w:rPr>
          <w:rFonts w:ascii="David" w:hAnsi="David" w:cs="David" w:hint="cs"/>
          <w:sz w:val="24"/>
          <w:szCs w:val="24"/>
          <w:rtl/>
        </w:rPr>
        <w:t xml:space="preserve"> (</w:t>
      </w:r>
      <w:r w:rsidR="00A12A56">
        <w:rPr>
          <w:rFonts w:ascii="David" w:hAnsi="David" w:cs="David" w:hint="cs"/>
          <w:sz w:val="24"/>
          <w:szCs w:val="24"/>
          <w:rtl/>
        </w:rPr>
        <w:t xml:space="preserve">גג </w:t>
      </w:r>
      <w:r w:rsidR="008A41F3">
        <w:rPr>
          <w:rFonts w:ascii="David" w:hAnsi="David" w:cs="David" w:hint="cs"/>
          <w:sz w:val="24"/>
          <w:szCs w:val="24"/>
          <w:rtl/>
        </w:rPr>
        <w:t>60 ק"מ)</w:t>
      </w:r>
    </w:p>
    <w:p w14:paraId="453A66CB" w14:textId="54361E95" w:rsidR="009D6D84" w:rsidRDefault="009D6D84" w:rsidP="009D6D84">
      <w:pPr>
        <w:spacing w:after="0" w:line="360" w:lineRule="auto"/>
        <w:jc w:val="both"/>
        <w:rPr>
          <w:rFonts w:ascii="David" w:hAnsi="David" w:cs="David"/>
          <w:sz w:val="24"/>
          <w:szCs w:val="24"/>
          <w:rtl/>
        </w:rPr>
      </w:pPr>
      <w:r w:rsidRPr="00E718E7">
        <w:rPr>
          <w:rFonts w:ascii="David" w:hAnsi="David" w:cs="David" w:hint="cs"/>
          <w:b/>
          <w:bCs/>
          <w:sz w:val="24"/>
          <w:szCs w:val="24"/>
          <w:highlight w:val="yellow"/>
          <w:rtl/>
        </w:rPr>
        <w:t>מאפיינים</w:t>
      </w:r>
      <w:r>
        <w:rPr>
          <w:rFonts w:ascii="David" w:hAnsi="David" w:cs="David" w:hint="cs"/>
          <w:sz w:val="24"/>
          <w:szCs w:val="24"/>
          <w:rtl/>
        </w:rPr>
        <w:t>:</w:t>
      </w:r>
    </w:p>
    <w:p w14:paraId="3B402DD2" w14:textId="7B79A353" w:rsidR="009D6D84" w:rsidRDefault="009D6D84">
      <w:pPr>
        <w:pStyle w:val="a7"/>
        <w:numPr>
          <w:ilvl w:val="0"/>
          <w:numId w:val="32"/>
        </w:numPr>
        <w:spacing w:after="0" w:line="360" w:lineRule="auto"/>
        <w:jc w:val="both"/>
        <w:rPr>
          <w:rFonts w:ascii="David" w:hAnsi="David" w:cs="David"/>
          <w:sz w:val="24"/>
          <w:szCs w:val="24"/>
        </w:rPr>
      </w:pPr>
      <w:r w:rsidRPr="00E718E7">
        <w:rPr>
          <w:rFonts w:ascii="David" w:hAnsi="David" w:cs="David" w:hint="cs"/>
          <w:sz w:val="24"/>
          <w:szCs w:val="24"/>
          <w:u w:val="single"/>
          <w:rtl/>
        </w:rPr>
        <w:t>ביטוחי ואוניברסאלי</w:t>
      </w:r>
      <w:r w:rsidR="00A718D4">
        <w:rPr>
          <w:rFonts w:ascii="David" w:hAnsi="David" w:cs="David" w:hint="cs"/>
          <w:sz w:val="24"/>
          <w:szCs w:val="24"/>
          <w:rtl/>
        </w:rPr>
        <w:t xml:space="preserve">- </w:t>
      </w:r>
      <w:r w:rsidR="00E718E7">
        <w:rPr>
          <w:rFonts w:ascii="David" w:hAnsi="David" w:cs="David" w:hint="cs"/>
          <w:sz w:val="24"/>
          <w:szCs w:val="24"/>
          <w:rtl/>
        </w:rPr>
        <w:t xml:space="preserve">אוניברסאלי במובן הזה שזה </w:t>
      </w:r>
      <w:r w:rsidR="00A718D4">
        <w:rPr>
          <w:rFonts w:ascii="David" w:hAnsi="David" w:cs="David" w:hint="cs"/>
          <w:sz w:val="24"/>
          <w:szCs w:val="24"/>
          <w:rtl/>
        </w:rPr>
        <w:t>לא קשור ל</w:t>
      </w:r>
      <w:r w:rsidR="00E718E7">
        <w:rPr>
          <w:rFonts w:ascii="David" w:hAnsi="David" w:cs="David" w:hint="cs"/>
          <w:sz w:val="24"/>
          <w:szCs w:val="24"/>
          <w:rtl/>
        </w:rPr>
        <w:t>מבחני הכנסה</w:t>
      </w:r>
      <w:r w:rsidR="00A718D4">
        <w:rPr>
          <w:rFonts w:ascii="David" w:hAnsi="David" w:cs="David" w:hint="cs"/>
          <w:sz w:val="24"/>
          <w:szCs w:val="24"/>
          <w:rtl/>
        </w:rPr>
        <w:t xml:space="preserve">. </w:t>
      </w:r>
    </w:p>
    <w:p w14:paraId="5CBCC65F" w14:textId="42E2C1B3" w:rsidR="009D6D84" w:rsidRDefault="009D6D84">
      <w:pPr>
        <w:pStyle w:val="a7"/>
        <w:numPr>
          <w:ilvl w:val="0"/>
          <w:numId w:val="32"/>
        </w:numPr>
        <w:spacing w:after="0" w:line="360" w:lineRule="auto"/>
        <w:jc w:val="both"/>
        <w:rPr>
          <w:rFonts w:ascii="David" w:hAnsi="David" w:cs="David"/>
          <w:sz w:val="24"/>
          <w:szCs w:val="24"/>
        </w:rPr>
      </w:pPr>
      <w:r w:rsidRPr="00E718E7">
        <w:rPr>
          <w:rFonts w:ascii="David" w:hAnsi="David" w:cs="David" w:hint="cs"/>
          <w:sz w:val="24"/>
          <w:szCs w:val="24"/>
          <w:u w:val="single"/>
          <w:rtl/>
        </w:rPr>
        <w:t>קצבה מחליפת שכר</w:t>
      </w:r>
      <w:r>
        <w:rPr>
          <w:rFonts w:ascii="David" w:hAnsi="David" w:cs="David" w:hint="cs"/>
          <w:sz w:val="24"/>
          <w:szCs w:val="24"/>
          <w:rtl/>
        </w:rPr>
        <w:t xml:space="preserve">- על פי </w:t>
      </w:r>
      <w:r w:rsidR="00A718D4">
        <w:rPr>
          <w:rFonts w:ascii="David" w:hAnsi="David" w:cs="David" w:hint="cs"/>
          <w:sz w:val="24"/>
          <w:szCs w:val="24"/>
          <w:rtl/>
        </w:rPr>
        <w:t>השכר בששת החודשים שקדמו להפסקת העבודה</w:t>
      </w:r>
    </w:p>
    <w:p w14:paraId="470286C7" w14:textId="42888BBF" w:rsidR="004F106E" w:rsidRDefault="00A718D4">
      <w:pPr>
        <w:pStyle w:val="a7"/>
        <w:numPr>
          <w:ilvl w:val="0"/>
          <w:numId w:val="32"/>
        </w:numPr>
        <w:spacing w:after="0" w:line="360" w:lineRule="auto"/>
        <w:jc w:val="both"/>
        <w:rPr>
          <w:rFonts w:ascii="David" w:hAnsi="David" w:cs="David"/>
          <w:sz w:val="24"/>
          <w:szCs w:val="24"/>
        </w:rPr>
      </w:pPr>
      <w:r w:rsidRPr="00E718E7">
        <w:rPr>
          <w:rFonts w:ascii="David" w:hAnsi="David" w:cs="David" w:hint="cs"/>
          <w:sz w:val="24"/>
          <w:szCs w:val="24"/>
          <w:u w:val="single"/>
          <w:rtl/>
        </w:rPr>
        <w:t>תקרה</w:t>
      </w:r>
      <w:r>
        <w:rPr>
          <w:rFonts w:ascii="David" w:hAnsi="David" w:cs="David" w:hint="cs"/>
          <w:sz w:val="24"/>
          <w:szCs w:val="24"/>
          <w:rtl/>
        </w:rPr>
        <w:t>- 422.04</w:t>
      </w:r>
      <w:r w:rsidR="00CE4B1B">
        <w:rPr>
          <w:rFonts w:ascii="David" w:hAnsi="David" w:cs="David" w:hint="cs"/>
          <w:sz w:val="24"/>
          <w:szCs w:val="24"/>
          <w:rtl/>
        </w:rPr>
        <w:t xml:space="preserve"> שקל ליום ל-125 ימים ראשונים. לאחר מכן 281.36 שקל ביום. </w:t>
      </w:r>
    </w:p>
    <w:p w14:paraId="658DECD5" w14:textId="4638D7AA" w:rsidR="004F106E" w:rsidRDefault="00AB174B">
      <w:pPr>
        <w:pStyle w:val="a7"/>
        <w:numPr>
          <w:ilvl w:val="0"/>
          <w:numId w:val="32"/>
        </w:numPr>
        <w:spacing w:after="0" w:line="360" w:lineRule="auto"/>
        <w:jc w:val="both"/>
        <w:rPr>
          <w:rFonts w:ascii="David" w:hAnsi="David" w:cs="David"/>
          <w:sz w:val="24"/>
          <w:szCs w:val="24"/>
        </w:rPr>
      </w:pPr>
      <w:r>
        <w:rPr>
          <w:rFonts w:ascii="David" w:hAnsi="David" w:cs="David" w:hint="cs"/>
          <w:sz w:val="24"/>
          <w:szCs w:val="24"/>
          <w:u w:val="single"/>
          <w:rtl/>
        </w:rPr>
        <w:t>פרוגרסיביות חלקית</w:t>
      </w:r>
      <w:r>
        <w:rPr>
          <w:rFonts w:ascii="David" w:hAnsi="David" w:cs="David" w:hint="cs"/>
          <w:sz w:val="24"/>
          <w:szCs w:val="24"/>
          <w:rtl/>
        </w:rPr>
        <w:t xml:space="preserve">- </w:t>
      </w:r>
      <w:r w:rsidR="00D36368">
        <w:rPr>
          <w:rFonts w:ascii="David" w:hAnsi="David" w:cs="David" w:hint="cs"/>
          <w:sz w:val="24"/>
          <w:szCs w:val="24"/>
          <w:rtl/>
        </w:rPr>
        <w:t xml:space="preserve">עושים חישובים תואמי גיל. </w:t>
      </w:r>
    </w:p>
    <w:p w14:paraId="0DB65D71" w14:textId="5372F53F" w:rsidR="00BD43C5" w:rsidRDefault="00582614" w:rsidP="00BD43C5">
      <w:pPr>
        <w:spacing w:after="0" w:line="360" w:lineRule="auto"/>
        <w:jc w:val="both"/>
        <w:rPr>
          <w:rFonts w:ascii="David" w:hAnsi="David" w:cs="David"/>
          <w:sz w:val="24"/>
          <w:szCs w:val="24"/>
          <w:rtl/>
        </w:rPr>
      </w:pPr>
      <w:r>
        <w:rPr>
          <w:rFonts w:ascii="David" w:hAnsi="David" w:cs="David" w:hint="cs"/>
          <w:sz w:val="24"/>
          <w:szCs w:val="24"/>
          <w:rtl/>
        </w:rPr>
        <w:lastRenderedPageBreak/>
        <w:t xml:space="preserve">תקופת הזכאות תלויה בגיל ובתלושים. </w:t>
      </w:r>
      <w:r w:rsidR="002051A5">
        <w:rPr>
          <w:rFonts w:ascii="David" w:hAnsi="David" w:cs="David" w:hint="cs"/>
          <w:sz w:val="24"/>
          <w:szCs w:val="24"/>
          <w:rtl/>
        </w:rPr>
        <w:t xml:space="preserve">(נעים בין 50-175 ימים). </w:t>
      </w:r>
    </w:p>
    <w:p w14:paraId="7C3744E7" w14:textId="0575888B" w:rsidR="002051A5" w:rsidRDefault="002051A5" w:rsidP="00BD43C5">
      <w:pPr>
        <w:spacing w:after="0" w:line="360" w:lineRule="auto"/>
        <w:jc w:val="both"/>
        <w:rPr>
          <w:rFonts w:ascii="David" w:hAnsi="David" w:cs="David"/>
          <w:sz w:val="24"/>
          <w:szCs w:val="24"/>
          <w:rtl/>
        </w:rPr>
      </w:pPr>
      <w:r>
        <w:rPr>
          <w:rFonts w:ascii="David" w:hAnsi="David" w:cs="David" w:hint="cs"/>
          <w:sz w:val="24"/>
          <w:szCs w:val="24"/>
          <w:rtl/>
        </w:rPr>
        <w:t xml:space="preserve">יש </w:t>
      </w:r>
      <w:r w:rsidRPr="00D256ED">
        <w:rPr>
          <w:rFonts w:ascii="David" w:hAnsi="David" w:cs="David" w:hint="cs"/>
          <w:b/>
          <w:bCs/>
          <w:sz w:val="24"/>
          <w:szCs w:val="24"/>
          <w:highlight w:val="yellow"/>
          <w:rtl/>
        </w:rPr>
        <w:t>שתי מגמות סותרות</w:t>
      </w:r>
      <w:r>
        <w:rPr>
          <w:rFonts w:ascii="David" w:hAnsi="David" w:cs="David" w:hint="cs"/>
          <w:sz w:val="24"/>
          <w:szCs w:val="24"/>
          <w:rtl/>
        </w:rPr>
        <w:t xml:space="preserve"> לכאורה:</w:t>
      </w:r>
    </w:p>
    <w:p w14:paraId="0903E51C" w14:textId="3B16260C" w:rsidR="002051A5" w:rsidRDefault="002051A5">
      <w:pPr>
        <w:pStyle w:val="a7"/>
        <w:numPr>
          <w:ilvl w:val="0"/>
          <w:numId w:val="33"/>
        </w:numPr>
        <w:spacing w:after="0" w:line="360" w:lineRule="auto"/>
        <w:jc w:val="both"/>
        <w:rPr>
          <w:rFonts w:ascii="David" w:hAnsi="David" w:cs="David"/>
          <w:sz w:val="24"/>
          <w:szCs w:val="24"/>
        </w:rPr>
      </w:pPr>
      <w:r w:rsidRPr="00D256ED">
        <w:rPr>
          <w:rFonts w:ascii="David" w:hAnsi="David" w:cs="David" w:hint="cs"/>
          <w:sz w:val="24"/>
          <w:szCs w:val="24"/>
          <w:u w:val="single"/>
          <w:rtl/>
        </w:rPr>
        <w:t>הקשחת התנאים</w:t>
      </w:r>
      <w:r>
        <w:rPr>
          <w:rFonts w:ascii="David" w:hAnsi="David" w:cs="David" w:hint="cs"/>
          <w:sz w:val="24"/>
          <w:szCs w:val="24"/>
          <w:rtl/>
        </w:rPr>
        <w:t xml:space="preserve">- החלה ב-1991 ובעיקר מאז שנת 2001. </w:t>
      </w:r>
      <w:r w:rsidR="00F22BD2">
        <w:rPr>
          <w:rFonts w:ascii="David" w:hAnsi="David" w:cs="David" w:hint="cs"/>
          <w:sz w:val="24"/>
          <w:szCs w:val="24"/>
          <w:rtl/>
        </w:rPr>
        <w:t xml:space="preserve">דוגמאות: </w:t>
      </w:r>
    </w:p>
    <w:p w14:paraId="5BBE6E34" w14:textId="24DE542F" w:rsidR="00F22BD2" w:rsidRDefault="00F22BD2">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הרחבת הקטגוריה של עבודה מתאימה</w:t>
      </w:r>
    </w:p>
    <w:p w14:paraId="0050451A" w14:textId="1829E7D9" w:rsidR="00F22BD2" w:rsidRDefault="00F22BD2">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הגדלת רדיוס הנסיעה</w:t>
      </w:r>
    </w:p>
    <w:p w14:paraId="1AB03751" w14:textId="1E79D7B4" w:rsidR="00F22BD2" w:rsidRDefault="00F22BD2">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 xml:space="preserve"> הקטנת גובה הקצבה</w:t>
      </w:r>
    </w:p>
    <w:p w14:paraId="4354CB2A" w14:textId="6A49A00F" w:rsidR="00F22BD2" w:rsidRDefault="00F22BD2">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הארכת משך הזמן לשלילת דמי אבטלה לסרבנים</w:t>
      </w:r>
    </w:p>
    <w:p w14:paraId="1F90D549" w14:textId="0988AD12" w:rsidR="00F22BD2" w:rsidRDefault="00F22BD2">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קיצור תקופת זכאות לצעי</w:t>
      </w:r>
      <w:r w:rsidR="00490FF3">
        <w:rPr>
          <w:rFonts w:ascii="David" w:hAnsi="David" w:cs="David" w:hint="cs"/>
          <w:sz w:val="24"/>
          <w:szCs w:val="24"/>
          <w:rtl/>
        </w:rPr>
        <w:t>ר</w:t>
      </w:r>
      <w:r>
        <w:rPr>
          <w:rFonts w:ascii="David" w:hAnsi="David" w:cs="David" w:hint="cs"/>
          <w:sz w:val="24"/>
          <w:szCs w:val="24"/>
          <w:rtl/>
        </w:rPr>
        <w:t>ים מתחת לגיל 35</w:t>
      </w:r>
    </w:p>
    <w:p w14:paraId="36ACBF91" w14:textId="194A8C43" w:rsidR="00F22BD2" w:rsidRDefault="00F22BD2" w:rsidP="00F22BD2">
      <w:pPr>
        <w:pStyle w:val="a7"/>
        <w:spacing w:after="0" w:line="360" w:lineRule="auto"/>
        <w:ind w:left="1080"/>
        <w:jc w:val="both"/>
        <w:rPr>
          <w:rFonts w:ascii="David" w:hAnsi="David" w:cs="David"/>
          <w:sz w:val="24"/>
          <w:szCs w:val="24"/>
          <w:rtl/>
        </w:rPr>
      </w:pPr>
      <w:r>
        <w:rPr>
          <w:rFonts w:ascii="David" w:hAnsi="David" w:cs="David" w:hint="cs"/>
          <w:sz w:val="24"/>
          <w:szCs w:val="24"/>
          <w:rtl/>
        </w:rPr>
        <w:t>ב-2012 קיצור תקופת האכשרה</w:t>
      </w:r>
      <w:r w:rsidR="00D256ED">
        <w:rPr>
          <w:rFonts w:ascii="David" w:hAnsi="David" w:cs="David" w:hint="cs"/>
          <w:sz w:val="24"/>
          <w:szCs w:val="24"/>
          <w:rtl/>
        </w:rPr>
        <w:t>.</w:t>
      </w:r>
    </w:p>
    <w:p w14:paraId="5BF3A6A0" w14:textId="2A9E326B" w:rsidR="00D256ED" w:rsidRDefault="00D256ED">
      <w:pPr>
        <w:pStyle w:val="a7"/>
        <w:numPr>
          <w:ilvl w:val="0"/>
          <w:numId w:val="33"/>
        </w:numPr>
        <w:spacing w:line="360" w:lineRule="auto"/>
        <w:jc w:val="both"/>
        <w:rPr>
          <w:rFonts w:ascii="David" w:hAnsi="David" w:cs="David"/>
          <w:sz w:val="24"/>
          <w:szCs w:val="24"/>
        </w:rPr>
      </w:pPr>
      <w:r w:rsidRPr="00D256ED">
        <w:rPr>
          <w:rFonts w:ascii="David" w:hAnsi="David" w:cs="David" w:hint="cs"/>
          <w:sz w:val="24"/>
          <w:szCs w:val="24"/>
          <w:u w:val="single"/>
          <w:rtl/>
        </w:rPr>
        <w:t>הרחבה</w:t>
      </w:r>
      <w:r>
        <w:rPr>
          <w:rFonts w:ascii="David" w:hAnsi="David" w:cs="David" w:hint="cs"/>
          <w:sz w:val="24"/>
          <w:szCs w:val="24"/>
          <w:rtl/>
        </w:rPr>
        <w:t xml:space="preserve">- הרחיבו את הקטגוריה "עובד" לצורך דמי אבטלה. </w:t>
      </w:r>
      <w:r w:rsidR="00B031AE">
        <w:rPr>
          <w:rFonts w:ascii="David" w:hAnsi="David" w:cs="David" w:hint="cs"/>
          <w:sz w:val="24"/>
          <w:szCs w:val="24"/>
          <w:rtl/>
        </w:rPr>
        <w:t xml:space="preserve">בפס"ד סרוסי קבעו שלצורך זה של תכלית סוציאלית של דמי אבטלה, הוא ייחשב עובד. </w:t>
      </w:r>
      <w:r w:rsidR="00670F44">
        <w:rPr>
          <w:rFonts w:ascii="David" w:hAnsi="David" w:cs="David" w:hint="cs"/>
          <w:sz w:val="24"/>
          <w:szCs w:val="24"/>
          <w:rtl/>
        </w:rPr>
        <w:t xml:space="preserve"> כמו כן, מרחיבים את דמי האבטלה גם לעצמאים. זה לא דרך ביטוח לאומי, אלא הפרשה פנסיונית.</w:t>
      </w:r>
      <w:r w:rsidR="00524944">
        <w:rPr>
          <w:rFonts w:ascii="David" w:hAnsi="David" w:cs="David" w:hint="cs"/>
          <w:sz w:val="24"/>
          <w:szCs w:val="24"/>
          <w:rtl/>
        </w:rPr>
        <w:t xml:space="preserve"> </w:t>
      </w:r>
    </w:p>
    <w:p w14:paraId="1200FE54" w14:textId="4A2BE34D" w:rsidR="00A54F0B" w:rsidRPr="004B034C" w:rsidRDefault="0015455B" w:rsidP="00A54F0B">
      <w:pPr>
        <w:spacing w:after="0" w:line="360" w:lineRule="auto"/>
        <w:jc w:val="both"/>
        <w:rPr>
          <w:rFonts w:ascii="David" w:hAnsi="David" w:cs="David"/>
          <w:b/>
          <w:bCs/>
          <w:sz w:val="24"/>
          <w:szCs w:val="24"/>
          <w:u w:val="single"/>
        </w:rPr>
      </w:pPr>
      <w:r w:rsidRPr="004B034C">
        <w:rPr>
          <w:rFonts w:ascii="David" w:hAnsi="David" w:cs="David" w:hint="cs"/>
          <w:b/>
          <w:bCs/>
          <w:sz w:val="24"/>
          <w:szCs w:val="24"/>
          <w:u w:val="single"/>
          <w:rtl/>
        </w:rPr>
        <w:t xml:space="preserve">מדינת הרווחה ושוויון מגדרי </w:t>
      </w:r>
    </w:p>
    <w:p w14:paraId="3CBBD3E8" w14:textId="2F8294C6" w:rsidR="004F106E" w:rsidRDefault="0015455B" w:rsidP="008C417A">
      <w:pPr>
        <w:spacing w:after="0" w:line="360" w:lineRule="auto"/>
        <w:jc w:val="both"/>
        <w:rPr>
          <w:rFonts w:ascii="David" w:hAnsi="David" w:cs="David"/>
          <w:sz w:val="24"/>
          <w:szCs w:val="24"/>
          <w:rtl/>
        </w:rPr>
      </w:pPr>
      <w:r>
        <w:rPr>
          <w:rFonts w:ascii="David" w:hAnsi="David" w:cs="David" w:hint="cs"/>
          <w:sz w:val="24"/>
          <w:szCs w:val="24"/>
          <w:rtl/>
        </w:rPr>
        <w:t>אמרנו שאחת התכליות העיקריות היא שוויון. שוויון במובן של חלוקת משאבים מחדש. צריך לקחת הכנסות מכל אחד, משפחה או קבוצה, ל</w:t>
      </w:r>
      <w:r w:rsidR="007B7ACF">
        <w:rPr>
          <w:rFonts w:ascii="David" w:hAnsi="David" w:cs="David" w:hint="cs"/>
          <w:sz w:val="24"/>
          <w:szCs w:val="24"/>
          <w:rtl/>
        </w:rPr>
        <w:t xml:space="preserve">כאלה שנמצאים במצב סוציו-אוקונומי נמוך יותר. </w:t>
      </w:r>
    </w:p>
    <w:p w14:paraId="01D108E3" w14:textId="72C1BCA2" w:rsidR="007A2615" w:rsidRDefault="007B7ACF" w:rsidP="007A2615">
      <w:pPr>
        <w:spacing w:after="0" w:line="360" w:lineRule="auto"/>
        <w:jc w:val="both"/>
        <w:rPr>
          <w:rFonts w:ascii="David" w:hAnsi="David" w:cs="David"/>
          <w:sz w:val="24"/>
          <w:szCs w:val="24"/>
          <w:rtl/>
        </w:rPr>
      </w:pPr>
      <w:r>
        <w:rPr>
          <w:rFonts w:ascii="David" w:hAnsi="David" w:cs="David" w:hint="cs"/>
          <w:sz w:val="24"/>
          <w:szCs w:val="24"/>
          <w:rtl/>
        </w:rPr>
        <w:t>בשיעורים הבאים אנחנו נבחן את קידום שוויון</w:t>
      </w:r>
      <w:r w:rsidR="007A2615">
        <w:rPr>
          <w:rFonts w:ascii="David" w:hAnsi="David" w:cs="David" w:hint="cs"/>
          <w:sz w:val="24"/>
          <w:szCs w:val="24"/>
          <w:rtl/>
        </w:rPr>
        <w:t xml:space="preserve"> מגדרי</w:t>
      </w:r>
      <w:r>
        <w:rPr>
          <w:rFonts w:ascii="David" w:hAnsi="David" w:cs="David" w:hint="cs"/>
          <w:sz w:val="24"/>
          <w:szCs w:val="24"/>
          <w:rtl/>
        </w:rPr>
        <w:t xml:space="preserve"> במדינה.</w:t>
      </w:r>
    </w:p>
    <w:p w14:paraId="69EDDE84" w14:textId="5F670ED3" w:rsidR="00336961" w:rsidRDefault="007A2615" w:rsidP="00336961">
      <w:pPr>
        <w:spacing w:after="0" w:line="360" w:lineRule="auto"/>
        <w:jc w:val="both"/>
        <w:rPr>
          <w:rFonts w:ascii="David" w:hAnsi="David" w:cs="David"/>
          <w:sz w:val="24"/>
          <w:szCs w:val="24"/>
          <w:rtl/>
        </w:rPr>
      </w:pPr>
      <w:r>
        <w:rPr>
          <w:rFonts w:ascii="David" w:hAnsi="David" w:cs="David" w:hint="cs"/>
          <w:sz w:val="24"/>
          <w:szCs w:val="24"/>
          <w:rtl/>
        </w:rPr>
        <w:t>מה התפקיד של מדינת רווחה ביחס לקידום שוויון כזה? והאם ואיך מדינת הרווחה הישראלית מקדמת שוויון מגדרי</w:t>
      </w:r>
      <w:r w:rsidR="00336961">
        <w:rPr>
          <w:rFonts w:ascii="David" w:hAnsi="David" w:cs="David" w:hint="cs"/>
          <w:sz w:val="24"/>
          <w:szCs w:val="24"/>
          <w:rtl/>
        </w:rPr>
        <w:t>?</w:t>
      </w:r>
    </w:p>
    <w:p w14:paraId="0FB09CBB" w14:textId="6860E83B" w:rsidR="00336961" w:rsidRDefault="00336961" w:rsidP="00336961">
      <w:pPr>
        <w:spacing w:after="0" w:line="360" w:lineRule="auto"/>
        <w:jc w:val="both"/>
        <w:rPr>
          <w:rFonts w:ascii="David" w:hAnsi="David" w:cs="David"/>
          <w:sz w:val="24"/>
          <w:szCs w:val="24"/>
          <w:rtl/>
        </w:rPr>
      </w:pPr>
      <w:r>
        <w:rPr>
          <w:rFonts w:ascii="David" w:hAnsi="David" w:cs="David" w:hint="cs"/>
          <w:sz w:val="24"/>
          <w:szCs w:val="24"/>
          <w:rtl/>
        </w:rPr>
        <w:t xml:space="preserve">האם שוויון מגדרי זה נשים בלבד? לא. </w:t>
      </w:r>
    </w:p>
    <w:p w14:paraId="68BA0350" w14:textId="12B51DFE" w:rsidR="00AE27B5" w:rsidRDefault="00AE27B5" w:rsidP="00336961">
      <w:pPr>
        <w:spacing w:after="0" w:line="360" w:lineRule="auto"/>
        <w:jc w:val="both"/>
        <w:rPr>
          <w:rFonts w:ascii="David" w:hAnsi="David" w:cs="David"/>
          <w:sz w:val="24"/>
          <w:szCs w:val="24"/>
          <w:rtl/>
        </w:rPr>
      </w:pPr>
      <w:r>
        <w:rPr>
          <w:rFonts w:ascii="David" w:hAnsi="David" w:cs="David" w:hint="cs"/>
          <w:sz w:val="24"/>
          <w:szCs w:val="24"/>
          <w:rtl/>
        </w:rPr>
        <w:t>מדינת רווחה פטריארכלי</w:t>
      </w:r>
      <w:r>
        <w:rPr>
          <w:rFonts w:ascii="David" w:hAnsi="David" w:cs="David" w:hint="eastAsia"/>
          <w:sz w:val="24"/>
          <w:szCs w:val="24"/>
          <w:rtl/>
        </w:rPr>
        <w:t>ת</w:t>
      </w:r>
      <w:r>
        <w:rPr>
          <w:rFonts w:ascii="David" w:hAnsi="David" w:cs="David" w:hint="cs"/>
          <w:sz w:val="24"/>
          <w:szCs w:val="24"/>
          <w:rtl/>
        </w:rPr>
        <w:t xml:space="preserve"> או מקדמת שוויון?</w:t>
      </w:r>
    </w:p>
    <w:p w14:paraId="3969B164" w14:textId="697A0AEE" w:rsidR="00AE27B5" w:rsidRDefault="00AE27B5" w:rsidP="00AE27B5">
      <w:pPr>
        <w:spacing w:after="0" w:line="360" w:lineRule="auto"/>
        <w:jc w:val="both"/>
        <w:rPr>
          <w:rFonts w:ascii="David" w:hAnsi="David" w:cs="David"/>
          <w:sz w:val="24"/>
          <w:szCs w:val="24"/>
          <w:rtl/>
        </w:rPr>
      </w:pPr>
      <w:r>
        <w:rPr>
          <w:rFonts w:ascii="David" w:hAnsi="David" w:cs="David" w:hint="cs"/>
          <w:sz w:val="24"/>
          <w:szCs w:val="24"/>
          <w:rtl/>
        </w:rPr>
        <w:t xml:space="preserve">קידום שוויון בשוק העבודה. </w:t>
      </w:r>
    </w:p>
    <w:p w14:paraId="0A022CD3" w14:textId="0886AD03" w:rsidR="00AE27B5" w:rsidRDefault="00AE27B5" w:rsidP="00AE27B5">
      <w:pPr>
        <w:spacing w:after="0" w:line="360" w:lineRule="auto"/>
        <w:jc w:val="both"/>
        <w:rPr>
          <w:rFonts w:ascii="David" w:hAnsi="David" w:cs="David"/>
          <w:sz w:val="24"/>
          <w:szCs w:val="24"/>
          <w:rtl/>
        </w:rPr>
      </w:pPr>
      <w:r>
        <w:rPr>
          <w:rFonts w:ascii="David" w:hAnsi="David" w:cs="David" w:hint="cs"/>
          <w:sz w:val="24"/>
          <w:szCs w:val="24"/>
          <w:rtl/>
        </w:rPr>
        <w:t xml:space="preserve">מה הכוונה בשוויון מגדרי? </w:t>
      </w:r>
    </w:p>
    <w:p w14:paraId="005CCDF7" w14:textId="77777777" w:rsidR="002F643D" w:rsidRDefault="00AE27B5" w:rsidP="00AE27B5">
      <w:pPr>
        <w:spacing w:after="0" w:line="360" w:lineRule="auto"/>
        <w:jc w:val="both"/>
        <w:rPr>
          <w:rFonts w:ascii="David" w:hAnsi="David" w:cs="David"/>
          <w:sz w:val="24"/>
          <w:szCs w:val="24"/>
          <w:rtl/>
        </w:rPr>
      </w:pPr>
      <w:r>
        <w:rPr>
          <w:rFonts w:ascii="David" w:hAnsi="David" w:cs="David" w:hint="cs"/>
          <w:sz w:val="24"/>
          <w:szCs w:val="24"/>
          <w:rtl/>
        </w:rPr>
        <w:t xml:space="preserve">שוויון הזדמנויות </w:t>
      </w:r>
      <w:r w:rsidR="002F643D">
        <w:rPr>
          <w:rFonts w:ascii="David" w:hAnsi="David" w:cs="David" w:hint="cs"/>
          <w:sz w:val="24"/>
          <w:szCs w:val="24"/>
          <w:rtl/>
        </w:rPr>
        <w:t xml:space="preserve">(יחס שווה) </w:t>
      </w:r>
      <w:r>
        <w:rPr>
          <w:rFonts w:ascii="David" w:hAnsi="David" w:cs="David" w:hint="cs"/>
          <w:sz w:val="24"/>
          <w:szCs w:val="24"/>
          <w:rtl/>
        </w:rPr>
        <w:t>או שוויון בתוצאות</w:t>
      </w:r>
      <w:r w:rsidR="002F643D">
        <w:rPr>
          <w:rFonts w:ascii="David" w:hAnsi="David" w:cs="David" w:hint="cs"/>
          <w:sz w:val="24"/>
          <w:szCs w:val="24"/>
          <w:rtl/>
        </w:rPr>
        <w:t xml:space="preserve"> (הכרה בשוני)</w:t>
      </w:r>
      <w:r>
        <w:rPr>
          <w:rFonts w:ascii="David" w:hAnsi="David" w:cs="David" w:hint="cs"/>
          <w:sz w:val="24"/>
          <w:szCs w:val="24"/>
          <w:rtl/>
        </w:rPr>
        <w:t>?</w:t>
      </w:r>
    </w:p>
    <w:p w14:paraId="0D08E709" w14:textId="77777777" w:rsidR="007B1209" w:rsidRDefault="007B1209" w:rsidP="00AE27B5">
      <w:pPr>
        <w:spacing w:after="0" w:line="360" w:lineRule="auto"/>
        <w:jc w:val="both"/>
        <w:rPr>
          <w:rFonts w:ascii="David" w:hAnsi="David" w:cs="David"/>
          <w:sz w:val="24"/>
          <w:szCs w:val="24"/>
          <w:rtl/>
        </w:rPr>
      </w:pPr>
      <w:r>
        <w:rPr>
          <w:rFonts w:ascii="David" w:hAnsi="David" w:cs="David" w:hint="cs"/>
          <w:sz w:val="24"/>
          <w:szCs w:val="24"/>
          <w:rtl/>
        </w:rPr>
        <w:t xml:space="preserve">השאלה היא לאיזה שוויון מתכוונים. ההכרעה היא ערכית בסופו של דבר. </w:t>
      </w:r>
    </w:p>
    <w:p w14:paraId="7EA78759" w14:textId="77777777" w:rsidR="004E53B0" w:rsidRDefault="007B1209" w:rsidP="00AE27B5">
      <w:pPr>
        <w:spacing w:after="0" w:line="360" w:lineRule="auto"/>
        <w:jc w:val="both"/>
        <w:rPr>
          <w:rFonts w:ascii="David" w:hAnsi="David" w:cs="David"/>
          <w:sz w:val="24"/>
          <w:szCs w:val="24"/>
          <w:rtl/>
        </w:rPr>
      </w:pPr>
      <w:r>
        <w:rPr>
          <w:rFonts w:ascii="David" w:hAnsi="David" w:cs="David" w:hint="cs"/>
          <w:sz w:val="24"/>
          <w:szCs w:val="24"/>
          <w:rtl/>
        </w:rPr>
        <w:t>מושג חשוב- מדינת רווחה פטריארכלי</w:t>
      </w:r>
      <w:r>
        <w:rPr>
          <w:rFonts w:ascii="David" w:hAnsi="David" w:cs="David" w:hint="eastAsia"/>
          <w:sz w:val="24"/>
          <w:szCs w:val="24"/>
          <w:rtl/>
        </w:rPr>
        <w:t>ת</w:t>
      </w:r>
      <w:r>
        <w:rPr>
          <w:rFonts w:ascii="David" w:hAnsi="David" w:cs="David" w:hint="cs"/>
          <w:sz w:val="24"/>
          <w:szCs w:val="24"/>
          <w:rtl/>
        </w:rPr>
        <w:t xml:space="preserve">. מה זה? </w:t>
      </w:r>
      <w:r w:rsidR="00876816">
        <w:rPr>
          <w:rFonts w:ascii="David" w:hAnsi="David" w:cs="David" w:hint="cs"/>
          <w:sz w:val="24"/>
          <w:szCs w:val="24"/>
          <w:rtl/>
        </w:rPr>
        <w:t xml:space="preserve">נבע מארה"ב. קרול דיברה על כך שמדינת הרווחה אינה </w:t>
      </w:r>
      <w:r w:rsidR="00D82C83">
        <w:rPr>
          <w:rFonts w:ascii="David" w:hAnsi="David" w:cs="David" w:hint="cs"/>
          <w:sz w:val="24"/>
          <w:szCs w:val="24"/>
          <w:rtl/>
        </w:rPr>
        <w:t xml:space="preserve">גורמת לשוויון מגדרי, אלא פשוט מעתיקה את מה שקורה במעגל המשפחתי, למעגל התעסוקתי. </w:t>
      </w:r>
      <w:r w:rsidR="001C77C2">
        <w:rPr>
          <w:rFonts w:ascii="David" w:hAnsi="David" w:cs="David" w:hint="cs"/>
          <w:sz w:val="24"/>
          <w:szCs w:val="24"/>
          <w:rtl/>
        </w:rPr>
        <w:t>יוצרים היררכיה שהזכויות הביטוחיות יחסית נדיבות ו</w:t>
      </w:r>
      <w:r w:rsidR="004E53B0">
        <w:rPr>
          <w:rFonts w:ascii="David" w:hAnsi="David" w:cs="David" w:hint="cs"/>
          <w:sz w:val="24"/>
          <w:szCs w:val="24"/>
          <w:rtl/>
        </w:rPr>
        <w:t xml:space="preserve">שומרות על מי שעובד בעוד מי שנשאר בבית כדי לטפל בילדים, אלו זכויות שיוריות, שהן פחותות בדרגה. </w:t>
      </w:r>
    </w:p>
    <w:p w14:paraId="1391A595" w14:textId="77777777" w:rsidR="006B60EC" w:rsidRDefault="005A0444" w:rsidP="00AE27B5">
      <w:pPr>
        <w:spacing w:after="0" w:line="360" w:lineRule="auto"/>
        <w:jc w:val="both"/>
        <w:rPr>
          <w:rFonts w:ascii="David" w:hAnsi="David" w:cs="David"/>
          <w:sz w:val="24"/>
          <w:szCs w:val="24"/>
          <w:rtl/>
        </w:rPr>
      </w:pPr>
      <w:r>
        <w:rPr>
          <w:rFonts w:ascii="David" w:hAnsi="David" w:cs="David" w:hint="cs"/>
          <w:sz w:val="24"/>
          <w:szCs w:val="24"/>
          <w:rtl/>
        </w:rPr>
        <w:t xml:space="preserve">מה משפיע? </w:t>
      </w:r>
    </w:p>
    <w:p w14:paraId="31A7EF62" w14:textId="43C3A992" w:rsidR="00AE27B5" w:rsidRDefault="006B60EC" w:rsidP="00AE27B5">
      <w:pPr>
        <w:spacing w:after="0" w:line="360" w:lineRule="auto"/>
        <w:jc w:val="both"/>
        <w:rPr>
          <w:rFonts w:ascii="David" w:hAnsi="David" w:cs="David"/>
          <w:sz w:val="24"/>
          <w:szCs w:val="24"/>
          <w:rtl/>
        </w:rPr>
      </w:pPr>
      <w:r>
        <w:rPr>
          <w:rFonts w:ascii="David" w:hAnsi="David" w:cs="David" w:hint="cs"/>
          <w:sz w:val="24"/>
          <w:szCs w:val="24"/>
          <w:rtl/>
        </w:rPr>
        <w:t xml:space="preserve">כמה מחקרים מראים שזה יחסי כוחות- בין המדינה, לבין העובדים ובין המעסיקים בתקופה בה מדינת הרווחה מתפתחת. </w:t>
      </w:r>
      <w:r w:rsidR="00CC0805">
        <w:rPr>
          <w:rFonts w:ascii="David" w:hAnsi="David" w:cs="David" w:hint="cs"/>
          <w:sz w:val="24"/>
          <w:szCs w:val="24"/>
          <w:rtl/>
        </w:rPr>
        <w:t>באנגליה הכח הרב היה אצל העובדים</w:t>
      </w:r>
      <w:r w:rsidR="001C77C2">
        <w:rPr>
          <w:rFonts w:ascii="David" w:hAnsi="David" w:cs="David" w:hint="cs"/>
          <w:sz w:val="24"/>
          <w:szCs w:val="24"/>
          <w:rtl/>
        </w:rPr>
        <w:t xml:space="preserve"> </w:t>
      </w:r>
      <w:r w:rsidR="00CC0805">
        <w:rPr>
          <w:rFonts w:ascii="David" w:hAnsi="David" w:cs="David" w:hint="cs"/>
          <w:sz w:val="24"/>
          <w:szCs w:val="24"/>
          <w:rtl/>
        </w:rPr>
        <w:t xml:space="preserve">והם היו בעיקר גברים והם ניסו בעצם להגן על עצמם ולמנוע כניסת נשים לשוק העבודה, כדי </w:t>
      </w:r>
      <w:r w:rsidR="009E1A53">
        <w:rPr>
          <w:rFonts w:ascii="David" w:hAnsi="David" w:cs="David" w:hint="cs"/>
          <w:sz w:val="24"/>
          <w:szCs w:val="24"/>
          <w:rtl/>
        </w:rPr>
        <w:t xml:space="preserve">ששכר העבודה שלהם לא ירד. מודל המפרנס היחיד. </w:t>
      </w:r>
    </w:p>
    <w:p w14:paraId="444D2293" w14:textId="23882B0F" w:rsidR="009E1A53" w:rsidRDefault="009E1A53" w:rsidP="00AE27B5">
      <w:pPr>
        <w:spacing w:after="0" w:line="360" w:lineRule="auto"/>
        <w:jc w:val="both"/>
        <w:rPr>
          <w:rFonts w:ascii="David" w:hAnsi="David" w:cs="David"/>
          <w:sz w:val="24"/>
          <w:szCs w:val="24"/>
          <w:rtl/>
        </w:rPr>
      </w:pPr>
      <w:r>
        <w:rPr>
          <w:rFonts w:ascii="David" w:hAnsi="David" w:cs="David" w:hint="cs"/>
          <w:sz w:val="24"/>
          <w:szCs w:val="24"/>
          <w:rtl/>
        </w:rPr>
        <w:t xml:space="preserve">בצרפת, למעסיקים היה את הכח, והם דאגו להוריד חסמים מול נשים משום שהם רצו להוריד את השכר וזה הוליד מדינת רווחה שיותר מקדמת שוויון מקדמי. רואים זאת גם במדינות סקנדינביה שם יחסי הכוחות היו לטובת המעסיקים. </w:t>
      </w:r>
    </w:p>
    <w:p w14:paraId="39E89CDD" w14:textId="58F04964" w:rsidR="009E1A53" w:rsidRDefault="009E1A53" w:rsidP="00AE27B5">
      <w:pPr>
        <w:spacing w:after="0" w:line="360" w:lineRule="auto"/>
        <w:jc w:val="both"/>
        <w:rPr>
          <w:rFonts w:ascii="David" w:hAnsi="David" w:cs="David"/>
          <w:sz w:val="24"/>
          <w:szCs w:val="24"/>
          <w:rtl/>
        </w:rPr>
      </w:pPr>
      <w:r>
        <w:rPr>
          <w:rFonts w:ascii="David" w:hAnsi="David" w:cs="David" w:hint="cs"/>
          <w:sz w:val="24"/>
          <w:szCs w:val="24"/>
          <w:rtl/>
        </w:rPr>
        <w:t>דבר נוסף שמשפיע, תפיס</w:t>
      </w:r>
      <w:r w:rsidR="00750317">
        <w:rPr>
          <w:rFonts w:ascii="David" w:hAnsi="David" w:cs="David" w:hint="cs"/>
          <w:sz w:val="24"/>
          <w:szCs w:val="24"/>
          <w:rtl/>
        </w:rPr>
        <w:t>ת</w:t>
      </w:r>
      <w:r>
        <w:rPr>
          <w:rFonts w:ascii="David" w:hAnsi="David" w:cs="David" w:hint="cs"/>
          <w:sz w:val="24"/>
          <w:szCs w:val="24"/>
          <w:rtl/>
        </w:rPr>
        <w:t xml:space="preserve"> </w:t>
      </w:r>
      <w:r w:rsidR="00750317">
        <w:rPr>
          <w:rFonts w:ascii="David" w:hAnsi="David" w:cs="David" w:hint="cs"/>
          <w:sz w:val="24"/>
          <w:szCs w:val="24"/>
          <w:rtl/>
        </w:rPr>
        <w:t>ה</w:t>
      </w:r>
      <w:r>
        <w:rPr>
          <w:rFonts w:ascii="David" w:hAnsi="David" w:cs="David" w:hint="cs"/>
          <w:sz w:val="24"/>
          <w:szCs w:val="24"/>
          <w:rtl/>
        </w:rPr>
        <w:t xml:space="preserve">אימהות. </w:t>
      </w:r>
      <w:r w:rsidR="00750317">
        <w:rPr>
          <w:rFonts w:ascii="David" w:hAnsi="David" w:cs="David" w:hint="cs"/>
          <w:sz w:val="24"/>
          <w:szCs w:val="24"/>
          <w:rtl/>
        </w:rPr>
        <w:t xml:space="preserve">האם זה יכול להשתלב בעבודה או שזה טוטאלי? היו לא מעט שינויים. בישראל, איכשהו הייתה יותר תרבות </w:t>
      </w:r>
      <w:r w:rsidR="00F35683">
        <w:rPr>
          <w:rFonts w:ascii="David" w:hAnsi="David" w:cs="David" w:hint="cs"/>
          <w:sz w:val="24"/>
          <w:szCs w:val="24"/>
          <w:rtl/>
        </w:rPr>
        <w:t xml:space="preserve">של השילוב ביניהם. </w:t>
      </w:r>
    </w:p>
    <w:p w14:paraId="153C607D" w14:textId="678E0227" w:rsidR="00300D60" w:rsidRDefault="00300D60" w:rsidP="008B2CD0">
      <w:pPr>
        <w:spacing w:line="360" w:lineRule="auto"/>
        <w:jc w:val="both"/>
        <w:rPr>
          <w:rFonts w:ascii="David" w:hAnsi="David" w:cs="David"/>
          <w:sz w:val="24"/>
          <w:szCs w:val="24"/>
          <w:rtl/>
        </w:rPr>
      </w:pPr>
      <w:r>
        <w:rPr>
          <w:rFonts w:ascii="David" w:hAnsi="David" w:cs="David" w:hint="cs"/>
          <w:sz w:val="24"/>
          <w:szCs w:val="24"/>
          <w:rtl/>
        </w:rPr>
        <w:lastRenderedPageBreak/>
        <w:t>השפעה נוספ</w:t>
      </w:r>
      <w:r w:rsidR="008B2CD0">
        <w:rPr>
          <w:rFonts w:ascii="David" w:hAnsi="David" w:cs="David" w:hint="cs"/>
          <w:sz w:val="24"/>
          <w:szCs w:val="24"/>
          <w:rtl/>
        </w:rPr>
        <w:t>ת היא</w:t>
      </w:r>
      <w:r>
        <w:rPr>
          <w:rFonts w:ascii="David" w:hAnsi="David" w:cs="David" w:hint="cs"/>
          <w:sz w:val="24"/>
          <w:szCs w:val="24"/>
          <w:rtl/>
        </w:rPr>
        <w:t xml:space="preserve"> אינטרס בגידול דמוגרפי. הרעיון קם לאחר מלחמות העולם. זה לא רק ישראל, אלא באופן כללי. התפתחו מדיניות רווחה שיותר מאופיינות בפטריארכיה.  </w:t>
      </w:r>
    </w:p>
    <w:p w14:paraId="4DF57CCA" w14:textId="2068DB6C" w:rsidR="008B2CD0" w:rsidRDefault="008B2CD0" w:rsidP="00AE27B5">
      <w:pPr>
        <w:spacing w:after="0" w:line="360" w:lineRule="auto"/>
        <w:jc w:val="both"/>
        <w:rPr>
          <w:rFonts w:ascii="David" w:hAnsi="David" w:cs="David"/>
          <w:sz w:val="24"/>
          <w:szCs w:val="24"/>
          <w:rtl/>
        </w:rPr>
      </w:pPr>
      <w:r>
        <w:rPr>
          <w:rFonts w:ascii="David" w:hAnsi="David" w:cs="David" w:hint="cs"/>
          <w:sz w:val="24"/>
          <w:szCs w:val="24"/>
          <w:rtl/>
        </w:rPr>
        <w:t>מדינת הרווחה הישראלית</w:t>
      </w:r>
    </w:p>
    <w:p w14:paraId="046E878C" w14:textId="283740DC" w:rsidR="001436CE" w:rsidRDefault="007D08D5" w:rsidP="00B36F6B">
      <w:pPr>
        <w:spacing w:after="0" w:line="360" w:lineRule="auto"/>
        <w:jc w:val="both"/>
        <w:rPr>
          <w:rFonts w:ascii="David" w:hAnsi="David" w:cs="David"/>
          <w:sz w:val="24"/>
          <w:szCs w:val="24"/>
          <w:rtl/>
        </w:rPr>
      </w:pPr>
      <w:r>
        <w:rPr>
          <w:rFonts w:ascii="David" w:hAnsi="David" w:cs="David" w:hint="cs"/>
          <w:sz w:val="24"/>
          <w:szCs w:val="24"/>
          <w:rtl/>
        </w:rPr>
        <w:t>מאמר של גל ואיזנשטדט</w:t>
      </w:r>
      <w:r w:rsidR="00450334">
        <w:rPr>
          <w:rFonts w:ascii="David" w:hAnsi="David" w:cs="David" w:hint="cs"/>
          <w:sz w:val="24"/>
          <w:szCs w:val="24"/>
          <w:rtl/>
        </w:rPr>
        <w:t xml:space="preserve"> ("מגדר במדינת הרווחה בישראל </w:t>
      </w:r>
      <w:r w:rsidR="00450334">
        <w:rPr>
          <w:rFonts w:ascii="David" w:hAnsi="David" w:cs="David"/>
          <w:sz w:val="24"/>
          <w:szCs w:val="24"/>
          <w:rtl/>
        </w:rPr>
        <w:t>–</w:t>
      </w:r>
      <w:r w:rsidR="00450334">
        <w:rPr>
          <w:rFonts w:ascii="David" w:hAnsi="David" w:cs="David" w:hint="cs"/>
          <w:sz w:val="24"/>
          <w:szCs w:val="24"/>
          <w:rtl/>
        </w:rPr>
        <w:t xml:space="preserve"> התפתחות וסוגיות")</w:t>
      </w:r>
      <w:r>
        <w:rPr>
          <w:rFonts w:ascii="David" w:hAnsi="David" w:cs="David" w:hint="cs"/>
          <w:sz w:val="24"/>
          <w:szCs w:val="24"/>
          <w:rtl/>
        </w:rPr>
        <w:t xml:space="preserve">. יהיה לבחינה. ניסו להבין איך לחשוב על מדינת הרווחה בישראל. </w:t>
      </w:r>
      <w:r w:rsidR="003C500D">
        <w:rPr>
          <w:rFonts w:ascii="David" w:hAnsi="David" w:cs="David" w:hint="cs"/>
          <w:sz w:val="24"/>
          <w:szCs w:val="24"/>
          <w:rtl/>
        </w:rPr>
        <w:t xml:space="preserve">לכאורה, </w:t>
      </w:r>
      <w:r w:rsidR="00B36F6B">
        <w:rPr>
          <w:rFonts w:ascii="David" w:hAnsi="David" w:cs="David" w:hint="cs"/>
          <w:sz w:val="24"/>
          <w:szCs w:val="24"/>
          <w:rtl/>
        </w:rPr>
        <w:t xml:space="preserve">יש שוויון מגדרי, יש לא מעט חוקים המנסים לעודד זאת. על פניו זה נראה כך. הם נכנסו למחקר מתוך מחשבה שזה מה שהם יראו. </w:t>
      </w:r>
    </w:p>
    <w:p w14:paraId="6186A648" w14:textId="6CF4BFCA" w:rsidR="00B36F6B" w:rsidRDefault="00B36F6B" w:rsidP="00B36F6B">
      <w:pPr>
        <w:spacing w:after="0" w:line="360" w:lineRule="auto"/>
        <w:jc w:val="both"/>
        <w:rPr>
          <w:rFonts w:ascii="David" w:hAnsi="David" w:cs="David"/>
          <w:sz w:val="24"/>
          <w:szCs w:val="24"/>
          <w:rtl/>
        </w:rPr>
      </w:pPr>
      <w:r>
        <w:rPr>
          <w:rFonts w:ascii="David" w:hAnsi="David" w:cs="David" w:hint="cs"/>
          <w:sz w:val="24"/>
          <w:szCs w:val="24"/>
          <w:rtl/>
        </w:rPr>
        <w:t xml:space="preserve">הם הסתכלו על </w:t>
      </w:r>
      <w:r w:rsidRPr="00CA1363">
        <w:rPr>
          <w:rFonts w:ascii="David" w:hAnsi="David" w:cs="David" w:hint="cs"/>
          <w:b/>
          <w:bCs/>
          <w:sz w:val="24"/>
          <w:szCs w:val="24"/>
          <w:highlight w:val="yellow"/>
          <w:rtl/>
        </w:rPr>
        <w:t xml:space="preserve">3 </w:t>
      </w:r>
      <w:r w:rsidR="00CA1363" w:rsidRPr="00CA1363">
        <w:rPr>
          <w:rFonts w:ascii="David" w:hAnsi="David" w:cs="David" w:hint="cs"/>
          <w:b/>
          <w:bCs/>
          <w:sz w:val="24"/>
          <w:szCs w:val="24"/>
          <w:highlight w:val="yellow"/>
          <w:rtl/>
        </w:rPr>
        <w:t>תוכניות</w:t>
      </w:r>
      <w:r>
        <w:rPr>
          <w:rFonts w:ascii="David" w:hAnsi="David" w:cs="David" w:hint="cs"/>
          <w:sz w:val="24"/>
          <w:szCs w:val="24"/>
          <w:rtl/>
        </w:rPr>
        <w:t>:</w:t>
      </w:r>
    </w:p>
    <w:p w14:paraId="6478E334" w14:textId="3FD1D0F2" w:rsidR="00B36F6B" w:rsidRDefault="00B36F6B">
      <w:pPr>
        <w:pStyle w:val="a7"/>
        <w:numPr>
          <w:ilvl w:val="0"/>
          <w:numId w:val="35"/>
        </w:numPr>
        <w:spacing w:after="0" w:line="360" w:lineRule="auto"/>
        <w:jc w:val="both"/>
        <w:rPr>
          <w:rFonts w:ascii="David" w:hAnsi="David" w:cs="David"/>
          <w:sz w:val="24"/>
          <w:szCs w:val="24"/>
        </w:rPr>
      </w:pPr>
      <w:r>
        <w:rPr>
          <w:rFonts w:ascii="David" w:hAnsi="David" w:cs="David" w:hint="cs"/>
          <w:sz w:val="24"/>
          <w:szCs w:val="24"/>
          <w:rtl/>
        </w:rPr>
        <w:t>ביטוח אימהות</w:t>
      </w:r>
    </w:p>
    <w:p w14:paraId="6F499A58" w14:textId="31824097" w:rsidR="00B36F6B" w:rsidRDefault="001436CE">
      <w:pPr>
        <w:pStyle w:val="a7"/>
        <w:numPr>
          <w:ilvl w:val="0"/>
          <w:numId w:val="35"/>
        </w:numPr>
        <w:spacing w:after="0" w:line="360" w:lineRule="auto"/>
        <w:jc w:val="both"/>
        <w:rPr>
          <w:rFonts w:ascii="David" w:hAnsi="David" w:cs="David"/>
          <w:sz w:val="24"/>
          <w:szCs w:val="24"/>
        </w:rPr>
      </w:pPr>
      <w:r>
        <w:rPr>
          <w:rFonts w:ascii="David" w:hAnsi="David" w:cs="David" w:hint="cs"/>
          <w:sz w:val="24"/>
          <w:szCs w:val="24"/>
          <w:rtl/>
        </w:rPr>
        <w:t>מ</w:t>
      </w:r>
      <w:r w:rsidR="00B36F6B">
        <w:rPr>
          <w:rFonts w:ascii="David" w:hAnsi="David" w:cs="David" w:hint="cs"/>
          <w:sz w:val="24"/>
          <w:szCs w:val="24"/>
          <w:rtl/>
        </w:rPr>
        <w:t>עונות יום</w:t>
      </w:r>
    </w:p>
    <w:p w14:paraId="368F4D6D" w14:textId="1F52AD33" w:rsidR="00B36F6B" w:rsidRDefault="00B36F6B">
      <w:pPr>
        <w:pStyle w:val="a7"/>
        <w:numPr>
          <w:ilvl w:val="0"/>
          <w:numId w:val="35"/>
        </w:numPr>
        <w:spacing w:after="0" w:line="360" w:lineRule="auto"/>
        <w:jc w:val="both"/>
        <w:rPr>
          <w:rFonts w:ascii="David" w:hAnsi="David" w:cs="David"/>
          <w:sz w:val="24"/>
          <w:szCs w:val="24"/>
        </w:rPr>
      </w:pPr>
      <w:r>
        <w:rPr>
          <w:rFonts w:ascii="David" w:hAnsi="David" w:cs="David" w:hint="cs"/>
          <w:sz w:val="24"/>
          <w:szCs w:val="24"/>
          <w:rtl/>
        </w:rPr>
        <w:t>קצבאות זקנה לעקרות בית</w:t>
      </w:r>
    </w:p>
    <w:p w14:paraId="41CB3EDD" w14:textId="1C957871" w:rsidR="001436CE" w:rsidRDefault="00A3073C" w:rsidP="001436CE">
      <w:pPr>
        <w:spacing w:after="0" w:line="360" w:lineRule="auto"/>
        <w:jc w:val="both"/>
        <w:rPr>
          <w:rFonts w:ascii="David" w:hAnsi="David" w:cs="David"/>
          <w:sz w:val="24"/>
          <w:szCs w:val="24"/>
          <w:rtl/>
        </w:rPr>
      </w:pPr>
      <w:r>
        <w:rPr>
          <w:rFonts w:ascii="David" w:hAnsi="David" w:cs="David" w:hint="cs"/>
          <w:sz w:val="24"/>
          <w:szCs w:val="24"/>
          <w:rtl/>
        </w:rPr>
        <w:t>נק' המוצא הייתה שיש הרבה חוקים של שוויון מגדרי, אך בוא זמנית, אין בפועל שוויון מגדרי.</w:t>
      </w:r>
    </w:p>
    <w:p w14:paraId="2D3A5A99" w14:textId="728ED2BA" w:rsidR="00A3073C" w:rsidRDefault="00A3073C" w:rsidP="001436CE">
      <w:pPr>
        <w:spacing w:after="0" w:line="360" w:lineRule="auto"/>
        <w:jc w:val="both"/>
        <w:rPr>
          <w:rFonts w:ascii="David" w:hAnsi="David" w:cs="David"/>
          <w:sz w:val="24"/>
          <w:szCs w:val="24"/>
          <w:rtl/>
        </w:rPr>
      </w:pPr>
      <w:r>
        <w:rPr>
          <w:rFonts w:ascii="David" w:hAnsi="David" w:cs="David" w:hint="cs"/>
          <w:sz w:val="24"/>
          <w:szCs w:val="24"/>
          <w:rtl/>
        </w:rPr>
        <w:t xml:space="preserve">המסקנה שלהם הייתה שהמטרה המרכזית של כל אחת משלושת התוכניות, לא הייתה לקדם שוויון מגדרי. לכל אחת הייתה מטרה עיקרית אחרת. בביטוח אימהות זה היה </w:t>
      </w:r>
      <w:r w:rsidR="00E65C9D">
        <w:rPr>
          <w:rFonts w:ascii="David" w:hAnsi="David" w:cs="David" w:hint="cs"/>
          <w:sz w:val="24"/>
          <w:szCs w:val="24"/>
          <w:rtl/>
        </w:rPr>
        <w:t xml:space="preserve">עידוד ילודה (רחם לאומי). במעונות יום זה היה </w:t>
      </w:r>
      <w:r w:rsidR="0033219A">
        <w:rPr>
          <w:rFonts w:ascii="David" w:hAnsi="David" w:cs="David" w:hint="cs"/>
          <w:sz w:val="24"/>
          <w:szCs w:val="24"/>
          <w:rtl/>
        </w:rPr>
        <w:t xml:space="preserve">לחצים כלכליים בעקבות מלחמת ששת הימים והתערערות הסדר הכלכלי אצל העניים. </w:t>
      </w:r>
      <w:r w:rsidR="00ED7214">
        <w:rPr>
          <w:rFonts w:ascii="David" w:hAnsi="David" w:cs="David" w:hint="cs"/>
          <w:sz w:val="24"/>
          <w:szCs w:val="24"/>
          <w:rtl/>
        </w:rPr>
        <w:t xml:space="preserve">בקצבאות הזקנה זה היה </w:t>
      </w:r>
      <w:r w:rsidR="00F4203D">
        <w:rPr>
          <w:rFonts w:ascii="David" w:hAnsi="David" w:cs="David" w:hint="cs"/>
          <w:sz w:val="24"/>
          <w:szCs w:val="24"/>
          <w:rtl/>
        </w:rPr>
        <w:t xml:space="preserve">שהם הבינו שזו כמות מאוד קטנה של נשים, אשר קטנה עם השנים ולכן השינוי הכלכלי לא היה </w:t>
      </w:r>
      <w:r w:rsidR="00D954CE">
        <w:rPr>
          <w:rFonts w:ascii="David" w:hAnsi="David" w:cs="David" w:hint="cs"/>
          <w:sz w:val="24"/>
          <w:szCs w:val="24"/>
          <w:rtl/>
        </w:rPr>
        <w:t>דרמטי</w:t>
      </w:r>
      <w:r w:rsidR="00F4203D">
        <w:rPr>
          <w:rFonts w:ascii="David" w:hAnsi="David" w:cs="David" w:hint="cs"/>
          <w:sz w:val="24"/>
          <w:szCs w:val="24"/>
          <w:rtl/>
        </w:rPr>
        <w:t>.</w:t>
      </w:r>
      <w:r w:rsidR="00261702">
        <w:rPr>
          <w:rFonts w:ascii="David" w:hAnsi="David" w:cs="David" w:hint="cs"/>
          <w:sz w:val="24"/>
          <w:szCs w:val="24"/>
          <w:rtl/>
        </w:rPr>
        <w:t xml:space="preserve"> בעבר עקרות בית לא היו זכאיות. העבודה בבית לא נחשבה עבודה. </w:t>
      </w:r>
      <w:r w:rsidR="00A841A5">
        <w:rPr>
          <w:rFonts w:ascii="David" w:hAnsi="David" w:cs="David" w:hint="cs"/>
          <w:sz w:val="24"/>
          <w:szCs w:val="24"/>
          <w:rtl/>
        </w:rPr>
        <w:t>בשנות ה-80 הכירו בעבודה שלהן.</w:t>
      </w:r>
      <w:r w:rsidR="00EC1DA9">
        <w:rPr>
          <w:rFonts w:ascii="David" w:hAnsi="David" w:cs="David" w:hint="cs"/>
          <w:sz w:val="24"/>
          <w:szCs w:val="24"/>
          <w:rtl/>
        </w:rPr>
        <w:t xml:space="preserve"> זה היה שינוי דרמטי</w:t>
      </w:r>
      <w:r w:rsidR="00091771">
        <w:rPr>
          <w:rFonts w:ascii="David" w:hAnsi="David" w:cs="David" w:hint="cs"/>
          <w:sz w:val="24"/>
          <w:szCs w:val="24"/>
          <w:rtl/>
        </w:rPr>
        <w:t xml:space="preserve"> אבל קטן מאוד מבחינה כלכלית</w:t>
      </w:r>
      <w:r w:rsidR="00A47693">
        <w:rPr>
          <w:rFonts w:ascii="David" w:hAnsi="David" w:cs="David" w:hint="cs"/>
          <w:sz w:val="24"/>
          <w:szCs w:val="24"/>
          <w:rtl/>
        </w:rPr>
        <w:t xml:space="preserve"> (מספר עקרות הבית ירד עם השנים). </w:t>
      </w:r>
      <w:r w:rsidR="00091771">
        <w:rPr>
          <w:rFonts w:ascii="David" w:hAnsi="David" w:cs="David" w:hint="cs"/>
          <w:sz w:val="24"/>
          <w:szCs w:val="24"/>
          <w:rtl/>
        </w:rPr>
        <w:t xml:space="preserve"> </w:t>
      </w:r>
      <w:r w:rsidR="00F4203D">
        <w:rPr>
          <w:rFonts w:ascii="David" w:hAnsi="David" w:cs="David" w:hint="cs"/>
          <w:sz w:val="24"/>
          <w:szCs w:val="24"/>
          <w:rtl/>
        </w:rPr>
        <w:t xml:space="preserve"> </w:t>
      </w:r>
    </w:p>
    <w:p w14:paraId="4F0E9E04" w14:textId="5D84A9E0" w:rsidR="005633BB" w:rsidRDefault="00CA2EDB" w:rsidP="001436CE">
      <w:pPr>
        <w:spacing w:after="0" w:line="360" w:lineRule="auto"/>
        <w:jc w:val="both"/>
        <w:rPr>
          <w:rFonts w:ascii="David" w:hAnsi="David" w:cs="David"/>
          <w:sz w:val="24"/>
          <w:szCs w:val="24"/>
          <w:rtl/>
        </w:rPr>
      </w:pPr>
      <w:r>
        <w:rPr>
          <w:rFonts w:ascii="David" w:hAnsi="David" w:cs="David" w:hint="cs"/>
          <w:sz w:val="24"/>
          <w:szCs w:val="24"/>
          <w:rtl/>
        </w:rPr>
        <w:t xml:space="preserve">שאלה למחשבה- </w:t>
      </w:r>
      <w:r w:rsidR="00522EFA">
        <w:rPr>
          <w:rFonts w:ascii="David" w:hAnsi="David" w:cs="David" w:hint="cs"/>
          <w:sz w:val="24"/>
          <w:szCs w:val="24"/>
          <w:rtl/>
        </w:rPr>
        <w:t>איזה מודל גל איזנשטדט מעוניינים לקדם?</w:t>
      </w:r>
      <w:r w:rsidR="00EC1DA9">
        <w:rPr>
          <w:rFonts w:ascii="David" w:hAnsi="David" w:cs="David" w:hint="cs"/>
          <w:sz w:val="24"/>
          <w:szCs w:val="24"/>
          <w:rtl/>
        </w:rPr>
        <w:t xml:space="preserve"> </w:t>
      </w:r>
    </w:p>
    <w:p w14:paraId="49A5F1B2" w14:textId="58EF5529" w:rsidR="00F02DAE" w:rsidRPr="00F02DAE" w:rsidRDefault="00F02DAE" w:rsidP="00F02DAE">
      <w:pPr>
        <w:spacing w:after="0" w:line="360" w:lineRule="auto"/>
        <w:jc w:val="center"/>
        <w:rPr>
          <w:rFonts w:ascii="David" w:hAnsi="David" w:cs="David"/>
          <w:b/>
          <w:bCs/>
          <w:sz w:val="24"/>
          <w:szCs w:val="24"/>
          <w:u w:val="single"/>
          <w:rtl/>
        </w:rPr>
      </w:pPr>
      <w:r w:rsidRPr="00F02DAE">
        <w:rPr>
          <w:rFonts w:ascii="David" w:hAnsi="David" w:cs="David" w:hint="cs"/>
          <w:b/>
          <w:bCs/>
          <w:sz w:val="24"/>
          <w:szCs w:val="24"/>
          <w:u w:val="single"/>
          <w:rtl/>
        </w:rPr>
        <w:t>שיעור 8-</w:t>
      </w:r>
      <w:r w:rsidR="00CD29F5">
        <w:rPr>
          <w:rFonts w:ascii="David" w:hAnsi="David" w:cs="David" w:hint="cs"/>
          <w:b/>
          <w:bCs/>
          <w:sz w:val="24"/>
          <w:szCs w:val="24"/>
          <w:u w:val="single"/>
          <w:rtl/>
        </w:rPr>
        <w:t xml:space="preserve"> 19.12</w:t>
      </w:r>
    </w:p>
    <w:p w14:paraId="641D17A2" w14:textId="4EBF7A45" w:rsidR="00A173E2" w:rsidRDefault="00771975" w:rsidP="00CD29F5">
      <w:pPr>
        <w:spacing w:after="0" w:line="360" w:lineRule="auto"/>
        <w:jc w:val="both"/>
        <w:rPr>
          <w:rFonts w:ascii="David" w:hAnsi="David" w:cs="David"/>
          <w:sz w:val="24"/>
          <w:szCs w:val="24"/>
          <w:rtl/>
        </w:rPr>
      </w:pPr>
      <w:r>
        <w:rPr>
          <w:rFonts w:ascii="David" w:hAnsi="David" w:cs="David" w:hint="cs"/>
          <w:sz w:val="24"/>
          <w:szCs w:val="24"/>
          <w:rtl/>
        </w:rPr>
        <w:t xml:space="preserve">התחלנו לדבר על שוויון מגדרי. </w:t>
      </w:r>
    </w:p>
    <w:p w14:paraId="7B2F4224" w14:textId="4CF813D1" w:rsidR="00B36F6B" w:rsidRDefault="00771975" w:rsidP="00CD29F5">
      <w:pPr>
        <w:spacing w:after="0" w:line="360" w:lineRule="auto"/>
        <w:jc w:val="both"/>
        <w:rPr>
          <w:rFonts w:ascii="David" w:hAnsi="David" w:cs="David"/>
          <w:sz w:val="24"/>
          <w:szCs w:val="24"/>
          <w:rtl/>
        </w:rPr>
      </w:pPr>
      <w:r>
        <w:rPr>
          <w:rFonts w:ascii="David" w:hAnsi="David" w:cs="David" w:hint="cs"/>
          <w:sz w:val="24"/>
          <w:szCs w:val="24"/>
          <w:rtl/>
        </w:rPr>
        <w:t>יש</w:t>
      </w:r>
      <w:r w:rsidRPr="00A173E2">
        <w:rPr>
          <w:rFonts w:ascii="David" w:hAnsi="David" w:cs="David" w:hint="cs"/>
          <w:b/>
          <w:bCs/>
          <w:sz w:val="24"/>
          <w:szCs w:val="24"/>
          <w:rtl/>
        </w:rPr>
        <w:t xml:space="preserve"> </w:t>
      </w:r>
      <w:r w:rsidRPr="00A173E2">
        <w:rPr>
          <w:rFonts w:ascii="David" w:hAnsi="David" w:cs="David" w:hint="cs"/>
          <w:b/>
          <w:bCs/>
          <w:sz w:val="24"/>
          <w:szCs w:val="24"/>
          <w:highlight w:val="yellow"/>
          <w:rtl/>
        </w:rPr>
        <w:t>שתי סוגיות</w:t>
      </w:r>
      <w:r>
        <w:rPr>
          <w:rFonts w:ascii="David" w:hAnsi="David" w:cs="David" w:hint="cs"/>
          <w:sz w:val="24"/>
          <w:szCs w:val="24"/>
          <w:rtl/>
        </w:rPr>
        <w:t>:</w:t>
      </w:r>
    </w:p>
    <w:p w14:paraId="365A1A39" w14:textId="48641DE3" w:rsidR="00771975" w:rsidRDefault="00771975">
      <w:pPr>
        <w:pStyle w:val="a7"/>
        <w:numPr>
          <w:ilvl w:val="0"/>
          <w:numId w:val="36"/>
        </w:numPr>
        <w:spacing w:after="0" w:line="360" w:lineRule="auto"/>
        <w:jc w:val="both"/>
        <w:rPr>
          <w:rFonts w:ascii="David" w:hAnsi="David" w:cs="David"/>
          <w:sz w:val="24"/>
          <w:szCs w:val="24"/>
        </w:rPr>
      </w:pPr>
      <w:r>
        <w:rPr>
          <w:rFonts w:ascii="David" w:hAnsi="David" w:cs="David" w:hint="cs"/>
          <w:sz w:val="24"/>
          <w:szCs w:val="24"/>
          <w:rtl/>
        </w:rPr>
        <w:t>נשים בשוק העבודה</w:t>
      </w:r>
    </w:p>
    <w:p w14:paraId="43DB679B" w14:textId="406710B0" w:rsidR="00771975" w:rsidRDefault="00FA791C">
      <w:pPr>
        <w:pStyle w:val="a7"/>
        <w:numPr>
          <w:ilvl w:val="0"/>
          <w:numId w:val="36"/>
        </w:numPr>
        <w:spacing w:after="0" w:line="360" w:lineRule="auto"/>
        <w:jc w:val="both"/>
        <w:rPr>
          <w:rFonts w:ascii="David" w:hAnsi="David" w:cs="David"/>
          <w:sz w:val="24"/>
          <w:szCs w:val="24"/>
        </w:rPr>
      </w:pPr>
      <w:r>
        <w:rPr>
          <w:rFonts w:ascii="David" w:hAnsi="David" w:cs="David" w:hint="cs"/>
          <w:sz w:val="24"/>
          <w:szCs w:val="24"/>
          <w:rtl/>
        </w:rPr>
        <w:t>טיפול</w:t>
      </w:r>
    </w:p>
    <w:p w14:paraId="29F7B641" w14:textId="1C42510D" w:rsidR="00FA791C" w:rsidRPr="00FA791C" w:rsidRDefault="00FA791C" w:rsidP="00FA791C">
      <w:pPr>
        <w:spacing w:after="0" w:line="360" w:lineRule="auto"/>
        <w:jc w:val="both"/>
        <w:rPr>
          <w:rFonts w:ascii="David" w:hAnsi="David" w:cs="David"/>
          <w:sz w:val="24"/>
          <w:szCs w:val="24"/>
          <w:rtl/>
        </w:rPr>
      </w:pPr>
      <w:r>
        <w:rPr>
          <w:rFonts w:ascii="David" w:hAnsi="David" w:cs="David" w:hint="cs"/>
          <w:sz w:val="24"/>
          <w:szCs w:val="24"/>
          <w:rtl/>
        </w:rPr>
        <w:t xml:space="preserve">המרצה אומרת שיש בעיית בסיס גדולה שלא מתייחסים עליה על הטיפול. </w:t>
      </w:r>
    </w:p>
    <w:p w14:paraId="2297CE42" w14:textId="35B647EB" w:rsidR="00771975" w:rsidRDefault="00F922DA" w:rsidP="00CD29F5">
      <w:pPr>
        <w:spacing w:after="0" w:line="360" w:lineRule="auto"/>
        <w:jc w:val="both"/>
        <w:rPr>
          <w:rFonts w:ascii="David" w:hAnsi="David" w:cs="David"/>
          <w:sz w:val="24"/>
          <w:szCs w:val="24"/>
          <w:rtl/>
        </w:rPr>
      </w:pPr>
      <w:r>
        <w:rPr>
          <w:rFonts w:ascii="David" w:hAnsi="David" w:cs="David" w:hint="cs"/>
          <w:sz w:val="24"/>
          <w:szCs w:val="24"/>
          <w:rtl/>
        </w:rPr>
        <w:t xml:space="preserve">גם הטיפול הפורמאלי וגם הבלתי פורמאלי נעשה על-ידי נשים. נראה איך מדינת הרווחה מטפלת בכך. </w:t>
      </w:r>
      <w:r w:rsidR="0051168B">
        <w:rPr>
          <w:rFonts w:ascii="David" w:hAnsi="David" w:cs="David" w:hint="cs"/>
          <w:sz w:val="24"/>
          <w:szCs w:val="24"/>
          <w:rtl/>
        </w:rPr>
        <w:t>אלו שתי סוגיות הקשורות אחת לשניי</w:t>
      </w:r>
      <w:r w:rsidR="0051168B">
        <w:rPr>
          <w:rFonts w:ascii="David" w:hAnsi="David" w:cs="David" w:hint="eastAsia"/>
          <w:sz w:val="24"/>
          <w:szCs w:val="24"/>
          <w:rtl/>
        </w:rPr>
        <w:t>ה</w:t>
      </w:r>
      <w:r w:rsidR="0051168B">
        <w:rPr>
          <w:rFonts w:ascii="David" w:hAnsi="David" w:cs="David" w:hint="cs"/>
          <w:sz w:val="24"/>
          <w:szCs w:val="24"/>
          <w:rtl/>
        </w:rPr>
        <w:t xml:space="preserve">. אם אפשר באמת לדבר עליהן בנפרד. אבל מה שקורה הוא שכולם מדברים על שוק העבודה, ולא מדברים על מה שקורה בבית. </w:t>
      </w:r>
    </w:p>
    <w:p w14:paraId="2CF1E4E7" w14:textId="29BC39C9" w:rsidR="0051168B" w:rsidRDefault="00FE5962" w:rsidP="00CD29F5">
      <w:pPr>
        <w:spacing w:after="0" w:line="360" w:lineRule="auto"/>
        <w:jc w:val="both"/>
        <w:rPr>
          <w:rFonts w:ascii="David" w:hAnsi="David" w:cs="David"/>
          <w:sz w:val="24"/>
          <w:szCs w:val="24"/>
          <w:rtl/>
        </w:rPr>
      </w:pPr>
      <w:r>
        <w:rPr>
          <w:rFonts w:ascii="David" w:hAnsi="David" w:cs="David" w:hint="cs"/>
          <w:sz w:val="24"/>
          <w:szCs w:val="24"/>
          <w:rtl/>
        </w:rPr>
        <w:t xml:space="preserve">כאשר חושבים על שתי סוגיות אלה, יש </w:t>
      </w:r>
      <w:r w:rsidRPr="00FE5962">
        <w:rPr>
          <w:rFonts w:ascii="David" w:hAnsi="David" w:cs="David" w:hint="cs"/>
          <w:b/>
          <w:bCs/>
          <w:sz w:val="24"/>
          <w:szCs w:val="24"/>
          <w:highlight w:val="yellow"/>
          <w:rtl/>
        </w:rPr>
        <w:t>שתי גישות מתחרות</w:t>
      </w:r>
      <w:r>
        <w:rPr>
          <w:rFonts w:ascii="David" w:hAnsi="David" w:cs="David" w:hint="cs"/>
          <w:sz w:val="24"/>
          <w:szCs w:val="24"/>
          <w:rtl/>
        </w:rPr>
        <w:t>:</w:t>
      </w:r>
    </w:p>
    <w:p w14:paraId="35018BFE" w14:textId="65CAF35C" w:rsidR="00FE5962" w:rsidRDefault="00FE5962">
      <w:pPr>
        <w:pStyle w:val="a7"/>
        <w:numPr>
          <w:ilvl w:val="0"/>
          <w:numId w:val="37"/>
        </w:numPr>
        <w:spacing w:after="0" w:line="360" w:lineRule="auto"/>
        <w:jc w:val="both"/>
        <w:rPr>
          <w:rFonts w:ascii="David" w:hAnsi="David" w:cs="David"/>
          <w:sz w:val="24"/>
          <w:szCs w:val="24"/>
        </w:rPr>
      </w:pPr>
      <w:r w:rsidRPr="00F40B1A">
        <w:rPr>
          <w:rFonts w:ascii="David" w:hAnsi="David" w:cs="David" w:hint="cs"/>
          <w:sz w:val="24"/>
          <w:szCs w:val="24"/>
          <w:u w:val="single"/>
          <w:rtl/>
        </w:rPr>
        <w:t>קידום שוויון בעבודה</w:t>
      </w:r>
      <w:r w:rsidR="00990533">
        <w:rPr>
          <w:rFonts w:ascii="David" w:hAnsi="David" w:cs="David" w:hint="cs"/>
          <w:sz w:val="24"/>
          <w:szCs w:val="24"/>
          <w:rtl/>
        </w:rPr>
        <w:t xml:space="preserve">- גישה תיאורטית זו מכירה בכך שיש אלמנט של עצמאות כלכלית מאוד משמעותי. חייבים לאפשר לנשים את העצמאות הכלכלית </w:t>
      </w:r>
      <w:r w:rsidR="00F40B1A">
        <w:rPr>
          <w:rFonts w:ascii="David" w:hAnsi="David" w:cs="David" w:hint="cs"/>
          <w:sz w:val="24"/>
          <w:szCs w:val="24"/>
          <w:rtl/>
        </w:rPr>
        <w:t>הזו. ההתמקדות היא קידום שוויון בעבודה. יש שאומרים שהיא לא תמיד מתייחסת אל נשים מכל המעמדות</w:t>
      </w:r>
      <w:r w:rsidR="00DB68EB">
        <w:rPr>
          <w:rFonts w:ascii="David" w:hAnsi="David" w:cs="David" w:hint="cs"/>
          <w:sz w:val="24"/>
          <w:szCs w:val="24"/>
          <w:rtl/>
        </w:rPr>
        <w:t>. ההוגה המרכזית של גישה זו מראה שהעבודה היא החלק המרכזי בחיים של הגבר בעוד לנשים הסטיגמה אינה ככה. יש ביקורת האם זה בכלל רלוונטי ל</w:t>
      </w:r>
      <w:r w:rsidR="007A6A22">
        <w:rPr>
          <w:rFonts w:ascii="David" w:hAnsi="David" w:cs="David" w:hint="cs"/>
          <w:sz w:val="24"/>
          <w:szCs w:val="24"/>
          <w:rtl/>
        </w:rPr>
        <w:t>נשים ב</w:t>
      </w:r>
      <w:r w:rsidR="00DB68EB">
        <w:rPr>
          <w:rFonts w:ascii="David" w:hAnsi="David" w:cs="David" w:hint="cs"/>
          <w:sz w:val="24"/>
          <w:szCs w:val="24"/>
          <w:rtl/>
        </w:rPr>
        <w:t>כל המעמדות או רק לאלו שהן במעמד גבוה</w:t>
      </w:r>
      <w:r w:rsidR="000F5CE9">
        <w:rPr>
          <w:rFonts w:ascii="David" w:hAnsi="David" w:cs="David" w:hint="cs"/>
          <w:sz w:val="24"/>
          <w:szCs w:val="24"/>
          <w:rtl/>
        </w:rPr>
        <w:t xml:space="preserve">. סביר להניח שאישה אשר עובדת בניקוי, לא תחשוב על העבודה הזו כמה שמגדיר אותה. </w:t>
      </w:r>
      <w:r w:rsidR="004C4019">
        <w:rPr>
          <w:rFonts w:ascii="David" w:hAnsi="David" w:cs="David" w:hint="cs"/>
          <w:sz w:val="24"/>
          <w:szCs w:val="24"/>
          <w:rtl/>
        </w:rPr>
        <w:t xml:space="preserve">חלק מהביקורת על גישה זו באה מגורמים </w:t>
      </w:r>
      <w:r w:rsidR="005465E0">
        <w:rPr>
          <w:rFonts w:ascii="David" w:hAnsi="David" w:cs="David" w:hint="cs"/>
          <w:sz w:val="24"/>
          <w:szCs w:val="24"/>
          <w:rtl/>
        </w:rPr>
        <w:t>פמיניסטי</w:t>
      </w:r>
      <w:r w:rsidR="005465E0">
        <w:rPr>
          <w:rFonts w:ascii="David" w:hAnsi="David" w:cs="David" w:hint="eastAsia"/>
          <w:sz w:val="24"/>
          <w:szCs w:val="24"/>
          <w:rtl/>
        </w:rPr>
        <w:t>ם</w:t>
      </w:r>
      <w:r w:rsidR="004C4019">
        <w:rPr>
          <w:rFonts w:ascii="David" w:hAnsi="David" w:cs="David" w:hint="cs"/>
          <w:sz w:val="24"/>
          <w:szCs w:val="24"/>
          <w:rtl/>
        </w:rPr>
        <w:t xml:space="preserve"> שדיברו על מעמדות שונות וכן </w:t>
      </w:r>
      <w:r w:rsidR="005465E0">
        <w:rPr>
          <w:rFonts w:ascii="David" w:hAnsi="David" w:cs="David" w:hint="cs"/>
          <w:sz w:val="24"/>
          <w:szCs w:val="24"/>
          <w:rtl/>
        </w:rPr>
        <w:t xml:space="preserve">נימוקים שונים המדברים על טיפול. </w:t>
      </w:r>
      <w:r w:rsidR="00F40B1A">
        <w:rPr>
          <w:rFonts w:ascii="David" w:hAnsi="David" w:cs="David" w:hint="cs"/>
          <w:sz w:val="24"/>
          <w:szCs w:val="24"/>
          <w:rtl/>
        </w:rPr>
        <w:t xml:space="preserve"> </w:t>
      </w:r>
    </w:p>
    <w:p w14:paraId="1A37B4E7" w14:textId="142E5ED8" w:rsidR="00563188" w:rsidRDefault="00FE5962">
      <w:pPr>
        <w:pStyle w:val="a7"/>
        <w:numPr>
          <w:ilvl w:val="0"/>
          <w:numId w:val="37"/>
        </w:numPr>
        <w:spacing w:after="0" w:line="360" w:lineRule="auto"/>
        <w:jc w:val="both"/>
        <w:rPr>
          <w:rFonts w:ascii="David" w:hAnsi="David" w:cs="David"/>
          <w:sz w:val="24"/>
          <w:szCs w:val="24"/>
        </w:rPr>
      </w:pPr>
      <w:r w:rsidRPr="0011193E">
        <w:rPr>
          <w:rFonts w:ascii="David" w:hAnsi="David" w:cs="David" w:hint="cs"/>
          <w:sz w:val="24"/>
          <w:szCs w:val="24"/>
          <w:u w:val="single"/>
          <w:rtl/>
        </w:rPr>
        <w:t>הכרה בערך השווה של טיפול שמבצעות נשים ללא תשלום</w:t>
      </w:r>
      <w:r w:rsidR="00B441FB">
        <w:rPr>
          <w:rFonts w:ascii="David" w:hAnsi="David" w:cs="David" w:hint="cs"/>
          <w:sz w:val="24"/>
          <w:szCs w:val="24"/>
          <w:rtl/>
        </w:rPr>
        <w:t>-</w:t>
      </w:r>
      <w:r w:rsidR="005465E0">
        <w:rPr>
          <w:rFonts w:ascii="David" w:hAnsi="David" w:cs="David" w:hint="cs"/>
          <w:sz w:val="24"/>
          <w:szCs w:val="24"/>
          <w:rtl/>
        </w:rPr>
        <w:t xml:space="preserve"> </w:t>
      </w:r>
      <w:r w:rsidR="0011193E">
        <w:rPr>
          <w:rFonts w:ascii="David" w:hAnsi="David" w:cs="David" w:hint="cs"/>
          <w:sz w:val="24"/>
          <w:szCs w:val="24"/>
          <w:rtl/>
        </w:rPr>
        <w:t>נפרט יותר בהמשך כשנדבר על החלק של הטיפול.</w:t>
      </w:r>
    </w:p>
    <w:p w14:paraId="51F94774" w14:textId="3AE0A333" w:rsidR="0011193E" w:rsidRDefault="0011193E" w:rsidP="0011193E">
      <w:pPr>
        <w:spacing w:after="0" w:line="360" w:lineRule="auto"/>
        <w:jc w:val="both"/>
        <w:rPr>
          <w:rFonts w:ascii="David" w:hAnsi="David" w:cs="David"/>
          <w:sz w:val="24"/>
          <w:szCs w:val="24"/>
          <w:rtl/>
        </w:rPr>
      </w:pPr>
      <w:r>
        <w:rPr>
          <w:rFonts w:ascii="David" w:hAnsi="David" w:cs="David" w:hint="cs"/>
          <w:sz w:val="24"/>
          <w:szCs w:val="24"/>
          <w:rtl/>
        </w:rPr>
        <w:lastRenderedPageBreak/>
        <w:t>סרטון שוויון מגדרי בעבודה- הרצאת טד</w:t>
      </w:r>
      <w:r w:rsidR="00FF3831">
        <w:rPr>
          <w:rFonts w:ascii="David" w:hAnsi="David" w:cs="David" w:hint="cs"/>
          <w:sz w:val="24"/>
          <w:szCs w:val="24"/>
          <w:rtl/>
        </w:rPr>
        <w:t>.</w:t>
      </w:r>
    </w:p>
    <w:p w14:paraId="1A703FEE" w14:textId="570CEC32" w:rsidR="00EA44A1" w:rsidRDefault="00EA44A1" w:rsidP="00A53987">
      <w:pPr>
        <w:spacing w:line="360" w:lineRule="auto"/>
        <w:jc w:val="both"/>
        <w:rPr>
          <w:rFonts w:ascii="David" w:hAnsi="David" w:cs="David"/>
          <w:sz w:val="24"/>
          <w:szCs w:val="24"/>
          <w:rtl/>
        </w:rPr>
      </w:pPr>
      <w:r>
        <w:rPr>
          <w:rFonts w:ascii="David" w:hAnsi="David" w:cs="David" w:hint="cs"/>
          <w:sz w:val="24"/>
          <w:szCs w:val="24"/>
          <w:rtl/>
        </w:rPr>
        <w:t>קצבאות ביטוח אמהות</w:t>
      </w:r>
      <w:r w:rsidR="002302DC">
        <w:rPr>
          <w:rFonts w:ascii="David" w:hAnsi="David" w:cs="David" w:hint="cs"/>
          <w:sz w:val="24"/>
          <w:szCs w:val="24"/>
          <w:rtl/>
        </w:rPr>
        <w:t>- תעלה את המצגת. לא ניכנס כרגע</w:t>
      </w:r>
    </w:p>
    <w:p w14:paraId="25CE0E03" w14:textId="5F1ADB7D" w:rsidR="002302DC" w:rsidRDefault="002302DC" w:rsidP="002302DC">
      <w:pPr>
        <w:spacing w:after="0" w:line="360" w:lineRule="auto"/>
        <w:jc w:val="both"/>
        <w:rPr>
          <w:rFonts w:ascii="David" w:hAnsi="David" w:cs="David"/>
          <w:sz w:val="24"/>
          <w:szCs w:val="24"/>
          <w:rtl/>
        </w:rPr>
      </w:pPr>
      <w:r>
        <w:rPr>
          <w:rFonts w:ascii="David" w:hAnsi="David" w:cs="David" w:hint="cs"/>
          <w:sz w:val="24"/>
          <w:szCs w:val="24"/>
          <w:rtl/>
        </w:rPr>
        <w:t>דמי לידה</w:t>
      </w:r>
    </w:p>
    <w:p w14:paraId="5A34AAD8" w14:textId="37809B2A" w:rsidR="001B5C5C" w:rsidRDefault="001B5C5C" w:rsidP="002302DC">
      <w:pPr>
        <w:spacing w:after="0" w:line="360" w:lineRule="auto"/>
        <w:jc w:val="both"/>
        <w:rPr>
          <w:rFonts w:ascii="David" w:hAnsi="David" w:cs="David"/>
          <w:sz w:val="24"/>
          <w:szCs w:val="24"/>
          <w:rtl/>
        </w:rPr>
      </w:pPr>
      <w:r>
        <w:rPr>
          <w:rFonts w:ascii="David" w:hAnsi="David" w:cs="David" w:hint="cs"/>
          <w:sz w:val="24"/>
          <w:szCs w:val="24"/>
          <w:rtl/>
        </w:rPr>
        <w:t xml:space="preserve">יש הבדל בין חופשת הורות </w:t>
      </w:r>
      <w:r w:rsidR="005B2C5E">
        <w:rPr>
          <w:rFonts w:ascii="David" w:hAnsi="David" w:cs="David" w:hint="cs"/>
          <w:sz w:val="24"/>
          <w:szCs w:val="24"/>
          <w:rtl/>
        </w:rPr>
        <w:t xml:space="preserve">(חוק עבודת נשים עד 26 שבועות בתשלום) </w:t>
      </w:r>
      <w:r>
        <w:rPr>
          <w:rFonts w:ascii="David" w:hAnsi="David" w:cs="David" w:hint="cs"/>
          <w:sz w:val="24"/>
          <w:szCs w:val="24"/>
          <w:rtl/>
        </w:rPr>
        <w:t>לבין הכסף עצמו.</w:t>
      </w:r>
      <w:r w:rsidR="001E75D5">
        <w:rPr>
          <w:rFonts w:ascii="David" w:hAnsi="David" w:cs="David" w:hint="cs"/>
          <w:sz w:val="24"/>
          <w:szCs w:val="24"/>
          <w:rtl/>
        </w:rPr>
        <w:t xml:space="preserve"> </w:t>
      </w:r>
    </w:p>
    <w:p w14:paraId="5B558EB3" w14:textId="71EE2B14" w:rsidR="001B5C5C" w:rsidRDefault="001E75D5" w:rsidP="001E75D5">
      <w:pPr>
        <w:spacing w:after="0" w:line="360" w:lineRule="auto"/>
        <w:jc w:val="both"/>
        <w:rPr>
          <w:rFonts w:ascii="David" w:hAnsi="David" w:cs="David"/>
          <w:sz w:val="24"/>
          <w:szCs w:val="24"/>
          <w:rtl/>
        </w:rPr>
      </w:pPr>
      <w:r>
        <w:rPr>
          <w:rFonts w:ascii="David" w:hAnsi="David" w:cs="David" w:hint="cs"/>
          <w:sz w:val="24"/>
          <w:szCs w:val="24"/>
          <w:rtl/>
        </w:rPr>
        <w:t xml:space="preserve">דמי לידה הם </w:t>
      </w:r>
      <w:r w:rsidR="002302DC">
        <w:rPr>
          <w:rFonts w:ascii="David" w:hAnsi="David" w:cs="David" w:hint="cs"/>
          <w:sz w:val="24"/>
          <w:szCs w:val="24"/>
          <w:rtl/>
        </w:rPr>
        <w:t>קצבה ביטוחית תלוית עבודה</w:t>
      </w:r>
      <w:r>
        <w:rPr>
          <w:rFonts w:ascii="David" w:hAnsi="David" w:cs="David" w:hint="cs"/>
          <w:sz w:val="24"/>
          <w:szCs w:val="24"/>
          <w:rtl/>
        </w:rPr>
        <w:t xml:space="preserve"> 15</w:t>
      </w:r>
      <w:r w:rsidR="001B5C5C">
        <w:rPr>
          <w:rFonts w:ascii="David" w:hAnsi="David" w:cs="David" w:hint="cs"/>
          <w:sz w:val="24"/>
          <w:szCs w:val="24"/>
          <w:rtl/>
        </w:rPr>
        <w:t xml:space="preserve"> שבועות עד סכום יומי של 1459</w:t>
      </w:r>
      <w:r>
        <w:rPr>
          <w:rFonts w:ascii="David" w:hAnsi="David" w:cs="David" w:hint="cs"/>
          <w:sz w:val="24"/>
          <w:szCs w:val="24"/>
          <w:rtl/>
        </w:rPr>
        <w:t>.</w:t>
      </w:r>
    </w:p>
    <w:p w14:paraId="58F783F2" w14:textId="65218970" w:rsidR="001E75D5" w:rsidRDefault="001E75D5" w:rsidP="001E75D5">
      <w:pPr>
        <w:spacing w:after="0" w:line="360" w:lineRule="auto"/>
        <w:jc w:val="both"/>
        <w:rPr>
          <w:rFonts w:ascii="David" w:hAnsi="David" w:cs="David"/>
          <w:sz w:val="24"/>
          <w:szCs w:val="24"/>
          <w:rtl/>
        </w:rPr>
      </w:pPr>
      <w:r>
        <w:rPr>
          <w:rFonts w:ascii="David" w:hAnsi="David" w:cs="David" w:hint="cs"/>
          <w:sz w:val="24"/>
          <w:szCs w:val="24"/>
          <w:rtl/>
        </w:rPr>
        <w:t xml:space="preserve">חופשת הורות בהשוואה, בישראל אנחנו יחסית באמצע. אבל צריך לראות את הנתונים בתוך מכלול. </w:t>
      </w:r>
      <w:r w:rsidR="00AD41B5">
        <w:rPr>
          <w:rFonts w:ascii="David" w:hAnsi="David" w:cs="David" w:hint="cs"/>
          <w:sz w:val="24"/>
          <w:szCs w:val="24"/>
          <w:rtl/>
        </w:rPr>
        <w:t xml:space="preserve">בארה"ב אין שבועות בתשלום. </w:t>
      </w:r>
    </w:p>
    <w:p w14:paraId="162DC55F" w14:textId="311FD8C9" w:rsidR="009B6A04" w:rsidRDefault="009B6A04" w:rsidP="005E22E4">
      <w:pPr>
        <w:spacing w:after="0" w:line="360" w:lineRule="auto"/>
        <w:jc w:val="both"/>
        <w:rPr>
          <w:rFonts w:ascii="David" w:hAnsi="David" w:cs="David"/>
          <w:sz w:val="24"/>
          <w:szCs w:val="24"/>
          <w:rtl/>
        </w:rPr>
      </w:pPr>
      <w:r>
        <w:rPr>
          <w:rFonts w:ascii="David" w:hAnsi="David" w:cs="David" w:hint="cs"/>
          <w:sz w:val="24"/>
          <w:szCs w:val="24"/>
          <w:rtl/>
        </w:rPr>
        <w:t>זכויות לאמהות- זכויות הורות?</w:t>
      </w:r>
    </w:p>
    <w:p w14:paraId="17B9FE6D" w14:textId="77777777" w:rsidR="0027093D" w:rsidRDefault="00115982" w:rsidP="0027093D">
      <w:pPr>
        <w:spacing w:after="0" w:line="360" w:lineRule="auto"/>
        <w:jc w:val="both"/>
        <w:rPr>
          <w:rFonts w:ascii="David" w:hAnsi="David" w:cs="David"/>
          <w:sz w:val="24"/>
          <w:szCs w:val="24"/>
          <w:rtl/>
        </w:rPr>
      </w:pPr>
      <w:r>
        <w:rPr>
          <w:rFonts w:ascii="David" w:hAnsi="David" w:cs="David" w:hint="cs"/>
          <w:sz w:val="24"/>
          <w:szCs w:val="24"/>
          <w:rtl/>
        </w:rPr>
        <w:t xml:space="preserve">דמי לידה לאב- </w:t>
      </w:r>
      <w:r w:rsidR="00BA4D55">
        <w:rPr>
          <w:rFonts w:ascii="David" w:hAnsi="David" w:cs="David" w:hint="cs"/>
          <w:sz w:val="24"/>
          <w:szCs w:val="24"/>
          <w:rtl/>
        </w:rPr>
        <w:t xml:space="preserve">מ-97 </w:t>
      </w:r>
      <w:r w:rsidR="0065762E">
        <w:rPr>
          <w:rFonts w:ascii="David" w:hAnsi="David" w:cs="David" w:hint="cs"/>
          <w:sz w:val="24"/>
          <w:szCs w:val="24"/>
          <w:rtl/>
        </w:rPr>
        <w:t>גברים יכולים לקחת את המחצית השניה של חופשת הלידה בתשלום</w:t>
      </w:r>
      <w:r w:rsidR="001A146E">
        <w:rPr>
          <w:rFonts w:ascii="David" w:hAnsi="David" w:cs="David" w:hint="cs"/>
          <w:sz w:val="24"/>
          <w:szCs w:val="24"/>
          <w:rtl/>
        </w:rPr>
        <w:t>. אם האישה מוותרת על זכותה. אם יש 15 שבועות, לאחר 6 שבועות, הגבר יכול לקחת את חופשת הלידה. יש כמובן תנאים. אחד מהם הוא שהאישה חוזרת לעבוד</w:t>
      </w:r>
      <w:r w:rsidR="00E20185">
        <w:rPr>
          <w:rFonts w:ascii="David" w:hAnsi="David" w:cs="David" w:hint="cs"/>
          <w:sz w:val="24"/>
          <w:szCs w:val="24"/>
          <w:rtl/>
        </w:rPr>
        <w:t xml:space="preserve">. </w:t>
      </w:r>
      <w:r>
        <w:rPr>
          <w:rFonts w:ascii="David" w:hAnsi="David" w:cs="David" w:hint="cs"/>
          <w:sz w:val="24"/>
          <w:szCs w:val="24"/>
          <w:rtl/>
        </w:rPr>
        <w:t>בפועל ב-2017 היו רק</w:t>
      </w:r>
      <w:r w:rsidR="00432022">
        <w:rPr>
          <w:rFonts w:ascii="David" w:hAnsi="David" w:cs="David" w:hint="cs"/>
          <w:sz w:val="24"/>
          <w:szCs w:val="24"/>
          <w:rtl/>
        </w:rPr>
        <w:t xml:space="preserve"> 700 גברים שהגישו </w:t>
      </w:r>
      <w:r w:rsidR="009C3B6F">
        <w:rPr>
          <w:rFonts w:ascii="David" w:hAnsi="David" w:cs="David" w:hint="cs"/>
          <w:sz w:val="24"/>
          <w:szCs w:val="24"/>
          <w:rtl/>
        </w:rPr>
        <w:t>בקשה לדמי לידה מול</w:t>
      </w:r>
      <w:r w:rsidR="00432022">
        <w:rPr>
          <w:rFonts w:ascii="David" w:hAnsi="David" w:cs="David" w:hint="cs"/>
          <w:sz w:val="24"/>
          <w:szCs w:val="24"/>
          <w:rtl/>
        </w:rPr>
        <w:t xml:space="preserve"> 130 אלף נשים</w:t>
      </w:r>
      <w:r w:rsidR="009C3B6F">
        <w:rPr>
          <w:rFonts w:ascii="David" w:hAnsi="David" w:cs="David" w:hint="cs"/>
          <w:sz w:val="24"/>
          <w:szCs w:val="24"/>
          <w:rtl/>
        </w:rPr>
        <w:t xml:space="preserve"> שהגישו</w:t>
      </w:r>
      <w:r w:rsidR="00432022">
        <w:rPr>
          <w:rFonts w:ascii="David" w:hAnsi="David" w:cs="David" w:hint="cs"/>
          <w:sz w:val="24"/>
          <w:szCs w:val="24"/>
          <w:rtl/>
        </w:rPr>
        <w:t>. סביר להניח שכיום אין שינוי דרמטי.</w:t>
      </w:r>
      <w:r w:rsidR="009C3B6F">
        <w:rPr>
          <w:rFonts w:ascii="David" w:hAnsi="David" w:cs="David" w:hint="cs"/>
          <w:sz w:val="24"/>
          <w:szCs w:val="24"/>
          <w:rtl/>
        </w:rPr>
        <w:t xml:space="preserve"> </w:t>
      </w:r>
      <w:r w:rsidR="008E4BA2">
        <w:rPr>
          <w:rFonts w:ascii="David" w:hAnsi="David" w:cs="David" w:hint="cs"/>
          <w:sz w:val="24"/>
          <w:szCs w:val="24"/>
          <w:rtl/>
        </w:rPr>
        <w:t xml:space="preserve">המרצה טוענת שלפי דעתה הסיבה לכך שכמות הגברים לא עולה היא </w:t>
      </w:r>
      <w:r w:rsidR="003B68F1">
        <w:rPr>
          <w:rFonts w:ascii="David" w:hAnsi="David" w:cs="David" w:hint="cs"/>
          <w:sz w:val="24"/>
          <w:szCs w:val="24"/>
          <w:rtl/>
        </w:rPr>
        <w:t>שזה על חשבון האישה. חופשת הלידה בתשלום היא לא ארוכה ונשים רבות לא מוכנות לוותר</w:t>
      </w:r>
      <w:r w:rsidR="008367F5">
        <w:rPr>
          <w:rFonts w:ascii="David" w:hAnsi="David" w:cs="David" w:hint="cs"/>
          <w:sz w:val="24"/>
          <w:szCs w:val="24"/>
          <w:rtl/>
        </w:rPr>
        <w:t>. זה גם מעט קשור לכך ש</w:t>
      </w:r>
      <w:r w:rsidR="000B6DAC">
        <w:rPr>
          <w:rFonts w:ascii="David" w:hAnsi="David" w:cs="David" w:hint="cs"/>
          <w:sz w:val="24"/>
          <w:szCs w:val="24"/>
          <w:rtl/>
        </w:rPr>
        <w:t xml:space="preserve">נשים לא מעוניינות לחזור למקום העבודה שלהם כי הוא לא </w:t>
      </w:r>
      <w:r w:rsidR="00ED379C">
        <w:rPr>
          <w:rFonts w:ascii="David" w:hAnsi="David" w:cs="David" w:hint="cs"/>
          <w:sz w:val="24"/>
          <w:szCs w:val="24"/>
          <w:rtl/>
        </w:rPr>
        <w:t>מספק/טוב.</w:t>
      </w:r>
      <w:r w:rsidR="00432022">
        <w:rPr>
          <w:rFonts w:ascii="David" w:hAnsi="David" w:cs="David" w:hint="cs"/>
          <w:sz w:val="24"/>
          <w:szCs w:val="24"/>
          <w:rtl/>
        </w:rPr>
        <w:t xml:space="preserve"> </w:t>
      </w:r>
    </w:p>
    <w:p w14:paraId="1960170F" w14:textId="4555543A" w:rsidR="003F5376" w:rsidRPr="0027093D" w:rsidRDefault="0027093D" w:rsidP="0027093D">
      <w:pPr>
        <w:spacing w:after="0" w:line="360" w:lineRule="auto"/>
        <w:jc w:val="both"/>
        <w:rPr>
          <w:rFonts w:ascii="David" w:hAnsi="David" w:cs="David"/>
          <w:sz w:val="24"/>
          <w:szCs w:val="24"/>
          <w:rtl/>
        </w:rPr>
      </w:pPr>
      <w:r w:rsidRPr="004A1695">
        <w:rPr>
          <w:rFonts w:ascii="David" w:hAnsi="David" w:cs="David" w:hint="cs"/>
          <w:sz w:val="24"/>
          <w:szCs w:val="24"/>
          <w:highlight w:val="green"/>
          <w:rtl/>
        </w:rPr>
        <w:t>ע"ע (ארצי) 361/08</w:t>
      </w:r>
      <w:r w:rsidR="003F5376" w:rsidRPr="004A1695">
        <w:rPr>
          <w:rFonts w:ascii="David" w:hAnsi="David" w:cs="David" w:hint="cs"/>
          <w:sz w:val="24"/>
          <w:szCs w:val="24"/>
          <w:highlight w:val="green"/>
          <w:rtl/>
        </w:rPr>
        <w:t xml:space="preserve"> </w:t>
      </w:r>
      <w:r w:rsidR="003F5376" w:rsidRPr="004A1695">
        <w:rPr>
          <w:rFonts w:ascii="David" w:hAnsi="David" w:cs="David" w:hint="cs"/>
          <w:b/>
          <w:bCs/>
          <w:sz w:val="24"/>
          <w:szCs w:val="24"/>
          <w:highlight w:val="green"/>
          <w:rtl/>
        </w:rPr>
        <w:t>בהט</w:t>
      </w:r>
    </w:p>
    <w:p w14:paraId="4B29AEA0" w14:textId="082715D1" w:rsidR="00115982" w:rsidRDefault="004A1695" w:rsidP="00BE6BBC">
      <w:pPr>
        <w:spacing w:after="0" w:line="360" w:lineRule="auto"/>
        <w:jc w:val="both"/>
        <w:rPr>
          <w:rFonts w:ascii="David" w:hAnsi="David" w:cs="David"/>
          <w:sz w:val="24"/>
          <w:szCs w:val="24"/>
          <w:rtl/>
        </w:rPr>
      </w:pPr>
      <w:r w:rsidRPr="004A1695">
        <w:rPr>
          <w:rFonts w:ascii="David" w:hAnsi="David" w:cs="David" w:hint="cs"/>
          <w:sz w:val="24"/>
          <w:szCs w:val="24"/>
          <w:u w:val="single"/>
          <w:rtl/>
        </w:rPr>
        <w:t>עובדות המקרה</w:t>
      </w:r>
      <w:r>
        <w:rPr>
          <w:rFonts w:ascii="David" w:hAnsi="David" w:cs="David" w:hint="cs"/>
          <w:sz w:val="24"/>
          <w:szCs w:val="24"/>
          <w:rtl/>
        </w:rPr>
        <w:t xml:space="preserve">- </w:t>
      </w:r>
      <w:r w:rsidR="00D34F2B">
        <w:rPr>
          <w:rFonts w:ascii="David" w:hAnsi="David" w:cs="David" w:hint="cs"/>
          <w:sz w:val="24"/>
          <w:szCs w:val="24"/>
          <w:rtl/>
        </w:rPr>
        <w:t>זכויות אם בשירות הציבורי.</w:t>
      </w:r>
      <w:r w:rsidR="009103CF">
        <w:rPr>
          <w:rFonts w:ascii="David" w:hAnsi="David" w:cs="David" w:hint="cs"/>
          <w:sz w:val="24"/>
          <w:szCs w:val="24"/>
          <w:rtl/>
        </w:rPr>
        <w:t xml:space="preserve"> </w:t>
      </w:r>
      <w:r w:rsidR="00EA4B4E">
        <w:rPr>
          <w:rFonts w:ascii="David" w:hAnsi="David" w:cs="David" w:hint="cs"/>
          <w:sz w:val="24"/>
          <w:szCs w:val="24"/>
          <w:rtl/>
        </w:rPr>
        <w:t xml:space="preserve">דיברו על </w:t>
      </w:r>
      <w:r w:rsidR="009103CF">
        <w:rPr>
          <w:rFonts w:ascii="David" w:hAnsi="David" w:cs="David" w:hint="cs"/>
          <w:sz w:val="24"/>
          <w:szCs w:val="24"/>
          <w:rtl/>
        </w:rPr>
        <w:t>זכות</w:t>
      </w:r>
      <w:r w:rsidR="00D34F2B">
        <w:rPr>
          <w:rFonts w:ascii="David" w:hAnsi="David" w:cs="David" w:hint="cs"/>
          <w:sz w:val="24"/>
          <w:szCs w:val="24"/>
          <w:rtl/>
        </w:rPr>
        <w:t xml:space="preserve"> יום עבודה מקוצר וזכות לגמול שעות נוספות במידה ועובדת מעבר ליום המקוצר. גבר פנה </w:t>
      </w:r>
      <w:r w:rsidR="009103CF">
        <w:rPr>
          <w:rFonts w:ascii="David" w:hAnsi="David" w:cs="David" w:hint="cs"/>
          <w:sz w:val="24"/>
          <w:szCs w:val="24"/>
          <w:rtl/>
        </w:rPr>
        <w:t xml:space="preserve">על פי זכויות </w:t>
      </w:r>
      <w:r w:rsidR="00EA4B4E">
        <w:rPr>
          <w:rFonts w:ascii="David" w:hAnsi="David" w:cs="David" w:hint="cs"/>
          <w:sz w:val="24"/>
          <w:szCs w:val="24"/>
          <w:rtl/>
        </w:rPr>
        <w:t>אלה והיה מעוניין</w:t>
      </w:r>
      <w:r w:rsidR="009103CF">
        <w:rPr>
          <w:rFonts w:ascii="David" w:hAnsi="David" w:cs="David" w:hint="cs"/>
          <w:sz w:val="24"/>
          <w:szCs w:val="24"/>
          <w:rtl/>
        </w:rPr>
        <w:t xml:space="preserve"> שיתנו לו גם. </w:t>
      </w:r>
      <w:r w:rsidR="00A0082C" w:rsidRPr="00A0082C">
        <w:rPr>
          <w:rFonts w:ascii="David" w:hAnsi="David" w:cs="David" w:hint="cs"/>
          <w:sz w:val="24"/>
          <w:szCs w:val="24"/>
          <w:u w:val="single"/>
          <w:rtl/>
        </w:rPr>
        <w:t>השאלה המשפטית</w:t>
      </w:r>
      <w:r w:rsidR="00A0082C">
        <w:rPr>
          <w:rFonts w:ascii="David" w:hAnsi="David" w:cs="David" w:hint="cs"/>
          <w:sz w:val="24"/>
          <w:szCs w:val="24"/>
          <w:rtl/>
        </w:rPr>
        <w:t xml:space="preserve">- </w:t>
      </w:r>
      <w:r w:rsidR="009103CF">
        <w:rPr>
          <w:rFonts w:ascii="David" w:hAnsi="David" w:cs="David" w:hint="cs"/>
          <w:sz w:val="24"/>
          <w:szCs w:val="24"/>
          <w:rtl/>
        </w:rPr>
        <w:t>האם ההענקה הזו היא יחס שווה או העדפה מתקנת של נשים ולכן הוא לא יהיה זכאי?</w:t>
      </w:r>
    </w:p>
    <w:p w14:paraId="653DAAC1" w14:textId="482D7238" w:rsidR="00BD7E3E" w:rsidRDefault="00A0082C" w:rsidP="00BE6BBC">
      <w:pPr>
        <w:spacing w:after="0" w:line="360" w:lineRule="auto"/>
        <w:jc w:val="both"/>
        <w:rPr>
          <w:rFonts w:ascii="David" w:hAnsi="David" w:cs="David"/>
          <w:sz w:val="24"/>
          <w:szCs w:val="24"/>
          <w:rtl/>
        </w:rPr>
      </w:pPr>
      <w:r w:rsidRPr="00A0082C">
        <w:rPr>
          <w:rFonts w:ascii="David" w:hAnsi="David" w:cs="David" w:hint="cs"/>
          <w:sz w:val="24"/>
          <w:szCs w:val="24"/>
          <w:u w:val="single"/>
          <w:rtl/>
        </w:rPr>
        <w:t>ביהמ"ש</w:t>
      </w:r>
      <w:r>
        <w:rPr>
          <w:rFonts w:ascii="David" w:hAnsi="David" w:cs="David" w:hint="cs"/>
          <w:sz w:val="24"/>
          <w:szCs w:val="24"/>
          <w:rtl/>
        </w:rPr>
        <w:t xml:space="preserve">- </w:t>
      </w:r>
      <w:r w:rsidR="008D59DF" w:rsidRPr="00C71E08">
        <w:rPr>
          <w:rFonts w:ascii="David" w:hAnsi="David" w:cs="David" w:hint="cs"/>
          <w:b/>
          <w:bCs/>
          <w:sz w:val="24"/>
          <w:szCs w:val="24"/>
          <w:highlight w:val="cyan"/>
          <w:rtl/>
        </w:rPr>
        <w:t>מדובר בזכות יתר</w:t>
      </w:r>
      <w:r w:rsidR="00C71E08" w:rsidRPr="00C71E08">
        <w:rPr>
          <w:rFonts w:ascii="David" w:hAnsi="David" w:cs="David" w:hint="cs"/>
          <w:b/>
          <w:bCs/>
          <w:sz w:val="24"/>
          <w:szCs w:val="24"/>
          <w:highlight w:val="cyan"/>
          <w:rtl/>
        </w:rPr>
        <w:t xml:space="preserve"> לאימהות עובדות</w:t>
      </w:r>
      <w:r w:rsidR="008D59DF">
        <w:rPr>
          <w:rFonts w:ascii="David" w:hAnsi="David" w:cs="David" w:hint="cs"/>
          <w:sz w:val="24"/>
          <w:szCs w:val="24"/>
          <w:rtl/>
        </w:rPr>
        <w:t>, בהעדפה מתקנת</w:t>
      </w:r>
      <w:r w:rsidR="00C71E08">
        <w:rPr>
          <w:rFonts w:ascii="David" w:hAnsi="David" w:cs="David" w:hint="cs"/>
          <w:sz w:val="24"/>
          <w:szCs w:val="24"/>
          <w:rtl/>
        </w:rPr>
        <w:t xml:space="preserve">. </w:t>
      </w:r>
      <w:r w:rsidR="008D59DF">
        <w:rPr>
          <w:rFonts w:ascii="David" w:hAnsi="David" w:cs="David" w:hint="cs"/>
          <w:sz w:val="24"/>
          <w:szCs w:val="24"/>
          <w:rtl/>
        </w:rPr>
        <w:t xml:space="preserve"> </w:t>
      </w:r>
    </w:p>
    <w:p w14:paraId="5E7CB22A" w14:textId="62B8C3D5" w:rsidR="00A0082C" w:rsidRDefault="00BC2E26" w:rsidP="00BE6BBC">
      <w:pPr>
        <w:spacing w:after="0" w:line="360" w:lineRule="auto"/>
        <w:jc w:val="both"/>
        <w:rPr>
          <w:rFonts w:ascii="David" w:hAnsi="David" w:cs="David"/>
          <w:sz w:val="24"/>
          <w:szCs w:val="24"/>
          <w:rtl/>
        </w:rPr>
      </w:pPr>
      <w:r>
        <w:rPr>
          <w:rFonts w:ascii="David" w:hAnsi="David" w:cs="David" w:hint="cs"/>
          <w:sz w:val="24"/>
          <w:szCs w:val="24"/>
          <w:rtl/>
        </w:rPr>
        <w:t xml:space="preserve">מה שיקרה, אם ניתן את זה גם לגברים, בעצם נעודד אותם להישאר </w:t>
      </w:r>
      <w:r w:rsidR="00A85A06">
        <w:rPr>
          <w:rFonts w:ascii="David" w:hAnsi="David" w:cs="David" w:hint="cs"/>
          <w:sz w:val="24"/>
          <w:szCs w:val="24"/>
          <w:rtl/>
        </w:rPr>
        <w:t xml:space="preserve">ולעבוד שעות נוספות. </w:t>
      </w:r>
      <w:r w:rsidR="00860934">
        <w:rPr>
          <w:rFonts w:ascii="David" w:hAnsi="David" w:cs="David" w:hint="cs"/>
          <w:sz w:val="24"/>
          <w:szCs w:val="24"/>
          <w:rtl/>
        </w:rPr>
        <w:t xml:space="preserve">אנחנו דווקא מעוניינים לעודד את הגברים לקצר את יום העבודה שלהם ולחזור </w:t>
      </w:r>
      <w:r w:rsidR="0098070B">
        <w:rPr>
          <w:rFonts w:ascii="David" w:hAnsi="David" w:cs="David" w:hint="cs"/>
          <w:sz w:val="24"/>
          <w:szCs w:val="24"/>
          <w:rtl/>
        </w:rPr>
        <w:t xml:space="preserve">לבתיהם לטפל בילדים. </w:t>
      </w:r>
    </w:p>
    <w:p w14:paraId="2DB48169" w14:textId="69B4614A" w:rsidR="00BA05FF" w:rsidRDefault="00BA05FF" w:rsidP="00436FFB">
      <w:pPr>
        <w:spacing w:after="0" w:line="360" w:lineRule="auto"/>
        <w:jc w:val="both"/>
        <w:rPr>
          <w:rFonts w:ascii="David" w:hAnsi="David" w:cs="David"/>
          <w:sz w:val="24"/>
          <w:szCs w:val="24"/>
          <w:rtl/>
        </w:rPr>
      </w:pPr>
      <w:r>
        <w:rPr>
          <w:rFonts w:ascii="David" w:hAnsi="David" w:cs="David" w:hint="cs"/>
          <w:sz w:val="24"/>
          <w:szCs w:val="24"/>
          <w:rtl/>
        </w:rPr>
        <w:t>נויה רימלט</w:t>
      </w:r>
      <w:r w:rsidR="00842DAF">
        <w:rPr>
          <w:rFonts w:ascii="David" w:hAnsi="David" w:cs="David" w:hint="cs"/>
          <w:sz w:val="24"/>
          <w:szCs w:val="24"/>
          <w:rtl/>
        </w:rPr>
        <w:t xml:space="preserve"> </w:t>
      </w:r>
      <w:r w:rsidR="00436FFB">
        <w:rPr>
          <w:rFonts w:ascii="David" w:hAnsi="David" w:cs="David" w:hint="cs"/>
          <w:sz w:val="24"/>
          <w:szCs w:val="24"/>
          <w:rtl/>
        </w:rPr>
        <w:t>("the maternal dile</w:t>
      </w:r>
      <w:r w:rsidR="00EE41CC">
        <w:rPr>
          <w:rFonts w:ascii="David" w:hAnsi="David" w:cs="David" w:hint="cs"/>
          <w:sz w:val="24"/>
          <w:szCs w:val="24"/>
          <w:rtl/>
        </w:rPr>
        <w:t>mma</w:t>
      </w:r>
      <w:r w:rsidR="00436FFB">
        <w:rPr>
          <w:rFonts w:ascii="David" w:hAnsi="David" w:cs="David" w:hint="cs"/>
          <w:sz w:val="24"/>
          <w:szCs w:val="24"/>
          <w:rtl/>
        </w:rPr>
        <w:t>")</w:t>
      </w:r>
      <w:r w:rsidR="00EE41CC">
        <w:rPr>
          <w:rFonts w:ascii="David" w:hAnsi="David" w:cs="David" w:hint="cs"/>
          <w:sz w:val="24"/>
          <w:szCs w:val="24"/>
          <w:rtl/>
        </w:rPr>
        <w:t xml:space="preserve"> במאמרה </w:t>
      </w:r>
      <w:r w:rsidR="00842DAF">
        <w:rPr>
          <w:rFonts w:ascii="David" w:hAnsi="David" w:cs="David" w:hint="cs"/>
          <w:sz w:val="24"/>
          <w:szCs w:val="24"/>
          <w:rtl/>
        </w:rPr>
        <w:t>מביאה דילמה</w:t>
      </w:r>
      <w:r w:rsidR="00574B62">
        <w:rPr>
          <w:rFonts w:ascii="David" w:hAnsi="David" w:cs="David" w:hint="cs"/>
          <w:sz w:val="24"/>
          <w:szCs w:val="24"/>
          <w:rtl/>
        </w:rPr>
        <w:t xml:space="preserve"> הקיימת </w:t>
      </w:r>
      <w:r w:rsidR="008269F8">
        <w:rPr>
          <w:rFonts w:ascii="David" w:hAnsi="David" w:cs="David" w:hint="cs"/>
          <w:sz w:val="24"/>
          <w:szCs w:val="24"/>
          <w:rtl/>
        </w:rPr>
        <w:t>במחשבה על מדיניות הרווחה</w:t>
      </w:r>
      <w:r w:rsidR="00842DAF">
        <w:rPr>
          <w:rFonts w:ascii="David" w:hAnsi="David" w:cs="David" w:hint="cs"/>
          <w:sz w:val="24"/>
          <w:szCs w:val="24"/>
          <w:rtl/>
        </w:rPr>
        <w:t>- ה</w:t>
      </w:r>
      <w:r>
        <w:rPr>
          <w:rFonts w:ascii="David" w:hAnsi="David" w:cs="David" w:hint="cs"/>
          <w:sz w:val="24"/>
          <w:szCs w:val="24"/>
          <w:rtl/>
        </w:rPr>
        <w:t>דילמה האימהית</w:t>
      </w:r>
      <w:r w:rsidR="00072C0D">
        <w:rPr>
          <w:rFonts w:ascii="David" w:hAnsi="David" w:cs="David" w:hint="cs"/>
          <w:sz w:val="24"/>
          <w:szCs w:val="24"/>
          <w:rtl/>
        </w:rPr>
        <w:t xml:space="preserve">. </w:t>
      </w:r>
      <w:r>
        <w:rPr>
          <w:rFonts w:ascii="David" w:hAnsi="David" w:cs="David" w:hint="cs"/>
          <w:sz w:val="24"/>
          <w:szCs w:val="24"/>
          <w:rtl/>
        </w:rPr>
        <w:t xml:space="preserve">המעבר מזכויות אם לזכויות הורות- יחס שווה. רוצים לעודד יום עבודה מקוצר. </w:t>
      </w:r>
      <w:r w:rsidR="00194160">
        <w:rPr>
          <w:rFonts w:ascii="David" w:hAnsi="David" w:cs="David" w:hint="cs"/>
          <w:sz w:val="24"/>
          <w:szCs w:val="24"/>
          <w:rtl/>
        </w:rPr>
        <w:t xml:space="preserve">אז איך נעודד גברים לטפל. </w:t>
      </w:r>
      <w:r w:rsidR="004950D2">
        <w:rPr>
          <w:rFonts w:ascii="David" w:hAnsi="David" w:cs="David" w:hint="cs"/>
          <w:sz w:val="24"/>
          <w:szCs w:val="24"/>
          <w:rtl/>
        </w:rPr>
        <w:t xml:space="preserve">היא מדברת על פס"ד בהט. הוא מדבר על דילמה שקיימת באופן כללי בחשיבה על מדיניות הרווחה. </w:t>
      </w:r>
      <w:r w:rsidR="00732ED9">
        <w:rPr>
          <w:rFonts w:ascii="David" w:hAnsi="David" w:cs="David" w:hint="cs"/>
          <w:sz w:val="24"/>
          <w:szCs w:val="24"/>
          <w:rtl/>
        </w:rPr>
        <w:t>זה לא שובר את הדפוסים המגדריים של חלוקת העבודה. המוחלשות של נשים בשוק העבודה וה</w:t>
      </w:r>
      <w:r w:rsidR="00756684">
        <w:rPr>
          <w:rFonts w:ascii="David" w:hAnsi="David" w:cs="David" w:hint="cs"/>
          <w:sz w:val="24"/>
          <w:szCs w:val="24"/>
          <w:rtl/>
        </w:rPr>
        <w:t>ת</w:t>
      </w:r>
      <w:r w:rsidR="00732ED9">
        <w:rPr>
          <w:rFonts w:ascii="David" w:hAnsi="David" w:cs="David" w:hint="cs"/>
          <w:sz w:val="24"/>
          <w:szCs w:val="24"/>
          <w:rtl/>
        </w:rPr>
        <w:t>פ</w:t>
      </w:r>
      <w:r w:rsidR="00756684">
        <w:rPr>
          <w:rFonts w:ascii="David" w:hAnsi="David" w:cs="David" w:hint="cs"/>
          <w:sz w:val="24"/>
          <w:szCs w:val="24"/>
          <w:rtl/>
        </w:rPr>
        <w:t>י</w:t>
      </w:r>
      <w:r w:rsidR="00732ED9">
        <w:rPr>
          <w:rFonts w:ascii="David" w:hAnsi="David" w:cs="David" w:hint="cs"/>
          <w:sz w:val="24"/>
          <w:szCs w:val="24"/>
          <w:rtl/>
        </w:rPr>
        <w:t>סות התרבותיות של אמהות זה גם דבר</w:t>
      </w:r>
      <w:r w:rsidR="00756684">
        <w:rPr>
          <w:rFonts w:ascii="David" w:hAnsi="David" w:cs="David" w:hint="cs"/>
          <w:sz w:val="24"/>
          <w:szCs w:val="24"/>
          <w:rtl/>
        </w:rPr>
        <w:t xml:space="preserve">ים שצריך לשנות. </w:t>
      </w:r>
    </w:p>
    <w:p w14:paraId="0BC380F1" w14:textId="1B748A60" w:rsidR="00756684" w:rsidRDefault="00EE41CC" w:rsidP="00D368C9">
      <w:pPr>
        <w:spacing w:line="360" w:lineRule="auto"/>
        <w:jc w:val="both"/>
        <w:rPr>
          <w:rFonts w:ascii="David" w:hAnsi="David" w:cs="David"/>
          <w:sz w:val="24"/>
          <w:szCs w:val="24"/>
          <w:rtl/>
        </w:rPr>
      </w:pPr>
      <w:r>
        <w:rPr>
          <w:rFonts w:ascii="David" w:hAnsi="David" w:cs="David" w:hint="cs"/>
          <w:sz w:val="24"/>
          <w:szCs w:val="24"/>
          <w:rtl/>
        </w:rPr>
        <w:t>כמו כן, היא עושה ניתוח ל</w:t>
      </w:r>
      <w:r w:rsidR="00756684">
        <w:rPr>
          <w:rFonts w:ascii="David" w:hAnsi="David" w:cs="David" w:hint="cs"/>
          <w:sz w:val="24"/>
          <w:szCs w:val="24"/>
          <w:rtl/>
        </w:rPr>
        <w:t>פס"ד</w:t>
      </w:r>
      <w:r>
        <w:rPr>
          <w:rFonts w:ascii="David" w:hAnsi="David" w:cs="David" w:hint="cs"/>
          <w:sz w:val="24"/>
          <w:szCs w:val="24"/>
          <w:rtl/>
        </w:rPr>
        <w:t xml:space="preserve"> בהט.</w:t>
      </w:r>
      <w:r w:rsidR="00756684">
        <w:rPr>
          <w:rFonts w:ascii="David" w:hAnsi="David" w:cs="David" w:hint="cs"/>
          <w:sz w:val="24"/>
          <w:szCs w:val="24"/>
          <w:rtl/>
        </w:rPr>
        <w:t xml:space="preserve"> יש שאלה על מדיניות הרווחה שמעודדת הישארות נשים בשוק העבודה. </w:t>
      </w:r>
    </w:p>
    <w:p w14:paraId="37C8CE72" w14:textId="7D82C5CB" w:rsidR="00787265" w:rsidRPr="00787265" w:rsidRDefault="00787265" w:rsidP="00787265">
      <w:pPr>
        <w:spacing w:after="0" w:line="360" w:lineRule="auto"/>
        <w:jc w:val="center"/>
        <w:rPr>
          <w:rFonts w:ascii="David" w:hAnsi="David" w:cs="David"/>
          <w:b/>
          <w:bCs/>
          <w:sz w:val="24"/>
          <w:szCs w:val="24"/>
          <w:u w:val="single"/>
          <w:rtl/>
        </w:rPr>
      </w:pPr>
      <w:r w:rsidRPr="00787265">
        <w:rPr>
          <w:rFonts w:ascii="David" w:hAnsi="David" w:cs="David" w:hint="cs"/>
          <w:b/>
          <w:bCs/>
          <w:sz w:val="24"/>
          <w:szCs w:val="24"/>
          <w:u w:val="single"/>
          <w:rtl/>
        </w:rPr>
        <w:t>שיעור 9-</w:t>
      </w:r>
      <w:r w:rsidR="00FE0506">
        <w:rPr>
          <w:rFonts w:ascii="David" w:hAnsi="David" w:cs="David" w:hint="cs"/>
          <w:b/>
          <w:bCs/>
          <w:sz w:val="24"/>
          <w:szCs w:val="24"/>
          <w:u w:val="single"/>
          <w:rtl/>
        </w:rPr>
        <w:t xml:space="preserve"> 26.12</w:t>
      </w:r>
    </w:p>
    <w:p w14:paraId="6B7754B7" w14:textId="6EC99110" w:rsidR="00BA4C39" w:rsidRDefault="00F97D88" w:rsidP="00BA4C39">
      <w:pPr>
        <w:spacing w:after="0" w:line="360" w:lineRule="auto"/>
        <w:jc w:val="both"/>
        <w:rPr>
          <w:rFonts w:ascii="David" w:hAnsi="David" w:cs="David"/>
          <w:sz w:val="24"/>
          <w:szCs w:val="24"/>
          <w:rtl/>
        </w:rPr>
      </w:pPr>
      <w:r>
        <w:rPr>
          <w:rFonts w:ascii="David" w:hAnsi="David" w:cs="David" w:hint="cs"/>
          <w:sz w:val="24"/>
          <w:szCs w:val="24"/>
          <w:rtl/>
        </w:rPr>
        <w:t xml:space="preserve">כאשר דיברנו על שווין מגדרי, דיברנו על איך מעודדים שוויון בשוק העבודה. ההתמקדות הייתה על שיעור ההשתתפות ובעיקר על תנאים. </w:t>
      </w:r>
      <w:r w:rsidR="00E66C67">
        <w:rPr>
          <w:rFonts w:ascii="David" w:hAnsi="David" w:cs="David" w:hint="cs"/>
          <w:sz w:val="24"/>
          <w:szCs w:val="24"/>
          <w:rtl/>
        </w:rPr>
        <w:t xml:space="preserve">גישה נוספת היא גישה השמה את הדגש על טיפול. כדי להשיג שוויון מגדרי, אנו חייבים לשנות את חלוקת העבודה בנוגע למי אחראי </w:t>
      </w:r>
      <w:r w:rsidR="00D25F9C">
        <w:rPr>
          <w:rFonts w:ascii="David" w:hAnsi="David" w:cs="David" w:hint="cs"/>
          <w:sz w:val="24"/>
          <w:szCs w:val="24"/>
          <w:rtl/>
        </w:rPr>
        <w:t xml:space="preserve">על טיפול. טיפול- זקנים, ילדים, אנשים עם מוגבלויות. כיום נשים הן אלו אשר עושות את הטיפול. במהלך המאה ה-20 והמאה ה-21, יש שינוי דרמטי על החשיבה על טיפול. אילו שינויים מרחשים? </w:t>
      </w:r>
      <w:r w:rsidR="00BA4C39" w:rsidRPr="00BA4C39">
        <w:rPr>
          <w:rFonts w:ascii="David" w:hAnsi="David" w:cs="David" w:hint="cs"/>
          <w:b/>
          <w:bCs/>
          <w:sz w:val="24"/>
          <w:szCs w:val="24"/>
          <w:highlight w:val="yellow"/>
          <w:rtl/>
        </w:rPr>
        <w:t>השינויים</w:t>
      </w:r>
      <w:r w:rsidR="00BA4C39">
        <w:rPr>
          <w:rFonts w:ascii="David" w:hAnsi="David" w:cs="David" w:hint="cs"/>
          <w:sz w:val="24"/>
          <w:szCs w:val="24"/>
          <w:rtl/>
        </w:rPr>
        <w:t>:</w:t>
      </w:r>
    </w:p>
    <w:p w14:paraId="61766D22" w14:textId="225C3CBF" w:rsidR="00D25F9C" w:rsidRDefault="00BA4C39">
      <w:pPr>
        <w:pStyle w:val="a7"/>
        <w:numPr>
          <w:ilvl w:val="0"/>
          <w:numId w:val="38"/>
        </w:numPr>
        <w:spacing w:after="0" w:line="360" w:lineRule="auto"/>
        <w:jc w:val="both"/>
        <w:rPr>
          <w:rFonts w:ascii="David" w:hAnsi="David" w:cs="David"/>
          <w:sz w:val="24"/>
          <w:szCs w:val="24"/>
        </w:rPr>
      </w:pPr>
      <w:r w:rsidRPr="00DB11C3">
        <w:rPr>
          <w:rFonts w:ascii="David" w:hAnsi="David" w:cs="David" w:hint="cs"/>
          <w:sz w:val="24"/>
          <w:szCs w:val="24"/>
          <w:u w:val="single"/>
          <w:rtl/>
        </w:rPr>
        <w:t>שינוי במעמד האישה</w:t>
      </w:r>
      <w:r>
        <w:rPr>
          <w:rFonts w:ascii="David" w:hAnsi="David" w:cs="David" w:hint="cs"/>
          <w:sz w:val="24"/>
          <w:szCs w:val="24"/>
          <w:rtl/>
        </w:rPr>
        <w:t xml:space="preserve">- </w:t>
      </w:r>
      <w:r w:rsidR="000C1200" w:rsidRPr="00BA4C39">
        <w:rPr>
          <w:rFonts w:ascii="David" w:hAnsi="David" w:cs="David" w:hint="cs"/>
          <w:sz w:val="24"/>
          <w:szCs w:val="24"/>
          <w:rtl/>
        </w:rPr>
        <w:t xml:space="preserve">אחד הדברים הכי משמעותיים הוא שינוי מעמד האישה וכניסת הנשים לשוק העבודה. אם בעבר היה מקובל שהאישה הייתה בבית, מטפלת, והגבר הוא </w:t>
      </w:r>
      <w:r w:rsidR="000C1200" w:rsidRPr="00BA4C39">
        <w:rPr>
          <w:rFonts w:ascii="David" w:hAnsi="David" w:cs="David" w:hint="cs"/>
          <w:sz w:val="24"/>
          <w:szCs w:val="24"/>
          <w:rtl/>
        </w:rPr>
        <w:lastRenderedPageBreak/>
        <w:t>זה שהיה יוצא, המודל הזה השתנה. גם המבנה המסורתי של משפחה התערער (יותר גירושין, משפחות חד-הוריות...). יציבות התא</w:t>
      </w:r>
      <w:r w:rsidRPr="00BA4C39">
        <w:rPr>
          <w:rFonts w:ascii="David" w:hAnsi="David" w:cs="David" w:hint="cs"/>
          <w:sz w:val="24"/>
          <w:szCs w:val="24"/>
          <w:rtl/>
        </w:rPr>
        <w:t xml:space="preserve"> המשפחתי</w:t>
      </w:r>
      <w:r w:rsidR="000C1200" w:rsidRPr="00BA4C39">
        <w:rPr>
          <w:rFonts w:ascii="David" w:hAnsi="David" w:cs="David" w:hint="cs"/>
          <w:sz w:val="24"/>
          <w:szCs w:val="24"/>
          <w:rtl/>
        </w:rPr>
        <w:t xml:space="preserve"> הוא לא דבר מובן מאליו. </w:t>
      </w:r>
      <w:r w:rsidR="00DC1463">
        <w:rPr>
          <w:rFonts w:ascii="David" w:hAnsi="David" w:cs="David" w:hint="cs"/>
          <w:sz w:val="24"/>
          <w:szCs w:val="24"/>
          <w:rtl/>
        </w:rPr>
        <w:t xml:space="preserve">יש שינוי באיזון ברווחה. </w:t>
      </w:r>
    </w:p>
    <w:p w14:paraId="7D5DA2BB" w14:textId="77777777" w:rsidR="00D24533" w:rsidRDefault="00DC1463">
      <w:pPr>
        <w:pStyle w:val="a7"/>
        <w:numPr>
          <w:ilvl w:val="0"/>
          <w:numId w:val="38"/>
        </w:numPr>
        <w:spacing w:after="0" w:line="360" w:lineRule="auto"/>
        <w:jc w:val="both"/>
        <w:rPr>
          <w:rFonts w:ascii="David" w:hAnsi="David" w:cs="David"/>
          <w:sz w:val="24"/>
          <w:szCs w:val="24"/>
        </w:rPr>
      </w:pPr>
      <w:r w:rsidRPr="00DB11C3">
        <w:rPr>
          <w:rFonts w:ascii="David" w:hAnsi="David" w:cs="David" w:hint="cs"/>
          <w:sz w:val="24"/>
          <w:szCs w:val="24"/>
          <w:u w:val="single"/>
          <w:rtl/>
        </w:rPr>
        <w:t>שינויים במאפייני שוק העבודה</w:t>
      </w:r>
      <w:r>
        <w:rPr>
          <w:rFonts w:ascii="David" w:hAnsi="David" w:cs="David" w:hint="cs"/>
          <w:sz w:val="24"/>
          <w:szCs w:val="24"/>
          <w:rtl/>
        </w:rPr>
        <w:t xml:space="preserve">- יש מגמה של פחות ופחות ביטחון תעסוקתי. </w:t>
      </w:r>
      <w:r w:rsidR="000022FC">
        <w:rPr>
          <w:rFonts w:ascii="David" w:hAnsi="David" w:cs="David" w:hint="cs"/>
          <w:sz w:val="24"/>
          <w:szCs w:val="24"/>
          <w:rtl/>
        </w:rPr>
        <w:t xml:space="preserve">כיום כמעט ואין עבודות שנשארות עד הפנסיה. זה יוצר לחצים חדשים וחוסר ביטחון גדול בשוק העבודה בעיקר לגילים מבוגרים. גם במחשבה על סיכוני שוק העבודה, בעבר זה היה </w:t>
      </w:r>
      <w:r w:rsidR="00D24533">
        <w:rPr>
          <w:rFonts w:ascii="David" w:hAnsi="David" w:cs="David" w:hint="cs"/>
          <w:sz w:val="24"/>
          <w:szCs w:val="24"/>
          <w:rtl/>
        </w:rPr>
        <w:t>סיכונים פיזיים וכיום זה יותר לחצים.</w:t>
      </w:r>
    </w:p>
    <w:p w14:paraId="1D55904E" w14:textId="77777777" w:rsidR="00765FE2" w:rsidRDefault="00DB11C3">
      <w:pPr>
        <w:pStyle w:val="a7"/>
        <w:numPr>
          <w:ilvl w:val="0"/>
          <w:numId w:val="38"/>
        </w:numPr>
        <w:spacing w:after="0" w:line="360" w:lineRule="auto"/>
        <w:jc w:val="both"/>
        <w:rPr>
          <w:rFonts w:ascii="David" w:hAnsi="David" w:cs="David"/>
          <w:sz w:val="24"/>
          <w:szCs w:val="24"/>
        </w:rPr>
      </w:pPr>
      <w:r w:rsidRPr="00DB11C3">
        <w:rPr>
          <w:rFonts w:ascii="David" w:hAnsi="David" w:cs="David" w:hint="cs"/>
          <w:sz w:val="24"/>
          <w:szCs w:val="24"/>
          <w:u w:val="single"/>
          <w:rtl/>
        </w:rPr>
        <w:t>עלייה בתוחלת החיים</w:t>
      </w:r>
      <w:r>
        <w:rPr>
          <w:rFonts w:ascii="David" w:hAnsi="David" w:cs="David" w:hint="cs"/>
          <w:sz w:val="24"/>
          <w:szCs w:val="24"/>
          <w:rtl/>
        </w:rPr>
        <w:t xml:space="preserve">- יוצר קושי בהתחייבות המדינה להמשיך ולתמוך בפנסיה. </w:t>
      </w:r>
      <w:r w:rsidR="00765FE2">
        <w:rPr>
          <w:rFonts w:ascii="David" w:hAnsi="David" w:cs="David" w:hint="cs"/>
          <w:sz w:val="24"/>
          <w:szCs w:val="24"/>
          <w:rtl/>
        </w:rPr>
        <w:t xml:space="preserve">זה הבדל דרמטי שמחייב התייחסות. </w:t>
      </w:r>
    </w:p>
    <w:p w14:paraId="1613B857" w14:textId="2DBC677D" w:rsidR="00C53BC8" w:rsidRDefault="00765FE2" w:rsidP="00C53BC8">
      <w:pPr>
        <w:spacing w:after="0" w:line="360" w:lineRule="auto"/>
        <w:jc w:val="both"/>
        <w:rPr>
          <w:rFonts w:ascii="David" w:hAnsi="David" w:cs="David"/>
          <w:sz w:val="24"/>
          <w:szCs w:val="24"/>
          <w:rtl/>
        </w:rPr>
      </w:pPr>
      <w:r w:rsidRPr="00765FE2">
        <w:rPr>
          <w:rFonts w:ascii="David" w:hAnsi="David" w:cs="David" w:hint="cs"/>
          <w:sz w:val="24"/>
          <w:szCs w:val="24"/>
          <w:rtl/>
        </w:rPr>
        <w:t xml:space="preserve">בשילוב כל הגורמים יחד, </w:t>
      </w:r>
      <w:r>
        <w:rPr>
          <w:rFonts w:ascii="David" w:hAnsi="David" w:cs="David" w:hint="cs"/>
          <w:sz w:val="24"/>
          <w:szCs w:val="24"/>
          <w:rtl/>
        </w:rPr>
        <w:t>באה הכרה בכך שאנו נמצאים בשיאו של משבר טיפולי</w:t>
      </w:r>
      <w:r w:rsidR="00B45FAF">
        <w:rPr>
          <w:rFonts w:ascii="David" w:hAnsi="David" w:cs="David" w:hint="cs"/>
          <w:sz w:val="24"/>
          <w:szCs w:val="24"/>
          <w:rtl/>
        </w:rPr>
        <w:t xml:space="preserve"> במדינות מפותחות. הצרכים הטיפוליים של החברה גדלו, בעיקר בגלל עליית תוחלת החיים, יש גם יותר מחלות חדשות הדורשות טיפול יותר ארוך</w:t>
      </w:r>
      <w:r w:rsidR="00C53BC8">
        <w:rPr>
          <w:rFonts w:ascii="David" w:hAnsi="David" w:cs="David" w:hint="cs"/>
          <w:sz w:val="24"/>
          <w:szCs w:val="24"/>
          <w:rtl/>
        </w:rPr>
        <w:t xml:space="preserve">. לא ברור מי יטפל בכל מי שדורש טיפול. אין מערכת שתחליף. </w:t>
      </w:r>
    </w:p>
    <w:p w14:paraId="2FDAFB01" w14:textId="38900CE5" w:rsidR="00920DAD" w:rsidRDefault="00920DAD" w:rsidP="00C53BC8">
      <w:pPr>
        <w:spacing w:after="0" w:line="360" w:lineRule="auto"/>
        <w:jc w:val="both"/>
        <w:rPr>
          <w:rFonts w:ascii="David" w:hAnsi="David" w:cs="David"/>
          <w:sz w:val="24"/>
          <w:szCs w:val="24"/>
          <w:rtl/>
        </w:rPr>
      </w:pPr>
      <w:r>
        <w:rPr>
          <w:rFonts w:ascii="David" w:hAnsi="David" w:cs="David" w:hint="cs"/>
          <w:sz w:val="24"/>
          <w:szCs w:val="24"/>
          <w:rtl/>
        </w:rPr>
        <w:t xml:space="preserve">מה זה משבר קריטי במדינת רווחה? יש כשל שאף אחד מן המוסדות מפצה עליו. על כשלי שוק יש ספרות רחבה אבל ביחס לכשלי על הספקת רווחה, יש פחות ספרות בהרבה. החשיבה על הדרך הנכונה לפצות, לא פותחה כמו שצריך. </w:t>
      </w:r>
    </w:p>
    <w:p w14:paraId="094B8024" w14:textId="21E38A77" w:rsidR="005940B9" w:rsidRDefault="005940B9" w:rsidP="00C53BC8">
      <w:pPr>
        <w:spacing w:after="0" w:line="360" w:lineRule="auto"/>
        <w:jc w:val="both"/>
        <w:rPr>
          <w:rFonts w:ascii="David" w:hAnsi="David" w:cs="David"/>
          <w:sz w:val="24"/>
          <w:szCs w:val="24"/>
          <w:rtl/>
        </w:rPr>
      </w:pPr>
      <w:r>
        <w:rPr>
          <w:rFonts w:ascii="David" w:hAnsi="David" w:cs="David" w:hint="cs"/>
          <w:sz w:val="24"/>
          <w:szCs w:val="24"/>
          <w:rtl/>
        </w:rPr>
        <w:t xml:space="preserve">איך אנחנו נותנים ערך שווה לטיפול? זו השאלה של הגישה התיאורטית המתחרה לזו שראינו בשוק העבודה. </w:t>
      </w:r>
      <w:r w:rsidR="003F33A3">
        <w:rPr>
          <w:rFonts w:ascii="David" w:hAnsi="David" w:cs="David" w:hint="cs"/>
          <w:sz w:val="24"/>
          <w:szCs w:val="24"/>
          <w:rtl/>
        </w:rPr>
        <w:t xml:space="preserve">פיינמן במאמרה </w:t>
      </w:r>
      <w:r w:rsidR="002611F3">
        <w:rPr>
          <w:rFonts w:ascii="David" w:hAnsi="David" w:cs="David" w:hint="cs"/>
          <w:sz w:val="24"/>
          <w:szCs w:val="24"/>
          <w:rtl/>
        </w:rPr>
        <w:t>(</w:t>
      </w:r>
      <w:r w:rsidR="007C0C9B">
        <w:rPr>
          <w:rFonts w:ascii="David" w:hAnsi="David" w:cs="David" w:hint="cs"/>
          <w:sz w:val="24"/>
          <w:szCs w:val="24"/>
          <w:rtl/>
        </w:rPr>
        <w:t>"cracking the foundational myths"</w:t>
      </w:r>
      <w:r w:rsidR="002611F3">
        <w:rPr>
          <w:rFonts w:ascii="David" w:hAnsi="David" w:cs="David" w:hint="cs"/>
          <w:sz w:val="24"/>
          <w:szCs w:val="24"/>
          <w:rtl/>
        </w:rPr>
        <w:t xml:space="preserve">) </w:t>
      </w:r>
      <w:r w:rsidR="003F33A3">
        <w:rPr>
          <w:rFonts w:ascii="David" w:hAnsi="David" w:cs="David" w:hint="cs"/>
          <w:sz w:val="24"/>
          <w:szCs w:val="24"/>
          <w:rtl/>
        </w:rPr>
        <w:t>מנסה לפתח את הרעיון מבחינה תיאורטית של אחריות קולקטיבית לתלות. אנחנו כבני אנוש, היינו/נהיה תלויים. כיום זה מוגדר כדבר שלילי</w:t>
      </w:r>
      <w:r w:rsidR="0035018F">
        <w:rPr>
          <w:rFonts w:ascii="David" w:hAnsi="David" w:cs="David" w:hint="cs"/>
          <w:sz w:val="24"/>
          <w:szCs w:val="24"/>
          <w:rtl/>
        </w:rPr>
        <w:t>, ככישלון של האדם. אם חושבים על תלות כעל דבר אנושי, ולא דבר תלוי אשמה או התנהגות,</w:t>
      </w:r>
      <w:r w:rsidR="00F81A16">
        <w:rPr>
          <w:rFonts w:ascii="David" w:hAnsi="David" w:cs="David" w:hint="cs"/>
          <w:sz w:val="24"/>
          <w:szCs w:val="24"/>
          <w:rtl/>
        </w:rPr>
        <w:t xml:space="preserve"> אז גם האחריות צריכה להיות קולקטיבית. היא מדברת על הזכות לקבל טיפול וכן על הזכות לתת טיפול (מבין הראשונים שדיברו על זה). </w:t>
      </w:r>
      <w:r w:rsidR="007836F9">
        <w:rPr>
          <w:rFonts w:ascii="David" w:hAnsi="David" w:cs="David" w:hint="cs"/>
          <w:sz w:val="24"/>
          <w:szCs w:val="24"/>
          <w:rtl/>
        </w:rPr>
        <w:t>לבחור האם הם רוצים לטפל או לצאת לשוק העבודה. זוהי נקודה מרכזית שלה. רוצה לתת הגדרה לתלות שלא תהיה מנוגדת לאוטונומיה ולחופש האנושי. זה לא דבר שניתן להימנ</w:t>
      </w:r>
      <w:r w:rsidR="007836F9">
        <w:rPr>
          <w:rFonts w:ascii="David" w:hAnsi="David" w:cs="David" w:hint="eastAsia"/>
          <w:sz w:val="24"/>
          <w:szCs w:val="24"/>
          <w:rtl/>
        </w:rPr>
        <w:t>ע</w:t>
      </w:r>
      <w:r w:rsidR="007836F9">
        <w:rPr>
          <w:rFonts w:ascii="David" w:hAnsi="David" w:cs="David" w:hint="cs"/>
          <w:sz w:val="24"/>
          <w:szCs w:val="24"/>
          <w:rtl/>
        </w:rPr>
        <w:t xml:space="preserve"> ממנו בהכרח, זה דבר אוניברסאלי ובלתי נמנע.</w:t>
      </w:r>
    </w:p>
    <w:p w14:paraId="7752A731" w14:textId="77777777" w:rsidR="00A02F07" w:rsidRDefault="007836F9" w:rsidP="00C53BC8">
      <w:pPr>
        <w:spacing w:after="0" w:line="360" w:lineRule="auto"/>
        <w:jc w:val="both"/>
        <w:rPr>
          <w:rFonts w:ascii="David" w:hAnsi="David" w:cs="David"/>
          <w:sz w:val="24"/>
          <w:szCs w:val="24"/>
          <w:rtl/>
        </w:rPr>
      </w:pPr>
      <w:r>
        <w:rPr>
          <w:rFonts w:ascii="David" w:hAnsi="David" w:cs="David" w:hint="cs"/>
          <w:sz w:val="24"/>
          <w:szCs w:val="24"/>
          <w:rtl/>
        </w:rPr>
        <w:t xml:space="preserve">יש תפקיד מרכזי לטיפול למען שימור החברה, אחרת לא נוכל להתקיים. היא נותנת אנלוגיה של שירות ביטחון. </w:t>
      </w:r>
      <w:r w:rsidR="00CA5F91">
        <w:rPr>
          <w:rFonts w:ascii="David" w:hAnsi="David" w:cs="David" w:hint="cs"/>
          <w:sz w:val="24"/>
          <w:szCs w:val="24"/>
          <w:rtl/>
        </w:rPr>
        <w:t>יש אחריות קולקטיבית לממן את שירותי הביטחון. לא חייבים עכשיו להיות שוטר או בעל תפקיד שם, אלא רק מימון. טיפול זה הכרחי ואי אפשר לקיים חברה בלעדי זה, ולכן אנחנו צריכים ל</w:t>
      </w:r>
      <w:r w:rsidR="004E3419">
        <w:rPr>
          <w:rFonts w:ascii="David" w:hAnsi="David" w:cs="David" w:hint="cs"/>
          <w:sz w:val="24"/>
          <w:szCs w:val="24"/>
          <w:rtl/>
        </w:rPr>
        <w:t xml:space="preserve">תת לאלו שמטפלים את המשאבים. לא צריכים להיות עסוקים ממה תהיה הפרנסה שלהם. היום זה לא עובד ככה, בניגוד לשירותי הביטחון. רואים זאת כאחריות פרטית. </w:t>
      </w:r>
      <w:r w:rsidR="006B76DE">
        <w:rPr>
          <w:rFonts w:ascii="David" w:hAnsi="David" w:cs="David" w:hint="cs"/>
          <w:sz w:val="24"/>
          <w:szCs w:val="24"/>
          <w:rtl/>
        </w:rPr>
        <w:t xml:space="preserve">רואים זאת כאחריות של האישה. האמא, הסבתא, הבת, ולא מחולק באופן אוניברסאלי. בפועל מי שאחראי, זה לא האנשים האוניברסאליים, אלא פרטית ושל נשים. זה יוצר תלות נגזרת. מי שלוקחת על עצמה את תפקידי הטיפול, הופכת להיות תלויה במשאבי אחרים. היא תלויה בקצבאות או בגבר, על מנת שתוכל להתקיים בזמן שהיא מטפלת. </w:t>
      </w:r>
      <w:r w:rsidR="00A02F07">
        <w:rPr>
          <w:rFonts w:ascii="David" w:hAnsi="David" w:cs="David" w:hint="cs"/>
          <w:sz w:val="24"/>
          <w:szCs w:val="24"/>
          <w:rtl/>
        </w:rPr>
        <w:t>המחיר של מי שמטפל משלם, לא מחולק באופן אוניברסאלי, אלא רק אוכלוסייה מסוימת בעוד האוכלוסייה האחרת נהנית מכך ללא תשלום.</w:t>
      </w:r>
    </w:p>
    <w:p w14:paraId="08AE2E96" w14:textId="77777777" w:rsidR="00B24C7B" w:rsidRDefault="00A02F07" w:rsidP="00C53BC8">
      <w:pPr>
        <w:spacing w:after="0" w:line="360" w:lineRule="auto"/>
        <w:jc w:val="both"/>
        <w:rPr>
          <w:rFonts w:ascii="David" w:hAnsi="David" w:cs="David"/>
          <w:sz w:val="24"/>
          <w:szCs w:val="24"/>
          <w:rtl/>
        </w:rPr>
      </w:pPr>
      <w:r>
        <w:rPr>
          <w:rFonts w:ascii="David" w:hAnsi="David" w:cs="David" w:hint="cs"/>
          <w:sz w:val="24"/>
          <w:szCs w:val="24"/>
          <w:rtl/>
        </w:rPr>
        <w:t xml:space="preserve">מה מצדיק את זה מבחינה חברתית? </w:t>
      </w:r>
      <w:r w:rsidR="0017108B">
        <w:rPr>
          <w:rFonts w:ascii="David" w:hAnsi="David" w:cs="David" w:hint="cs"/>
          <w:sz w:val="24"/>
          <w:szCs w:val="24"/>
          <w:rtl/>
        </w:rPr>
        <w:t xml:space="preserve">נשים יותר רוצות בזה. </w:t>
      </w:r>
      <w:r w:rsidR="004B5EBF">
        <w:rPr>
          <w:rFonts w:ascii="David" w:hAnsi="David" w:cs="David" w:hint="cs"/>
          <w:sz w:val="24"/>
          <w:szCs w:val="24"/>
          <w:rtl/>
        </w:rPr>
        <w:t xml:space="preserve">הן בוחרות בזה. </w:t>
      </w:r>
    </w:p>
    <w:p w14:paraId="4A83A091" w14:textId="77777777" w:rsidR="00B24C7B" w:rsidRDefault="00B24C7B" w:rsidP="00C53BC8">
      <w:pPr>
        <w:spacing w:after="0" w:line="360" w:lineRule="auto"/>
        <w:jc w:val="both"/>
        <w:rPr>
          <w:rFonts w:ascii="David" w:hAnsi="David" w:cs="David"/>
          <w:sz w:val="24"/>
          <w:szCs w:val="24"/>
          <w:rtl/>
        </w:rPr>
      </w:pPr>
      <w:r>
        <w:rPr>
          <w:rFonts w:ascii="David" w:hAnsi="David" w:cs="David" w:hint="cs"/>
          <w:sz w:val="24"/>
          <w:szCs w:val="24"/>
          <w:rtl/>
        </w:rPr>
        <w:t>אז זוהי התיאוריה המלווה בערך הטיפול. לראות את הטיפול באופן שווה לעבודה על מנת לקיים שוויון מגדרי.</w:t>
      </w:r>
    </w:p>
    <w:p w14:paraId="47A96701" w14:textId="545A7152" w:rsidR="009C4E5E" w:rsidRDefault="009C4E5E" w:rsidP="00C53BC8">
      <w:pPr>
        <w:spacing w:after="0" w:line="360" w:lineRule="auto"/>
        <w:jc w:val="both"/>
        <w:rPr>
          <w:rFonts w:ascii="David" w:hAnsi="David" w:cs="David"/>
          <w:sz w:val="24"/>
          <w:szCs w:val="24"/>
          <w:rtl/>
        </w:rPr>
      </w:pPr>
      <w:r>
        <w:rPr>
          <w:rFonts w:ascii="David" w:hAnsi="David" w:cs="David" w:hint="cs"/>
          <w:sz w:val="24"/>
          <w:szCs w:val="24"/>
          <w:rtl/>
        </w:rPr>
        <w:t xml:space="preserve">על מנת לראות את </w:t>
      </w:r>
      <w:r w:rsidR="0016027F">
        <w:rPr>
          <w:rFonts w:ascii="David" w:hAnsi="David" w:cs="David" w:hint="cs"/>
          <w:sz w:val="24"/>
          <w:szCs w:val="24"/>
          <w:rtl/>
        </w:rPr>
        <w:t>הגישות השונות של מדינות רווחה, נחלק</w:t>
      </w:r>
      <w:r>
        <w:rPr>
          <w:rFonts w:ascii="David" w:hAnsi="David" w:cs="David" w:hint="cs"/>
          <w:sz w:val="24"/>
          <w:szCs w:val="24"/>
          <w:rtl/>
        </w:rPr>
        <w:t xml:space="preserve"> ל</w:t>
      </w:r>
      <w:r w:rsidRPr="00A16A4C">
        <w:rPr>
          <w:rFonts w:ascii="David" w:hAnsi="David" w:cs="David" w:hint="cs"/>
          <w:b/>
          <w:bCs/>
          <w:sz w:val="24"/>
          <w:szCs w:val="24"/>
          <w:highlight w:val="yellow"/>
          <w:rtl/>
        </w:rPr>
        <w:t>שני מודלים</w:t>
      </w:r>
      <w:r>
        <w:rPr>
          <w:rFonts w:ascii="David" w:hAnsi="David" w:cs="David" w:hint="cs"/>
          <w:sz w:val="24"/>
          <w:szCs w:val="24"/>
          <w:rtl/>
        </w:rPr>
        <w:t>:</w:t>
      </w:r>
    </w:p>
    <w:p w14:paraId="35B4F67A" w14:textId="48282A0C" w:rsidR="009C4E5E" w:rsidRDefault="009C4E5E">
      <w:pPr>
        <w:pStyle w:val="a7"/>
        <w:numPr>
          <w:ilvl w:val="0"/>
          <w:numId w:val="39"/>
        </w:numPr>
        <w:spacing w:after="0" w:line="360" w:lineRule="auto"/>
        <w:jc w:val="both"/>
        <w:rPr>
          <w:rFonts w:ascii="David" w:hAnsi="David" w:cs="David"/>
          <w:sz w:val="24"/>
          <w:szCs w:val="24"/>
        </w:rPr>
      </w:pPr>
      <w:r w:rsidRPr="0016027F">
        <w:rPr>
          <w:rFonts w:ascii="David" w:hAnsi="David" w:cs="David" w:hint="cs"/>
          <w:sz w:val="24"/>
          <w:szCs w:val="24"/>
          <w:u w:val="single"/>
          <w:rtl/>
        </w:rPr>
        <w:lastRenderedPageBreak/>
        <w:t xml:space="preserve">מודל </w:t>
      </w:r>
      <w:r w:rsidR="00A16A4C">
        <w:rPr>
          <w:rFonts w:ascii="David" w:hAnsi="David" w:cs="David" w:hint="cs"/>
          <w:sz w:val="24"/>
          <w:szCs w:val="24"/>
          <w:u w:val="single"/>
          <w:rtl/>
        </w:rPr>
        <w:t>סינדרלה</w:t>
      </w:r>
      <w:r>
        <w:rPr>
          <w:rFonts w:ascii="David" w:hAnsi="David" w:cs="David" w:hint="cs"/>
          <w:sz w:val="24"/>
          <w:szCs w:val="24"/>
          <w:rtl/>
        </w:rPr>
        <w:t xml:space="preserve">- </w:t>
      </w:r>
      <w:r w:rsidR="0016027F">
        <w:rPr>
          <w:rFonts w:ascii="David" w:hAnsi="David" w:cs="David" w:hint="cs"/>
          <w:sz w:val="24"/>
          <w:szCs w:val="24"/>
          <w:rtl/>
        </w:rPr>
        <w:t xml:space="preserve">הטיפול הוא מעין עול. היא לא מעוניינת בכך, היא בסחבות. עד שהנסיך בא ומציל אותה והיא לא צריכה לעסוק בכך. </w:t>
      </w:r>
      <w:r w:rsidR="0032663A" w:rsidRPr="0032663A">
        <w:rPr>
          <w:rFonts w:ascii="David" w:hAnsi="David" w:cs="David" w:hint="cs"/>
          <w:b/>
          <w:bCs/>
          <w:sz w:val="24"/>
          <w:szCs w:val="24"/>
          <w:rtl/>
        </w:rPr>
        <w:t>מאפיינים</w:t>
      </w:r>
      <w:r w:rsidR="0032663A">
        <w:rPr>
          <w:rFonts w:ascii="David" w:hAnsi="David" w:cs="David" w:hint="cs"/>
          <w:sz w:val="24"/>
          <w:szCs w:val="24"/>
          <w:rtl/>
        </w:rPr>
        <w:t xml:space="preserve">: סבל, עול, אלטרואיזם כפוי, עבודה, דיכוי נשים, ניצול של המדינה, טיפול פורמאלי חיובי, ערך כלכלי, פוגע בקשרים במשפחה, מקבל הטיפול שלילי. </w:t>
      </w:r>
    </w:p>
    <w:p w14:paraId="66DE4DD6" w14:textId="3A621389" w:rsidR="00B70F8F" w:rsidRDefault="009C4E5E">
      <w:pPr>
        <w:pStyle w:val="a7"/>
        <w:numPr>
          <w:ilvl w:val="0"/>
          <w:numId w:val="39"/>
        </w:numPr>
        <w:spacing w:after="0" w:line="360" w:lineRule="auto"/>
        <w:jc w:val="both"/>
        <w:rPr>
          <w:rFonts w:ascii="David" w:hAnsi="David" w:cs="David"/>
          <w:sz w:val="24"/>
          <w:szCs w:val="24"/>
        </w:rPr>
      </w:pPr>
      <w:r w:rsidRPr="00A16A4C">
        <w:rPr>
          <w:rFonts w:ascii="David" w:hAnsi="David" w:cs="David" w:hint="cs"/>
          <w:sz w:val="24"/>
          <w:szCs w:val="24"/>
          <w:u w:val="single"/>
          <w:rtl/>
        </w:rPr>
        <w:t xml:space="preserve">מודל </w:t>
      </w:r>
      <w:r w:rsidR="00A16A4C" w:rsidRPr="00A16A4C">
        <w:rPr>
          <w:rFonts w:ascii="David" w:hAnsi="David" w:cs="David" w:hint="cs"/>
          <w:sz w:val="24"/>
          <w:szCs w:val="24"/>
          <w:u w:val="single"/>
          <w:rtl/>
        </w:rPr>
        <w:t>שלגיה</w:t>
      </w:r>
      <w:r>
        <w:rPr>
          <w:rFonts w:ascii="David" w:hAnsi="David" w:cs="David" w:hint="cs"/>
          <w:sz w:val="24"/>
          <w:szCs w:val="24"/>
          <w:rtl/>
        </w:rPr>
        <w:t>-</w:t>
      </w:r>
      <w:r w:rsidR="0016027F">
        <w:rPr>
          <w:rFonts w:ascii="David" w:hAnsi="David" w:cs="David" w:hint="cs"/>
          <w:sz w:val="24"/>
          <w:szCs w:val="24"/>
          <w:rtl/>
        </w:rPr>
        <w:t xml:space="preserve"> גישה יותר חיובית. היא נהנית מהעבודה. היא שרה </w:t>
      </w:r>
      <w:r w:rsidR="00A16A4C">
        <w:rPr>
          <w:rFonts w:ascii="David" w:hAnsi="David" w:cs="David" w:hint="cs"/>
          <w:sz w:val="24"/>
          <w:szCs w:val="24"/>
          <w:rtl/>
        </w:rPr>
        <w:t>ועושה זאת ברצון. מקבלת הכרת תודה. זה לא נראה כעבודה. כאשר הנסיך מגיע, היא סביר להניח שיהיו להם ילדים וה</w:t>
      </w:r>
      <w:r w:rsidR="00B70F8F">
        <w:rPr>
          <w:rFonts w:ascii="David" w:hAnsi="David" w:cs="David" w:hint="cs"/>
          <w:sz w:val="24"/>
          <w:szCs w:val="24"/>
          <w:rtl/>
        </w:rPr>
        <w:t xml:space="preserve">יא תמשיך לטפל בהם. </w:t>
      </w:r>
      <w:r w:rsidR="00B70F8F" w:rsidRPr="0032663A">
        <w:rPr>
          <w:rFonts w:ascii="David" w:hAnsi="David" w:cs="David" w:hint="cs"/>
          <w:b/>
          <w:bCs/>
          <w:sz w:val="24"/>
          <w:szCs w:val="24"/>
          <w:rtl/>
        </w:rPr>
        <w:t>מאפיינים</w:t>
      </w:r>
      <w:r w:rsidR="00B70F8F">
        <w:rPr>
          <w:rFonts w:ascii="David" w:hAnsi="David" w:cs="David" w:hint="cs"/>
          <w:sz w:val="24"/>
          <w:szCs w:val="24"/>
          <w:rtl/>
        </w:rPr>
        <w:t>: הנאה, שמחה, רצון חופשי, גישה מוסרית</w:t>
      </w:r>
      <w:r w:rsidR="0032663A">
        <w:rPr>
          <w:rFonts w:ascii="David" w:hAnsi="David" w:cs="David" w:hint="cs"/>
          <w:sz w:val="24"/>
          <w:szCs w:val="24"/>
          <w:rtl/>
        </w:rPr>
        <w:t>, מתנה של נשים לחברה, הגנה מפני המדינה, טיפול לא פורמאלי חיובי, ערך מוסרי, מחזק משפחה ומקבל הטיפול חיובי.</w:t>
      </w:r>
    </w:p>
    <w:p w14:paraId="5F944B9B" w14:textId="79F66477" w:rsidR="00C70458" w:rsidRDefault="00C70458" w:rsidP="00C70458">
      <w:pPr>
        <w:spacing w:after="0" w:line="360" w:lineRule="auto"/>
        <w:jc w:val="both"/>
        <w:rPr>
          <w:rFonts w:ascii="David" w:hAnsi="David" w:cs="David"/>
          <w:sz w:val="24"/>
          <w:szCs w:val="24"/>
          <w:rtl/>
        </w:rPr>
      </w:pPr>
      <w:r>
        <w:rPr>
          <w:rFonts w:ascii="David" w:hAnsi="David" w:cs="David" w:hint="cs"/>
          <w:sz w:val="24"/>
          <w:szCs w:val="24"/>
          <w:rtl/>
        </w:rPr>
        <w:t>משטר רווחה סוציאל-דמוקרטי</w:t>
      </w:r>
      <w:r w:rsidR="00DF50B2">
        <w:rPr>
          <w:rFonts w:ascii="David" w:hAnsi="David" w:cs="David" w:hint="cs"/>
          <w:sz w:val="24"/>
          <w:szCs w:val="24"/>
          <w:rtl/>
        </w:rPr>
        <w:t xml:space="preserve"> (מדינות סקנדינביה) </w:t>
      </w:r>
      <w:r>
        <w:rPr>
          <w:rFonts w:ascii="David" w:hAnsi="David" w:cs="David" w:hint="cs"/>
          <w:sz w:val="24"/>
          <w:szCs w:val="24"/>
          <w:rtl/>
        </w:rPr>
        <w:t xml:space="preserve">מקדם בצורה </w:t>
      </w:r>
      <w:r w:rsidR="00D06493">
        <w:rPr>
          <w:rFonts w:ascii="David" w:hAnsi="David" w:cs="David" w:hint="cs"/>
          <w:sz w:val="24"/>
          <w:szCs w:val="24"/>
          <w:rtl/>
        </w:rPr>
        <w:t xml:space="preserve">הכי טובה שוויון מגדרי. הנתונים מראים את זה. על איזה מודל של שוויון זה מבוסס? </w:t>
      </w:r>
      <w:r w:rsidR="009949F0">
        <w:rPr>
          <w:rFonts w:ascii="David" w:hAnsi="David" w:cs="David" w:hint="cs"/>
          <w:sz w:val="24"/>
          <w:szCs w:val="24"/>
          <w:rtl/>
        </w:rPr>
        <w:t xml:space="preserve">סינדרלה. </w:t>
      </w:r>
      <w:r w:rsidR="00DF50B2">
        <w:rPr>
          <w:rFonts w:ascii="David" w:hAnsi="David" w:cs="David" w:hint="cs"/>
          <w:sz w:val="24"/>
          <w:szCs w:val="24"/>
          <w:rtl/>
        </w:rPr>
        <w:t xml:space="preserve">המדינה היא זו שמטפלת ונותנים לאישה </w:t>
      </w:r>
      <w:r w:rsidR="001D4262">
        <w:rPr>
          <w:rFonts w:ascii="David" w:hAnsi="David" w:cs="David" w:hint="cs"/>
          <w:sz w:val="24"/>
          <w:szCs w:val="24"/>
          <w:rtl/>
        </w:rPr>
        <w:t xml:space="preserve">אפשרות לצאת לשוק העבודה. מהי הביקורת? </w:t>
      </w:r>
      <w:r w:rsidR="006D3F6F">
        <w:rPr>
          <w:rFonts w:ascii="David" w:hAnsi="David" w:cs="David" w:hint="cs"/>
          <w:sz w:val="24"/>
          <w:szCs w:val="24"/>
          <w:rtl/>
        </w:rPr>
        <w:t xml:space="preserve">של ההוגים הקהלתניים, </w:t>
      </w:r>
      <w:r w:rsidR="001D4262">
        <w:rPr>
          <w:rFonts w:ascii="David" w:hAnsi="David" w:cs="David" w:hint="cs"/>
          <w:sz w:val="24"/>
          <w:szCs w:val="24"/>
          <w:rtl/>
        </w:rPr>
        <w:t>רואים בטיפול כדבר שלילי, כקשה. בסופו של דבר, הרבה אנשים לא ירצו לטפל</w:t>
      </w:r>
      <w:r w:rsidR="00EF6151">
        <w:rPr>
          <w:rFonts w:ascii="David" w:hAnsi="David" w:cs="David" w:hint="cs"/>
          <w:sz w:val="24"/>
          <w:szCs w:val="24"/>
          <w:rtl/>
        </w:rPr>
        <w:t xml:space="preserve">. ואם מביאים, אם רוצים בכלל רוצים שהם יהיו במסגרת עד 7-8 בערב. </w:t>
      </w:r>
      <w:r w:rsidR="00AD7E45">
        <w:rPr>
          <w:rFonts w:ascii="David" w:hAnsi="David" w:cs="David" w:hint="cs"/>
          <w:sz w:val="24"/>
          <w:szCs w:val="24"/>
          <w:rtl/>
        </w:rPr>
        <w:t xml:space="preserve">זה כרוך בתפיסה של מהו האידיאל הטיפולי. </w:t>
      </w:r>
    </w:p>
    <w:p w14:paraId="0660BD9D" w14:textId="46F5834E" w:rsidR="00AD7E45" w:rsidRDefault="00AD7E45" w:rsidP="00C70458">
      <w:pPr>
        <w:spacing w:after="0" w:line="360" w:lineRule="auto"/>
        <w:jc w:val="both"/>
        <w:rPr>
          <w:rFonts w:ascii="David" w:hAnsi="David" w:cs="David"/>
          <w:sz w:val="24"/>
          <w:szCs w:val="24"/>
          <w:rtl/>
        </w:rPr>
      </w:pPr>
      <w:r>
        <w:rPr>
          <w:rFonts w:ascii="David" w:hAnsi="David" w:cs="David" w:hint="cs"/>
          <w:sz w:val="24"/>
          <w:szCs w:val="24"/>
          <w:rtl/>
        </w:rPr>
        <w:t xml:space="preserve">בישראל זה לא תואם את התרבות. אנשים לא רואים במדינה כמי שיכולה להעניק טיפול טוב יותר מהטיפול המשפחתי. </w:t>
      </w:r>
    </w:p>
    <w:p w14:paraId="53BB2BD0" w14:textId="12BE8749" w:rsidR="00AD7E45" w:rsidRDefault="00AD7E45" w:rsidP="00B1112C">
      <w:pPr>
        <w:spacing w:line="360" w:lineRule="auto"/>
        <w:jc w:val="both"/>
        <w:rPr>
          <w:rFonts w:ascii="David" w:hAnsi="David" w:cs="David"/>
          <w:sz w:val="24"/>
          <w:szCs w:val="24"/>
          <w:rtl/>
        </w:rPr>
      </w:pPr>
      <w:r>
        <w:rPr>
          <w:rFonts w:ascii="David" w:hAnsi="David" w:cs="David" w:hint="cs"/>
          <w:sz w:val="24"/>
          <w:szCs w:val="24"/>
          <w:rtl/>
        </w:rPr>
        <w:t xml:space="preserve">ביקורת </w:t>
      </w:r>
      <w:r w:rsidR="006D3F6F">
        <w:rPr>
          <w:rFonts w:ascii="David" w:hAnsi="David" w:cs="David" w:hint="cs"/>
          <w:sz w:val="24"/>
          <w:szCs w:val="24"/>
          <w:rtl/>
        </w:rPr>
        <w:t>על ההוגים הקהלתניים היא ש</w:t>
      </w:r>
      <w:r w:rsidR="00E415FD">
        <w:rPr>
          <w:rFonts w:ascii="David" w:hAnsi="David" w:cs="David" w:hint="cs"/>
          <w:sz w:val="24"/>
          <w:szCs w:val="24"/>
          <w:rtl/>
        </w:rPr>
        <w:t xml:space="preserve">לא מעניין אותם שמדובר בחלוקה לא שווה. יש מחיר ועלויות. העלויות לא מתחלקות באופן שווה, וזה בכלל לא העסיק אותם. </w:t>
      </w:r>
    </w:p>
    <w:p w14:paraId="50699DB2" w14:textId="47AAF920" w:rsidR="00005757" w:rsidRDefault="00B1112C" w:rsidP="00C70458">
      <w:pPr>
        <w:spacing w:after="0" w:line="360" w:lineRule="auto"/>
        <w:jc w:val="both"/>
        <w:rPr>
          <w:rFonts w:ascii="David" w:hAnsi="David" w:cs="David"/>
          <w:sz w:val="24"/>
          <w:szCs w:val="24"/>
          <w:rtl/>
        </w:rPr>
      </w:pPr>
      <w:r>
        <w:rPr>
          <w:rFonts w:ascii="David" w:hAnsi="David" w:cs="David" w:hint="cs"/>
          <w:sz w:val="24"/>
          <w:szCs w:val="24"/>
          <w:rtl/>
        </w:rPr>
        <w:t>המאמר של פרייזר</w:t>
      </w:r>
      <w:r w:rsidR="00044A22">
        <w:rPr>
          <w:rFonts w:ascii="David" w:hAnsi="David" w:cs="David" w:hint="cs"/>
          <w:sz w:val="24"/>
          <w:szCs w:val="24"/>
          <w:rtl/>
        </w:rPr>
        <w:t xml:space="preserve"> (</w:t>
      </w:r>
      <w:r w:rsidR="00C64AFB">
        <w:rPr>
          <w:rFonts w:ascii="David" w:hAnsi="David" w:cs="David" w:hint="cs"/>
          <w:sz w:val="24"/>
          <w:szCs w:val="24"/>
          <w:rtl/>
        </w:rPr>
        <w:t>"</w:t>
      </w:r>
      <w:r w:rsidR="00044A22">
        <w:rPr>
          <w:rFonts w:ascii="David" w:hAnsi="David" w:cs="David" w:hint="cs"/>
          <w:sz w:val="24"/>
          <w:szCs w:val="24"/>
          <w:rtl/>
        </w:rPr>
        <w:t xml:space="preserve">after the family </w:t>
      </w:r>
      <w:r w:rsidR="00C64AFB">
        <w:rPr>
          <w:rFonts w:ascii="David" w:hAnsi="David" w:cs="David" w:hint="cs"/>
          <w:sz w:val="24"/>
          <w:szCs w:val="24"/>
          <w:rtl/>
        </w:rPr>
        <w:t>wage: gender equity and the welfare state"</w:t>
      </w:r>
      <w:r w:rsidR="00044A22">
        <w:rPr>
          <w:rFonts w:ascii="David" w:hAnsi="David" w:cs="David" w:hint="cs"/>
          <w:sz w:val="24"/>
          <w:szCs w:val="24"/>
          <w:rtl/>
        </w:rPr>
        <w:t>)</w:t>
      </w:r>
      <w:r>
        <w:rPr>
          <w:rFonts w:ascii="David" w:hAnsi="David" w:cs="David" w:hint="cs"/>
          <w:sz w:val="24"/>
          <w:szCs w:val="24"/>
          <w:rtl/>
        </w:rPr>
        <w:t xml:space="preserve"> עושה ניתוח של סוגיה זו. משתמשת במושגים מעט שונים. </w:t>
      </w:r>
    </w:p>
    <w:p w14:paraId="36D63812" w14:textId="6744AB39" w:rsidR="00611C08" w:rsidRDefault="00B1112C" w:rsidP="00C70458">
      <w:pPr>
        <w:spacing w:after="0" w:line="360" w:lineRule="auto"/>
        <w:jc w:val="both"/>
        <w:rPr>
          <w:rFonts w:ascii="David" w:hAnsi="David" w:cs="David"/>
          <w:sz w:val="24"/>
          <w:szCs w:val="24"/>
          <w:rtl/>
        </w:rPr>
      </w:pPr>
      <w:r>
        <w:rPr>
          <w:rFonts w:ascii="David" w:hAnsi="David" w:cs="David" w:hint="cs"/>
          <w:sz w:val="24"/>
          <w:szCs w:val="24"/>
          <w:rtl/>
        </w:rPr>
        <w:t xml:space="preserve">יש </w:t>
      </w:r>
      <w:r w:rsidRPr="00005757">
        <w:rPr>
          <w:rFonts w:ascii="David" w:hAnsi="David" w:cs="David" w:hint="cs"/>
          <w:b/>
          <w:bCs/>
          <w:sz w:val="24"/>
          <w:szCs w:val="24"/>
          <w:highlight w:val="yellow"/>
          <w:rtl/>
        </w:rPr>
        <w:t>שני מודלים</w:t>
      </w:r>
      <w:r>
        <w:rPr>
          <w:rFonts w:ascii="David" w:hAnsi="David" w:cs="David" w:hint="cs"/>
          <w:sz w:val="24"/>
          <w:szCs w:val="24"/>
          <w:rtl/>
        </w:rPr>
        <w:t xml:space="preserve"> הקיימים כיום:</w:t>
      </w:r>
    </w:p>
    <w:p w14:paraId="5B0124F0" w14:textId="73ACC957" w:rsidR="00B1112C" w:rsidRDefault="00B1112C">
      <w:pPr>
        <w:pStyle w:val="a7"/>
        <w:numPr>
          <w:ilvl w:val="0"/>
          <w:numId w:val="40"/>
        </w:numPr>
        <w:spacing w:after="0" w:line="360" w:lineRule="auto"/>
        <w:jc w:val="both"/>
        <w:rPr>
          <w:rFonts w:ascii="David" w:hAnsi="David" w:cs="David"/>
          <w:sz w:val="24"/>
          <w:szCs w:val="24"/>
        </w:rPr>
      </w:pPr>
      <w:r w:rsidRPr="00005757">
        <w:rPr>
          <w:rFonts w:ascii="David" w:hAnsi="David" w:cs="David" w:hint="cs"/>
          <w:sz w:val="24"/>
          <w:szCs w:val="24"/>
          <w:u w:val="single"/>
          <w:rtl/>
        </w:rPr>
        <w:t>המפרנס האוניברסאלי</w:t>
      </w:r>
      <w:r w:rsidR="00005757">
        <w:rPr>
          <w:rFonts w:ascii="David" w:hAnsi="David" w:cs="David" w:hint="cs"/>
          <w:sz w:val="24"/>
          <w:szCs w:val="24"/>
          <w:rtl/>
        </w:rPr>
        <w:t xml:space="preserve">- כולם צריכים להיות שותפים לשוק העבודה. מודל של סינדרלה. אחת הבעיות המרכזיות במודל זה </w:t>
      </w:r>
      <w:r w:rsidR="00E0234C">
        <w:rPr>
          <w:rFonts w:ascii="David" w:hAnsi="David" w:cs="David" w:hint="cs"/>
          <w:sz w:val="24"/>
          <w:szCs w:val="24"/>
          <w:rtl/>
        </w:rPr>
        <w:t xml:space="preserve">שהוא אומר שאם השאיפה שלנו שנשים יבקשו שוויון, הן צריכות להתנהג כמו גברים. הופכים את כולם למודל הגברי. </w:t>
      </w:r>
      <w:r w:rsidR="00BA4B5E">
        <w:rPr>
          <w:rFonts w:ascii="David" w:hAnsi="David" w:cs="David" w:hint="cs"/>
          <w:sz w:val="24"/>
          <w:szCs w:val="24"/>
          <w:rtl/>
        </w:rPr>
        <w:t>מניעת עוני- טוב. מניעת ניצול- טוב. שוויון בהכנסות- סביר. שוויון בפנאי- חלש. שוויון בכבוד- טוב. מניעת הדרה</w:t>
      </w:r>
      <w:r w:rsidR="007F30F8">
        <w:rPr>
          <w:rFonts w:ascii="David" w:hAnsi="David" w:cs="David" w:hint="cs"/>
          <w:sz w:val="24"/>
          <w:szCs w:val="24"/>
          <w:rtl/>
        </w:rPr>
        <w:t xml:space="preserve"> (גם מבחינה פוליטית וכלכלית)</w:t>
      </w:r>
      <w:r w:rsidR="00BA4B5E">
        <w:rPr>
          <w:rFonts w:ascii="David" w:hAnsi="David" w:cs="David" w:hint="cs"/>
          <w:sz w:val="24"/>
          <w:szCs w:val="24"/>
          <w:rtl/>
        </w:rPr>
        <w:t>- טוב. שבירת מודל גברי-חלש.</w:t>
      </w:r>
      <w:r w:rsidR="007F30F8">
        <w:rPr>
          <w:rFonts w:ascii="David" w:hAnsi="David" w:cs="David" w:hint="cs"/>
          <w:sz w:val="24"/>
          <w:szCs w:val="24"/>
          <w:rtl/>
        </w:rPr>
        <w:t xml:space="preserve"> </w:t>
      </w:r>
    </w:p>
    <w:p w14:paraId="46B501C5" w14:textId="537FD8F6" w:rsidR="00BF488C" w:rsidRDefault="00BF488C">
      <w:pPr>
        <w:pStyle w:val="a7"/>
        <w:numPr>
          <w:ilvl w:val="0"/>
          <w:numId w:val="40"/>
        </w:numPr>
        <w:spacing w:line="360" w:lineRule="auto"/>
        <w:jc w:val="both"/>
        <w:rPr>
          <w:rFonts w:ascii="David" w:hAnsi="David" w:cs="David"/>
          <w:sz w:val="24"/>
          <w:szCs w:val="24"/>
        </w:rPr>
      </w:pPr>
      <w:r>
        <w:rPr>
          <w:rFonts w:ascii="David" w:hAnsi="David" w:cs="David" w:hint="cs"/>
          <w:sz w:val="24"/>
          <w:szCs w:val="24"/>
          <w:u w:val="single"/>
          <w:rtl/>
        </w:rPr>
        <w:t>טיפול שווה ערך</w:t>
      </w:r>
      <w:r w:rsidRPr="00BF488C">
        <w:rPr>
          <w:rFonts w:ascii="David" w:hAnsi="David" w:cs="David" w:hint="cs"/>
          <w:sz w:val="24"/>
          <w:szCs w:val="24"/>
          <w:rtl/>
        </w:rPr>
        <w:t>-</w:t>
      </w:r>
      <w:r>
        <w:rPr>
          <w:rFonts w:ascii="David" w:hAnsi="David" w:cs="David" w:hint="cs"/>
          <w:sz w:val="24"/>
          <w:szCs w:val="24"/>
          <w:rtl/>
        </w:rPr>
        <w:t xml:space="preserve"> סוג של שלגיה. אנחנו ניתן ערך שווה לעבודת הטיפול, כמו שזה השתתפות בשוק העבודה. בוחנים מודל זה לפי הקריטריונים הקודמים. שוב פעם, זה לא שובר את המודל הגברי. </w:t>
      </w:r>
      <w:r w:rsidR="00B62254">
        <w:rPr>
          <w:rFonts w:ascii="David" w:hAnsi="David" w:cs="David" w:hint="cs"/>
          <w:sz w:val="24"/>
          <w:szCs w:val="24"/>
          <w:rtl/>
        </w:rPr>
        <w:t xml:space="preserve">מניעת עוני- טוב. מניעת ניצול- טוב. שוויון בהכנסות- חלש. שוויון בפנאי- סביר. שוויון בכבוד- סביר. מניעת הדרה- חלש. שבירת מודל גברי- סביר. </w:t>
      </w:r>
    </w:p>
    <w:p w14:paraId="6AB33EDD" w14:textId="608528B7" w:rsidR="00E341A3" w:rsidRDefault="00E341A3" w:rsidP="00E341A3">
      <w:pPr>
        <w:spacing w:after="0" w:line="360" w:lineRule="auto"/>
        <w:jc w:val="both"/>
        <w:rPr>
          <w:rFonts w:ascii="David" w:hAnsi="David" w:cs="David"/>
          <w:sz w:val="24"/>
          <w:szCs w:val="24"/>
          <w:rtl/>
        </w:rPr>
      </w:pPr>
      <w:r>
        <w:rPr>
          <w:rFonts w:ascii="David" w:hAnsi="David" w:cs="David" w:hint="cs"/>
          <w:sz w:val="24"/>
          <w:szCs w:val="24"/>
          <w:rtl/>
        </w:rPr>
        <w:t>טיפול בילדים בישראל</w:t>
      </w:r>
    </w:p>
    <w:p w14:paraId="6F77E505" w14:textId="5C986FA5" w:rsidR="00E341A3" w:rsidRDefault="00E341A3" w:rsidP="007D4767">
      <w:pPr>
        <w:spacing w:line="360" w:lineRule="auto"/>
        <w:jc w:val="both"/>
        <w:rPr>
          <w:rFonts w:ascii="David" w:hAnsi="David" w:cs="David"/>
          <w:sz w:val="24"/>
          <w:szCs w:val="24"/>
          <w:rtl/>
        </w:rPr>
      </w:pPr>
      <w:r>
        <w:rPr>
          <w:rFonts w:ascii="David" w:hAnsi="David" w:cs="David" w:hint="cs"/>
          <w:sz w:val="24"/>
          <w:szCs w:val="24"/>
          <w:rtl/>
        </w:rPr>
        <w:t>הבטחת הכנסה להורה המטפל, פס"ד בהט עליו דיברנו</w:t>
      </w:r>
      <w:r w:rsidR="00CC5EC7">
        <w:rPr>
          <w:rFonts w:ascii="David" w:hAnsi="David" w:cs="David" w:hint="cs"/>
          <w:sz w:val="24"/>
          <w:szCs w:val="24"/>
          <w:rtl/>
        </w:rPr>
        <w:t xml:space="preserve"> בשיעור הקודם. </w:t>
      </w:r>
    </w:p>
    <w:p w14:paraId="7AD83567" w14:textId="37694F02" w:rsidR="007D4767" w:rsidRPr="00C1007A" w:rsidRDefault="007D4767" w:rsidP="00E341A3">
      <w:pPr>
        <w:spacing w:after="0" w:line="360" w:lineRule="auto"/>
        <w:jc w:val="both"/>
        <w:rPr>
          <w:rFonts w:ascii="David" w:hAnsi="David" w:cs="David"/>
          <w:b/>
          <w:bCs/>
          <w:sz w:val="24"/>
          <w:szCs w:val="24"/>
          <w:rtl/>
        </w:rPr>
      </w:pPr>
      <w:r w:rsidRPr="004B034C">
        <w:rPr>
          <w:rFonts w:ascii="David" w:hAnsi="David" w:cs="David" w:hint="cs"/>
          <w:b/>
          <w:bCs/>
          <w:sz w:val="24"/>
          <w:szCs w:val="24"/>
          <w:u w:val="single"/>
          <w:rtl/>
        </w:rPr>
        <w:t>עוני</w:t>
      </w:r>
      <w:r w:rsidR="00C1007A" w:rsidRPr="00C1007A">
        <w:rPr>
          <w:rFonts w:ascii="David" w:hAnsi="David" w:cs="David" w:hint="cs"/>
          <w:b/>
          <w:bCs/>
          <w:sz w:val="24"/>
          <w:szCs w:val="24"/>
          <w:rtl/>
        </w:rPr>
        <w:t xml:space="preserve"> </w:t>
      </w:r>
    </w:p>
    <w:p w14:paraId="26C59E3C" w14:textId="58FD9AF2" w:rsidR="00432848" w:rsidRDefault="00720895" w:rsidP="00E341A3">
      <w:pPr>
        <w:spacing w:after="0" w:line="360" w:lineRule="auto"/>
        <w:jc w:val="both"/>
        <w:rPr>
          <w:rFonts w:ascii="David" w:hAnsi="David" w:cs="David"/>
          <w:sz w:val="24"/>
          <w:szCs w:val="24"/>
          <w:rtl/>
        </w:rPr>
      </w:pPr>
      <w:r>
        <w:rPr>
          <w:rFonts w:ascii="David" w:hAnsi="David" w:cs="David" w:hint="cs"/>
          <w:sz w:val="24"/>
          <w:szCs w:val="24"/>
          <w:rtl/>
        </w:rPr>
        <w:t xml:space="preserve">תרגיל כיתתי: </w:t>
      </w:r>
      <w:r w:rsidR="007D4767" w:rsidRPr="00CF7485">
        <w:rPr>
          <w:rFonts w:ascii="David" w:hAnsi="David" w:cs="David" w:hint="cs"/>
          <w:sz w:val="24"/>
          <w:szCs w:val="24"/>
          <w:rtl/>
        </w:rPr>
        <w:t>משפחת אלבוחר</w:t>
      </w:r>
      <w:r w:rsidR="00432848">
        <w:rPr>
          <w:rFonts w:ascii="David" w:hAnsi="David" w:cs="David" w:hint="cs"/>
          <w:sz w:val="24"/>
          <w:szCs w:val="24"/>
          <w:rtl/>
        </w:rPr>
        <w:t>-</w:t>
      </w:r>
      <w:r w:rsidR="002B5439">
        <w:rPr>
          <w:rFonts w:ascii="David" w:hAnsi="David" w:cs="David" w:hint="cs"/>
          <w:sz w:val="24"/>
          <w:szCs w:val="24"/>
          <w:rtl/>
        </w:rPr>
        <w:t xml:space="preserve"> אין קיום בכבוד. הם עניים</w:t>
      </w:r>
      <w:r w:rsidR="002A53F8">
        <w:rPr>
          <w:rFonts w:ascii="David" w:hAnsi="David" w:cs="David" w:hint="cs"/>
          <w:sz w:val="24"/>
          <w:szCs w:val="24"/>
          <w:rtl/>
        </w:rPr>
        <w:t xml:space="preserve">. לא יכולים להחזיר חובות. </w:t>
      </w:r>
      <w:r w:rsidR="00463D48">
        <w:rPr>
          <w:rFonts w:ascii="David" w:hAnsi="David" w:cs="David" w:hint="cs"/>
          <w:sz w:val="24"/>
          <w:szCs w:val="24"/>
          <w:rtl/>
        </w:rPr>
        <w:t xml:space="preserve">מבחינת הנתונים האישיים הקשים והעובדה שאין להם יכולת לשפר, </w:t>
      </w:r>
      <w:r w:rsidR="00F57A52">
        <w:rPr>
          <w:rFonts w:ascii="David" w:hAnsi="David" w:cs="David" w:hint="cs"/>
          <w:sz w:val="24"/>
          <w:szCs w:val="24"/>
          <w:rtl/>
        </w:rPr>
        <w:t xml:space="preserve">הם נמצאים במצב מאוד בעייתי. </w:t>
      </w:r>
    </w:p>
    <w:p w14:paraId="3EBB8DC3" w14:textId="5196B1A5" w:rsidR="007D4767" w:rsidRDefault="00432848" w:rsidP="00E341A3">
      <w:pPr>
        <w:spacing w:after="0" w:line="360" w:lineRule="auto"/>
        <w:jc w:val="both"/>
        <w:rPr>
          <w:rFonts w:ascii="David" w:hAnsi="David" w:cs="David"/>
          <w:sz w:val="24"/>
          <w:szCs w:val="24"/>
          <w:rtl/>
        </w:rPr>
      </w:pPr>
      <w:r w:rsidRPr="00CF7485">
        <w:rPr>
          <w:rFonts w:ascii="David" w:hAnsi="David" w:cs="David" w:hint="cs"/>
          <w:sz w:val="24"/>
          <w:szCs w:val="24"/>
          <w:rtl/>
        </w:rPr>
        <w:t>משפחת אלרואי</w:t>
      </w:r>
      <w:r>
        <w:rPr>
          <w:rFonts w:ascii="David" w:hAnsi="David" w:cs="David" w:hint="cs"/>
          <w:sz w:val="24"/>
          <w:szCs w:val="24"/>
          <w:rtl/>
        </w:rPr>
        <w:t>-</w:t>
      </w:r>
      <w:r w:rsidR="004B034C">
        <w:rPr>
          <w:rFonts w:ascii="David" w:hAnsi="David" w:cs="David" w:hint="cs"/>
          <w:sz w:val="24"/>
          <w:szCs w:val="24"/>
          <w:rtl/>
        </w:rPr>
        <w:t xml:space="preserve"> </w:t>
      </w:r>
      <w:r w:rsidR="00094875">
        <w:rPr>
          <w:rFonts w:ascii="David" w:hAnsi="David" w:cs="David" w:hint="cs"/>
          <w:sz w:val="24"/>
          <w:szCs w:val="24"/>
          <w:rtl/>
        </w:rPr>
        <w:t xml:space="preserve">יש קיום בכבוד, מבחינת קו העוני לא נחשבים עניים, מינימום לחוב. </w:t>
      </w:r>
    </w:p>
    <w:p w14:paraId="6796F5DA" w14:textId="1D088394" w:rsidR="00432848" w:rsidRDefault="00432848" w:rsidP="00F56FE3">
      <w:pPr>
        <w:spacing w:line="360" w:lineRule="auto"/>
        <w:jc w:val="both"/>
        <w:rPr>
          <w:rFonts w:ascii="David" w:hAnsi="David" w:cs="David"/>
          <w:sz w:val="24"/>
          <w:szCs w:val="24"/>
          <w:rtl/>
        </w:rPr>
      </w:pPr>
      <w:r w:rsidRPr="00CF7485">
        <w:rPr>
          <w:rFonts w:ascii="David" w:hAnsi="David" w:cs="David" w:hint="cs"/>
          <w:sz w:val="24"/>
          <w:szCs w:val="24"/>
          <w:rtl/>
        </w:rPr>
        <w:t>משפחת דוד</w:t>
      </w:r>
      <w:r>
        <w:rPr>
          <w:rFonts w:ascii="David" w:hAnsi="David" w:cs="David" w:hint="cs"/>
          <w:sz w:val="24"/>
          <w:szCs w:val="24"/>
          <w:rtl/>
        </w:rPr>
        <w:t>-</w:t>
      </w:r>
      <w:r w:rsidR="00400DCB">
        <w:rPr>
          <w:rFonts w:ascii="David" w:hAnsi="David" w:cs="David" w:hint="cs"/>
          <w:sz w:val="24"/>
          <w:szCs w:val="24"/>
          <w:rtl/>
        </w:rPr>
        <w:t xml:space="preserve"> </w:t>
      </w:r>
      <w:r w:rsidR="00C9338F">
        <w:rPr>
          <w:rFonts w:ascii="David" w:hAnsi="David" w:cs="David" w:hint="cs"/>
          <w:sz w:val="24"/>
          <w:szCs w:val="24"/>
          <w:rtl/>
        </w:rPr>
        <w:t>יש קיום בכבוד (מינימאלי)</w:t>
      </w:r>
      <w:r w:rsidR="00F66B9C">
        <w:rPr>
          <w:rFonts w:ascii="David" w:hAnsi="David" w:cs="David" w:hint="cs"/>
          <w:sz w:val="24"/>
          <w:szCs w:val="24"/>
          <w:rtl/>
        </w:rPr>
        <w:t xml:space="preserve">. האם הם עניים? </w:t>
      </w:r>
      <w:r w:rsidR="00FD660A">
        <w:rPr>
          <w:rFonts w:ascii="David" w:hAnsi="David" w:cs="David" w:hint="cs"/>
          <w:sz w:val="24"/>
          <w:szCs w:val="24"/>
          <w:rtl/>
        </w:rPr>
        <w:t xml:space="preserve"> לפי קו העוני הם עניים. </w:t>
      </w:r>
    </w:p>
    <w:p w14:paraId="30CCDF10" w14:textId="70E48148" w:rsidR="00796BF4" w:rsidRDefault="00796BF4" w:rsidP="00E341A3">
      <w:pPr>
        <w:spacing w:after="0" w:line="360" w:lineRule="auto"/>
        <w:jc w:val="both"/>
        <w:rPr>
          <w:rFonts w:ascii="David" w:hAnsi="David" w:cs="David"/>
          <w:sz w:val="24"/>
          <w:szCs w:val="24"/>
          <w:rtl/>
        </w:rPr>
      </w:pPr>
      <w:r>
        <w:rPr>
          <w:rFonts w:ascii="David" w:hAnsi="David" w:cs="David" w:hint="cs"/>
          <w:sz w:val="24"/>
          <w:szCs w:val="24"/>
          <w:rtl/>
        </w:rPr>
        <w:lastRenderedPageBreak/>
        <w:t>קו העוני בישראל ה</w:t>
      </w:r>
      <w:r w:rsidR="00464F2B">
        <w:rPr>
          <w:rFonts w:ascii="David" w:hAnsi="David" w:cs="David" w:hint="cs"/>
          <w:sz w:val="24"/>
          <w:szCs w:val="24"/>
          <w:rtl/>
        </w:rPr>
        <w:t xml:space="preserve">וא מדידה יחסית. </w:t>
      </w:r>
      <w:r w:rsidR="00A53464">
        <w:rPr>
          <w:rFonts w:ascii="David" w:hAnsi="David" w:cs="David" w:hint="cs"/>
          <w:sz w:val="24"/>
          <w:szCs w:val="24"/>
          <w:rtl/>
        </w:rPr>
        <w:t xml:space="preserve">יחסי לרמת החיים בישראל. איך עושים זאת? עושים ביחס להכנסה חציונית בישראל. הממוצע יותר רגיש לקצוות. </w:t>
      </w:r>
      <w:r w:rsidR="009057D6">
        <w:rPr>
          <w:rFonts w:ascii="David" w:hAnsi="David" w:cs="David" w:hint="cs"/>
          <w:sz w:val="24"/>
          <w:szCs w:val="24"/>
          <w:rtl/>
        </w:rPr>
        <w:t xml:space="preserve">החציון הוא בדיוק האמצע. מי שמרוויח 50% מתחת להכנסה החציונית, הוא עני. זה לא מדויק באמת. </w:t>
      </w:r>
      <w:r w:rsidR="00DE56AE">
        <w:rPr>
          <w:rFonts w:ascii="David" w:hAnsi="David" w:cs="David" w:hint="cs"/>
          <w:sz w:val="24"/>
          <w:szCs w:val="24"/>
          <w:rtl/>
        </w:rPr>
        <w:t xml:space="preserve">בקו העוני לא מדברים על הוצאות. לא מסתכלים על זה. </w:t>
      </w:r>
    </w:p>
    <w:p w14:paraId="0940AACF" w14:textId="40FBBFC2" w:rsidR="00AF3E87" w:rsidRDefault="00AF3E87" w:rsidP="00E341A3">
      <w:pPr>
        <w:spacing w:after="0" w:line="360" w:lineRule="auto"/>
        <w:jc w:val="both"/>
        <w:rPr>
          <w:rFonts w:ascii="David" w:hAnsi="David" w:cs="David"/>
          <w:sz w:val="24"/>
          <w:szCs w:val="24"/>
          <w:rtl/>
        </w:rPr>
      </w:pPr>
      <w:r>
        <w:rPr>
          <w:rFonts w:ascii="David" w:hAnsi="David" w:cs="David" w:hint="cs"/>
          <w:sz w:val="24"/>
          <w:szCs w:val="24"/>
          <w:rtl/>
        </w:rPr>
        <w:t>נדב</w:t>
      </w:r>
      <w:r w:rsidR="00B26EE3">
        <w:rPr>
          <w:rFonts w:ascii="David" w:hAnsi="David" w:cs="David" w:hint="cs"/>
          <w:sz w:val="24"/>
          <w:szCs w:val="24"/>
          <w:rtl/>
        </w:rPr>
        <w:t>ר</w:t>
      </w:r>
      <w:r>
        <w:rPr>
          <w:rFonts w:ascii="David" w:hAnsi="David" w:cs="David" w:hint="cs"/>
          <w:sz w:val="24"/>
          <w:szCs w:val="24"/>
          <w:rtl/>
        </w:rPr>
        <w:t xml:space="preserve"> על הגישות השונות. </w:t>
      </w:r>
    </w:p>
    <w:p w14:paraId="7D0842E8" w14:textId="53994C39" w:rsidR="00B26EE3" w:rsidRDefault="00B26EE3" w:rsidP="00E341A3">
      <w:pPr>
        <w:spacing w:after="0" w:line="360" w:lineRule="auto"/>
        <w:jc w:val="both"/>
        <w:rPr>
          <w:rFonts w:ascii="David" w:hAnsi="David" w:cs="David"/>
          <w:sz w:val="24"/>
          <w:szCs w:val="24"/>
          <w:rtl/>
        </w:rPr>
      </w:pPr>
      <w:r>
        <w:rPr>
          <w:rFonts w:ascii="David" w:hAnsi="David" w:cs="David" w:hint="cs"/>
          <w:sz w:val="24"/>
          <w:szCs w:val="24"/>
          <w:rtl/>
        </w:rPr>
        <w:t>קיום בכבוד- מחשבון כריס</w:t>
      </w:r>
    </w:p>
    <w:p w14:paraId="3B0E0A23" w14:textId="0FD5F7F5" w:rsidR="007B391D" w:rsidRDefault="007B391D" w:rsidP="00E341A3">
      <w:pPr>
        <w:spacing w:after="0" w:line="360" w:lineRule="auto"/>
        <w:jc w:val="both"/>
        <w:rPr>
          <w:rFonts w:ascii="David" w:hAnsi="David" w:cs="David"/>
          <w:sz w:val="24"/>
          <w:szCs w:val="24"/>
          <w:rtl/>
        </w:rPr>
      </w:pPr>
      <w:r>
        <w:rPr>
          <w:rFonts w:ascii="David" w:hAnsi="David" w:cs="David" w:hint="cs"/>
          <w:sz w:val="24"/>
          <w:szCs w:val="24"/>
          <w:rtl/>
        </w:rPr>
        <w:t>כיום לא עושים במחשבון כריס</w:t>
      </w:r>
      <w:r w:rsidR="00B93DE0">
        <w:rPr>
          <w:rFonts w:ascii="David" w:hAnsi="David" w:cs="David" w:hint="cs"/>
          <w:sz w:val="24"/>
          <w:szCs w:val="24"/>
          <w:rtl/>
        </w:rPr>
        <w:t xml:space="preserve"> (ולא ניתן לעשות שימוש). </w:t>
      </w:r>
    </w:p>
    <w:p w14:paraId="25BCBE69" w14:textId="59745D8F" w:rsidR="00B26EE3" w:rsidRDefault="00B26EE3" w:rsidP="00E341A3">
      <w:pPr>
        <w:spacing w:after="0" w:line="360" w:lineRule="auto"/>
        <w:jc w:val="both"/>
        <w:rPr>
          <w:rFonts w:ascii="David" w:hAnsi="David" w:cs="David"/>
          <w:sz w:val="24"/>
          <w:szCs w:val="24"/>
          <w:rtl/>
        </w:rPr>
      </w:pPr>
      <w:r>
        <w:rPr>
          <w:rFonts w:ascii="David" w:hAnsi="David" w:cs="David" w:hint="cs"/>
          <w:sz w:val="24"/>
          <w:szCs w:val="24"/>
          <w:rtl/>
        </w:rPr>
        <w:t xml:space="preserve">"היעד הראוי הוא קביעת תכנית החזרים חודשית מקסימלית לפושט הרגל, אשר תותיר בידי החייב ומשפחתו את סכום ההוצאות הבסיסיות הדרוש להם למחיה בכבוד... בהתאם להכנסה הפנויה של החייב, שתחושב בהתאם למיצוי כלל הכנסות החייב בניכוי מסגרת ההוצאות הבסיסיות הנדרשות לו למחייה בכבוד." </w:t>
      </w:r>
    </w:p>
    <w:p w14:paraId="60361FFF" w14:textId="192F4474" w:rsidR="00B26EE3" w:rsidRDefault="00B26EE3" w:rsidP="00E341A3">
      <w:pPr>
        <w:spacing w:after="0" w:line="360" w:lineRule="auto"/>
        <w:jc w:val="both"/>
        <w:rPr>
          <w:rFonts w:ascii="David" w:hAnsi="David" w:cs="David"/>
          <w:sz w:val="24"/>
          <w:szCs w:val="24"/>
          <w:rtl/>
        </w:rPr>
      </w:pPr>
      <w:r>
        <w:rPr>
          <w:rFonts w:ascii="David" w:hAnsi="David" w:cs="David" w:hint="cs"/>
          <w:sz w:val="24"/>
          <w:szCs w:val="24"/>
          <w:rtl/>
        </w:rPr>
        <w:t>(דו"ח הועדה לבחינת תכנית הפרעון בהליך פשיטת הרגל, 2015)</w:t>
      </w:r>
    </w:p>
    <w:p w14:paraId="4561CF63" w14:textId="04A0ADAB" w:rsidR="00975367" w:rsidRDefault="00975367" w:rsidP="00E341A3">
      <w:pPr>
        <w:spacing w:after="0" w:line="360" w:lineRule="auto"/>
        <w:jc w:val="both"/>
        <w:rPr>
          <w:rFonts w:ascii="David" w:hAnsi="David" w:cs="David"/>
          <w:sz w:val="24"/>
          <w:szCs w:val="24"/>
          <w:rtl/>
        </w:rPr>
      </w:pPr>
      <w:r>
        <w:rPr>
          <w:rFonts w:ascii="David" w:hAnsi="David" w:cs="David" w:hint="cs"/>
          <w:sz w:val="24"/>
          <w:szCs w:val="24"/>
          <w:rtl/>
        </w:rPr>
        <w:t xml:space="preserve">ראו שיש בעיה קשה בה אנשים תקועים בהליכים האלו שנים על גבי שנים ולא מצליחים לסגור את הפרעון. </w:t>
      </w:r>
      <w:r w:rsidR="008A1F1D">
        <w:rPr>
          <w:rFonts w:ascii="David" w:hAnsi="David" w:cs="David" w:hint="cs"/>
          <w:sz w:val="24"/>
          <w:szCs w:val="24"/>
          <w:rtl/>
        </w:rPr>
        <w:t xml:space="preserve">איך אנחנו אומרים להם כמה להחזיר בחודש. איך מכריעים? אז הועדה קמה ועשתה עבודה גם של הכנסות פחות הוצאות, וכן עשתה תחשיבים של מיצוי כושר השתכרות. </w:t>
      </w:r>
    </w:p>
    <w:p w14:paraId="23331D9D" w14:textId="1EB075BB" w:rsidR="00B93DE0" w:rsidRDefault="00826085" w:rsidP="00E341A3">
      <w:pPr>
        <w:spacing w:after="0" w:line="360" w:lineRule="auto"/>
        <w:jc w:val="both"/>
        <w:rPr>
          <w:rFonts w:ascii="David" w:hAnsi="David" w:cs="David"/>
          <w:sz w:val="24"/>
          <w:szCs w:val="24"/>
          <w:rtl/>
        </w:rPr>
      </w:pPr>
      <w:r>
        <w:rPr>
          <w:rFonts w:ascii="David" w:hAnsi="David" w:cs="David" w:hint="cs"/>
          <w:sz w:val="24"/>
          <w:szCs w:val="24"/>
          <w:rtl/>
        </w:rPr>
        <w:t xml:space="preserve">משפחת אלבוחר- בחישוב של קיום לכבוד היא צריכה </w:t>
      </w:r>
      <w:r w:rsidR="004A3C7E">
        <w:rPr>
          <w:rFonts w:ascii="David" w:hAnsi="David" w:cs="David" w:hint="cs"/>
          <w:sz w:val="24"/>
          <w:szCs w:val="24"/>
          <w:rtl/>
        </w:rPr>
        <w:t>15,322. כושר השתכרות האם-</w:t>
      </w:r>
      <w:r w:rsidR="001C6155">
        <w:rPr>
          <w:rFonts w:ascii="David" w:hAnsi="David" w:cs="David" w:hint="cs"/>
          <w:sz w:val="24"/>
          <w:szCs w:val="24"/>
          <w:rtl/>
        </w:rPr>
        <w:t xml:space="preserve"> </w:t>
      </w:r>
      <w:r w:rsidR="009B44F1">
        <w:rPr>
          <w:rFonts w:ascii="David" w:hAnsi="David" w:cs="David" w:hint="cs"/>
          <w:sz w:val="24"/>
          <w:szCs w:val="24"/>
          <w:rtl/>
        </w:rPr>
        <w:t>6200</w:t>
      </w:r>
      <w:r w:rsidR="001C6155">
        <w:rPr>
          <w:rFonts w:ascii="David" w:hAnsi="David" w:cs="David" w:hint="cs"/>
          <w:sz w:val="24"/>
          <w:szCs w:val="24"/>
          <w:rtl/>
        </w:rPr>
        <w:t xml:space="preserve"> (ולא 2000)</w:t>
      </w:r>
      <w:r w:rsidR="009B44F1">
        <w:rPr>
          <w:rFonts w:ascii="David" w:hAnsi="David" w:cs="David" w:hint="cs"/>
          <w:sz w:val="24"/>
          <w:szCs w:val="24"/>
          <w:rtl/>
        </w:rPr>
        <w:t xml:space="preserve">. אם היא מוסלמית- 5300. </w:t>
      </w:r>
    </w:p>
    <w:p w14:paraId="72A14891" w14:textId="50F18E57" w:rsidR="009B44F1" w:rsidRDefault="009B44F1" w:rsidP="00E341A3">
      <w:pPr>
        <w:spacing w:after="0" w:line="360" w:lineRule="auto"/>
        <w:jc w:val="both"/>
        <w:rPr>
          <w:rFonts w:ascii="David" w:hAnsi="David" w:cs="David"/>
          <w:sz w:val="24"/>
          <w:szCs w:val="24"/>
          <w:rtl/>
        </w:rPr>
      </w:pPr>
      <w:r>
        <w:rPr>
          <w:rFonts w:ascii="David" w:hAnsi="David" w:cs="David" w:hint="cs"/>
          <w:sz w:val="24"/>
          <w:szCs w:val="24"/>
          <w:rtl/>
        </w:rPr>
        <w:t>משפחת אלרואי- היא צריכה כמעט 14,000</w:t>
      </w:r>
      <w:r w:rsidR="00F3764D">
        <w:rPr>
          <w:rFonts w:ascii="David" w:hAnsi="David" w:cs="David" w:hint="cs"/>
          <w:sz w:val="24"/>
          <w:szCs w:val="24"/>
          <w:rtl/>
        </w:rPr>
        <w:t xml:space="preserve">. כושר ההשתכרות של האם- 4200. </w:t>
      </w:r>
    </w:p>
    <w:p w14:paraId="5DEE7B3E" w14:textId="0ABD7A08" w:rsidR="00F3764D" w:rsidRDefault="00F3764D" w:rsidP="00E341A3">
      <w:pPr>
        <w:spacing w:after="0" w:line="360" w:lineRule="auto"/>
        <w:jc w:val="both"/>
        <w:rPr>
          <w:rFonts w:ascii="David" w:hAnsi="David" w:cs="David"/>
          <w:sz w:val="24"/>
          <w:szCs w:val="24"/>
          <w:rtl/>
        </w:rPr>
      </w:pPr>
      <w:r>
        <w:rPr>
          <w:rFonts w:ascii="David" w:hAnsi="David" w:cs="David" w:hint="cs"/>
          <w:sz w:val="24"/>
          <w:szCs w:val="24"/>
          <w:rtl/>
        </w:rPr>
        <w:t xml:space="preserve">משפחת דוד- צריכה 10,000. </w:t>
      </w:r>
    </w:p>
    <w:p w14:paraId="21FF486B" w14:textId="30347340" w:rsidR="00F3764D" w:rsidRDefault="00F3764D" w:rsidP="009E05B7">
      <w:pPr>
        <w:spacing w:line="360" w:lineRule="auto"/>
        <w:jc w:val="both"/>
        <w:rPr>
          <w:rFonts w:ascii="David" w:hAnsi="David" w:cs="David"/>
          <w:sz w:val="24"/>
          <w:szCs w:val="24"/>
          <w:rtl/>
        </w:rPr>
      </w:pPr>
      <w:r>
        <w:rPr>
          <w:rFonts w:ascii="David" w:hAnsi="David" w:cs="David" w:hint="cs"/>
          <w:sz w:val="24"/>
          <w:szCs w:val="24"/>
          <w:rtl/>
        </w:rPr>
        <w:t xml:space="preserve">מה המחשבון בעצם אומר? שכל המשפחות לא יכולות להחזיר חובות. </w:t>
      </w:r>
      <w:r w:rsidR="00534A0F">
        <w:rPr>
          <w:rFonts w:ascii="David" w:hAnsi="David" w:cs="David" w:hint="cs"/>
          <w:sz w:val="24"/>
          <w:szCs w:val="24"/>
          <w:rtl/>
        </w:rPr>
        <w:t xml:space="preserve">כמו כן, זה יכול להשפיע על קצבאות. </w:t>
      </w:r>
    </w:p>
    <w:p w14:paraId="67363A8F" w14:textId="57AC9673" w:rsidR="009E05B7" w:rsidRPr="009E05B7" w:rsidRDefault="009E05B7" w:rsidP="009E05B7">
      <w:pPr>
        <w:spacing w:after="0" w:line="360" w:lineRule="auto"/>
        <w:jc w:val="center"/>
        <w:rPr>
          <w:rFonts w:ascii="David" w:hAnsi="David" w:cs="David"/>
          <w:b/>
          <w:bCs/>
          <w:sz w:val="24"/>
          <w:szCs w:val="24"/>
          <w:u w:val="single"/>
          <w:rtl/>
        </w:rPr>
      </w:pPr>
      <w:r w:rsidRPr="009E05B7">
        <w:rPr>
          <w:rFonts w:ascii="David" w:hAnsi="David" w:cs="David" w:hint="cs"/>
          <w:b/>
          <w:bCs/>
          <w:sz w:val="24"/>
          <w:szCs w:val="24"/>
          <w:u w:val="single"/>
          <w:rtl/>
        </w:rPr>
        <w:t>שיעור 10- 2.1.23</w:t>
      </w:r>
    </w:p>
    <w:p w14:paraId="30B0D3B9" w14:textId="3B103BE8" w:rsidR="005832B0" w:rsidRDefault="005832B0" w:rsidP="005832B0">
      <w:pPr>
        <w:spacing w:after="0" w:line="360" w:lineRule="auto"/>
        <w:jc w:val="both"/>
        <w:rPr>
          <w:rFonts w:ascii="David" w:hAnsi="David" w:cs="David"/>
          <w:sz w:val="24"/>
          <w:szCs w:val="24"/>
          <w:rtl/>
        </w:rPr>
      </w:pPr>
      <w:r>
        <w:rPr>
          <w:rFonts w:ascii="David" w:hAnsi="David" w:cs="David" w:hint="cs"/>
          <w:sz w:val="24"/>
          <w:szCs w:val="24"/>
          <w:rtl/>
        </w:rPr>
        <w:t xml:space="preserve">לפי דו"ח העוני של 2020, יש 1.78 מיליון עניים בישראל. בערך 21% מהאוכלוסייה. </w:t>
      </w:r>
      <w:r w:rsidR="008A5FB5">
        <w:rPr>
          <w:rFonts w:ascii="David" w:hAnsi="David" w:cs="David" w:hint="cs"/>
          <w:sz w:val="24"/>
          <w:szCs w:val="24"/>
          <w:rtl/>
        </w:rPr>
        <w:t>מתוכם 814 אלף ילדים. 12.6% מהמשפחות העובדות עניות. 5</w:t>
      </w:r>
      <w:r w:rsidR="0086138C">
        <w:rPr>
          <w:rFonts w:ascii="David" w:hAnsi="David" w:cs="David" w:hint="cs"/>
          <w:sz w:val="24"/>
          <w:szCs w:val="24"/>
          <w:rtl/>
        </w:rPr>
        <w:t xml:space="preserve">5% </w:t>
      </w:r>
      <w:r w:rsidR="008A5FB5">
        <w:rPr>
          <w:rFonts w:ascii="David" w:hAnsi="David" w:cs="David" w:hint="cs"/>
          <w:sz w:val="24"/>
          <w:szCs w:val="24"/>
          <w:rtl/>
        </w:rPr>
        <w:t xml:space="preserve">מהעניים עובדים. הטענה- צאו לעבוד, לא נכונה להרבה מאוד עניים. </w:t>
      </w:r>
      <w:r w:rsidR="0086138C">
        <w:rPr>
          <w:rFonts w:ascii="David" w:hAnsi="David" w:cs="David" w:hint="cs"/>
          <w:sz w:val="24"/>
          <w:szCs w:val="24"/>
          <w:rtl/>
        </w:rPr>
        <w:t xml:space="preserve">כל שנה מפורסם דו"ח עוני. בדו"ח של 2020 הייתה גם התייחסות של ביטחון תזונתי. זה גם מדד. יש כל מיני פילוחים של קבוצות שונות באוכלוסייה. אנחנו כבר יודעים מי הקבוצות הגדולות- הערבים והחרדים. </w:t>
      </w:r>
      <w:r w:rsidR="009439AE">
        <w:rPr>
          <w:rFonts w:ascii="David" w:hAnsi="David" w:cs="David" w:hint="cs"/>
          <w:sz w:val="24"/>
          <w:szCs w:val="24"/>
          <w:rtl/>
        </w:rPr>
        <w:t xml:space="preserve">לגבי זקנים, </w:t>
      </w:r>
      <w:r w:rsidR="0086138C">
        <w:rPr>
          <w:rFonts w:ascii="David" w:hAnsi="David" w:cs="David" w:hint="cs"/>
          <w:sz w:val="24"/>
          <w:szCs w:val="24"/>
          <w:rtl/>
        </w:rPr>
        <w:t xml:space="preserve">יחסית, קצבאות זקנה עושות עבודה טובה יותר </w:t>
      </w:r>
      <w:r w:rsidR="009439AE">
        <w:rPr>
          <w:rFonts w:ascii="David" w:hAnsi="David" w:cs="David" w:hint="cs"/>
          <w:sz w:val="24"/>
          <w:szCs w:val="24"/>
          <w:rtl/>
        </w:rPr>
        <w:t>משל</w:t>
      </w:r>
      <w:r w:rsidR="0086138C">
        <w:rPr>
          <w:rFonts w:ascii="David" w:hAnsi="David" w:cs="David" w:hint="cs"/>
          <w:sz w:val="24"/>
          <w:szCs w:val="24"/>
          <w:rtl/>
        </w:rPr>
        <w:t xml:space="preserve"> הערבים והחרדים. </w:t>
      </w:r>
    </w:p>
    <w:p w14:paraId="78D6FAC2" w14:textId="2CC76737" w:rsidR="009439AE" w:rsidRDefault="00B85399" w:rsidP="005832B0">
      <w:pPr>
        <w:spacing w:after="0" w:line="360" w:lineRule="auto"/>
        <w:jc w:val="both"/>
        <w:rPr>
          <w:rFonts w:ascii="David" w:hAnsi="David" w:cs="David"/>
          <w:sz w:val="24"/>
          <w:szCs w:val="24"/>
          <w:rtl/>
        </w:rPr>
      </w:pPr>
      <w:r>
        <w:rPr>
          <w:rFonts w:ascii="David" w:hAnsi="David" w:cs="David" w:hint="cs"/>
          <w:sz w:val="24"/>
          <w:szCs w:val="24"/>
          <w:rtl/>
        </w:rPr>
        <w:t xml:space="preserve">המדידה המקובלת על מנת לבדוק היא </w:t>
      </w:r>
      <w:r w:rsidR="00D13039">
        <w:rPr>
          <w:rFonts w:ascii="David" w:hAnsi="David" w:cs="David" w:hint="cs"/>
          <w:sz w:val="24"/>
          <w:szCs w:val="24"/>
          <w:rtl/>
        </w:rPr>
        <w:t>מחצית ההכנסה החציונית. המדינה היחידה שהיא שונה היא ארה"ב בה יש רשימה של מוצרי בסיס (שנקבעו בשנות ה-60) ש</w:t>
      </w:r>
      <w:r w:rsidR="00856AB8">
        <w:rPr>
          <w:rFonts w:ascii="David" w:hAnsi="David" w:cs="David" w:hint="cs"/>
          <w:sz w:val="24"/>
          <w:szCs w:val="24"/>
          <w:rtl/>
        </w:rPr>
        <w:t xml:space="preserve">רק אם אין מספיק כסף כדי להשיג אותם, אז יחשב עני. מדידה כזו </w:t>
      </w:r>
      <w:r w:rsidR="00C94A82">
        <w:rPr>
          <w:rFonts w:ascii="David" w:hAnsi="David" w:cs="David" w:hint="cs"/>
          <w:sz w:val="24"/>
          <w:szCs w:val="24"/>
          <w:rtl/>
        </w:rPr>
        <w:t xml:space="preserve">גורמת לכך שלפי המדדים הרשמיים, אין בעיית עוני. כאשר משווים בין מדינות, עושים מדד אבסולוטי. עני כאן הוא עני השונה מעני במדינה אחרת. </w:t>
      </w:r>
    </w:p>
    <w:p w14:paraId="78CF8570" w14:textId="56AB0D8C" w:rsidR="00B82C8C" w:rsidRDefault="00B82C8C" w:rsidP="005832B0">
      <w:pPr>
        <w:spacing w:after="0" w:line="360" w:lineRule="auto"/>
        <w:jc w:val="both"/>
        <w:rPr>
          <w:rFonts w:ascii="David" w:hAnsi="David" w:cs="David"/>
          <w:sz w:val="24"/>
          <w:szCs w:val="24"/>
          <w:rtl/>
        </w:rPr>
      </w:pPr>
      <w:r>
        <w:rPr>
          <w:rFonts w:ascii="David" w:hAnsi="David" w:cs="David" w:hint="cs"/>
          <w:sz w:val="24"/>
          <w:szCs w:val="24"/>
          <w:rtl/>
        </w:rPr>
        <w:t>היום נדבר על גישות על עוני. פרדיגמות לעוני. גישה הכוללת בתוכה הנחות יסו</w:t>
      </w:r>
      <w:r w:rsidR="00053904">
        <w:rPr>
          <w:rFonts w:ascii="David" w:hAnsi="David" w:cs="David" w:hint="cs"/>
          <w:sz w:val="24"/>
          <w:szCs w:val="24"/>
          <w:rtl/>
        </w:rPr>
        <w:t>ד</w:t>
      </w:r>
      <w:r>
        <w:rPr>
          <w:rFonts w:ascii="David" w:hAnsi="David" w:cs="David" w:hint="cs"/>
          <w:sz w:val="24"/>
          <w:szCs w:val="24"/>
          <w:rtl/>
        </w:rPr>
        <w:t xml:space="preserve"> לגבי העולם</w:t>
      </w:r>
      <w:r w:rsidR="00053904">
        <w:rPr>
          <w:rFonts w:ascii="David" w:hAnsi="David" w:cs="David" w:hint="cs"/>
          <w:sz w:val="24"/>
          <w:szCs w:val="24"/>
          <w:rtl/>
        </w:rPr>
        <w:t xml:space="preserve">. כאן- מה זה עוני ומה הפתרון?  </w:t>
      </w:r>
    </w:p>
    <w:p w14:paraId="7B33A24D" w14:textId="4B4FBEA0" w:rsidR="00053904" w:rsidRDefault="00053904" w:rsidP="005832B0">
      <w:pPr>
        <w:spacing w:after="0" w:line="360" w:lineRule="auto"/>
        <w:jc w:val="both"/>
        <w:rPr>
          <w:rFonts w:ascii="David" w:hAnsi="David" w:cs="David"/>
          <w:sz w:val="24"/>
          <w:szCs w:val="24"/>
          <w:rtl/>
        </w:rPr>
      </w:pPr>
      <w:r w:rsidRPr="004A74FB">
        <w:rPr>
          <w:rFonts w:ascii="David" w:hAnsi="David" w:cs="David" w:hint="cs"/>
          <w:b/>
          <w:bCs/>
          <w:sz w:val="24"/>
          <w:szCs w:val="24"/>
          <w:highlight w:val="yellow"/>
          <w:rtl/>
        </w:rPr>
        <w:t>שלוש גישות תיאורטיות</w:t>
      </w:r>
      <w:r>
        <w:rPr>
          <w:rFonts w:ascii="David" w:hAnsi="David" w:cs="David" w:hint="cs"/>
          <w:sz w:val="24"/>
          <w:szCs w:val="24"/>
          <w:rtl/>
        </w:rPr>
        <w:t>:</w:t>
      </w:r>
    </w:p>
    <w:p w14:paraId="4D50EC3F" w14:textId="5863B38C" w:rsidR="00053904" w:rsidRDefault="00053904">
      <w:pPr>
        <w:pStyle w:val="a7"/>
        <w:numPr>
          <w:ilvl w:val="0"/>
          <w:numId w:val="41"/>
        </w:numPr>
        <w:spacing w:after="0" w:line="360" w:lineRule="auto"/>
        <w:jc w:val="both"/>
        <w:rPr>
          <w:rFonts w:ascii="David" w:hAnsi="David" w:cs="David"/>
          <w:sz w:val="24"/>
          <w:szCs w:val="24"/>
        </w:rPr>
      </w:pPr>
      <w:r w:rsidRPr="004A74FB">
        <w:rPr>
          <w:rFonts w:ascii="David" w:hAnsi="David" w:cs="David" w:hint="cs"/>
          <w:sz w:val="24"/>
          <w:szCs w:val="24"/>
          <w:u w:val="single"/>
          <w:rtl/>
        </w:rPr>
        <w:t>גישה שמרנית</w:t>
      </w:r>
      <w:r>
        <w:rPr>
          <w:rFonts w:ascii="David" w:hAnsi="David" w:cs="David" w:hint="cs"/>
          <w:sz w:val="24"/>
          <w:szCs w:val="24"/>
          <w:rtl/>
        </w:rPr>
        <w:t>- החוקר</w:t>
      </w:r>
      <w:r w:rsidR="004A74FB">
        <w:rPr>
          <w:rFonts w:ascii="David" w:hAnsi="David" w:cs="David" w:hint="cs"/>
          <w:sz w:val="24"/>
          <w:szCs w:val="24"/>
          <w:rtl/>
        </w:rPr>
        <w:t xml:space="preserve"> לואיס.</w:t>
      </w:r>
      <w:r w:rsidR="00DF0302">
        <w:rPr>
          <w:rFonts w:ascii="David" w:hAnsi="David" w:cs="David" w:hint="cs"/>
          <w:sz w:val="24"/>
          <w:szCs w:val="24"/>
          <w:rtl/>
        </w:rPr>
        <w:t xml:space="preserve"> </w:t>
      </w:r>
      <w:r w:rsidR="001D5065">
        <w:rPr>
          <w:rFonts w:ascii="David" w:hAnsi="David" w:cs="David" w:hint="cs"/>
          <w:sz w:val="24"/>
          <w:szCs w:val="24"/>
          <w:rtl/>
        </w:rPr>
        <w:t xml:space="preserve">כיום מוצדקת על הכלכלה הניאו-ליברלית. על פי גישה זו, עוני זה תרבות נמוכה. מסתכלים על אחריות הפרט, ועל הדברים הבעייתיים ועל התכונות השליליות שהובילו את הפרט לעוני. </w:t>
      </w:r>
      <w:r w:rsidR="001434B0">
        <w:rPr>
          <w:rFonts w:ascii="David" w:hAnsi="David" w:cs="David" w:hint="cs"/>
          <w:sz w:val="24"/>
          <w:szCs w:val="24"/>
          <w:rtl/>
        </w:rPr>
        <w:t xml:space="preserve">רואים זאת ממש כפגם. עצלנות, אי סדר בעבודה, סדר </w:t>
      </w:r>
      <w:r w:rsidR="002D6A82">
        <w:rPr>
          <w:rFonts w:ascii="David" w:hAnsi="David" w:cs="David" w:hint="cs"/>
          <w:sz w:val="24"/>
          <w:szCs w:val="24"/>
          <w:rtl/>
        </w:rPr>
        <w:t>עדיפויו</w:t>
      </w:r>
      <w:r w:rsidR="002D6A82">
        <w:rPr>
          <w:rFonts w:ascii="David" w:hAnsi="David" w:cs="David" w:hint="eastAsia"/>
          <w:sz w:val="24"/>
          <w:szCs w:val="24"/>
          <w:rtl/>
        </w:rPr>
        <w:t>ת</w:t>
      </w:r>
      <w:r w:rsidR="001434B0">
        <w:rPr>
          <w:rFonts w:ascii="David" w:hAnsi="David" w:cs="David" w:hint="cs"/>
          <w:sz w:val="24"/>
          <w:szCs w:val="24"/>
          <w:rtl/>
        </w:rPr>
        <w:t xml:space="preserve"> לא טוב. אין להם מוטיבציה להיחלץ מה</w:t>
      </w:r>
      <w:r w:rsidR="00B53641">
        <w:rPr>
          <w:rFonts w:ascii="David" w:hAnsi="David" w:cs="David" w:hint="cs"/>
          <w:sz w:val="24"/>
          <w:szCs w:val="24"/>
          <w:rtl/>
        </w:rPr>
        <w:t xml:space="preserve">מצב הזה. מוצגים כבזבזנים וחסרי </w:t>
      </w:r>
      <w:r w:rsidR="00B53641">
        <w:rPr>
          <w:rFonts w:ascii="David" w:hAnsi="David" w:cs="David" w:hint="cs"/>
          <w:sz w:val="24"/>
          <w:szCs w:val="24"/>
          <w:rtl/>
        </w:rPr>
        <w:lastRenderedPageBreak/>
        <w:t xml:space="preserve">תמריצים. ההתמקדות היא על הפרט. גם כאשר חושבים על מדיניות, חושבים על איך לתמרץ את הפרט. </w:t>
      </w:r>
      <w:r w:rsidR="002D6A82">
        <w:rPr>
          <w:rFonts w:ascii="David" w:hAnsi="David" w:cs="David" w:hint="cs"/>
          <w:sz w:val="24"/>
          <w:szCs w:val="24"/>
          <w:rtl/>
        </w:rPr>
        <w:t>החוקר לואיס היה אנתרופולו</w:t>
      </w:r>
      <w:r w:rsidR="002D6A82">
        <w:rPr>
          <w:rFonts w:ascii="David" w:hAnsi="David" w:cs="David" w:hint="eastAsia"/>
          <w:sz w:val="24"/>
          <w:szCs w:val="24"/>
          <w:rtl/>
        </w:rPr>
        <w:t>ג</w:t>
      </w:r>
      <w:r w:rsidR="002D6A82">
        <w:rPr>
          <w:rFonts w:ascii="David" w:hAnsi="David" w:cs="David" w:hint="cs"/>
          <w:sz w:val="24"/>
          <w:szCs w:val="24"/>
          <w:rtl/>
        </w:rPr>
        <w:t xml:space="preserve"> בשנות ה-60. דיבר על עוני כתת תרבות. נותן לאנשים עוד מאפיינים. </w:t>
      </w:r>
      <w:r w:rsidR="00A72129">
        <w:rPr>
          <w:rFonts w:ascii="David" w:hAnsi="David" w:cs="David" w:hint="cs"/>
          <w:sz w:val="24"/>
          <w:szCs w:val="24"/>
          <w:rtl/>
        </w:rPr>
        <w:t xml:space="preserve">הם לא נולדים עצלנים אך משהו תרבותי יותר את המאפיינים הללו. קשה לצאת מזה. גישה זו מסתכלת על אנשים עניים כאל אנשים שיש הבדל ערכי בין אנשים שאינם עניים. הם נבדלים מכך שיש להם ערכים שונים. ערכי העוני הם מלאים בפגמים מוסריים. </w:t>
      </w:r>
      <w:r w:rsidR="008730EF">
        <w:rPr>
          <w:rFonts w:ascii="David" w:hAnsi="David" w:cs="David" w:hint="cs"/>
          <w:sz w:val="24"/>
          <w:szCs w:val="24"/>
          <w:rtl/>
        </w:rPr>
        <w:t xml:space="preserve">הגישה הזו זכתה להרבה מאוד ביקורת אבל ברחבי העולם, זוהי גישה מאוד מקובלת. </w:t>
      </w:r>
    </w:p>
    <w:p w14:paraId="03EBF51A" w14:textId="7FF4065F" w:rsidR="00E23E89" w:rsidRDefault="00E23E89" w:rsidP="00E23E89">
      <w:pPr>
        <w:pStyle w:val="a7"/>
        <w:spacing w:after="0" w:line="360" w:lineRule="auto"/>
        <w:jc w:val="both"/>
        <w:rPr>
          <w:rFonts w:ascii="David" w:hAnsi="David" w:cs="David"/>
          <w:sz w:val="24"/>
          <w:szCs w:val="24"/>
          <w:rtl/>
        </w:rPr>
      </w:pPr>
      <w:r>
        <w:rPr>
          <w:rFonts w:ascii="David" w:hAnsi="David" w:cs="David" w:hint="cs"/>
          <w:sz w:val="24"/>
          <w:szCs w:val="24"/>
          <w:rtl/>
        </w:rPr>
        <w:t xml:space="preserve">"מי שבוחר לחיות בעוני, המדינה לא צריכה להציל אותו. זה עניין תרבותי" (יואל נוה, הכלכלן הראשי במשרד האוצר, 2018). </w:t>
      </w:r>
    </w:p>
    <w:p w14:paraId="4FA55DFA" w14:textId="0D4DB77D" w:rsidR="00E23E89" w:rsidRDefault="00A46C41" w:rsidP="00E23E89">
      <w:pPr>
        <w:pStyle w:val="a7"/>
        <w:spacing w:after="0" w:line="360" w:lineRule="auto"/>
        <w:jc w:val="both"/>
        <w:rPr>
          <w:rFonts w:ascii="David" w:hAnsi="David" w:cs="David"/>
          <w:sz w:val="24"/>
          <w:szCs w:val="24"/>
          <w:rtl/>
        </w:rPr>
      </w:pPr>
      <w:r>
        <w:rPr>
          <w:rFonts w:ascii="David" w:hAnsi="David" w:cs="David" w:hint="cs"/>
          <w:sz w:val="24"/>
          <w:szCs w:val="24"/>
          <w:rtl/>
        </w:rPr>
        <w:t xml:space="preserve">מה הפתרון? לא לתת קצבאות. </w:t>
      </w:r>
      <w:r w:rsidR="00CE2400">
        <w:rPr>
          <w:rFonts w:ascii="David" w:hAnsi="David" w:cs="David" w:hint="cs"/>
          <w:sz w:val="24"/>
          <w:szCs w:val="24"/>
          <w:rtl/>
        </w:rPr>
        <w:t xml:space="preserve">לחנך אותם לעבוד. </w:t>
      </w:r>
      <w:r w:rsidR="009B729A">
        <w:rPr>
          <w:rFonts w:ascii="David" w:hAnsi="David" w:cs="David" w:hint="cs"/>
          <w:sz w:val="24"/>
          <w:szCs w:val="24"/>
          <w:rtl/>
        </w:rPr>
        <w:t xml:space="preserve">תמריצים לעבוד. פיקוח. </w:t>
      </w:r>
    </w:p>
    <w:p w14:paraId="7984FB1E" w14:textId="3F58AB43" w:rsidR="001C34FA" w:rsidRDefault="001C34FA" w:rsidP="00E23E89">
      <w:pPr>
        <w:pStyle w:val="a7"/>
        <w:spacing w:after="0" w:line="360" w:lineRule="auto"/>
        <w:jc w:val="both"/>
        <w:rPr>
          <w:rFonts w:ascii="David" w:hAnsi="David" w:cs="David"/>
          <w:sz w:val="24"/>
          <w:szCs w:val="24"/>
          <w:rtl/>
        </w:rPr>
      </w:pPr>
      <w:r>
        <w:rPr>
          <w:rFonts w:ascii="David" w:hAnsi="David" w:cs="David" w:hint="cs"/>
          <w:sz w:val="24"/>
          <w:szCs w:val="24"/>
          <w:rtl/>
        </w:rPr>
        <w:t xml:space="preserve">הייתה תוכנית בישראל </w:t>
      </w:r>
      <w:r w:rsidR="00230E90">
        <w:rPr>
          <w:rFonts w:ascii="David" w:hAnsi="David" w:cs="David" w:hint="cs"/>
          <w:sz w:val="24"/>
          <w:szCs w:val="24"/>
          <w:rtl/>
        </w:rPr>
        <w:t>שפעלה לפי גישה זו. אנשים היו מקבלים הבטחת הכנסה כל עוד הם התייצבו במשרד ב-8 ונשארו עד 4. הם לא עשו כלום אבל אם איחרו או לא הגיעו, הם קיבלו קנסות.</w:t>
      </w:r>
    </w:p>
    <w:p w14:paraId="47AF0101" w14:textId="4BE27E62" w:rsidR="00824160" w:rsidRDefault="00025D1E" w:rsidP="00E23E89">
      <w:pPr>
        <w:pStyle w:val="a7"/>
        <w:spacing w:after="0" w:line="360" w:lineRule="auto"/>
        <w:jc w:val="both"/>
        <w:rPr>
          <w:rFonts w:ascii="David" w:hAnsi="David" w:cs="David"/>
          <w:sz w:val="24"/>
          <w:szCs w:val="24"/>
          <w:rtl/>
        </w:rPr>
      </w:pPr>
      <w:r>
        <w:rPr>
          <w:rFonts w:ascii="David" w:hAnsi="David" w:cs="David" w:hint="cs"/>
          <w:sz w:val="24"/>
          <w:szCs w:val="24"/>
          <w:rtl/>
        </w:rPr>
        <w:t xml:space="preserve">המשפט הוא מאוד נוקשה ושלילי מול העניים. הם נפגשים אם עוברים עבירה, </w:t>
      </w:r>
      <w:r w:rsidR="00470807">
        <w:rPr>
          <w:rFonts w:ascii="David" w:hAnsi="David" w:cs="David" w:hint="cs"/>
          <w:sz w:val="24"/>
          <w:szCs w:val="24"/>
          <w:rtl/>
        </w:rPr>
        <w:t xml:space="preserve">כאשר לוקחים את הילד, כאשר נמצאים בחובות וכו'. זה מאוד שונה ממעמדות אחרים אשר פונים למשפט כגורם מגן, כאשר נפגעה להם זכות. </w:t>
      </w:r>
    </w:p>
    <w:p w14:paraId="4B176373" w14:textId="53DEE13C" w:rsidR="00890047" w:rsidRPr="00E23E89" w:rsidRDefault="00890047" w:rsidP="00E23E89">
      <w:pPr>
        <w:pStyle w:val="a7"/>
        <w:spacing w:after="0" w:line="360" w:lineRule="auto"/>
        <w:jc w:val="both"/>
        <w:rPr>
          <w:rFonts w:ascii="David" w:hAnsi="David" w:cs="David"/>
          <w:sz w:val="24"/>
          <w:szCs w:val="24"/>
        </w:rPr>
      </w:pPr>
      <w:r>
        <w:rPr>
          <w:rFonts w:ascii="David" w:hAnsi="David" w:cs="David" w:hint="cs"/>
          <w:sz w:val="24"/>
          <w:szCs w:val="24"/>
          <w:rtl/>
        </w:rPr>
        <w:t xml:space="preserve">מה תפקיד אנשים המקצוע? </w:t>
      </w:r>
      <w:r w:rsidR="001C0A30">
        <w:rPr>
          <w:rFonts w:ascii="David" w:hAnsi="David" w:cs="David" w:hint="cs"/>
          <w:sz w:val="24"/>
          <w:szCs w:val="24"/>
          <w:rtl/>
        </w:rPr>
        <w:t xml:space="preserve">הם יחנכו איך צריך להתנהל. הם ילמדו את הלקוחות שלהם. הם בעלי הידע. </w:t>
      </w:r>
    </w:p>
    <w:p w14:paraId="6EFB77FD" w14:textId="09ACCFE3" w:rsidR="004A74FB" w:rsidRDefault="004A74FB">
      <w:pPr>
        <w:pStyle w:val="a7"/>
        <w:numPr>
          <w:ilvl w:val="0"/>
          <w:numId w:val="41"/>
        </w:numPr>
        <w:spacing w:after="0" w:line="360" w:lineRule="auto"/>
        <w:jc w:val="both"/>
        <w:rPr>
          <w:rFonts w:ascii="David" w:hAnsi="David" w:cs="David"/>
          <w:sz w:val="24"/>
          <w:szCs w:val="24"/>
        </w:rPr>
      </w:pPr>
      <w:r w:rsidRPr="004A74FB">
        <w:rPr>
          <w:rFonts w:ascii="David" w:hAnsi="David" w:cs="David" w:hint="cs"/>
          <w:sz w:val="24"/>
          <w:szCs w:val="24"/>
          <w:u w:val="single"/>
          <w:rtl/>
        </w:rPr>
        <w:t>הגישה המבנית</w:t>
      </w:r>
      <w:r>
        <w:rPr>
          <w:rFonts w:ascii="David" w:hAnsi="David" w:cs="David" w:hint="cs"/>
          <w:sz w:val="24"/>
          <w:szCs w:val="24"/>
          <w:rtl/>
        </w:rPr>
        <w:t>- החוקר ווילסון.</w:t>
      </w:r>
      <w:r w:rsidR="00BB2386">
        <w:rPr>
          <w:rFonts w:ascii="David" w:hAnsi="David" w:cs="David" w:hint="cs"/>
          <w:sz w:val="24"/>
          <w:szCs w:val="24"/>
          <w:rtl/>
        </w:rPr>
        <w:t xml:space="preserve"> עוני הוא מצב של אי שוויון מבני/מערכתי (חינוך, בריאות, תשתיות, תעסוקה, רווחה). </w:t>
      </w:r>
      <w:r w:rsidR="00C95B12">
        <w:rPr>
          <w:rFonts w:ascii="David" w:hAnsi="David" w:cs="David" w:hint="cs"/>
          <w:sz w:val="24"/>
          <w:szCs w:val="24"/>
          <w:rtl/>
        </w:rPr>
        <w:t>ל</w:t>
      </w:r>
      <w:r w:rsidR="00BB2386">
        <w:rPr>
          <w:rFonts w:ascii="David" w:hAnsi="David" w:cs="David" w:hint="cs"/>
          <w:sz w:val="24"/>
          <w:szCs w:val="24"/>
          <w:rtl/>
        </w:rPr>
        <w:t>מי שנולד לתוך שכונת עוני</w:t>
      </w:r>
      <w:r w:rsidR="00C95B12">
        <w:rPr>
          <w:rFonts w:ascii="David" w:hAnsi="David" w:cs="David" w:hint="cs"/>
          <w:sz w:val="24"/>
          <w:szCs w:val="24"/>
          <w:rtl/>
        </w:rPr>
        <w:t xml:space="preserve">, לא הייתה שום אפשרות.  </w:t>
      </w:r>
      <w:r w:rsidR="00D23C91">
        <w:rPr>
          <w:rFonts w:ascii="David" w:hAnsi="David" w:cs="David" w:hint="cs"/>
          <w:sz w:val="24"/>
          <w:szCs w:val="24"/>
          <w:rtl/>
        </w:rPr>
        <w:t xml:space="preserve">צריך להסתכל על המאקרו, על האחריות הכללית של החברה. החוקר ווילסון לא אמר שבגלל התרבות, האנשים עניים, אלא בגלל </w:t>
      </w:r>
      <w:r w:rsidR="0094049F">
        <w:rPr>
          <w:rFonts w:ascii="David" w:hAnsi="David" w:cs="David" w:hint="cs"/>
          <w:sz w:val="24"/>
          <w:szCs w:val="24"/>
          <w:rtl/>
        </w:rPr>
        <w:t xml:space="preserve">שאנשים גדלים בסביבה עניה, הם הופכים לעניים. סגירות אוכלוסייה. </w:t>
      </w:r>
      <w:r w:rsidR="008F2B4E">
        <w:rPr>
          <w:rFonts w:ascii="David" w:hAnsi="David" w:cs="David" w:hint="cs"/>
          <w:sz w:val="24"/>
          <w:szCs w:val="24"/>
          <w:rtl/>
        </w:rPr>
        <w:t>אנחנו רואים את האנשים</w:t>
      </w:r>
      <w:r w:rsidR="00394143">
        <w:rPr>
          <w:rFonts w:ascii="David" w:hAnsi="David" w:cs="David" w:hint="cs"/>
          <w:sz w:val="24"/>
          <w:szCs w:val="24"/>
          <w:rtl/>
        </w:rPr>
        <w:t xml:space="preserve"> </w:t>
      </w:r>
      <w:r w:rsidR="008F2B4E">
        <w:rPr>
          <w:rFonts w:ascii="David" w:hAnsi="David" w:cs="David" w:hint="cs"/>
          <w:sz w:val="24"/>
          <w:szCs w:val="24"/>
          <w:rtl/>
        </w:rPr>
        <w:t>כ</w:t>
      </w:r>
      <w:r w:rsidR="00394143">
        <w:rPr>
          <w:rFonts w:ascii="David" w:hAnsi="David" w:cs="David" w:hint="cs"/>
          <w:sz w:val="24"/>
          <w:szCs w:val="24"/>
          <w:rtl/>
        </w:rPr>
        <w:t xml:space="preserve">מגיבים למצבי אי שוויון. </w:t>
      </w:r>
    </w:p>
    <w:p w14:paraId="45AFE8EB" w14:textId="6C9DED31" w:rsidR="008F2B4E" w:rsidRDefault="008F2B4E" w:rsidP="008F2B4E">
      <w:pPr>
        <w:pStyle w:val="a7"/>
        <w:spacing w:after="0" w:line="360" w:lineRule="auto"/>
        <w:jc w:val="both"/>
        <w:rPr>
          <w:rFonts w:ascii="David" w:hAnsi="David" w:cs="David"/>
          <w:sz w:val="24"/>
          <w:szCs w:val="24"/>
          <w:rtl/>
        </w:rPr>
      </w:pPr>
      <w:r>
        <w:rPr>
          <w:rFonts w:ascii="David" w:hAnsi="David" w:cs="David" w:hint="cs"/>
          <w:sz w:val="24"/>
          <w:szCs w:val="24"/>
          <w:rtl/>
        </w:rPr>
        <w:t xml:space="preserve">אנשי המקצוע הם בעלי הידע על העוני. זה דבר אובייקטיבי. </w:t>
      </w:r>
      <w:r w:rsidR="00651E4E">
        <w:rPr>
          <w:rFonts w:ascii="David" w:hAnsi="David" w:cs="David" w:hint="cs"/>
          <w:sz w:val="24"/>
          <w:szCs w:val="24"/>
          <w:rtl/>
        </w:rPr>
        <w:t xml:space="preserve">כמו הגישה השמרנית רק מנק' שונה, של מאקרו. </w:t>
      </w:r>
    </w:p>
    <w:p w14:paraId="01A16684" w14:textId="00D4C1FD" w:rsidR="00651E4E" w:rsidRDefault="00D14C62" w:rsidP="008F2B4E">
      <w:pPr>
        <w:pStyle w:val="a7"/>
        <w:spacing w:after="0" w:line="360" w:lineRule="auto"/>
        <w:jc w:val="both"/>
        <w:rPr>
          <w:rFonts w:ascii="David" w:hAnsi="David" w:cs="David"/>
          <w:sz w:val="24"/>
          <w:szCs w:val="24"/>
          <w:rtl/>
        </w:rPr>
      </w:pPr>
      <w:r>
        <w:rPr>
          <w:rFonts w:ascii="David" w:hAnsi="David" w:cs="David" w:hint="cs"/>
          <w:sz w:val="24"/>
          <w:szCs w:val="24"/>
          <w:rtl/>
        </w:rPr>
        <w:t>חיבור הפריפריה, מניעת בידוד חברתי, שיפור חינוך בפריפריה</w:t>
      </w:r>
      <w:r w:rsidR="006F29AC">
        <w:rPr>
          <w:rFonts w:ascii="David" w:hAnsi="David" w:cs="David" w:hint="cs"/>
          <w:sz w:val="24"/>
          <w:szCs w:val="24"/>
          <w:rtl/>
        </w:rPr>
        <w:t xml:space="preserve"> וכו'. שוויון הזדמנויות מבחינת המשאבים.</w:t>
      </w:r>
    </w:p>
    <w:p w14:paraId="7D22C4B9" w14:textId="72597DAE" w:rsidR="00CE5048" w:rsidRDefault="00CE5048" w:rsidP="008F2B4E">
      <w:pPr>
        <w:pStyle w:val="a7"/>
        <w:spacing w:after="0" w:line="360" w:lineRule="auto"/>
        <w:jc w:val="both"/>
        <w:rPr>
          <w:rFonts w:ascii="David" w:hAnsi="David" w:cs="David"/>
          <w:sz w:val="24"/>
          <w:szCs w:val="24"/>
          <w:rtl/>
        </w:rPr>
      </w:pPr>
      <w:r>
        <w:rPr>
          <w:rFonts w:ascii="David" w:hAnsi="David" w:cs="David" w:hint="cs"/>
          <w:sz w:val="24"/>
          <w:szCs w:val="24"/>
          <w:rtl/>
        </w:rPr>
        <w:t>"רובם של האנשים החיים בעוני נולדו לתוך מציאות זו, ללא סיכוי של ממש לשנותה לבד" (אלי אלאלוף, דו"ח ועדת אלאלוף 2014).</w:t>
      </w:r>
    </w:p>
    <w:p w14:paraId="27BF710A" w14:textId="5AE63860" w:rsidR="00293D04" w:rsidRDefault="00293D04" w:rsidP="008F2B4E">
      <w:pPr>
        <w:pStyle w:val="a7"/>
        <w:spacing w:after="0" w:line="360" w:lineRule="auto"/>
        <w:jc w:val="both"/>
        <w:rPr>
          <w:rFonts w:ascii="David" w:hAnsi="David" w:cs="David"/>
          <w:sz w:val="24"/>
          <w:szCs w:val="24"/>
          <w:rtl/>
        </w:rPr>
      </w:pPr>
      <w:r>
        <w:rPr>
          <w:rFonts w:ascii="David" w:hAnsi="David" w:cs="David" w:hint="cs"/>
          <w:sz w:val="24"/>
          <w:szCs w:val="24"/>
          <w:rtl/>
        </w:rPr>
        <w:t xml:space="preserve">יגידו שזה </w:t>
      </w:r>
      <w:r w:rsidR="00242049">
        <w:rPr>
          <w:rFonts w:ascii="David" w:hAnsi="David" w:cs="David" w:hint="cs"/>
          <w:sz w:val="24"/>
          <w:szCs w:val="24"/>
          <w:rtl/>
        </w:rPr>
        <w:t xml:space="preserve">בגלל שהקצבאות נמוכות, המיסים נמוכים מדי ועוד. </w:t>
      </w:r>
    </w:p>
    <w:p w14:paraId="4D0D94CA" w14:textId="27AF76A1" w:rsidR="001D5F11" w:rsidRDefault="001D5F11" w:rsidP="008F2B4E">
      <w:pPr>
        <w:pStyle w:val="a7"/>
        <w:spacing w:after="0" w:line="360" w:lineRule="auto"/>
        <w:jc w:val="both"/>
        <w:rPr>
          <w:rFonts w:ascii="David" w:hAnsi="David" w:cs="David"/>
          <w:sz w:val="24"/>
          <w:szCs w:val="24"/>
          <w:rtl/>
        </w:rPr>
      </w:pPr>
      <w:r>
        <w:rPr>
          <w:rFonts w:ascii="David" w:hAnsi="David" w:cs="David" w:hint="cs"/>
          <w:sz w:val="24"/>
          <w:szCs w:val="24"/>
          <w:rtl/>
        </w:rPr>
        <w:t>לפי גישה זו, הפתרונות ישימו את הדגש על החברה. אנשי המקצוע הם אקטיביי</w:t>
      </w:r>
      <w:r>
        <w:rPr>
          <w:rFonts w:ascii="David" w:hAnsi="David" w:cs="David" w:hint="eastAsia"/>
          <w:sz w:val="24"/>
          <w:szCs w:val="24"/>
          <w:rtl/>
        </w:rPr>
        <w:t>ם</w:t>
      </w:r>
      <w:r>
        <w:rPr>
          <w:rFonts w:ascii="David" w:hAnsi="David" w:cs="David" w:hint="cs"/>
          <w:sz w:val="24"/>
          <w:szCs w:val="24"/>
          <w:rtl/>
        </w:rPr>
        <w:t xml:space="preserve"> בשינוי החברתי. הם לא נציגי החברה שבאים לפקח. הם מנסים לשנות את כללי המשחק. </w:t>
      </w:r>
    </w:p>
    <w:p w14:paraId="04C44C92" w14:textId="70B592FC" w:rsidR="00CE5048" w:rsidRPr="00CE5048" w:rsidRDefault="001D5F11" w:rsidP="00CE5048">
      <w:pPr>
        <w:pStyle w:val="a7"/>
        <w:spacing w:after="0" w:line="360" w:lineRule="auto"/>
        <w:jc w:val="both"/>
        <w:rPr>
          <w:rFonts w:ascii="David" w:hAnsi="David" w:cs="David"/>
          <w:sz w:val="24"/>
          <w:szCs w:val="24"/>
        </w:rPr>
      </w:pPr>
      <w:r>
        <w:rPr>
          <w:rFonts w:ascii="David" w:hAnsi="David" w:cs="David" w:hint="cs"/>
          <w:sz w:val="24"/>
          <w:szCs w:val="24"/>
          <w:rtl/>
        </w:rPr>
        <w:t xml:space="preserve">אחת הביקורות המרכזיות היא </w:t>
      </w:r>
      <w:r w:rsidR="00262A3D">
        <w:rPr>
          <w:rFonts w:ascii="David" w:hAnsi="David" w:cs="David" w:hint="cs"/>
          <w:sz w:val="24"/>
          <w:szCs w:val="24"/>
          <w:rtl/>
        </w:rPr>
        <w:t xml:space="preserve">שזה מסיר לחלוטין את האחריות מהפרט. הכל זה המדינה והחברה ואין חשיבות לפרט עצמו. </w:t>
      </w:r>
      <w:r w:rsidR="00B0732B">
        <w:rPr>
          <w:rFonts w:ascii="David" w:hAnsi="David" w:cs="David" w:hint="cs"/>
          <w:sz w:val="24"/>
          <w:szCs w:val="24"/>
          <w:rtl/>
        </w:rPr>
        <w:t xml:space="preserve">זה מחליש גם את האנשים. כאילו הם לא יכולים לעשות דבר על מנת לצאת מהמצב הזה. </w:t>
      </w:r>
    </w:p>
    <w:p w14:paraId="56CBC671" w14:textId="0ABABA2A" w:rsidR="004A74FB" w:rsidRDefault="004A74FB">
      <w:pPr>
        <w:pStyle w:val="a7"/>
        <w:numPr>
          <w:ilvl w:val="0"/>
          <w:numId w:val="41"/>
        </w:numPr>
        <w:spacing w:after="0" w:line="360" w:lineRule="auto"/>
        <w:jc w:val="both"/>
        <w:rPr>
          <w:rFonts w:ascii="David" w:hAnsi="David" w:cs="David"/>
          <w:sz w:val="24"/>
          <w:szCs w:val="24"/>
        </w:rPr>
      </w:pPr>
      <w:r w:rsidRPr="004A74FB">
        <w:rPr>
          <w:rFonts w:ascii="David" w:hAnsi="David" w:cs="David" w:hint="cs"/>
          <w:sz w:val="24"/>
          <w:szCs w:val="24"/>
          <w:u w:val="single"/>
          <w:rtl/>
        </w:rPr>
        <w:t>הגישה הביקורתית/מודעת עוני</w:t>
      </w:r>
      <w:r>
        <w:rPr>
          <w:rFonts w:ascii="David" w:hAnsi="David" w:cs="David" w:hint="cs"/>
          <w:sz w:val="24"/>
          <w:szCs w:val="24"/>
          <w:rtl/>
        </w:rPr>
        <w:t>- החוקרת קרומר-נבו</w:t>
      </w:r>
      <w:r w:rsidR="00B27649">
        <w:rPr>
          <w:rFonts w:ascii="David" w:hAnsi="David" w:cs="David" w:hint="cs"/>
          <w:sz w:val="24"/>
          <w:szCs w:val="24"/>
          <w:rtl/>
        </w:rPr>
        <w:t xml:space="preserve"> ("עבודה סוציאלית מודעת עוני: פרדיגמה חדשה לפרקטיקה עם משפחות בעוני")</w:t>
      </w:r>
      <w:r>
        <w:rPr>
          <w:rFonts w:ascii="David" w:hAnsi="David" w:cs="David" w:hint="cs"/>
          <w:sz w:val="24"/>
          <w:szCs w:val="24"/>
          <w:rtl/>
        </w:rPr>
        <w:t>.</w:t>
      </w:r>
      <w:r w:rsidR="00F85691">
        <w:rPr>
          <w:rFonts w:ascii="David" w:hAnsi="David" w:cs="David" w:hint="cs"/>
          <w:sz w:val="24"/>
          <w:szCs w:val="24"/>
          <w:rtl/>
        </w:rPr>
        <w:t xml:space="preserve"> משלימה את הגישה המבנית. </w:t>
      </w:r>
      <w:r w:rsidR="00F93335">
        <w:rPr>
          <w:rFonts w:ascii="David" w:hAnsi="David" w:cs="David" w:hint="cs"/>
          <w:sz w:val="24"/>
          <w:szCs w:val="24"/>
          <w:rtl/>
        </w:rPr>
        <w:t>מוסיפה את המ</w:t>
      </w:r>
      <w:r w:rsidR="00932650">
        <w:rPr>
          <w:rFonts w:ascii="David" w:hAnsi="David" w:cs="David" w:hint="cs"/>
          <w:sz w:val="24"/>
          <w:szCs w:val="24"/>
          <w:rtl/>
        </w:rPr>
        <w:t>י</w:t>
      </w:r>
      <w:r w:rsidR="00F93335">
        <w:rPr>
          <w:rFonts w:ascii="David" w:hAnsi="David" w:cs="David" w:hint="cs"/>
          <w:sz w:val="24"/>
          <w:szCs w:val="24"/>
          <w:rtl/>
        </w:rPr>
        <w:t xml:space="preserve">מד הבין-אישי. זה לא רק המאקרו. </w:t>
      </w:r>
      <w:r w:rsidR="00932650">
        <w:rPr>
          <w:rFonts w:ascii="David" w:hAnsi="David" w:cs="David" w:hint="cs"/>
          <w:sz w:val="24"/>
          <w:szCs w:val="24"/>
          <w:rtl/>
        </w:rPr>
        <w:t xml:space="preserve">מתעצב </w:t>
      </w:r>
      <w:r w:rsidR="00A05C61">
        <w:rPr>
          <w:rFonts w:ascii="David" w:hAnsi="David" w:cs="David" w:hint="cs"/>
          <w:sz w:val="24"/>
          <w:szCs w:val="24"/>
          <w:rtl/>
        </w:rPr>
        <w:t>באינטראקציו</w:t>
      </w:r>
      <w:r w:rsidR="00A05C61">
        <w:rPr>
          <w:rFonts w:ascii="David" w:hAnsi="David" w:cs="David" w:hint="eastAsia"/>
          <w:sz w:val="24"/>
          <w:szCs w:val="24"/>
          <w:rtl/>
        </w:rPr>
        <w:t>ת</w:t>
      </w:r>
      <w:r w:rsidR="00932650">
        <w:rPr>
          <w:rFonts w:ascii="David" w:hAnsi="David" w:cs="David" w:hint="cs"/>
          <w:sz w:val="24"/>
          <w:szCs w:val="24"/>
          <w:rtl/>
        </w:rPr>
        <w:t xml:space="preserve"> עם אנשים אחרים. הבסיס הוא שהעוני הוא רב מימדי. יש מחסור חומרי- אין כסף. אבל יש גם מחסור </w:t>
      </w:r>
      <w:r w:rsidR="00932650">
        <w:rPr>
          <w:rFonts w:ascii="David" w:hAnsi="David" w:cs="David" w:hint="cs"/>
          <w:sz w:val="24"/>
          <w:szCs w:val="24"/>
          <w:rtl/>
        </w:rPr>
        <w:lastRenderedPageBreak/>
        <w:t xml:space="preserve">בהזדמנויות. </w:t>
      </w:r>
      <w:r w:rsidR="00A05C61">
        <w:rPr>
          <w:rFonts w:ascii="David" w:hAnsi="David" w:cs="David" w:hint="cs"/>
          <w:sz w:val="24"/>
          <w:szCs w:val="24"/>
          <w:rtl/>
        </w:rPr>
        <w:t>וכן, מחסור בהון סימבולי (כבוד ונראות). השיר "</w:t>
      </w:r>
      <w:r w:rsidR="0024116C">
        <w:rPr>
          <w:rFonts w:ascii="David" w:hAnsi="David" w:cs="David" w:hint="cs"/>
          <w:sz w:val="24"/>
          <w:szCs w:val="24"/>
          <w:rtl/>
        </w:rPr>
        <w:t xml:space="preserve">מיליונים" של אתי אנקרי מראה זאת. מתייחסים אל אנשים עניים בצורה שונה מאלה שיש להם כסף. </w:t>
      </w:r>
      <w:r w:rsidR="009358CB">
        <w:rPr>
          <w:rFonts w:ascii="David" w:hAnsi="David" w:cs="David" w:hint="cs"/>
          <w:sz w:val="24"/>
          <w:szCs w:val="24"/>
          <w:rtl/>
        </w:rPr>
        <w:t xml:space="preserve">החוקרת קרומר-נבו מביאה דוגמא בה היא באה עם </w:t>
      </w:r>
      <w:r w:rsidR="00580E8D">
        <w:rPr>
          <w:rFonts w:ascii="David" w:hAnsi="David" w:cs="David" w:hint="cs"/>
          <w:sz w:val="24"/>
          <w:szCs w:val="24"/>
          <w:rtl/>
        </w:rPr>
        <w:t xml:space="preserve">לקוחה סיעודית שם צעקו והתייחסו אליה כאל שקופה. </w:t>
      </w:r>
    </w:p>
    <w:p w14:paraId="5184407F" w14:textId="327DB115" w:rsidR="003E7AB9" w:rsidRDefault="003E7AB9" w:rsidP="003E7AB9">
      <w:pPr>
        <w:pStyle w:val="a7"/>
        <w:spacing w:after="0" w:line="360" w:lineRule="auto"/>
        <w:jc w:val="both"/>
        <w:rPr>
          <w:rFonts w:ascii="David" w:hAnsi="David" w:cs="David"/>
          <w:sz w:val="24"/>
          <w:szCs w:val="24"/>
          <w:rtl/>
        </w:rPr>
      </w:pPr>
      <w:r>
        <w:rPr>
          <w:rFonts w:ascii="David" w:hAnsi="David" w:cs="David" w:hint="cs"/>
          <w:sz w:val="24"/>
          <w:szCs w:val="24"/>
          <w:rtl/>
        </w:rPr>
        <w:t>זה דבר שאנחנו משחזרים ביחס האישי, לא רק המדינה.</w:t>
      </w:r>
    </w:p>
    <w:p w14:paraId="1AFF334B" w14:textId="2C878BD9" w:rsidR="003E7AB9" w:rsidRDefault="00CB65C9" w:rsidP="003E7AB9">
      <w:pPr>
        <w:pStyle w:val="a7"/>
        <w:spacing w:after="0" w:line="360" w:lineRule="auto"/>
        <w:jc w:val="both"/>
        <w:rPr>
          <w:rFonts w:ascii="David" w:hAnsi="David" w:cs="David"/>
          <w:sz w:val="24"/>
          <w:szCs w:val="24"/>
          <w:rtl/>
        </w:rPr>
      </w:pPr>
      <w:r>
        <w:rPr>
          <w:rFonts w:ascii="David" w:hAnsi="David" w:cs="David" w:hint="cs"/>
          <w:sz w:val="24"/>
          <w:szCs w:val="24"/>
          <w:rtl/>
        </w:rPr>
        <w:t xml:space="preserve">מתייחסים לאנשים עניים כאקטיביים במאבק בעוני. לא רואים אותם כפסיביים. </w:t>
      </w:r>
      <w:r w:rsidR="00865095">
        <w:rPr>
          <w:rFonts w:ascii="David" w:hAnsi="David" w:cs="David" w:hint="cs"/>
          <w:sz w:val="24"/>
          <w:szCs w:val="24"/>
          <w:rtl/>
        </w:rPr>
        <w:t xml:space="preserve">הם עושים כל דבר שיאפשר להם לצאת. </w:t>
      </w:r>
    </w:p>
    <w:p w14:paraId="670CC4D5" w14:textId="51E94A27" w:rsidR="009D1A40" w:rsidRPr="003E7AB9" w:rsidRDefault="009D1A40" w:rsidP="003E7AB9">
      <w:pPr>
        <w:pStyle w:val="a7"/>
        <w:spacing w:after="0" w:line="360" w:lineRule="auto"/>
        <w:jc w:val="both"/>
        <w:rPr>
          <w:rFonts w:ascii="David" w:hAnsi="David" w:cs="David"/>
          <w:sz w:val="24"/>
          <w:szCs w:val="24"/>
        </w:rPr>
      </w:pPr>
      <w:r>
        <w:rPr>
          <w:rFonts w:ascii="David" w:hAnsi="David" w:cs="David" w:hint="cs"/>
          <w:sz w:val="24"/>
          <w:szCs w:val="24"/>
          <w:rtl/>
        </w:rPr>
        <w:t>הגישה הזו מחברת בין המאקרו לבין המיקרו. היא נותנת תפקיד מעט שונה לאנשי המקצוע בגלל שהיא רואה אחרת את האנשים העניים. אנשי מקצוע צריכים את הידע מהאנשים עצמם. הם לא יודעים מה זה אומר להיות עני ולכן כדי להבין</w:t>
      </w:r>
      <w:r w:rsidR="00EF0879">
        <w:rPr>
          <w:rFonts w:ascii="David" w:hAnsi="David" w:cs="David" w:hint="cs"/>
          <w:sz w:val="24"/>
          <w:szCs w:val="24"/>
          <w:rtl/>
        </w:rPr>
        <w:t>, צריך לשמוע מהאדם העני.</w:t>
      </w:r>
    </w:p>
    <w:p w14:paraId="44A770E9" w14:textId="1A56858B" w:rsidR="00A35C16" w:rsidRDefault="00A35C16" w:rsidP="00A35C16">
      <w:pPr>
        <w:spacing w:after="0" w:line="360" w:lineRule="auto"/>
        <w:jc w:val="both"/>
        <w:rPr>
          <w:rFonts w:ascii="David" w:hAnsi="David" w:cs="David"/>
          <w:sz w:val="24"/>
          <w:szCs w:val="24"/>
          <w:rtl/>
        </w:rPr>
      </w:pPr>
      <w:r>
        <w:rPr>
          <w:rFonts w:ascii="David" w:hAnsi="David" w:cs="David" w:hint="cs"/>
          <w:sz w:val="24"/>
          <w:szCs w:val="24"/>
          <w:rtl/>
        </w:rPr>
        <w:t>כל אחת היא מעין משקפיים. מקבלת סיטואציה ומסתכלת דרך משקפיים שונות.</w:t>
      </w:r>
    </w:p>
    <w:p w14:paraId="044DF0CE" w14:textId="16D0E3A6" w:rsidR="00DF0302" w:rsidRDefault="00DF0302" w:rsidP="006368A5">
      <w:pPr>
        <w:spacing w:line="360" w:lineRule="auto"/>
        <w:jc w:val="both"/>
        <w:rPr>
          <w:rFonts w:ascii="David" w:hAnsi="David" w:cs="David"/>
          <w:sz w:val="24"/>
          <w:szCs w:val="24"/>
          <w:rtl/>
        </w:rPr>
      </w:pPr>
      <w:r>
        <w:rPr>
          <w:rFonts w:ascii="David" w:hAnsi="David" w:cs="David" w:hint="cs"/>
          <w:sz w:val="24"/>
          <w:szCs w:val="24"/>
          <w:rtl/>
        </w:rPr>
        <w:t xml:space="preserve">אנחנו </w:t>
      </w:r>
      <w:r w:rsidR="00020EB3">
        <w:rPr>
          <w:rFonts w:ascii="David" w:hAnsi="David" w:cs="David" w:hint="cs"/>
          <w:sz w:val="24"/>
          <w:szCs w:val="24"/>
          <w:rtl/>
        </w:rPr>
        <w:t>ניישם</w:t>
      </w:r>
      <w:r>
        <w:rPr>
          <w:rFonts w:ascii="David" w:hAnsi="David" w:cs="David" w:hint="cs"/>
          <w:sz w:val="24"/>
          <w:szCs w:val="24"/>
          <w:rtl/>
        </w:rPr>
        <w:t xml:space="preserve"> את הגישות על הסרטון של "סליחה על השאלה". </w:t>
      </w:r>
    </w:p>
    <w:p w14:paraId="611DC400" w14:textId="306ACCA3" w:rsidR="00020EB3" w:rsidRPr="00AA0764" w:rsidRDefault="00AA0764" w:rsidP="006368A5">
      <w:pPr>
        <w:spacing w:after="0" w:line="360" w:lineRule="auto"/>
        <w:jc w:val="center"/>
        <w:rPr>
          <w:rFonts w:ascii="David" w:hAnsi="David" w:cs="David"/>
          <w:b/>
          <w:bCs/>
          <w:sz w:val="24"/>
          <w:szCs w:val="24"/>
          <w:u w:val="single"/>
          <w:rtl/>
        </w:rPr>
      </w:pPr>
      <w:r w:rsidRPr="00AA0764">
        <w:rPr>
          <w:rFonts w:ascii="David" w:hAnsi="David" w:cs="David" w:hint="cs"/>
          <w:b/>
          <w:bCs/>
          <w:sz w:val="24"/>
          <w:szCs w:val="24"/>
          <w:u w:val="single"/>
          <w:rtl/>
        </w:rPr>
        <w:t>שיעור 11-</w:t>
      </w:r>
      <w:r w:rsidR="008F29AC">
        <w:rPr>
          <w:rFonts w:ascii="David" w:hAnsi="David" w:cs="David" w:hint="cs"/>
          <w:b/>
          <w:bCs/>
          <w:sz w:val="24"/>
          <w:szCs w:val="24"/>
          <w:u w:val="single"/>
          <w:rtl/>
        </w:rPr>
        <w:t xml:space="preserve"> 9.1</w:t>
      </w:r>
    </w:p>
    <w:p w14:paraId="0EA33DD3" w14:textId="06FC0DA9" w:rsidR="0045200F" w:rsidRDefault="0045200F" w:rsidP="00A35C16">
      <w:pPr>
        <w:spacing w:after="0" w:line="360" w:lineRule="auto"/>
        <w:jc w:val="both"/>
        <w:rPr>
          <w:rFonts w:ascii="David" w:hAnsi="David" w:cs="David"/>
          <w:sz w:val="24"/>
          <w:szCs w:val="24"/>
          <w:rtl/>
        </w:rPr>
      </w:pPr>
      <w:r>
        <w:rPr>
          <w:rFonts w:ascii="David" w:hAnsi="David" w:cs="David" w:hint="cs"/>
          <w:sz w:val="24"/>
          <w:szCs w:val="24"/>
          <w:rtl/>
        </w:rPr>
        <w:t xml:space="preserve">עד היום ראינו רקע כללי </w:t>
      </w:r>
      <w:r w:rsidR="002D4037">
        <w:rPr>
          <w:rFonts w:ascii="David" w:hAnsi="David" w:cs="David" w:hint="cs"/>
          <w:sz w:val="24"/>
          <w:szCs w:val="24"/>
          <w:rtl/>
        </w:rPr>
        <w:t>של עוני. אנחנו ניכנס יותר פנימה למדינת הרווחה הישראלית. איך היא מסתכלת על עוני. עקרונית נהוג לחלק ל</w:t>
      </w:r>
      <w:r w:rsidR="002D4037" w:rsidRPr="00F412A1">
        <w:rPr>
          <w:rFonts w:ascii="David" w:hAnsi="David" w:cs="David" w:hint="cs"/>
          <w:b/>
          <w:bCs/>
          <w:sz w:val="24"/>
          <w:szCs w:val="24"/>
          <w:highlight w:val="yellow"/>
          <w:rtl/>
        </w:rPr>
        <w:t>שתי תקופות</w:t>
      </w:r>
      <w:r w:rsidR="002D4037">
        <w:rPr>
          <w:rFonts w:ascii="David" w:hAnsi="David" w:cs="David" w:hint="cs"/>
          <w:sz w:val="24"/>
          <w:szCs w:val="24"/>
          <w:rtl/>
        </w:rPr>
        <w:t>:</w:t>
      </w:r>
    </w:p>
    <w:p w14:paraId="0EA4B3BC" w14:textId="6825B2E9" w:rsidR="002D4037" w:rsidRDefault="002D4037">
      <w:pPr>
        <w:pStyle w:val="a7"/>
        <w:numPr>
          <w:ilvl w:val="0"/>
          <w:numId w:val="42"/>
        </w:numPr>
        <w:spacing w:after="0" w:line="360" w:lineRule="auto"/>
        <w:jc w:val="both"/>
        <w:rPr>
          <w:rFonts w:ascii="David" w:hAnsi="David" w:cs="David"/>
          <w:sz w:val="24"/>
          <w:szCs w:val="24"/>
        </w:rPr>
      </w:pPr>
      <w:r w:rsidRPr="00F412A1">
        <w:rPr>
          <w:rFonts w:ascii="David" w:hAnsi="David" w:cs="David" w:hint="cs"/>
          <w:sz w:val="24"/>
          <w:szCs w:val="24"/>
          <w:u w:val="single"/>
          <w:rtl/>
        </w:rPr>
        <w:t>עד שנות ה-80</w:t>
      </w:r>
      <w:r w:rsidR="002C04DC">
        <w:rPr>
          <w:rFonts w:ascii="David" w:hAnsi="David" w:cs="David" w:hint="cs"/>
          <w:sz w:val="24"/>
          <w:szCs w:val="24"/>
          <w:rtl/>
        </w:rPr>
        <w:t>- מודל שק"</w:t>
      </w:r>
      <w:r w:rsidR="00F412A1">
        <w:rPr>
          <w:rFonts w:ascii="David" w:hAnsi="David" w:cs="David" w:hint="cs"/>
          <w:sz w:val="24"/>
          <w:szCs w:val="24"/>
          <w:rtl/>
        </w:rPr>
        <w:t xml:space="preserve">ד </w:t>
      </w:r>
      <w:r w:rsidR="002C04DC">
        <w:rPr>
          <w:rFonts w:ascii="David" w:hAnsi="David" w:cs="David" w:hint="cs"/>
          <w:sz w:val="24"/>
          <w:szCs w:val="24"/>
          <w:rtl/>
        </w:rPr>
        <w:t xml:space="preserve">ועבודה סוציאלית. השירותים ניתנו על-ידי </w:t>
      </w:r>
      <w:r w:rsidR="00DE2B7B">
        <w:rPr>
          <w:rFonts w:ascii="David" w:hAnsi="David" w:cs="David" w:hint="cs"/>
          <w:sz w:val="24"/>
          <w:szCs w:val="24"/>
          <w:rtl/>
        </w:rPr>
        <w:t xml:space="preserve">לשכת הסעד. </w:t>
      </w:r>
      <w:r w:rsidR="003448AF">
        <w:rPr>
          <w:rFonts w:ascii="David" w:hAnsi="David" w:cs="David" w:hint="cs"/>
          <w:sz w:val="24"/>
          <w:szCs w:val="24"/>
          <w:rtl/>
        </w:rPr>
        <w:t xml:space="preserve">הם נתנו תלושי סעד ומזון. היה גם כסף. הלשכות היו ברשויות המקומיות. מי שהחליט היו עובדים </w:t>
      </w:r>
      <w:r w:rsidR="00F412A1">
        <w:rPr>
          <w:rFonts w:ascii="David" w:hAnsi="David" w:cs="David" w:hint="cs"/>
          <w:sz w:val="24"/>
          <w:szCs w:val="24"/>
          <w:rtl/>
        </w:rPr>
        <w:t>סוציאליי</w:t>
      </w:r>
      <w:r w:rsidR="00F412A1">
        <w:rPr>
          <w:rFonts w:ascii="David" w:hAnsi="David" w:cs="David" w:hint="eastAsia"/>
          <w:sz w:val="24"/>
          <w:szCs w:val="24"/>
          <w:rtl/>
        </w:rPr>
        <w:t>ם</w:t>
      </w:r>
      <w:r w:rsidR="003448AF">
        <w:rPr>
          <w:rFonts w:ascii="David" w:hAnsi="David" w:cs="David" w:hint="cs"/>
          <w:sz w:val="24"/>
          <w:szCs w:val="24"/>
          <w:rtl/>
        </w:rPr>
        <w:t xml:space="preserve">. כל מקרה היה נבחן לגופו והיו מחליטים לפי הנסיבות מה יעזור לאדם. </w:t>
      </w:r>
      <w:r w:rsidR="00E4531D">
        <w:rPr>
          <w:rFonts w:ascii="David" w:hAnsi="David" w:cs="David" w:hint="cs"/>
          <w:sz w:val="24"/>
          <w:szCs w:val="24"/>
          <w:rtl/>
        </w:rPr>
        <w:t>זה אמור להיות מאוד אפקטיבי. הפתרון מתאים למקרה. זה היה מבוסס על מומחיות.</w:t>
      </w:r>
      <w:r w:rsidR="00E53011">
        <w:rPr>
          <w:rFonts w:ascii="David" w:hAnsi="David" w:cs="David" w:hint="cs"/>
          <w:sz w:val="24"/>
          <w:szCs w:val="24"/>
          <w:rtl/>
        </w:rPr>
        <w:t xml:space="preserve"> אבל יש גם חסרונות</w:t>
      </w:r>
      <w:r w:rsidR="00014078">
        <w:rPr>
          <w:rFonts w:ascii="David" w:hAnsi="David" w:cs="David" w:hint="cs"/>
          <w:sz w:val="24"/>
          <w:szCs w:val="24"/>
          <w:rtl/>
        </w:rPr>
        <w:t>- יש חוסר ודעות, לא ניתן להסתמך, זו לא זכות, ו</w:t>
      </w:r>
      <w:r w:rsidR="00F15ED0">
        <w:rPr>
          <w:rFonts w:ascii="David" w:hAnsi="David" w:cs="David" w:hint="cs"/>
          <w:sz w:val="24"/>
          <w:szCs w:val="24"/>
          <w:rtl/>
        </w:rPr>
        <w:t xml:space="preserve">אף יותר מכך, בגלל חוסר הכללים, זה מכניס הרבה מאוד שיקולים שיכולים להיות לא רלוונטיים. </w:t>
      </w:r>
      <w:r w:rsidR="00403598">
        <w:rPr>
          <w:rFonts w:ascii="David" w:hAnsi="David" w:cs="David" w:hint="cs"/>
          <w:sz w:val="24"/>
          <w:szCs w:val="24"/>
          <w:rtl/>
        </w:rPr>
        <w:t>פגיעה בשוויון אריסטוטלי</w:t>
      </w:r>
      <w:r w:rsidR="009205BE">
        <w:rPr>
          <w:rFonts w:ascii="David" w:hAnsi="David" w:cs="David" w:hint="cs"/>
          <w:sz w:val="24"/>
          <w:szCs w:val="24"/>
          <w:rtl/>
        </w:rPr>
        <w:t>.</w:t>
      </w:r>
      <w:r w:rsidR="00991A54">
        <w:rPr>
          <w:rFonts w:ascii="David" w:hAnsi="David" w:cs="David" w:hint="cs"/>
          <w:sz w:val="24"/>
          <w:szCs w:val="24"/>
          <w:rtl/>
        </w:rPr>
        <w:t xml:space="preserve"> </w:t>
      </w:r>
    </w:p>
    <w:p w14:paraId="7A7D7121" w14:textId="6CC4B004" w:rsidR="002C04DC" w:rsidRDefault="002C04DC">
      <w:pPr>
        <w:pStyle w:val="a7"/>
        <w:numPr>
          <w:ilvl w:val="0"/>
          <w:numId w:val="42"/>
        </w:numPr>
        <w:spacing w:line="360" w:lineRule="auto"/>
        <w:jc w:val="both"/>
        <w:rPr>
          <w:rFonts w:ascii="David" w:hAnsi="David" w:cs="David"/>
          <w:sz w:val="24"/>
          <w:szCs w:val="24"/>
        </w:rPr>
      </w:pPr>
      <w:r w:rsidRPr="00F412A1">
        <w:rPr>
          <w:rFonts w:ascii="David" w:hAnsi="David" w:cs="David" w:hint="cs"/>
          <w:sz w:val="24"/>
          <w:szCs w:val="24"/>
          <w:u w:val="single"/>
          <w:rtl/>
        </w:rPr>
        <w:t>משנות ה-80</w:t>
      </w:r>
      <w:r w:rsidR="00584040" w:rsidRPr="00F412A1">
        <w:rPr>
          <w:rFonts w:ascii="David" w:hAnsi="David" w:cs="David" w:hint="cs"/>
          <w:sz w:val="24"/>
          <w:szCs w:val="24"/>
          <w:u w:val="single"/>
          <w:rtl/>
        </w:rPr>
        <w:t>-</w:t>
      </w:r>
      <w:r w:rsidR="00584040">
        <w:rPr>
          <w:rFonts w:ascii="David" w:hAnsi="David" w:cs="David" w:hint="cs"/>
          <w:sz w:val="24"/>
          <w:szCs w:val="24"/>
          <w:rtl/>
        </w:rPr>
        <w:t xml:space="preserve"> </w:t>
      </w:r>
      <w:r w:rsidRPr="00584040">
        <w:rPr>
          <w:rFonts w:ascii="David" w:hAnsi="David" w:cs="David" w:hint="cs"/>
          <w:sz w:val="24"/>
          <w:szCs w:val="24"/>
          <w:rtl/>
        </w:rPr>
        <w:t>נחקק חוק אבטחת הכנסה</w:t>
      </w:r>
      <w:r w:rsidR="00584040">
        <w:rPr>
          <w:rFonts w:ascii="David" w:hAnsi="David" w:cs="David" w:hint="cs"/>
          <w:sz w:val="24"/>
          <w:szCs w:val="24"/>
          <w:rtl/>
        </w:rPr>
        <w:t xml:space="preserve">. </w:t>
      </w:r>
      <w:r w:rsidR="00991A54">
        <w:rPr>
          <w:rFonts w:ascii="David" w:hAnsi="David" w:cs="David" w:hint="cs"/>
          <w:sz w:val="24"/>
          <w:szCs w:val="24"/>
          <w:rtl/>
        </w:rPr>
        <w:t xml:space="preserve">זה בעצם מהווה שינוי דרמטי. הפרידו את הקצבאות מהשירותים הסוציאליים האחרים. </w:t>
      </w:r>
      <w:r w:rsidR="00F91D3F">
        <w:rPr>
          <w:rFonts w:ascii="David" w:hAnsi="David" w:cs="David" w:hint="cs"/>
          <w:sz w:val="24"/>
          <w:szCs w:val="24"/>
          <w:rtl/>
        </w:rPr>
        <w:t xml:space="preserve">הקצבה נתפסת כזכות. היא על פי חוק. זה לא נתון לשק"ד של אדם כזה או אחר. יש כללים ברורים. </w:t>
      </w:r>
    </w:p>
    <w:p w14:paraId="50A182E9" w14:textId="7A9F5E97" w:rsidR="00F244BD" w:rsidRDefault="00F244BD" w:rsidP="00F244BD">
      <w:pPr>
        <w:spacing w:after="0" w:line="360" w:lineRule="auto"/>
        <w:jc w:val="both"/>
        <w:rPr>
          <w:rFonts w:ascii="David" w:hAnsi="David" w:cs="David"/>
          <w:sz w:val="24"/>
          <w:szCs w:val="24"/>
          <w:rtl/>
        </w:rPr>
      </w:pPr>
      <w:r>
        <w:rPr>
          <w:rFonts w:ascii="David" w:hAnsi="David" w:cs="David" w:hint="cs"/>
          <w:sz w:val="24"/>
          <w:szCs w:val="24"/>
          <w:rtl/>
        </w:rPr>
        <w:t>מודל העבודה הסוציאלית מול מודל הביורוקרטי משפטי</w:t>
      </w:r>
    </w:p>
    <w:p w14:paraId="6821A74C" w14:textId="2B82CD3E" w:rsidR="00F244BD" w:rsidRDefault="00F244BD" w:rsidP="00C733AD">
      <w:pPr>
        <w:spacing w:after="0" w:line="360" w:lineRule="auto"/>
        <w:jc w:val="both"/>
        <w:rPr>
          <w:rFonts w:ascii="David" w:hAnsi="David" w:cs="David"/>
          <w:sz w:val="24"/>
          <w:szCs w:val="24"/>
          <w:rtl/>
        </w:rPr>
      </w:pPr>
      <w:r>
        <w:rPr>
          <w:rFonts w:ascii="David" w:hAnsi="David" w:cs="David" w:hint="cs"/>
          <w:sz w:val="24"/>
          <w:szCs w:val="24"/>
          <w:rtl/>
        </w:rPr>
        <w:t>סטנדרטים</w:t>
      </w:r>
      <w:r w:rsidR="00C733AD">
        <w:rPr>
          <w:rFonts w:ascii="David" w:hAnsi="David" w:cs="David" w:hint="cs"/>
          <w:sz w:val="24"/>
          <w:szCs w:val="24"/>
          <w:rtl/>
        </w:rPr>
        <w:t xml:space="preserve"> מול </w:t>
      </w:r>
      <w:r>
        <w:rPr>
          <w:rFonts w:ascii="David" w:hAnsi="David" w:cs="David" w:hint="cs"/>
          <w:sz w:val="24"/>
          <w:szCs w:val="24"/>
          <w:rtl/>
        </w:rPr>
        <w:t>כללים</w:t>
      </w:r>
      <w:r w:rsidR="00C733AD">
        <w:rPr>
          <w:rFonts w:ascii="David" w:hAnsi="David" w:cs="David" w:hint="cs"/>
          <w:sz w:val="24"/>
          <w:szCs w:val="24"/>
          <w:rtl/>
        </w:rPr>
        <w:t>, ביזוריות מול ריכוזיות והיררכיה, שק"ד מול העדר שק"ד, פרטני מול גנרי, קצבאות מותאמות מול קצבאות אחידות</w:t>
      </w:r>
      <w:r w:rsidR="005A6070">
        <w:rPr>
          <w:rFonts w:ascii="David" w:hAnsi="David" w:cs="David" w:hint="cs"/>
          <w:sz w:val="24"/>
          <w:szCs w:val="24"/>
          <w:rtl/>
        </w:rPr>
        <w:t xml:space="preserve">, מומחיות מול פקידות זוטרה, קושי לפקח ולבקר, מול תהליכי ערר וערעור. </w:t>
      </w:r>
    </w:p>
    <w:p w14:paraId="614D461F" w14:textId="2BBA7122" w:rsidR="00C733AD" w:rsidRDefault="005A6070" w:rsidP="00C733AD">
      <w:pPr>
        <w:spacing w:after="0" w:line="360" w:lineRule="auto"/>
        <w:jc w:val="both"/>
        <w:rPr>
          <w:rFonts w:ascii="David" w:hAnsi="David" w:cs="David"/>
          <w:sz w:val="24"/>
          <w:szCs w:val="24"/>
          <w:rtl/>
        </w:rPr>
      </w:pPr>
      <w:r>
        <w:rPr>
          <w:rFonts w:ascii="David" w:hAnsi="David" w:cs="David" w:hint="cs"/>
          <w:sz w:val="24"/>
          <w:szCs w:val="24"/>
          <w:rtl/>
        </w:rPr>
        <w:t>יתרונות</w:t>
      </w:r>
      <w:r w:rsidR="009205BE">
        <w:rPr>
          <w:rFonts w:ascii="David" w:hAnsi="David" w:cs="David" w:hint="cs"/>
          <w:sz w:val="24"/>
          <w:szCs w:val="24"/>
          <w:rtl/>
        </w:rPr>
        <w:t xml:space="preserve">- </w:t>
      </w:r>
      <w:r>
        <w:rPr>
          <w:rFonts w:ascii="David" w:hAnsi="David" w:cs="David" w:hint="cs"/>
          <w:sz w:val="24"/>
          <w:szCs w:val="24"/>
          <w:rtl/>
        </w:rPr>
        <w:t>אפקטיבי ומותאם לצרכי הלקוח מול שוויון, הוגנות ויעילות</w:t>
      </w:r>
    </w:p>
    <w:p w14:paraId="06E04BD2" w14:textId="5AD06A24" w:rsidR="005A6070" w:rsidRDefault="005A6070" w:rsidP="004131AA">
      <w:pPr>
        <w:spacing w:after="0" w:line="360" w:lineRule="auto"/>
        <w:jc w:val="both"/>
        <w:rPr>
          <w:rFonts w:ascii="David" w:hAnsi="David" w:cs="David"/>
          <w:sz w:val="24"/>
          <w:szCs w:val="24"/>
          <w:rtl/>
        </w:rPr>
      </w:pPr>
      <w:r>
        <w:rPr>
          <w:rFonts w:ascii="David" w:hAnsi="David" w:cs="David" w:hint="cs"/>
          <w:sz w:val="24"/>
          <w:szCs w:val="24"/>
          <w:rtl/>
        </w:rPr>
        <w:t>חסרונות</w:t>
      </w:r>
      <w:r w:rsidR="009205BE">
        <w:rPr>
          <w:rFonts w:ascii="David" w:hAnsi="David" w:cs="David" w:hint="cs"/>
          <w:sz w:val="24"/>
          <w:szCs w:val="24"/>
          <w:rtl/>
        </w:rPr>
        <w:t>-</w:t>
      </w:r>
      <w:r>
        <w:rPr>
          <w:rFonts w:ascii="David" w:hAnsi="David" w:cs="David" w:hint="cs"/>
          <w:sz w:val="24"/>
          <w:szCs w:val="24"/>
          <w:rtl/>
        </w:rPr>
        <w:t xml:space="preserve"> מוסרנות ופטר</w:t>
      </w:r>
      <w:r w:rsidR="009205BE">
        <w:rPr>
          <w:rFonts w:ascii="David" w:hAnsi="David" w:cs="David" w:hint="cs"/>
          <w:sz w:val="24"/>
          <w:szCs w:val="24"/>
          <w:rtl/>
        </w:rPr>
        <w:t xml:space="preserve">נליזם מול שרירותיות וניכור. </w:t>
      </w:r>
    </w:p>
    <w:p w14:paraId="45BC8519" w14:textId="3F6C1DD4" w:rsidR="009205BE" w:rsidRDefault="004131AA" w:rsidP="00C733AD">
      <w:pPr>
        <w:spacing w:after="0" w:line="360" w:lineRule="auto"/>
        <w:jc w:val="both"/>
        <w:rPr>
          <w:rFonts w:ascii="David" w:hAnsi="David" w:cs="David"/>
          <w:sz w:val="24"/>
          <w:szCs w:val="24"/>
          <w:rtl/>
        </w:rPr>
      </w:pPr>
      <w:r>
        <w:rPr>
          <w:rFonts w:ascii="David" w:hAnsi="David" w:cs="David" w:hint="cs"/>
          <w:sz w:val="24"/>
          <w:szCs w:val="24"/>
          <w:rtl/>
        </w:rPr>
        <w:t xml:space="preserve">אפשר לקיים </w:t>
      </w:r>
      <w:r w:rsidR="00654D46">
        <w:rPr>
          <w:rFonts w:ascii="David" w:hAnsi="David" w:cs="David" w:hint="cs"/>
          <w:sz w:val="24"/>
          <w:szCs w:val="24"/>
          <w:rtl/>
        </w:rPr>
        <w:t xml:space="preserve">את המודלים באופנים שונים אז זה לא ממש מודלים נוגדים. </w:t>
      </w:r>
    </w:p>
    <w:p w14:paraId="31C1363E" w14:textId="4EBC57E2" w:rsidR="00FD2D8A" w:rsidRDefault="00FD2D8A" w:rsidP="00C733AD">
      <w:pPr>
        <w:spacing w:after="0" w:line="360" w:lineRule="auto"/>
        <w:jc w:val="both"/>
        <w:rPr>
          <w:rFonts w:ascii="David" w:hAnsi="David" w:cs="David"/>
          <w:sz w:val="24"/>
          <w:szCs w:val="24"/>
          <w:rtl/>
        </w:rPr>
      </w:pPr>
      <w:r>
        <w:rPr>
          <w:rFonts w:ascii="David" w:hAnsi="David" w:cs="David" w:hint="cs"/>
          <w:sz w:val="24"/>
          <w:szCs w:val="24"/>
          <w:rtl/>
        </w:rPr>
        <w:t xml:space="preserve">הבעיה הביורוקרטית- הבינו שגם במודל זה יש בעיות. חייבים איזה מרחב של שק"ד. </w:t>
      </w:r>
      <w:r w:rsidR="00F36314">
        <w:rPr>
          <w:rFonts w:ascii="David" w:hAnsi="David" w:cs="David" w:hint="cs"/>
          <w:sz w:val="24"/>
          <w:szCs w:val="24"/>
          <w:rtl/>
        </w:rPr>
        <w:t xml:space="preserve">אי אפשר להפעיל רק את הכללים הנוקשים והחדים. הפקידים הם אלה שמתווכים בין הציבור לכללים. צריך שיהיה להם איזה שק"ד. הוא מוגבל על-ידי הכללים. </w:t>
      </w:r>
      <w:r w:rsidR="003D3BC7">
        <w:rPr>
          <w:rFonts w:ascii="David" w:hAnsi="David" w:cs="David" w:hint="cs"/>
          <w:sz w:val="24"/>
          <w:szCs w:val="24"/>
          <w:rtl/>
        </w:rPr>
        <w:t xml:space="preserve">שק"ד כזה הוא יותר אנושי, אפקטיבי ומותאם לנסיבות. </w:t>
      </w:r>
    </w:p>
    <w:p w14:paraId="36B1FB0F" w14:textId="43328EB6" w:rsidR="003B7A02" w:rsidRDefault="00114535" w:rsidP="00C733AD">
      <w:pPr>
        <w:spacing w:after="0" w:line="360" w:lineRule="auto"/>
        <w:jc w:val="both"/>
        <w:rPr>
          <w:rFonts w:ascii="David" w:hAnsi="David" w:cs="David"/>
          <w:sz w:val="24"/>
          <w:szCs w:val="24"/>
          <w:rtl/>
        </w:rPr>
      </w:pPr>
      <w:r>
        <w:rPr>
          <w:rFonts w:ascii="David" w:hAnsi="David" w:cs="David" w:hint="cs"/>
          <w:sz w:val="24"/>
          <w:szCs w:val="24"/>
          <w:rtl/>
        </w:rPr>
        <w:t>יש מאמר</w:t>
      </w:r>
      <w:r w:rsidR="006308DB">
        <w:rPr>
          <w:rFonts w:ascii="David" w:hAnsi="David" w:cs="David" w:hint="cs"/>
          <w:sz w:val="24"/>
          <w:szCs w:val="24"/>
          <w:rtl/>
        </w:rPr>
        <w:t xml:space="preserve"> של דילר</w:t>
      </w:r>
      <w:r w:rsidR="001A43F0">
        <w:rPr>
          <w:rFonts w:ascii="David" w:hAnsi="David" w:cs="David" w:hint="cs"/>
          <w:sz w:val="24"/>
          <w:szCs w:val="24"/>
          <w:rtl/>
        </w:rPr>
        <w:t xml:space="preserve"> </w:t>
      </w:r>
      <w:r w:rsidR="008D178D">
        <w:rPr>
          <w:rFonts w:ascii="David" w:hAnsi="David" w:cs="David" w:hint="cs"/>
          <w:sz w:val="24"/>
          <w:szCs w:val="24"/>
          <w:rtl/>
        </w:rPr>
        <w:t>(</w:t>
      </w:r>
      <w:r w:rsidR="00993FFC">
        <w:rPr>
          <w:rFonts w:ascii="David" w:hAnsi="David" w:cs="David" w:hint="cs"/>
          <w:sz w:val="24"/>
          <w:szCs w:val="24"/>
          <w:rtl/>
        </w:rPr>
        <w:t>אני מניחה שהיא מתכוונת ל-"the revolution in welfare administration"</w:t>
      </w:r>
      <w:r w:rsidR="008D178D">
        <w:rPr>
          <w:rFonts w:ascii="David" w:hAnsi="David" w:cs="David" w:hint="cs"/>
          <w:sz w:val="24"/>
          <w:szCs w:val="24"/>
          <w:rtl/>
        </w:rPr>
        <w:t>)</w:t>
      </w:r>
      <w:r w:rsidR="00156698">
        <w:rPr>
          <w:rFonts w:ascii="David" w:hAnsi="David" w:cs="David" w:hint="cs"/>
          <w:sz w:val="24"/>
          <w:szCs w:val="24"/>
          <w:rtl/>
        </w:rPr>
        <w:t xml:space="preserve"> </w:t>
      </w:r>
      <w:r w:rsidR="001A43F0">
        <w:rPr>
          <w:rFonts w:ascii="David" w:hAnsi="David" w:cs="David" w:hint="cs"/>
          <w:sz w:val="24"/>
          <w:szCs w:val="24"/>
          <w:rtl/>
        </w:rPr>
        <w:t xml:space="preserve">המדבר על הכח של פקידי הקצה לעצב מדיניות. במאמר אומרים שאי אפשר לדבר על מדיניות </w:t>
      </w:r>
      <w:r w:rsidR="001A43F0">
        <w:rPr>
          <w:rFonts w:ascii="David" w:hAnsi="David" w:cs="David" w:hint="cs"/>
          <w:sz w:val="24"/>
          <w:szCs w:val="24"/>
          <w:rtl/>
        </w:rPr>
        <w:lastRenderedPageBreak/>
        <w:t xml:space="preserve">רווחה מבלי לדבר על איך היא מיושמת. יש כל מיני דרכים ליישם מדיניות, בין אם </w:t>
      </w:r>
      <w:r w:rsidR="006308DB">
        <w:rPr>
          <w:rFonts w:ascii="David" w:hAnsi="David" w:cs="David" w:hint="cs"/>
          <w:sz w:val="24"/>
          <w:szCs w:val="24"/>
          <w:rtl/>
        </w:rPr>
        <w:t>פורמאליות (על-ידי הקשחת כללים או הורדת שיעור הקיצבה)</w:t>
      </w:r>
      <w:r w:rsidR="00CC2067">
        <w:rPr>
          <w:rFonts w:ascii="David" w:hAnsi="David" w:cs="David" w:hint="cs"/>
          <w:sz w:val="24"/>
          <w:szCs w:val="24"/>
          <w:rtl/>
        </w:rPr>
        <w:t xml:space="preserve">, ובין אם לא פורמאליות </w:t>
      </w:r>
      <w:r w:rsidR="00355876">
        <w:rPr>
          <w:rFonts w:ascii="David" w:hAnsi="David" w:cs="David" w:hint="cs"/>
          <w:sz w:val="24"/>
          <w:szCs w:val="24"/>
          <w:rtl/>
        </w:rPr>
        <w:t xml:space="preserve">(סגירת סניפים בשכונות עניות, הוספת דפים לטופס ועוד). </w:t>
      </w:r>
      <w:r w:rsidR="00B602EC">
        <w:rPr>
          <w:rFonts w:ascii="David" w:hAnsi="David" w:cs="David" w:hint="cs"/>
          <w:sz w:val="24"/>
          <w:szCs w:val="24"/>
          <w:rtl/>
        </w:rPr>
        <w:t>ככל שיש עוד מכשולים, יהיו עוד אנשים שיתייאש</w:t>
      </w:r>
      <w:r w:rsidR="00B602EC">
        <w:rPr>
          <w:rFonts w:ascii="David" w:hAnsi="David" w:cs="David" w:hint="eastAsia"/>
          <w:sz w:val="24"/>
          <w:szCs w:val="24"/>
          <w:rtl/>
        </w:rPr>
        <w:t>ו</w:t>
      </w:r>
      <w:r w:rsidR="00B602EC">
        <w:rPr>
          <w:rFonts w:ascii="David" w:hAnsi="David" w:cs="David" w:hint="cs"/>
          <w:sz w:val="24"/>
          <w:szCs w:val="24"/>
          <w:rtl/>
        </w:rPr>
        <w:t xml:space="preserve">. בהקשר הישראלי היה בעניין זכאות </w:t>
      </w:r>
      <w:r w:rsidR="003B7A02">
        <w:rPr>
          <w:rFonts w:ascii="David" w:hAnsi="David" w:cs="David" w:hint="cs"/>
          <w:sz w:val="24"/>
          <w:szCs w:val="24"/>
          <w:rtl/>
        </w:rPr>
        <w:t xml:space="preserve">לקבלת קצבת לידה לנשים ערביות. </w:t>
      </w:r>
    </w:p>
    <w:p w14:paraId="44560BBC" w14:textId="77777777" w:rsidR="00034AFF" w:rsidRDefault="003B7A02" w:rsidP="00034AFF">
      <w:pPr>
        <w:spacing w:line="360" w:lineRule="auto"/>
        <w:jc w:val="both"/>
        <w:rPr>
          <w:rFonts w:ascii="David" w:hAnsi="David" w:cs="David"/>
          <w:sz w:val="24"/>
          <w:szCs w:val="24"/>
          <w:rtl/>
        </w:rPr>
      </w:pPr>
      <w:r>
        <w:rPr>
          <w:rFonts w:ascii="David" w:hAnsi="David" w:cs="David" w:hint="cs"/>
          <w:sz w:val="24"/>
          <w:szCs w:val="24"/>
          <w:rtl/>
        </w:rPr>
        <w:t xml:space="preserve">נקודה נוספת היא עניין הפיקוח של ביהמ"ש. </w:t>
      </w:r>
      <w:r w:rsidR="00F31698">
        <w:rPr>
          <w:rFonts w:ascii="David" w:hAnsi="David" w:cs="David" w:hint="cs"/>
          <w:sz w:val="24"/>
          <w:szCs w:val="24"/>
          <w:rtl/>
        </w:rPr>
        <w:t xml:space="preserve">אבל איזה מן פיקוח בפועל יש? הוא מוגבל. יש מערכת של עררים (בתוך המוסד עצמו) וערעורים לביה"ד לעבודה. </w:t>
      </w:r>
      <w:r w:rsidR="0079436C">
        <w:rPr>
          <w:rFonts w:ascii="David" w:hAnsi="David" w:cs="David" w:hint="cs"/>
          <w:sz w:val="24"/>
          <w:szCs w:val="24"/>
          <w:rtl/>
        </w:rPr>
        <w:t xml:space="preserve">כל התהליכים לוקחים זמן וכסף. </w:t>
      </w:r>
      <w:r w:rsidR="009D4579">
        <w:rPr>
          <w:rFonts w:ascii="David" w:hAnsi="David" w:cs="David" w:hint="cs"/>
          <w:sz w:val="24"/>
          <w:szCs w:val="24"/>
          <w:rtl/>
        </w:rPr>
        <w:t>הפיקוח הוא גם מוגבל כי נציגי</w:t>
      </w:r>
      <w:r w:rsidR="00AB0EE3">
        <w:rPr>
          <w:rFonts w:ascii="David" w:hAnsi="David" w:cs="David" w:hint="cs"/>
          <w:sz w:val="24"/>
          <w:szCs w:val="24"/>
          <w:rtl/>
        </w:rPr>
        <w:t xml:space="preserve"> הרווחה</w:t>
      </w:r>
      <w:r w:rsidR="009D4579">
        <w:rPr>
          <w:rFonts w:ascii="David" w:hAnsi="David" w:cs="David" w:hint="cs"/>
          <w:sz w:val="24"/>
          <w:szCs w:val="24"/>
          <w:rtl/>
        </w:rPr>
        <w:t xml:space="preserve"> הם שחקנים חוזרים.</w:t>
      </w:r>
      <w:r w:rsidR="00AB0EE3">
        <w:rPr>
          <w:rFonts w:ascii="David" w:hAnsi="David" w:cs="David" w:hint="cs"/>
          <w:sz w:val="24"/>
          <w:szCs w:val="24"/>
          <w:rtl/>
        </w:rPr>
        <w:t xml:space="preserve"> </w:t>
      </w:r>
      <w:r w:rsidR="002F25CE">
        <w:rPr>
          <w:rFonts w:ascii="David" w:hAnsi="David" w:cs="David" w:hint="cs"/>
          <w:sz w:val="24"/>
          <w:szCs w:val="24"/>
          <w:rtl/>
        </w:rPr>
        <w:t xml:space="preserve">כמו כן, יש תלות בפקיד הקצה. זה יכול להיות אפילו פקידת התעסוקה. הצורך לאנשים להתעמת היא קשה משום שבסופו של דבר הם חוזרים לאותה הפקידה. היא עלולה לגרום לעוד קשיים אם יתעמתו איתה. </w:t>
      </w:r>
      <w:r w:rsidR="00FA1364">
        <w:rPr>
          <w:rFonts w:ascii="David" w:hAnsi="David" w:cs="David" w:hint="cs"/>
          <w:sz w:val="24"/>
          <w:szCs w:val="24"/>
          <w:rtl/>
        </w:rPr>
        <w:t>הרבה פעמים זה נעצר בערר ולא מגיע לביה"ד, ואם זה מגיע, ביה</w:t>
      </w:r>
      <w:r w:rsidR="00D46BFE">
        <w:rPr>
          <w:rFonts w:ascii="David" w:hAnsi="David" w:cs="David" w:hint="cs"/>
          <w:sz w:val="24"/>
          <w:szCs w:val="24"/>
          <w:rtl/>
        </w:rPr>
        <w:t>"ד</w:t>
      </w:r>
      <w:r w:rsidR="00FA1364">
        <w:rPr>
          <w:rFonts w:ascii="David" w:hAnsi="David" w:cs="David" w:hint="cs"/>
          <w:sz w:val="24"/>
          <w:szCs w:val="24"/>
          <w:rtl/>
        </w:rPr>
        <w:t xml:space="preserve"> </w:t>
      </w:r>
      <w:r w:rsidR="00D46BFE">
        <w:rPr>
          <w:rFonts w:ascii="David" w:hAnsi="David" w:cs="David" w:hint="cs"/>
          <w:sz w:val="24"/>
          <w:szCs w:val="24"/>
          <w:rtl/>
        </w:rPr>
        <w:t xml:space="preserve">מפרש באופן דווקני באופן שתואם את הגישה של המוסד. </w:t>
      </w:r>
      <w:r w:rsidR="00F05299">
        <w:rPr>
          <w:rFonts w:ascii="David" w:hAnsi="David" w:cs="David" w:hint="cs"/>
          <w:sz w:val="24"/>
          <w:szCs w:val="24"/>
          <w:rtl/>
        </w:rPr>
        <w:t xml:space="preserve">נקודה נוספת היא העובדה שהתיקים מבוססים על הפרט וכמעט לא ניתן לתקוף </w:t>
      </w:r>
      <w:r w:rsidR="00B63399">
        <w:rPr>
          <w:rFonts w:ascii="David" w:hAnsi="David" w:cs="David" w:hint="cs"/>
          <w:sz w:val="24"/>
          <w:szCs w:val="24"/>
          <w:rtl/>
        </w:rPr>
        <w:t>בעיה</w:t>
      </w:r>
      <w:r w:rsidR="00F05299">
        <w:rPr>
          <w:rFonts w:ascii="David" w:hAnsi="David" w:cs="David" w:hint="cs"/>
          <w:sz w:val="24"/>
          <w:szCs w:val="24"/>
          <w:rtl/>
        </w:rPr>
        <w:t xml:space="preserve"> מערכתי</w:t>
      </w:r>
      <w:r w:rsidR="00B63399">
        <w:rPr>
          <w:rFonts w:ascii="David" w:hAnsi="David" w:cs="David" w:hint="cs"/>
          <w:sz w:val="24"/>
          <w:szCs w:val="24"/>
          <w:rtl/>
        </w:rPr>
        <w:t>ת</w:t>
      </w:r>
      <w:r w:rsidR="00F05299">
        <w:rPr>
          <w:rFonts w:ascii="David" w:hAnsi="David" w:cs="David" w:hint="cs"/>
          <w:sz w:val="24"/>
          <w:szCs w:val="24"/>
          <w:rtl/>
        </w:rPr>
        <w:t>.</w:t>
      </w:r>
    </w:p>
    <w:p w14:paraId="2A846693" w14:textId="36C370D1" w:rsidR="00114535" w:rsidRDefault="00034AFF" w:rsidP="00C733AD">
      <w:pPr>
        <w:spacing w:after="0" w:line="360" w:lineRule="auto"/>
        <w:jc w:val="both"/>
        <w:rPr>
          <w:rFonts w:ascii="David" w:hAnsi="David" w:cs="David"/>
          <w:sz w:val="24"/>
          <w:szCs w:val="24"/>
          <w:rtl/>
        </w:rPr>
      </w:pPr>
      <w:r w:rsidRPr="00034AFF">
        <w:rPr>
          <w:rFonts w:ascii="David" w:hAnsi="David" w:cs="David" w:hint="cs"/>
          <w:sz w:val="24"/>
          <w:szCs w:val="24"/>
          <w:rtl/>
        </w:rPr>
        <w:t>חוק אבטחת הכנסה</w:t>
      </w:r>
    </w:p>
    <w:p w14:paraId="02CBC883" w14:textId="3CEF301E" w:rsidR="00034AFF" w:rsidRDefault="000A6E3A" w:rsidP="00C733AD">
      <w:pPr>
        <w:spacing w:after="0" w:line="360" w:lineRule="auto"/>
        <w:jc w:val="both"/>
        <w:rPr>
          <w:rFonts w:ascii="David" w:hAnsi="David" w:cs="David"/>
          <w:sz w:val="24"/>
          <w:szCs w:val="24"/>
          <w:rtl/>
        </w:rPr>
      </w:pPr>
      <w:r>
        <w:rPr>
          <w:rFonts w:ascii="David" w:hAnsi="David" w:cs="David" w:hint="cs"/>
          <w:sz w:val="24"/>
          <w:szCs w:val="24"/>
          <w:rtl/>
        </w:rPr>
        <w:t xml:space="preserve">תשלום קצבה לכל אדם ומשפחה בישראל, שאין בכוחם להבטיח לעצמם הכנסה למחיה. </w:t>
      </w:r>
      <w:r w:rsidR="00F30B12">
        <w:rPr>
          <w:rFonts w:ascii="David" w:hAnsi="David" w:cs="David" w:hint="cs"/>
          <w:sz w:val="24"/>
          <w:szCs w:val="24"/>
          <w:rtl/>
        </w:rPr>
        <w:t>קצבת אבטחת הכנסה לזוג עם שני ילדים+ הוא 3,020 שקלים. קו העוני עומד על 9</w:t>
      </w:r>
      <w:r w:rsidR="002A0005">
        <w:rPr>
          <w:rFonts w:ascii="David" w:hAnsi="David" w:cs="David" w:hint="cs"/>
          <w:sz w:val="24"/>
          <w:szCs w:val="24"/>
          <w:rtl/>
        </w:rPr>
        <w:t xml:space="preserve"> אלף. </w:t>
      </w:r>
    </w:p>
    <w:p w14:paraId="3F15C78A" w14:textId="78CF6230" w:rsidR="006D71BA" w:rsidRDefault="006D71BA" w:rsidP="00C733AD">
      <w:pPr>
        <w:spacing w:after="0" w:line="360" w:lineRule="auto"/>
        <w:jc w:val="both"/>
        <w:rPr>
          <w:rFonts w:ascii="David" w:hAnsi="David" w:cs="David"/>
          <w:sz w:val="24"/>
          <w:szCs w:val="24"/>
          <w:rtl/>
        </w:rPr>
      </w:pPr>
      <w:r w:rsidRPr="0005610C">
        <w:rPr>
          <w:rFonts w:ascii="David" w:hAnsi="David" w:cs="David" w:hint="cs"/>
          <w:b/>
          <w:bCs/>
          <w:sz w:val="24"/>
          <w:szCs w:val="24"/>
          <w:highlight w:val="yellow"/>
          <w:rtl/>
        </w:rPr>
        <w:t>תנאי  זכאות</w:t>
      </w:r>
      <w:r>
        <w:rPr>
          <w:rFonts w:ascii="David" w:hAnsi="David" w:cs="David" w:hint="cs"/>
          <w:sz w:val="24"/>
          <w:szCs w:val="24"/>
          <w:rtl/>
        </w:rPr>
        <w:t>:</w:t>
      </w:r>
    </w:p>
    <w:p w14:paraId="109EAD4C" w14:textId="77777777" w:rsidR="00A64249" w:rsidRDefault="006D71BA">
      <w:pPr>
        <w:pStyle w:val="a7"/>
        <w:numPr>
          <w:ilvl w:val="0"/>
          <w:numId w:val="43"/>
        </w:numPr>
        <w:spacing w:after="0" w:line="360" w:lineRule="auto"/>
        <w:jc w:val="both"/>
        <w:rPr>
          <w:rFonts w:ascii="David" w:hAnsi="David" w:cs="David"/>
          <w:sz w:val="24"/>
          <w:szCs w:val="24"/>
        </w:rPr>
      </w:pPr>
      <w:r>
        <w:rPr>
          <w:rFonts w:ascii="David" w:hAnsi="David" w:cs="David" w:hint="cs"/>
          <w:sz w:val="24"/>
          <w:szCs w:val="24"/>
          <w:rtl/>
        </w:rPr>
        <w:t xml:space="preserve">תושבי ישראל שנתיים </w:t>
      </w:r>
    </w:p>
    <w:p w14:paraId="46F6BF5A" w14:textId="326AEA18" w:rsidR="006D71BA" w:rsidRDefault="006D71BA">
      <w:pPr>
        <w:pStyle w:val="a7"/>
        <w:numPr>
          <w:ilvl w:val="0"/>
          <w:numId w:val="43"/>
        </w:numPr>
        <w:spacing w:after="0" w:line="360" w:lineRule="auto"/>
        <w:jc w:val="both"/>
        <w:rPr>
          <w:rFonts w:ascii="David" w:hAnsi="David" w:cs="David"/>
          <w:sz w:val="24"/>
          <w:szCs w:val="24"/>
        </w:rPr>
      </w:pPr>
      <w:r>
        <w:rPr>
          <w:rFonts w:ascii="David" w:hAnsi="David" w:cs="David" w:hint="cs"/>
          <w:sz w:val="24"/>
          <w:szCs w:val="24"/>
          <w:rtl/>
        </w:rPr>
        <w:t xml:space="preserve">מעל גיל 25. </w:t>
      </w:r>
    </w:p>
    <w:p w14:paraId="4E5DD35F" w14:textId="4D0F480E" w:rsidR="00A64249" w:rsidRDefault="00A64249">
      <w:pPr>
        <w:pStyle w:val="a7"/>
        <w:numPr>
          <w:ilvl w:val="0"/>
          <w:numId w:val="43"/>
        </w:numPr>
        <w:spacing w:after="0" w:line="360" w:lineRule="auto"/>
        <w:jc w:val="both"/>
        <w:rPr>
          <w:rFonts w:ascii="David" w:hAnsi="David" w:cs="David"/>
          <w:sz w:val="24"/>
          <w:szCs w:val="24"/>
        </w:rPr>
      </w:pPr>
      <w:r>
        <w:rPr>
          <w:rFonts w:ascii="David" w:hAnsi="David" w:cs="David" w:hint="cs"/>
          <w:sz w:val="24"/>
          <w:szCs w:val="24"/>
          <w:rtl/>
        </w:rPr>
        <w:t xml:space="preserve">מבחן הכנסות </w:t>
      </w:r>
      <w:r w:rsidR="0005610C">
        <w:rPr>
          <w:rFonts w:ascii="David" w:hAnsi="David" w:cs="David" w:hint="cs"/>
          <w:sz w:val="24"/>
          <w:szCs w:val="24"/>
          <w:rtl/>
        </w:rPr>
        <w:t>(</w:t>
      </w:r>
      <w:r>
        <w:rPr>
          <w:rFonts w:ascii="David" w:hAnsi="David" w:cs="David" w:hint="cs"/>
          <w:sz w:val="24"/>
          <w:szCs w:val="24"/>
          <w:rtl/>
        </w:rPr>
        <w:t>שיורי</w:t>
      </w:r>
      <w:r w:rsidR="0005610C">
        <w:rPr>
          <w:rFonts w:ascii="David" w:hAnsi="David" w:cs="David" w:hint="cs"/>
          <w:sz w:val="24"/>
          <w:szCs w:val="24"/>
          <w:rtl/>
        </w:rPr>
        <w:t>)</w:t>
      </w:r>
    </w:p>
    <w:p w14:paraId="5B1887B5" w14:textId="2E57694E" w:rsidR="0005610C" w:rsidRDefault="0005610C">
      <w:pPr>
        <w:pStyle w:val="a7"/>
        <w:numPr>
          <w:ilvl w:val="0"/>
          <w:numId w:val="43"/>
        </w:numPr>
        <w:spacing w:after="0" w:line="360" w:lineRule="auto"/>
        <w:jc w:val="both"/>
        <w:rPr>
          <w:rFonts w:ascii="David" w:hAnsi="David" w:cs="David"/>
          <w:sz w:val="24"/>
          <w:szCs w:val="24"/>
        </w:rPr>
      </w:pPr>
      <w:r>
        <w:rPr>
          <w:rFonts w:ascii="David" w:hAnsi="David" w:cs="David" w:hint="cs"/>
          <w:sz w:val="24"/>
          <w:szCs w:val="24"/>
          <w:rtl/>
        </w:rPr>
        <w:t>מבחן תעסוקה</w:t>
      </w:r>
    </w:p>
    <w:p w14:paraId="4C43BCB8" w14:textId="5E4C1408" w:rsidR="000E5320" w:rsidRDefault="000E5320" w:rsidP="0075254E">
      <w:pPr>
        <w:spacing w:after="0" w:line="360" w:lineRule="auto"/>
        <w:jc w:val="both"/>
        <w:rPr>
          <w:rFonts w:ascii="David" w:hAnsi="David" w:cs="David"/>
          <w:sz w:val="24"/>
          <w:szCs w:val="24"/>
          <w:rtl/>
        </w:rPr>
      </w:pPr>
      <w:r>
        <w:rPr>
          <w:rFonts w:ascii="David" w:hAnsi="David" w:cs="David" w:hint="cs"/>
          <w:sz w:val="24"/>
          <w:szCs w:val="24"/>
          <w:rtl/>
        </w:rPr>
        <w:t xml:space="preserve">הסכומים תמיד היו לא גבוהים. </w:t>
      </w:r>
    </w:p>
    <w:p w14:paraId="27A953AB" w14:textId="0E53FC06" w:rsidR="0005610C" w:rsidRDefault="0005610C" w:rsidP="0075254E">
      <w:pPr>
        <w:spacing w:after="0" w:line="360" w:lineRule="auto"/>
        <w:jc w:val="both"/>
        <w:rPr>
          <w:rFonts w:ascii="David" w:hAnsi="David" w:cs="David"/>
          <w:sz w:val="24"/>
          <w:szCs w:val="24"/>
          <w:rtl/>
        </w:rPr>
      </w:pPr>
      <w:r>
        <w:rPr>
          <w:rFonts w:ascii="David" w:hAnsi="David" w:cs="David" w:hint="cs"/>
          <w:sz w:val="24"/>
          <w:szCs w:val="24"/>
          <w:rtl/>
        </w:rPr>
        <w:t xml:space="preserve">מבחן הכנסות לוקח בחשבון את כל הכנסות האדם. </w:t>
      </w:r>
      <w:r w:rsidR="00BD3BE3">
        <w:rPr>
          <w:rFonts w:ascii="David" w:hAnsi="David" w:cs="David" w:hint="cs"/>
          <w:sz w:val="24"/>
          <w:szCs w:val="24"/>
          <w:rtl/>
        </w:rPr>
        <w:t>ב</w:t>
      </w:r>
      <w:r>
        <w:rPr>
          <w:rFonts w:ascii="David" w:hAnsi="David" w:cs="David" w:hint="cs"/>
          <w:sz w:val="24"/>
          <w:szCs w:val="24"/>
          <w:rtl/>
        </w:rPr>
        <w:t>הכנסות עבודה</w:t>
      </w:r>
      <w:r w:rsidR="00BD3BE3">
        <w:rPr>
          <w:rFonts w:ascii="David" w:hAnsi="David" w:cs="David" w:hint="cs"/>
          <w:sz w:val="24"/>
          <w:szCs w:val="24"/>
          <w:rtl/>
        </w:rPr>
        <w:t xml:space="preserve"> יש מונח שנקרא- דיסריגר לא מתייחסים להכנסת עבודה מסוימת. </w:t>
      </w:r>
      <w:r w:rsidR="003C313F">
        <w:rPr>
          <w:rFonts w:ascii="David" w:hAnsi="David" w:cs="David" w:hint="cs"/>
          <w:sz w:val="24"/>
          <w:szCs w:val="24"/>
          <w:rtl/>
        </w:rPr>
        <w:t>יש תכום מסוים שאפשר להרוויח ומתעלמים מאותו הסכום. לא מ</w:t>
      </w:r>
      <w:r w:rsidR="009B3612">
        <w:rPr>
          <w:rFonts w:ascii="David" w:hAnsi="David" w:cs="David" w:hint="cs"/>
          <w:sz w:val="24"/>
          <w:szCs w:val="24"/>
          <w:rtl/>
        </w:rPr>
        <w:t>תחשבים- 700+ שקל.</w:t>
      </w:r>
      <w:r w:rsidR="0062283F">
        <w:rPr>
          <w:rFonts w:ascii="David" w:hAnsi="David" w:cs="David" w:hint="cs"/>
          <w:sz w:val="24"/>
          <w:szCs w:val="24"/>
          <w:rtl/>
        </w:rPr>
        <w:t xml:space="preserve"> בסכומים מעל</w:t>
      </w:r>
      <w:r w:rsidR="009B3612">
        <w:rPr>
          <w:rFonts w:ascii="David" w:hAnsi="David" w:cs="David" w:hint="cs"/>
          <w:sz w:val="24"/>
          <w:szCs w:val="24"/>
          <w:rtl/>
        </w:rPr>
        <w:t>, יורד סכום מסוים מהקצבה</w:t>
      </w:r>
      <w:r w:rsidR="00925134">
        <w:rPr>
          <w:rFonts w:ascii="David" w:hAnsi="David" w:cs="David" w:hint="cs"/>
          <w:sz w:val="24"/>
          <w:szCs w:val="24"/>
          <w:rtl/>
        </w:rPr>
        <w:t xml:space="preserve"> (60-70%</w:t>
      </w:r>
      <w:r w:rsidR="0062283F">
        <w:rPr>
          <w:rFonts w:ascii="David" w:hAnsi="David" w:cs="David" w:hint="cs"/>
          <w:sz w:val="24"/>
          <w:szCs w:val="24"/>
          <w:rtl/>
        </w:rPr>
        <w:t>) על כל שקל</w:t>
      </w:r>
      <w:r w:rsidR="00925134">
        <w:rPr>
          <w:rFonts w:ascii="David" w:hAnsi="David" w:cs="David" w:hint="cs"/>
          <w:sz w:val="24"/>
          <w:szCs w:val="24"/>
          <w:rtl/>
        </w:rPr>
        <w:t>.</w:t>
      </w:r>
      <w:r w:rsidR="0062283F">
        <w:rPr>
          <w:rFonts w:ascii="David" w:hAnsi="David" w:cs="David" w:hint="cs"/>
          <w:sz w:val="24"/>
          <w:szCs w:val="24"/>
          <w:rtl/>
        </w:rPr>
        <w:t xml:space="preserve"> </w:t>
      </w:r>
      <w:r w:rsidR="00F13DE6">
        <w:rPr>
          <w:rFonts w:ascii="David" w:hAnsi="David" w:cs="David" w:hint="cs"/>
          <w:sz w:val="24"/>
          <w:szCs w:val="24"/>
          <w:rtl/>
        </w:rPr>
        <w:t xml:space="preserve">זה גורם לאנשים לא רוצים לעבוד. זה או להרוויח הרבה ואז לא להיות צריכים, ואם לא, לא כדאי להם לעבוד בצורה לא שחורה. </w:t>
      </w:r>
      <w:r w:rsidR="00563C7B">
        <w:rPr>
          <w:rFonts w:ascii="David" w:hAnsi="David" w:cs="David" w:hint="cs"/>
          <w:sz w:val="24"/>
          <w:szCs w:val="24"/>
          <w:rtl/>
        </w:rPr>
        <w:t>בהכנסות שהן לא מעבודה</w:t>
      </w:r>
      <w:r w:rsidR="00AD2634">
        <w:rPr>
          <w:rFonts w:ascii="David" w:hAnsi="David" w:cs="David" w:hint="cs"/>
          <w:sz w:val="24"/>
          <w:szCs w:val="24"/>
          <w:rtl/>
        </w:rPr>
        <w:t xml:space="preserve">- מורידים על כל שקל. </w:t>
      </w:r>
      <w:r w:rsidR="00271C12">
        <w:rPr>
          <w:rFonts w:ascii="David" w:hAnsi="David" w:cs="David" w:hint="cs"/>
          <w:sz w:val="24"/>
          <w:szCs w:val="24"/>
          <w:rtl/>
        </w:rPr>
        <w:t>מה עם תמיכת בני משפחה? בעבר זה לא עלה בכלל</w:t>
      </w:r>
      <w:r w:rsidR="00A5653F">
        <w:rPr>
          <w:rFonts w:ascii="David" w:hAnsi="David" w:cs="David" w:hint="cs"/>
          <w:sz w:val="24"/>
          <w:szCs w:val="24"/>
          <w:rtl/>
        </w:rPr>
        <w:t xml:space="preserve">. הפעם הראשונה שזה עלה היה ב-2010. המרצה מנחשת שזה קרה בגלל הקיצוץ ב-2003 שגרם לכך שאנשים לא היו יכולים לחיות </w:t>
      </w:r>
      <w:r w:rsidR="006C44A9">
        <w:rPr>
          <w:rFonts w:ascii="David" w:hAnsi="David" w:cs="David" w:hint="cs"/>
          <w:sz w:val="24"/>
          <w:szCs w:val="24"/>
          <w:rtl/>
        </w:rPr>
        <w:t xml:space="preserve">על בסיסה ולכן הייתה תמיכה של בני משפחה. באופן עקרוני, </w:t>
      </w:r>
      <w:r w:rsidR="00DE0337">
        <w:rPr>
          <w:rFonts w:ascii="David" w:hAnsi="David" w:cs="David" w:hint="cs"/>
          <w:sz w:val="24"/>
          <w:szCs w:val="24"/>
          <w:rtl/>
        </w:rPr>
        <w:t>חוק אבטחת הכנסה מפנה לפקודת המיסים, שם מגדירים הכנסה. תמיכה משפחתית לא ברור אם היא נכנסת. היה ויכוח משפטי</w:t>
      </w:r>
      <w:r w:rsidR="00A04FCE">
        <w:rPr>
          <w:rFonts w:ascii="David" w:hAnsi="David" w:cs="David" w:hint="cs"/>
          <w:sz w:val="24"/>
          <w:szCs w:val="24"/>
          <w:rtl/>
        </w:rPr>
        <w:t xml:space="preserve">. ביטוח לאומי התחיל לשלול מאנשים קצבה בגלל תמיכה והוציאו נהלים. </w:t>
      </w:r>
      <w:r w:rsidR="00A04FCE" w:rsidRPr="00A04FCE">
        <w:rPr>
          <w:rFonts w:ascii="David" w:hAnsi="David" w:cs="David" w:hint="cs"/>
          <w:sz w:val="24"/>
          <w:szCs w:val="24"/>
          <w:highlight w:val="green"/>
          <w:rtl/>
        </w:rPr>
        <w:t xml:space="preserve">פס"ד </w:t>
      </w:r>
      <w:r w:rsidR="00A04FCE" w:rsidRPr="00A04FCE">
        <w:rPr>
          <w:rFonts w:ascii="David" w:hAnsi="David" w:cs="David" w:hint="cs"/>
          <w:b/>
          <w:bCs/>
          <w:sz w:val="24"/>
          <w:szCs w:val="24"/>
          <w:highlight w:val="green"/>
          <w:rtl/>
        </w:rPr>
        <w:t>יאיר</w:t>
      </w:r>
      <w:r w:rsidR="00A04FCE">
        <w:rPr>
          <w:rFonts w:ascii="David" w:hAnsi="David" w:cs="David" w:hint="cs"/>
          <w:sz w:val="24"/>
          <w:szCs w:val="24"/>
          <w:rtl/>
        </w:rPr>
        <w:t xml:space="preserve"> עסק בתמיכה משפחתית בנושא דיור. </w:t>
      </w:r>
      <w:r w:rsidR="00925134">
        <w:rPr>
          <w:rFonts w:ascii="David" w:hAnsi="David" w:cs="David" w:hint="cs"/>
          <w:sz w:val="24"/>
          <w:szCs w:val="24"/>
          <w:rtl/>
        </w:rPr>
        <w:t xml:space="preserve"> </w:t>
      </w:r>
      <w:r w:rsidR="00A04FCE">
        <w:rPr>
          <w:rFonts w:ascii="David" w:hAnsi="David" w:cs="David" w:hint="cs"/>
          <w:sz w:val="24"/>
          <w:szCs w:val="24"/>
          <w:rtl/>
        </w:rPr>
        <w:t xml:space="preserve">בגלל שהחליטו שדירת מגורים היא אינה הכנסה, אין זה הוגן שמי שצריך שכירות ומשפחתו משלמת, יחושב כהכנסה. ולכן, </w:t>
      </w:r>
      <w:r w:rsidR="00A04FCE" w:rsidRPr="00223219">
        <w:rPr>
          <w:rFonts w:ascii="David" w:hAnsi="David" w:cs="David" w:hint="cs"/>
          <w:b/>
          <w:bCs/>
          <w:sz w:val="24"/>
          <w:szCs w:val="24"/>
          <w:highlight w:val="cyan"/>
          <w:rtl/>
        </w:rPr>
        <w:t>לא צריך לה</w:t>
      </w:r>
      <w:r w:rsidR="00223219" w:rsidRPr="00223219">
        <w:rPr>
          <w:rFonts w:ascii="David" w:hAnsi="David" w:cs="David" w:hint="cs"/>
          <w:b/>
          <w:bCs/>
          <w:sz w:val="24"/>
          <w:szCs w:val="24"/>
          <w:highlight w:val="cyan"/>
          <w:rtl/>
        </w:rPr>
        <w:t xml:space="preserve">חשיב תמיכה משפחתית </w:t>
      </w:r>
      <w:r w:rsidR="001D2D56">
        <w:rPr>
          <w:rFonts w:ascii="David" w:hAnsi="David" w:cs="David" w:hint="cs"/>
          <w:b/>
          <w:bCs/>
          <w:sz w:val="24"/>
          <w:szCs w:val="24"/>
          <w:highlight w:val="cyan"/>
          <w:rtl/>
        </w:rPr>
        <w:t xml:space="preserve">בדיור </w:t>
      </w:r>
      <w:r w:rsidR="00223219" w:rsidRPr="00223219">
        <w:rPr>
          <w:rFonts w:ascii="David" w:hAnsi="David" w:cs="David" w:hint="cs"/>
          <w:b/>
          <w:bCs/>
          <w:sz w:val="24"/>
          <w:szCs w:val="24"/>
          <w:highlight w:val="cyan"/>
          <w:rtl/>
        </w:rPr>
        <w:t>כהכנסה</w:t>
      </w:r>
      <w:r w:rsidR="00223219">
        <w:rPr>
          <w:rFonts w:ascii="David" w:hAnsi="David" w:cs="David" w:hint="cs"/>
          <w:sz w:val="24"/>
          <w:szCs w:val="24"/>
          <w:rtl/>
        </w:rPr>
        <w:t xml:space="preserve">. מה לגבי הוצאות שוטפות? </w:t>
      </w:r>
      <w:r w:rsidR="00223219" w:rsidRPr="001D2D56">
        <w:rPr>
          <w:rFonts w:ascii="David" w:hAnsi="David" w:cs="David" w:hint="cs"/>
          <w:sz w:val="24"/>
          <w:szCs w:val="24"/>
          <w:highlight w:val="green"/>
          <w:rtl/>
        </w:rPr>
        <w:t xml:space="preserve">פס"ד </w:t>
      </w:r>
      <w:r w:rsidR="00223219" w:rsidRPr="001D2D56">
        <w:rPr>
          <w:rFonts w:ascii="David" w:hAnsi="David" w:cs="David" w:hint="cs"/>
          <w:b/>
          <w:bCs/>
          <w:sz w:val="24"/>
          <w:szCs w:val="24"/>
          <w:highlight w:val="green"/>
          <w:rtl/>
        </w:rPr>
        <w:t>סימה קרול</w:t>
      </w:r>
      <w:r w:rsidR="00223219">
        <w:rPr>
          <w:rFonts w:ascii="David" w:hAnsi="David" w:cs="David" w:hint="cs"/>
          <w:sz w:val="24"/>
          <w:szCs w:val="24"/>
          <w:rtl/>
        </w:rPr>
        <w:t xml:space="preserve"> קובע שאנחנו לא רוצים שמשפחה </w:t>
      </w:r>
      <w:r w:rsidR="001D2D56">
        <w:rPr>
          <w:rFonts w:ascii="David" w:hAnsi="David" w:cs="David" w:hint="cs"/>
          <w:sz w:val="24"/>
          <w:szCs w:val="24"/>
          <w:rtl/>
        </w:rPr>
        <w:t>תפסיק תמיכה ולכן</w:t>
      </w:r>
      <w:r w:rsidR="001D2D56" w:rsidRPr="001D2D56">
        <w:rPr>
          <w:rFonts w:ascii="David" w:hAnsi="David" w:cs="David" w:hint="cs"/>
          <w:b/>
          <w:bCs/>
          <w:sz w:val="24"/>
          <w:szCs w:val="24"/>
          <w:rtl/>
        </w:rPr>
        <w:t xml:space="preserve"> </w:t>
      </w:r>
      <w:r w:rsidR="001D2D56" w:rsidRPr="001D2D56">
        <w:rPr>
          <w:rFonts w:ascii="David" w:hAnsi="David" w:cs="David" w:hint="cs"/>
          <w:b/>
          <w:bCs/>
          <w:sz w:val="24"/>
          <w:szCs w:val="24"/>
          <w:highlight w:val="cyan"/>
          <w:rtl/>
        </w:rPr>
        <w:t>לא מחשיבים תמיכה משפחתית בכללי כהכנסה</w:t>
      </w:r>
      <w:r w:rsidR="001D2D56">
        <w:rPr>
          <w:rFonts w:ascii="David" w:hAnsi="David" w:cs="David" w:hint="cs"/>
          <w:sz w:val="24"/>
          <w:szCs w:val="24"/>
          <w:rtl/>
        </w:rPr>
        <w:t>.</w:t>
      </w:r>
    </w:p>
    <w:p w14:paraId="46F81CBD" w14:textId="160DB1CF" w:rsidR="0073505F" w:rsidRDefault="0073505F" w:rsidP="0075254E">
      <w:pPr>
        <w:spacing w:after="0" w:line="360" w:lineRule="auto"/>
        <w:jc w:val="both"/>
        <w:rPr>
          <w:rFonts w:ascii="David" w:hAnsi="David" w:cs="David"/>
          <w:sz w:val="24"/>
          <w:szCs w:val="24"/>
          <w:rtl/>
        </w:rPr>
      </w:pPr>
      <w:r>
        <w:rPr>
          <w:rFonts w:ascii="David" w:hAnsi="David" w:cs="David" w:hint="cs"/>
          <w:sz w:val="24"/>
          <w:szCs w:val="24"/>
          <w:rtl/>
        </w:rPr>
        <w:t xml:space="preserve">מבחן תעסוקה/ מיצוי כושר השתכרות. יש אותו גם בקצבאות אבטלה. </w:t>
      </w:r>
      <w:r w:rsidR="00C41956">
        <w:rPr>
          <w:rFonts w:ascii="David" w:hAnsi="David" w:cs="David" w:hint="cs"/>
          <w:sz w:val="24"/>
          <w:szCs w:val="24"/>
          <w:rtl/>
        </w:rPr>
        <w:t xml:space="preserve">באבטלה זה צריך להיות מותאם ויש כל מיני תנאים. באבטחת הכנסה הדבר היחיד שיכול להתאים הוא מצב בריאותית. אם אין מגבלה בריאותית, הוא צריך לקבל את העבודה הזו. </w:t>
      </w:r>
    </w:p>
    <w:p w14:paraId="7892A33A" w14:textId="77777777" w:rsidR="0060152A" w:rsidRDefault="0060152A" w:rsidP="0075254E">
      <w:pPr>
        <w:spacing w:after="0" w:line="360" w:lineRule="auto"/>
        <w:jc w:val="both"/>
        <w:rPr>
          <w:rFonts w:ascii="David" w:hAnsi="David" w:cs="David"/>
          <w:sz w:val="24"/>
          <w:szCs w:val="24"/>
          <w:rtl/>
        </w:rPr>
      </w:pPr>
      <w:r w:rsidRPr="0060152A">
        <w:rPr>
          <w:rFonts w:ascii="David" w:hAnsi="David" w:cs="David" w:hint="cs"/>
          <w:sz w:val="24"/>
          <w:szCs w:val="24"/>
          <w:highlight w:val="green"/>
          <w:rtl/>
        </w:rPr>
        <w:t xml:space="preserve">בג"צ </w:t>
      </w:r>
      <w:r w:rsidRPr="0060152A">
        <w:rPr>
          <w:rFonts w:ascii="David" w:hAnsi="David" w:cs="David" w:hint="cs"/>
          <w:b/>
          <w:bCs/>
          <w:sz w:val="24"/>
          <w:szCs w:val="24"/>
          <w:highlight w:val="green"/>
          <w:rtl/>
        </w:rPr>
        <w:t>סבטלנה בחטין</w:t>
      </w:r>
      <w:r>
        <w:rPr>
          <w:rFonts w:ascii="David" w:hAnsi="David" w:cs="David" w:hint="cs"/>
          <w:sz w:val="24"/>
          <w:szCs w:val="24"/>
          <w:rtl/>
        </w:rPr>
        <w:t xml:space="preserve">. </w:t>
      </w:r>
    </w:p>
    <w:p w14:paraId="266B0201" w14:textId="6E03C7D9" w:rsidR="0060152A" w:rsidRDefault="0060152A" w:rsidP="0075254E">
      <w:pPr>
        <w:spacing w:after="0" w:line="360" w:lineRule="auto"/>
        <w:jc w:val="both"/>
        <w:rPr>
          <w:rFonts w:ascii="David" w:hAnsi="David" w:cs="David"/>
          <w:sz w:val="24"/>
          <w:szCs w:val="24"/>
          <w:rtl/>
        </w:rPr>
      </w:pPr>
      <w:r w:rsidRPr="00ED0900">
        <w:rPr>
          <w:rFonts w:ascii="David" w:hAnsi="David" w:cs="David" w:hint="cs"/>
          <w:sz w:val="24"/>
          <w:szCs w:val="24"/>
          <w:u w:val="single"/>
          <w:rtl/>
        </w:rPr>
        <w:lastRenderedPageBreak/>
        <w:t>עובדות המקרה</w:t>
      </w:r>
      <w:r>
        <w:rPr>
          <w:rFonts w:ascii="David" w:hAnsi="David" w:cs="David" w:hint="cs"/>
          <w:sz w:val="24"/>
          <w:szCs w:val="24"/>
          <w:rtl/>
        </w:rPr>
        <w:t xml:space="preserve">- </w:t>
      </w:r>
      <w:r w:rsidR="005973AD">
        <w:rPr>
          <w:rFonts w:ascii="David" w:hAnsi="David" w:cs="David" w:hint="cs"/>
          <w:sz w:val="24"/>
          <w:szCs w:val="24"/>
          <w:rtl/>
        </w:rPr>
        <w:t xml:space="preserve">אימהות חד הוריות שקיבלו הבטחת הכנסה, הגיעו לשירות התעסוקה, שם הציעו להם עבודה </w:t>
      </w:r>
      <w:r w:rsidR="00747E93">
        <w:rPr>
          <w:rFonts w:ascii="David" w:hAnsi="David" w:cs="David" w:hint="cs"/>
          <w:sz w:val="24"/>
          <w:szCs w:val="24"/>
          <w:rtl/>
        </w:rPr>
        <w:t>בכל מיני תנאים (אחת חייבת להיות ב-7:30 במרחק שעה מהבית. אחרת שהייתה צריכה במשמרות ועוד). אותן נשים</w:t>
      </w:r>
      <w:r w:rsidR="00ED0900">
        <w:rPr>
          <w:rFonts w:ascii="David" w:hAnsi="David" w:cs="David" w:hint="cs"/>
          <w:sz w:val="24"/>
          <w:szCs w:val="24"/>
          <w:rtl/>
        </w:rPr>
        <w:t xml:space="preserve"> סירבו.</w:t>
      </w:r>
      <w:r w:rsidR="00CC52C5">
        <w:rPr>
          <w:rFonts w:ascii="David" w:hAnsi="David" w:cs="David" w:hint="cs"/>
          <w:sz w:val="24"/>
          <w:szCs w:val="24"/>
          <w:rtl/>
        </w:rPr>
        <w:t xml:space="preserve"> השיקולים של הטיפול לא נלקחו בחשבון. נרשם להם סירוב.</w:t>
      </w:r>
      <w:r w:rsidR="00080557">
        <w:rPr>
          <w:rFonts w:ascii="David" w:hAnsi="David" w:cs="David" w:hint="cs"/>
          <w:sz w:val="24"/>
          <w:szCs w:val="24"/>
          <w:rtl/>
        </w:rPr>
        <w:t xml:space="preserve"> </w:t>
      </w:r>
      <w:r w:rsidR="00CC52C5">
        <w:rPr>
          <w:rFonts w:ascii="David" w:hAnsi="David" w:cs="David" w:hint="cs"/>
          <w:sz w:val="24"/>
          <w:szCs w:val="24"/>
          <w:rtl/>
        </w:rPr>
        <w:t>לאור העובדה שלא מדובר ב</w:t>
      </w:r>
      <w:r w:rsidR="00080557">
        <w:rPr>
          <w:rFonts w:ascii="David" w:hAnsi="David" w:cs="David" w:hint="cs"/>
          <w:sz w:val="24"/>
          <w:szCs w:val="24"/>
          <w:rtl/>
        </w:rPr>
        <w:t>סיבות בריאותיות,</w:t>
      </w:r>
      <w:r w:rsidR="00ED0900">
        <w:rPr>
          <w:rFonts w:ascii="David" w:hAnsi="David" w:cs="David" w:hint="cs"/>
          <w:sz w:val="24"/>
          <w:szCs w:val="24"/>
          <w:rtl/>
        </w:rPr>
        <w:t xml:space="preserve"> על פי החוק של אבטחת הכנסה, הן לא יכולות. </w:t>
      </w:r>
    </w:p>
    <w:p w14:paraId="3B1D83DA" w14:textId="1E48B34A" w:rsidR="00ED0900" w:rsidRDefault="002C1C49" w:rsidP="0075254E">
      <w:pPr>
        <w:spacing w:after="0" w:line="360" w:lineRule="auto"/>
        <w:jc w:val="both"/>
        <w:rPr>
          <w:rFonts w:ascii="David" w:hAnsi="David" w:cs="David"/>
          <w:sz w:val="24"/>
          <w:szCs w:val="24"/>
          <w:rtl/>
        </w:rPr>
      </w:pPr>
      <w:r>
        <w:rPr>
          <w:rFonts w:ascii="David" w:hAnsi="David" w:cs="David" w:hint="cs"/>
          <w:sz w:val="24"/>
          <w:szCs w:val="24"/>
          <w:u w:val="single"/>
          <w:rtl/>
        </w:rPr>
        <w:t>תוצאה-</w:t>
      </w:r>
      <w:r>
        <w:rPr>
          <w:rFonts w:ascii="David" w:hAnsi="David" w:cs="David" w:hint="cs"/>
          <w:sz w:val="24"/>
          <w:szCs w:val="24"/>
          <w:rtl/>
        </w:rPr>
        <w:t xml:space="preserve"> </w:t>
      </w:r>
      <w:r w:rsidR="00ED0900">
        <w:rPr>
          <w:rFonts w:ascii="David" w:hAnsi="David" w:cs="David" w:hint="cs"/>
          <w:sz w:val="24"/>
          <w:szCs w:val="24"/>
          <w:rtl/>
        </w:rPr>
        <w:t xml:space="preserve">הוסכם </w:t>
      </w:r>
      <w:r>
        <w:rPr>
          <w:rFonts w:ascii="David" w:hAnsi="David" w:cs="David" w:hint="cs"/>
          <w:sz w:val="24"/>
          <w:szCs w:val="24"/>
          <w:rtl/>
        </w:rPr>
        <w:t xml:space="preserve">בפשרה שאם אין מסגרת פורמאלית לשעות, זה לא נחשב עבודה מתאימה. </w:t>
      </w:r>
    </w:p>
    <w:p w14:paraId="6612E9C8" w14:textId="0D19ECDC" w:rsidR="002C1C49" w:rsidRDefault="003E45DF" w:rsidP="0075254E">
      <w:pPr>
        <w:spacing w:after="0" w:line="360" w:lineRule="auto"/>
        <w:jc w:val="both"/>
        <w:rPr>
          <w:rFonts w:ascii="David" w:hAnsi="David" w:cs="David"/>
          <w:sz w:val="24"/>
          <w:szCs w:val="24"/>
          <w:rtl/>
        </w:rPr>
      </w:pPr>
      <w:r>
        <w:rPr>
          <w:rFonts w:ascii="David" w:hAnsi="David" w:cs="David" w:hint="cs"/>
          <w:sz w:val="24"/>
          <w:szCs w:val="24"/>
          <w:rtl/>
        </w:rPr>
        <w:t>הייתה תוכנית מסעד לעבודה שהתבססה על תוכנית ויסקונסין</w:t>
      </w:r>
      <w:r w:rsidR="002636E3">
        <w:rPr>
          <w:rFonts w:ascii="David" w:hAnsi="David" w:cs="David" w:hint="cs"/>
          <w:sz w:val="24"/>
          <w:szCs w:val="24"/>
          <w:rtl/>
        </w:rPr>
        <w:t xml:space="preserve">. יש שירות תעסוקה ורצו ליצור תחרות. יצרו 3 גופים פרטיים שמילאו את אותם תפקידים כמו של שירות התעסוקה. </w:t>
      </w:r>
      <w:r w:rsidR="00CF70FE">
        <w:rPr>
          <w:rFonts w:ascii="David" w:hAnsi="David" w:cs="David" w:hint="cs"/>
          <w:sz w:val="24"/>
          <w:szCs w:val="24"/>
          <w:rtl/>
        </w:rPr>
        <w:t xml:space="preserve">זה זכה להרבה ביקורת, במיוחד לגבי התנאים הקשיים, אבל גם בגלל </w:t>
      </w:r>
      <w:r w:rsidR="00F42376">
        <w:rPr>
          <w:rFonts w:ascii="David" w:hAnsi="David" w:cs="David" w:hint="cs"/>
          <w:sz w:val="24"/>
          <w:szCs w:val="24"/>
          <w:rtl/>
        </w:rPr>
        <w:t xml:space="preserve">שהם דחפו אנשים לכל מיני משרות לא טובות ואז הורידו את אבטחת ההכנסה, והם קיבלו פרס </w:t>
      </w:r>
      <w:r w:rsidR="00455DA8">
        <w:rPr>
          <w:rFonts w:ascii="David" w:hAnsi="David" w:cs="David" w:hint="cs"/>
          <w:sz w:val="24"/>
          <w:szCs w:val="24"/>
          <w:rtl/>
        </w:rPr>
        <w:t xml:space="preserve">בעוד הם </w:t>
      </w:r>
      <w:r w:rsidR="00F42376">
        <w:rPr>
          <w:rFonts w:ascii="David" w:hAnsi="David" w:cs="David" w:hint="cs"/>
          <w:sz w:val="24"/>
          <w:szCs w:val="24"/>
          <w:rtl/>
        </w:rPr>
        <w:t>לא יצאו מהעוני</w:t>
      </w:r>
      <w:r w:rsidR="00455DA8">
        <w:rPr>
          <w:rFonts w:ascii="David" w:hAnsi="David" w:cs="David" w:hint="cs"/>
          <w:sz w:val="24"/>
          <w:szCs w:val="24"/>
          <w:rtl/>
        </w:rPr>
        <w:t xml:space="preserve">. </w:t>
      </w:r>
    </w:p>
    <w:p w14:paraId="6A972699" w14:textId="77777777" w:rsidR="0075254E" w:rsidRDefault="00455DA8" w:rsidP="0075254E">
      <w:pPr>
        <w:spacing w:after="0" w:line="360" w:lineRule="auto"/>
        <w:jc w:val="both"/>
        <w:rPr>
          <w:rFonts w:ascii="David" w:hAnsi="David" w:cs="David"/>
          <w:sz w:val="24"/>
          <w:szCs w:val="24"/>
          <w:rtl/>
        </w:rPr>
      </w:pPr>
      <w:r>
        <w:rPr>
          <w:rFonts w:ascii="David" w:hAnsi="David" w:cs="David" w:hint="cs"/>
          <w:sz w:val="24"/>
          <w:szCs w:val="24"/>
          <w:rtl/>
        </w:rPr>
        <w:t xml:space="preserve">יש תנאים נוספים לתנאים הפורמאליים. צריך לבחון גם את משק הבית. </w:t>
      </w:r>
    </w:p>
    <w:p w14:paraId="281A97BB" w14:textId="77777777" w:rsidR="0075254E" w:rsidRDefault="0075254E" w:rsidP="0075254E">
      <w:pPr>
        <w:spacing w:after="0" w:line="360" w:lineRule="auto"/>
        <w:jc w:val="both"/>
        <w:rPr>
          <w:rFonts w:ascii="David" w:hAnsi="David" w:cs="David"/>
          <w:sz w:val="24"/>
          <w:szCs w:val="24"/>
          <w:rtl/>
        </w:rPr>
      </w:pPr>
      <w:r w:rsidRPr="0075254E">
        <w:rPr>
          <w:rFonts w:ascii="David" w:hAnsi="David" w:cs="David" w:hint="cs"/>
          <w:b/>
          <w:bCs/>
          <w:sz w:val="24"/>
          <w:szCs w:val="24"/>
          <w:highlight w:val="yellow"/>
          <w:rtl/>
        </w:rPr>
        <w:t>תנאים נוספים</w:t>
      </w:r>
      <w:r>
        <w:rPr>
          <w:rFonts w:ascii="David" w:hAnsi="David" w:cs="David" w:hint="cs"/>
          <w:sz w:val="24"/>
          <w:szCs w:val="24"/>
          <w:rtl/>
        </w:rPr>
        <w:t>:</w:t>
      </w:r>
    </w:p>
    <w:p w14:paraId="241F4FF0" w14:textId="77777777" w:rsidR="0075254E" w:rsidRDefault="0075254E">
      <w:pPr>
        <w:pStyle w:val="a7"/>
        <w:numPr>
          <w:ilvl w:val="0"/>
          <w:numId w:val="44"/>
        </w:numPr>
        <w:spacing w:after="0" w:line="360" w:lineRule="auto"/>
        <w:jc w:val="both"/>
        <w:rPr>
          <w:rFonts w:ascii="David" w:hAnsi="David" w:cs="David"/>
          <w:sz w:val="24"/>
          <w:szCs w:val="24"/>
        </w:rPr>
      </w:pPr>
      <w:r w:rsidRPr="0075254E">
        <w:rPr>
          <w:rFonts w:ascii="David" w:hAnsi="David" w:cs="David" w:hint="cs"/>
          <w:sz w:val="24"/>
          <w:szCs w:val="24"/>
          <w:u w:val="single"/>
          <w:rtl/>
        </w:rPr>
        <w:t>בן זוג</w:t>
      </w:r>
      <w:r>
        <w:rPr>
          <w:rFonts w:ascii="David" w:hAnsi="David" w:cs="David" w:hint="cs"/>
          <w:sz w:val="24"/>
          <w:szCs w:val="24"/>
          <w:rtl/>
        </w:rPr>
        <w:t xml:space="preserve">- </w:t>
      </w:r>
      <w:r w:rsidR="00455DA8" w:rsidRPr="0075254E">
        <w:rPr>
          <w:rFonts w:ascii="David" w:hAnsi="David" w:cs="David" w:hint="cs"/>
          <w:sz w:val="24"/>
          <w:szCs w:val="24"/>
          <w:rtl/>
        </w:rPr>
        <w:t xml:space="preserve">אז בין השאר שואלים האם יש בן זוג או לא. </w:t>
      </w:r>
    </w:p>
    <w:p w14:paraId="076C56D9" w14:textId="77777777" w:rsidR="0075254E" w:rsidRDefault="00DE4FA9" w:rsidP="0075254E">
      <w:pPr>
        <w:pStyle w:val="a7"/>
        <w:spacing w:after="0" w:line="360" w:lineRule="auto"/>
        <w:jc w:val="both"/>
        <w:rPr>
          <w:rFonts w:ascii="David" w:hAnsi="David" w:cs="David"/>
          <w:sz w:val="24"/>
          <w:szCs w:val="24"/>
          <w:rtl/>
        </w:rPr>
      </w:pPr>
      <w:r w:rsidRPr="0075254E">
        <w:rPr>
          <w:rFonts w:ascii="David" w:hAnsi="David" w:cs="David" w:hint="cs"/>
          <w:sz w:val="24"/>
          <w:szCs w:val="24"/>
          <w:rtl/>
        </w:rPr>
        <w:t xml:space="preserve">ההגדרה: "ידועים בציבור כזוג וגרים יחד". בפסיקה דיברו על סממנים של </w:t>
      </w:r>
      <w:r w:rsidR="00746DFB" w:rsidRPr="0075254E">
        <w:rPr>
          <w:rFonts w:ascii="David" w:hAnsi="David" w:cs="David" w:hint="cs"/>
          <w:sz w:val="24"/>
          <w:szCs w:val="24"/>
          <w:rtl/>
        </w:rPr>
        <w:t xml:space="preserve">ילדים משותפים, אוכל/ישן/מכבס, תשלום חשבונות, חפצים בדירה וכו'. </w:t>
      </w:r>
      <w:r w:rsidR="008F6C58" w:rsidRPr="0075254E">
        <w:rPr>
          <w:rFonts w:ascii="David" w:hAnsi="David" w:cs="David" w:hint="cs"/>
          <w:sz w:val="24"/>
          <w:szCs w:val="24"/>
          <w:rtl/>
        </w:rPr>
        <w:t>שניהם צריכים לעמוד במבחן ההכ</w:t>
      </w:r>
      <w:r w:rsidR="008A5791" w:rsidRPr="0075254E">
        <w:rPr>
          <w:rFonts w:ascii="David" w:hAnsi="David" w:cs="David" w:hint="cs"/>
          <w:sz w:val="24"/>
          <w:szCs w:val="24"/>
          <w:rtl/>
        </w:rPr>
        <w:t>נסות ובמבחן התעסוקה.</w:t>
      </w:r>
    </w:p>
    <w:p w14:paraId="44E28884" w14:textId="77777777" w:rsidR="0075254E" w:rsidRDefault="005C50A9" w:rsidP="0075254E">
      <w:pPr>
        <w:pStyle w:val="a7"/>
        <w:spacing w:after="0" w:line="360" w:lineRule="auto"/>
        <w:jc w:val="both"/>
        <w:rPr>
          <w:rFonts w:ascii="David" w:hAnsi="David" w:cs="David"/>
          <w:sz w:val="24"/>
          <w:szCs w:val="24"/>
          <w:rtl/>
        </w:rPr>
      </w:pPr>
      <w:r>
        <w:rPr>
          <w:rFonts w:ascii="David" w:hAnsi="David" w:cs="David" w:hint="cs"/>
          <w:sz w:val="24"/>
          <w:szCs w:val="24"/>
          <w:rtl/>
        </w:rPr>
        <w:t xml:space="preserve">מקרה אסתר- אישה </w:t>
      </w:r>
      <w:r w:rsidR="006F2B51">
        <w:rPr>
          <w:rFonts w:ascii="David" w:hAnsi="David" w:cs="David" w:hint="cs"/>
          <w:sz w:val="24"/>
          <w:szCs w:val="24"/>
          <w:rtl/>
        </w:rPr>
        <w:t>התגרשה מבעלה. יש להם 4 ילדים. היא יצאה עם שאול במשך 7 שנים ונולד להם ילד. הוא היה כל השבוע באילת ורק בסופ"ש היה חוזר. הוא לא היה משתתף בהוצאות החזקת הבית. אסתר קיבלה אבטחת הכנסה במשך 20 שנה. עלתה השאלה האם הוא בן זוג או לא?</w:t>
      </w:r>
      <w:r w:rsidR="00A94B8B">
        <w:rPr>
          <w:rFonts w:ascii="David" w:hAnsi="David" w:cs="David" w:hint="cs"/>
          <w:sz w:val="24"/>
          <w:szCs w:val="24"/>
          <w:rtl/>
        </w:rPr>
        <w:t xml:space="preserve"> גישה אחת אומרת להסתכל על השותפות הכלכלית- ידוע בציבור בהקשר זה, הוא שותפות כלכלית כבני זוג נשואים. במקרה זה, אין. גישה אחרת- קשר </w:t>
      </w:r>
      <w:r w:rsidR="0002109A">
        <w:rPr>
          <w:rFonts w:ascii="David" w:hAnsi="David" w:cs="David" w:hint="cs"/>
          <w:sz w:val="24"/>
          <w:szCs w:val="24"/>
          <w:rtl/>
        </w:rPr>
        <w:t xml:space="preserve">רגשי </w:t>
      </w:r>
      <w:r w:rsidR="00A94B8B">
        <w:rPr>
          <w:rFonts w:ascii="David" w:hAnsi="David" w:cs="David" w:hint="cs"/>
          <w:sz w:val="24"/>
          <w:szCs w:val="24"/>
          <w:rtl/>
        </w:rPr>
        <w:t xml:space="preserve">יציב </w:t>
      </w:r>
      <w:r w:rsidR="0095710E">
        <w:rPr>
          <w:rFonts w:ascii="David" w:hAnsi="David" w:cs="David" w:hint="cs"/>
          <w:sz w:val="24"/>
          <w:szCs w:val="24"/>
          <w:rtl/>
        </w:rPr>
        <w:t xml:space="preserve">לאורך זמן אז הוא כן בן זוג. </w:t>
      </w:r>
    </w:p>
    <w:p w14:paraId="6FF4A9A8" w14:textId="77777777" w:rsidR="0075254E" w:rsidRDefault="0095710E" w:rsidP="0075254E">
      <w:pPr>
        <w:pStyle w:val="a7"/>
        <w:spacing w:after="0" w:line="360" w:lineRule="auto"/>
        <w:jc w:val="both"/>
        <w:rPr>
          <w:rFonts w:ascii="David" w:hAnsi="David" w:cs="David"/>
          <w:sz w:val="24"/>
          <w:szCs w:val="24"/>
          <w:rtl/>
        </w:rPr>
      </w:pPr>
      <w:r>
        <w:rPr>
          <w:rFonts w:ascii="David" w:hAnsi="David" w:cs="David" w:hint="cs"/>
          <w:sz w:val="24"/>
          <w:szCs w:val="24"/>
          <w:rtl/>
        </w:rPr>
        <w:t>במקרה הזה, שללו לה אבטחת הכנסה.</w:t>
      </w:r>
    </w:p>
    <w:p w14:paraId="18927EAF" w14:textId="181D8DF7" w:rsidR="00DE4FA9" w:rsidRDefault="00F632FD" w:rsidP="0075254E">
      <w:pPr>
        <w:pStyle w:val="a7"/>
        <w:spacing w:after="0" w:line="360" w:lineRule="auto"/>
        <w:jc w:val="both"/>
        <w:rPr>
          <w:rFonts w:ascii="David" w:hAnsi="David" w:cs="David"/>
          <w:sz w:val="24"/>
          <w:szCs w:val="24"/>
          <w:rtl/>
        </w:rPr>
      </w:pPr>
      <w:r>
        <w:rPr>
          <w:rFonts w:ascii="David" w:hAnsi="David" w:cs="David" w:hint="cs"/>
          <w:sz w:val="24"/>
          <w:szCs w:val="24"/>
          <w:rtl/>
        </w:rPr>
        <w:t xml:space="preserve">מתוך 125 פס"ד, רק 61% </w:t>
      </w:r>
      <w:r w:rsidR="000516E7">
        <w:rPr>
          <w:rFonts w:ascii="David" w:hAnsi="David" w:cs="David" w:hint="cs"/>
          <w:sz w:val="24"/>
          <w:szCs w:val="24"/>
          <w:rtl/>
        </w:rPr>
        <w:t xml:space="preserve">(76) בחנו בטיב הקשר הרגשי, ולא שותפות כלכלית. למרות שיש הלכה שקובעת שבוחנים לפי שותפות כלכלית. </w:t>
      </w:r>
      <w:r w:rsidR="008A5791">
        <w:rPr>
          <w:rFonts w:ascii="David" w:hAnsi="David" w:cs="David" w:hint="cs"/>
          <w:sz w:val="24"/>
          <w:szCs w:val="24"/>
          <w:rtl/>
        </w:rPr>
        <w:t xml:space="preserve"> </w:t>
      </w:r>
    </w:p>
    <w:p w14:paraId="40DC00D7" w14:textId="4BE4B5B3" w:rsidR="0075254E" w:rsidRDefault="0075254E">
      <w:pPr>
        <w:pStyle w:val="a7"/>
        <w:numPr>
          <w:ilvl w:val="0"/>
          <w:numId w:val="44"/>
        </w:numPr>
        <w:spacing w:after="0" w:line="360" w:lineRule="auto"/>
        <w:jc w:val="both"/>
        <w:rPr>
          <w:rFonts w:ascii="David" w:hAnsi="David" w:cs="David"/>
          <w:sz w:val="24"/>
          <w:szCs w:val="24"/>
        </w:rPr>
      </w:pPr>
      <w:r w:rsidRPr="002854B9">
        <w:rPr>
          <w:rFonts w:ascii="David" w:hAnsi="David" w:cs="David" w:hint="cs"/>
          <w:sz w:val="24"/>
          <w:szCs w:val="24"/>
          <w:u w:val="single"/>
          <w:rtl/>
        </w:rPr>
        <w:t>רכב</w:t>
      </w:r>
      <w:r>
        <w:rPr>
          <w:rFonts w:ascii="David" w:hAnsi="David" w:cs="David" w:hint="cs"/>
          <w:sz w:val="24"/>
          <w:szCs w:val="24"/>
          <w:rtl/>
        </w:rPr>
        <w:t xml:space="preserve">- בעלות או שימוש ברכב שלל גימלת הבטחת הכנסה. הפרשנות הדווקנית של פקידי הביטוח הלאומי אומצה על-ידי ביה"ד לעבודה. </w:t>
      </w:r>
    </w:p>
    <w:p w14:paraId="201B7B0E" w14:textId="5414A761" w:rsidR="006A4D6E" w:rsidRDefault="006A4D6E" w:rsidP="006A4D6E">
      <w:pPr>
        <w:pStyle w:val="a7"/>
        <w:spacing w:after="0" w:line="360" w:lineRule="auto"/>
        <w:jc w:val="both"/>
        <w:rPr>
          <w:rFonts w:ascii="David" w:hAnsi="David" w:cs="David"/>
          <w:sz w:val="24"/>
          <w:szCs w:val="24"/>
          <w:rtl/>
        </w:rPr>
      </w:pPr>
      <w:r>
        <w:rPr>
          <w:rFonts w:ascii="David" w:hAnsi="David" w:cs="David" w:hint="cs"/>
          <w:sz w:val="24"/>
          <w:szCs w:val="24"/>
          <w:rtl/>
        </w:rPr>
        <w:t>ב</w:t>
      </w:r>
      <w:r w:rsidRPr="007E665D">
        <w:rPr>
          <w:rFonts w:ascii="David" w:hAnsi="David" w:cs="David" w:hint="cs"/>
          <w:sz w:val="24"/>
          <w:szCs w:val="24"/>
          <w:highlight w:val="green"/>
          <w:rtl/>
        </w:rPr>
        <w:t xml:space="preserve">פס"ד </w:t>
      </w:r>
      <w:r w:rsidRPr="007E665D">
        <w:rPr>
          <w:rFonts w:ascii="David" w:hAnsi="David" w:cs="David" w:hint="cs"/>
          <w:b/>
          <w:bCs/>
          <w:sz w:val="24"/>
          <w:szCs w:val="24"/>
          <w:highlight w:val="green"/>
          <w:rtl/>
        </w:rPr>
        <w:t>חסן</w:t>
      </w:r>
      <w:r>
        <w:rPr>
          <w:rFonts w:ascii="David" w:hAnsi="David" w:cs="David" w:hint="cs"/>
          <w:sz w:val="24"/>
          <w:szCs w:val="24"/>
          <w:rtl/>
        </w:rPr>
        <w:t xml:space="preserve"> נקבע כי </w:t>
      </w:r>
      <w:r w:rsidRPr="00BC69B4">
        <w:rPr>
          <w:rFonts w:ascii="David" w:hAnsi="David" w:cs="David" w:hint="cs"/>
          <w:b/>
          <w:bCs/>
          <w:sz w:val="24"/>
          <w:szCs w:val="24"/>
          <w:highlight w:val="cyan"/>
          <w:rtl/>
        </w:rPr>
        <w:t>שלילת הבטחת הכנסה בגין בעלות או שימוש ברכב פוגע בזכות לקיום כבוד מינימאלי במידה העולה על הנדרש</w:t>
      </w:r>
      <w:r>
        <w:rPr>
          <w:rFonts w:ascii="David" w:hAnsi="David" w:cs="David" w:hint="cs"/>
          <w:sz w:val="24"/>
          <w:szCs w:val="24"/>
          <w:rtl/>
        </w:rPr>
        <w:t xml:space="preserve">. </w:t>
      </w:r>
    </w:p>
    <w:p w14:paraId="37660A1B" w14:textId="5DC19251" w:rsidR="007E665D" w:rsidRDefault="007E665D" w:rsidP="006A4D6E">
      <w:pPr>
        <w:pStyle w:val="a7"/>
        <w:spacing w:after="0" w:line="360" w:lineRule="auto"/>
        <w:jc w:val="both"/>
        <w:rPr>
          <w:rFonts w:ascii="David" w:hAnsi="David" w:cs="David"/>
          <w:sz w:val="24"/>
          <w:szCs w:val="24"/>
          <w:rtl/>
        </w:rPr>
      </w:pPr>
      <w:r>
        <w:rPr>
          <w:rFonts w:ascii="David" w:hAnsi="David" w:cs="David" w:hint="cs"/>
          <w:sz w:val="24"/>
          <w:szCs w:val="24"/>
          <w:rtl/>
        </w:rPr>
        <w:t>היום יש תנאים מסוימים לרכב</w:t>
      </w:r>
      <w:r w:rsidR="00BC69B4">
        <w:rPr>
          <w:rFonts w:ascii="David" w:hAnsi="David" w:cs="David" w:hint="cs"/>
          <w:sz w:val="24"/>
          <w:szCs w:val="24"/>
          <w:rtl/>
        </w:rPr>
        <w:t xml:space="preserve"> (עד 40 אלף שקל למשל)</w:t>
      </w:r>
    </w:p>
    <w:p w14:paraId="6EF63A82" w14:textId="78625485" w:rsidR="00BC69B4" w:rsidRDefault="00BC69B4">
      <w:pPr>
        <w:pStyle w:val="a7"/>
        <w:numPr>
          <w:ilvl w:val="0"/>
          <w:numId w:val="44"/>
        </w:numPr>
        <w:spacing w:after="0" w:line="360" w:lineRule="auto"/>
        <w:jc w:val="both"/>
        <w:rPr>
          <w:rFonts w:ascii="David" w:hAnsi="David" w:cs="David"/>
          <w:sz w:val="24"/>
          <w:szCs w:val="24"/>
        </w:rPr>
      </w:pPr>
      <w:r w:rsidRPr="00BC69B4">
        <w:rPr>
          <w:rFonts w:ascii="David" w:hAnsi="David" w:cs="David" w:hint="cs"/>
          <w:sz w:val="24"/>
          <w:szCs w:val="24"/>
          <w:u w:val="single"/>
          <w:rtl/>
        </w:rPr>
        <w:t>לימודים</w:t>
      </w:r>
      <w:r>
        <w:rPr>
          <w:rFonts w:ascii="David" w:hAnsi="David" w:cs="David" w:hint="cs"/>
          <w:sz w:val="24"/>
          <w:szCs w:val="24"/>
          <w:rtl/>
        </w:rPr>
        <w:t xml:space="preserve">- </w:t>
      </w:r>
      <w:r w:rsidR="005D68A5">
        <w:rPr>
          <w:rFonts w:ascii="David" w:hAnsi="David" w:cs="David" w:hint="cs"/>
          <w:sz w:val="24"/>
          <w:szCs w:val="24"/>
          <w:rtl/>
        </w:rPr>
        <w:t>האם מותר ללמוד? לא. זה לא היה פשוט כי מי לומד ומקבל אבטחת הכנסה? חרדים.</w:t>
      </w:r>
      <w:r w:rsidR="0089723A">
        <w:rPr>
          <w:rFonts w:ascii="David" w:hAnsi="David" w:cs="David" w:hint="cs"/>
          <w:sz w:val="24"/>
          <w:szCs w:val="24"/>
          <w:rtl/>
        </w:rPr>
        <w:t xml:space="preserve"> </w:t>
      </w:r>
    </w:p>
    <w:p w14:paraId="082631F6" w14:textId="77777777" w:rsidR="00A6242B" w:rsidRDefault="00AC3AF3" w:rsidP="008956E6">
      <w:pPr>
        <w:pStyle w:val="a7"/>
        <w:spacing w:line="360" w:lineRule="auto"/>
        <w:jc w:val="both"/>
        <w:rPr>
          <w:rFonts w:ascii="David" w:hAnsi="David" w:cs="David"/>
          <w:sz w:val="24"/>
          <w:szCs w:val="24"/>
          <w:rtl/>
        </w:rPr>
      </w:pPr>
      <w:r w:rsidRPr="0036207D">
        <w:rPr>
          <w:rFonts w:ascii="David" w:hAnsi="David" w:cs="David" w:hint="cs"/>
          <w:sz w:val="24"/>
          <w:szCs w:val="24"/>
          <w:highlight w:val="green"/>
          <w:rtl/>
        </w:rPr>
        <w:t>עב"ל 17424-08-14</w:t>
      </w:r>
      <w:r w:rsidR="00C82DAD" w:rsidRPr="0036207D">
        <w:rPr>
          <w:rFonts w:ascii="David" w:hAnsi="David" w:cs="David" w:hint="cs"/>
          <w:sz w:val="24"/>
          <w:szCs w:val="24"/>
          <w:highlight w:val="green"/>
          <w:rtl/>
        </w:rPr>
        <w:t xml:space="preserve"> </w:t>
      </w:r>
      <w:r w:rsidR="00C82DAD" w:rsidRPr="0036207D">
        <w:rPr>
          <w:rFonts w:ascii="David" w:hAnsi="David" w:cs="David" w:hint="cs"/>
          <w:b/>
          <w:bCs/>
          <w:sz w:val="24"/>
          <w:szCs w:val="24"/>
          <w:highlight w:val="green"/>
          <w:rtl/>
        </w:rPr>
        <w:t>לורן פלסטנר</w:t>
      </w:r>
    </w:p>
    <w:p w14:paraId="3A146F35" w14:textId="7FD0BFCD" w:rsidR="00197811" w:rsidRDefault="00A6242B" w:rsidP="00E62920">
      <w:pPr>
        <w:pStyle w:val="a7"/>
        <w:spacing w:line="360" w:lineRule="auto"/>
        <w:jc w:val="both"/>
        <w:rPr>
          <w:rFonts w:ascii="David" w:hAnsi="David" w:cs="David"/>
          <w:sz w:val="24"/>
          <w:szCs w:val="24"/>
          <w:rtl/>
        </w:rPr>
      </w:pPr>
      <w:r w:rsidRPr="00A6242B">
        <w:rPr>
          <w:rFonts w:ascii="David" w:hAnsi="David" w:cs="David" w:hint="cs"/>
          <w:sz w:val="24"/>
          <w:szCs w:val="24"/>
          <w:u w:val="single"/>
          <w:rtl/>
        </w:rPr>
        <w:t>עובדות המקרה</w:t>
      </w:r>
      <w:r>
        <w:rPr>
          <w:rFonts w:ascii="David" w:hAnsi="David" w:cs="David" w:hint="cs"/>
          <w:sz w:val="24"/>
          <w:szCs w:val="24"/>
          <w:rtl/>
        </w:rPr>
        <w:t>-</w:t>
      </w:r>
      <w:r w:rsidR="00D86DA3">
        <w:rPr>
          <w:rFonts w:ascii="David" w:hAnsi="David" w:cs="David" w:hint="cs"/>
          <w:sz w:val="24"/>
          <w:szCs w:val="24"/>
          <w:rtl/>
        </w:rPr>
        <w:t xml:space="preserve"> בחוק לבטחת הכנסה נקבע כי </w:t>
      </w:r>
      <w:r w:rsidR="00D45AFD">
        <w:rPr>
          <w:rFonts w:ascii="David" w:hAnsi="David" w:cs="David" w:hint="cs"/>
          <w:sz w:val="24"/>
          <w:szCs w:val="24"/>
          <w:rtl/>
        </w:rPr>
        <w:t>מי שלומד לא יכול לקבל הבטחת הכנסה. אברכים היו מקבלים קצבה של הבטחת הכנסה דרך משרד הדתות. הי</w:t>
      </w:r>
      <w:r w:rsidR="00E62920">
        <w:rPr>
          <w:rFonts w:ascii="David" w:hAnsi="David" w:cs="David" w:hint="cs"/>
          <w:sz w:val="24"/>
          <w:szCs w:val="24"/>
          <w:rtl/>
        </w:rPr>
        <w:t>יתה איזו</w:t>
      </w:r>
      <w:r w:rsidR="00D45AFD">
        <w:rPr>
          <w:rFonts w:ascii="David" w:hAnsi="David" w:cs="David" w:hint="cs"/>
          <w:sz w:val="24"/>
          <w:szCs w:val="24"/>
          <w:rtl/>
        </w:rPr>
        <w:t xml:space="preserve"> סטודנטית שקיבלה מלגה</w:t>
      </w:r>
      <w:r w:rsidR="0036207D">
        <w:rPr>
          <w:rFonts w:ascii="David" w:hAnsi="David" w:cs="David" w:hint="cs"/>
          <w:sz w:val="24"/>
          <w:szCs w:val="24"/>
          <w:rtl/>
        </w:rPr>
        <w:t xml:space="preserve"> (בג"ץ ברוכין?)</w:t>
      </w:r>
      <w:r w:rsidR="00E62920">
        <w:rPr>
          <w:rFonts w:ascii="David" w:hAnsi="David" w:cs="David" w:hint="cs"/>
          <w:sz w:val="24"/>
          <w:szCs w:val="24"/>
          <w:rtl/>
        </w:rPr>
        <w:t>.</w:t>
      </w:r>
      <w:r w:rsidR="00D45AFD">
        <w:rPr>
          <w:rFonts w:ascii="David" w:hAnsi="David" w:cs="David" w:hint="cs"/>
          <w:sz w:val="24"/>
          <w:szCs w:val="24"/>
          <w:rtl/>
        </w:rPr>
        <w:t xml:space="preserve"> היא </w:t>
      </w:r>
      <w:r w:rsidR="000A1C6A">
        <w:rPr>
          <w:rFonts w:ascii="David" w:hAnsi="David" w:cs="David" w:hint="cs"/>
          <w:sz w:val="24"/>
          <w:szCs w:val="24"/>
          <w:rtl/>
        </w:rPr>
        <w:t xml:space="preserve">דיון שלם ושינו את קצבת האברכים. היה שינוי קטן שהיה על אימהות חד-הוריות אך חוץ מזה אסור. </w:t>
      </w:r>
      <w:r w:rsidR="00AB09B5">
        <w:rPr>
          <w:rFonts w:ascii="David" w:hAnsi="David" w:cs="David" w:hint="cs"/>
          <w:sz w:val="24"/>
          <w:szCs w:val="24"/>
          <w:rtl/>
        </w:rPr>
        <w:t xml:space="preserve">העתירה נסובה על </w:t>
      </w:r>
      <w:r w:rsidR="00C82DAD" w:rsidRPr="00E62920">
        <w:rPr>
          <w:rFonts w:ascii="David" w:hAnsi="David" w:cs="David" w:hint="cs"/>
          <w:sz w:val="24"/>
          <w:szCs w:val="24"/>
          <w:rtl/>
        </w:rPr>
        <w:t xml:space="preserve">פטור מהתייצבות בשירות התעסוקה. </w:t>
      </w:r>
      <w:r w:rsidR="00AB09B5">
        <w:rPr>
          <w:rFonts w:ascii="David" w:hAnsi="David" w:cs="David" w:hint="cs"/>
          <w:sz w:val="24"/>
          <w:szCs w:val="24"/>
          <w:rtl/>
        </w:rPr>
        <w:t>פלס</w:t>
      </w:r>
      <w:r w:rsidR="00232AB3">
        <w:rPr>
          <w:rFonts w:ascii="David" w:hAnsi="David" w:cs="David" w:hint="cs"/>
          <w:sz w:val="24"/>
          <w:szCs w:val="24"/>
          <w:rtl/>
        </w:rPr>
        <w:t>טנר</w:t>
      </w:r>
      <w:r w:rsidR="00C82DAD" w:rsidRPr="00E62920">
        <w:rPr>
          <w:rFonts w:ascii="David" w:hAnsi="David" w:cs="David" w:hint="cs"/>
          <w:sz w:val="24"/>
          <w:szCs w:val="24"/>
          <w:rtl/>
        </w:rPr>
        <w:t xml:space="preserve"> למד מספר שעות קטן</w:t>
      </w:r>
      <w:r w:rsidR="00232AB3">
        <w:rPr>
          <w:rFonts w:ascii="David" w:hAnsi="David" w:cs="David" w:hint="cs"/>
          <w:sz w:val="24"/>
          <w:szCs w:val="24"/>
          <w:rtl/>
        </w:rPr>
        <w:t xml:space="preserve"> וזה לא מנע ממנו לעבוד</w:t>
      </w:r>
      <w:r w:rsidR="00C82DAD" w:rsidRPr="00E62920">
        <w:rPr>
          <w:rFonts w:ascii="David" w:hAnsi="David" w:cs="David" w:hint="cs"/>
          <w:sz w:val="24"/>
          <w:szCs w:val="24"/>
          <w:rtl/>
        </w:rPr>
        <w:t>.</w:t>
      </w:r>
      <w:r w:rsidR="00232AB3">
        <w:rPr>
          <w:rFonts w:ascii="David" w:hAnsi="David" w:cs="David" w:hint="cs"/>
          <w:sz w:val="24"/>
          <w:szCs w:val="24"/>
          <w:rtl/>
        </w:rPr>
        <w:t xml:space="preserve"> הוא מעוניין לשפר את השכלתו כדי שיוכל למצוא עבודה טובה יותר ולצאת מ</w:t>
      </w:r>
      <w:r w:rsidR="004E3113">
        <w:rPr>
          <w:rFonts w:ascii="David" w:hAnsi="David" w:cs="David" w:hint="cs"/>
          <w:sz w:val="24"/>
          <w:szCs w:val="24"/>
          <w:rtl/>
        </w:rPr>
        <w:t>העוני.</w:t>
      </w:r>
      <w:r w:rsidR="00C82DAD" w:rsidRPr="00E62920">
        <w:rPr>
          <w:rFonts w:ascii="David" w:hAnsi="David" w:cs="David" w:hint="cs"/>
          <w:sz w:val="24"/>
          <w:szCs w:val="24"/>
          <w:rtl/>
        </w:rPr>
        <w:t xml:space="preserve"> </w:t>
      </w:r>
    </w:p>
    <w:p w14:paraId="43788DEB" w14:textId="4584ACC2" w:rsidR="008956E6" w:rsidRPr="00E62920" w:rsidRDefault="00197811" w:rsidP="00E62920">
      <w:pPr>
        <w:pStyle w:val="a7"/>
        <w:spacing w:line="360" w:lineRule="auto"/>
        <w:jc w:val="both"/>
        <w:rPr>
          <w:rFonts w:ascii="David" w:hAnsi="David" w:cs="David"/>
          <w:sz w:val="24"/>
          <w:szCs w:val="24"/>
          <w:rtl/>
        </w:rPr>
      </w:pPr>
      <w:r>
        <w:rPr>
          <w:rFonts w:ascii="David" w:hAnsi="David" w:cs="David" w:hint="cs"/>
          <w:sz w:val="24"/>
          <w:szCs w:val="24"/>
          <w:u w:val="single"/>
          <w:rtl/>
        </w:rPr>
        <w:t>ביהמ"ש</w:t>
      </w:r>
      <w:r w:rsidRPr="00197811">
        <w:rPr>
          <w:rFonts w:ascii="David" w:hAnsi="David" w:cs="David" w:hint="cs"/>
          <w:sz w:val="24"/>
          <w:szCs w:val="24"/>
          <w:rtl/>
        </w:rPr>
        <w:t>-</w:t>
      </w:r>
      <w:r>
        <w:rPr>
          <w:rFonts w:ascii="David" w:hAnsi="David" w:cs="David" w:hint="cs"/>
          <w:sz w:val="24"/>
          <w:szCs w:val="24"/>
          <w:rtl/>
        </w:rPr>
        <w:t xml:space="preserve"> </w:t>
      </w:r>
      <w:r w:rsidR="00C82DAD" w:rsidRPr="00E62920">
        <w:rPr>
          <w:rFonts w:ascii="David" w:hAnsi="David" w:cs="David" w:hint="cs"/>
          <w:sz w:val="24"/>
          <w:szCs w:val="24"/>
          <w:rtl/>
        </w:rPr>
        <w:t xml:space="preserve">לא הסכימו לו. </w:t>
      </w:r>
      <w:r w:rsidR="004E3113" w:rsidRPr="008D178D">
        <w:rPr>
          <w:rFonts w:ascii="David" w:hAnsi="David" w:cs="David" w:hint="cs"/>
          <w:b/>
          <w:bCs/>
          <w:sz w:val="24"/>
          <w:szCs w:val="24"/>
          <w:highlight w:val="cyan"/>
          <w:rtl/>
        </w:rPr>
        <w:t xml:space="preserve">התיקון </w:t>
      </w:r>
      <w:r w:rsidRPr="008D178D">
        <w:rPr>
          <w:rFonts w:ascii="David" w:hAnsi="David" w:cs="David" w:hint="cs"/>
          <w:b/>
          <w:bCs/>
          <w:sz w:val="24"/>
          <w:szCs w:val="24"/>
          <w:highlight w:val="cyan"/>
          <w:rtl/>
        </w:rPr>
        <w:t xml:space="preserve">מ-2008 </w:t>
      </w:r>
      <w:r w:rsidR="004E3113" w:rsidRPr="008D178D">
        <w:rPr>
          <w:rFonts w:ascii="David" w:hAnsi="David" w:cs="David" w:hint="cs"/>
          <w:b/>
          <w:bCs/>
          <w:sz w:val="24"/>
          <w:szCs w:val="24"/>
          <w:highlight w:val="cyan"/>
          <w:rtl/>
        </w:rPr>
        <w:t>הוא</w:t>
      </w:r>
      <w:r w:rsidR="00D6613A" w:rsidRPr="008D178D">
        <w:rPr>
          <w:rFonts w:ascii="David" w:hAnsi="David" w:cs="David" w:hint="cs"/>
          <w:b/>
          <w:bCs/>
          <w:sz w:val="24"/>
          <w:szCs w:val="24"/>
          <w:highlight w:val="cyan"/>
          <w:rtl/>
        </w:rPr>
        <w:t xml:space="preserve"> רק להורים יחידים, בתואר ראשון</w:t>
      </w:r>
      <w:r w:rsidR="00D6613A" w:rsidRPr="00E62920">
        <w:rPr>
          <w:rFonts w:ascii="David" w:hAnsi="David" w:cs="David" w:hint="cs"/>
          <w:sz w:val="24"/>
          <w:szCs w:val="24"/>
          <w:rtl/>
        </w:rPr>
        <w:t>.</w:t>
      </w:r>
      <w:r w:rsidR="004E3113">
        <w:rPr>
          <w:rFonts w:ascii="David" w:hAnsi="David" w:cs="David" w:hint="cs"/>
          <w:sz w:val="24"/>
          <w:szCs w:val="24"/>
          <w:rtl/>
        </w:rPr>
        <w:t xml:space="preserve"> </w:t>
      </w:r>
      <w:r w:rsidR="00D6613A" w:rsidRPr="00E62920">
        <w:rPr>
          <w:rFonts w:ascii="David" w:hAnsi="David" w:cs="David" w:hint="cs"/>
          <w:sz w:val="24"/>
          <w:szCs w:val="24"/>
          <w:rtl/>
        </w:rPr>
        <w:t xml:space="preserve"> </w:t>
      </w:r>
    </w:p>
    <w:p w14:paraId="4F10EA47" w14:textId="544346E9" w:rsidR="008956E6" w:rsidRDefault="008956E6" w:rsidP="008956E6">
      <w:pPr>
        <w:spacing w:after="0" w:line="360" w:lineRule="auto"/>
        <w:jc w:val="both"/>
        <w:rPr>
          <w:rFonts w:ascii="David" w:hAnsi="David" w:cs="David"/>
          <w:sz w:val="24"/>
          <w:szCs w:val="24"/>
          <w:rtl/>
        </w:rPr>
      </w:pPr>
      <w:r>
        <w:rPr>
          <w:rFonts w:ascii="David" w:hAnsi="David" w:cs="David" w:hint="cs"/>
          <w:sz w:val="24"/>
          <w:szCs w:val="24"/>
          <w:rtl/>
        </w:rPr>
        <w:t>סיכום מדינת הרווחה הישראלית ועוני</w:t>
      </w:r>
    </w:p>
    <w:p w14:paraId="214AA3C3" w14:textId="28E8F7E6" w:rsidR="008956E6" w:rsidRDefault="008956E6" w:rsidP="008956E6">
      <w:pPr>
        <w:spacing w:after="0" w:line="360" w:lineRule="auto"/>
        <w:jc w:val="both"/>
        <w:rPr>
          <w:rFonts w:ascii="David" w:hAnsi="David" w:cs="David"/>
          <w:sz w:val="24"/>
          <w:szCs w:val="24"/>
          <w:rtl/>
        </w:rPr>
      </w:pPr>
      <w:r>
        <w:rPr>
          <w:rFonts w:ascii="David" w:hAnsi="David" w:cs="David" w:hint="cs"/>
          <w:sz w:val="24"/>
          <w:szCs w:val="24"/>
          <w:rtl/>
        </w:rPr>
        <w:t xml:space="preserve">מקדמת אזרחות שווה? לא נראה </w:t>
      </w:r>
    </w:p>
    <w:p w14:paraId="23D43C2D" w14:textId="6C0B2123" w:rsidR="008956E6" w:rsidRDefault="008956E6" w:rsidP="008956E6">
      <w:pPr>
        <w:spacing w:line="360" w:lineRule="auto"/>
        <w:jc w:val="both"/>
        <w:rPr>
          <w:rFonts w:ascii="David" w:hAnsi="David" w:cs="David"/>
          <w:sz w:val="24"/>
          <w:szCs w:val="24"/>
          <w:rtl/>
        </w:rPr>
      </w:pPr>
      <w:r>
        <w:rPr>
          <w:rFonts w:ascii="David" w:hAnsi="David" w:cs="David" w:hint="cs"/>
          <w:sz w:val="24"/>
          <w:szCs w:val="24"/>
          <w:rtl/>
        </w:rPr>
        <w:t>מקדמת מערכת שמטרתה המרכזית היא פיקוח ושליטה? כנראה</w:t>
      </w:r>
    </w:p>
    <w:p w14:paraId="0203381A" w14:textId="2AFE33EB" w:rsidR="008956E6" w:rsidRPr="008956E6" w:rsidRDefault="008956E6" w:rsidP="008956E6">
      <w:pPr>
        <w:spacing w:after="0" w:line="360" w:lineRule="auto"/>
        <w:jc w:val="center"/>
        <w:rPr>
          <w:rFonts w:ascii="David" w:hAnsi="David" w:cs="David"/>
          <w:b/>
          <w:bCs/>
          <w:sz w:val="24"/>
          <w:szCs w:val="24"/>
          <w:u w:val="single"/>
          <w:rtl/>
        </w:rPr>
      </w:pPr>
      <w:r w:rsidRPr="008956E6">
        <w:rPr>
          <w:rFonts w:ascii="David" w:hAnsi="David" w:cs="David" w:hint="cs"/>
          <w:b/>
          <w:bCs/>
          <w:sz w:val="24"/>
          <w:szCs w:val="24"/>
          <w:u w:val="single"/>
          <w:rtl/>
        </w:rPr>
        <w:t>שיעור 12-</w:t>
      </w:r>
      <w:r w:rsidR="0072043E">
        <w:rPr>
          <w:rFonts w:ascii="David" w:hAnsi="David" w:cs="David" w:hint="cs"/>
          <w:b/>
          <w:bCs/>
          <w:sz w:val="24"/>
          <w:szCs w:val="24"/>
          <w:u w:val="single"/>
          <w:rtl/>
        </w:rPr>
        <w:t xml:space="preserve"> 16.1</w:t>
      </w:r>
    </w:p>
    <w:p w14:paraId="25A83891" w14:textId="11F3C432" w:rsidR="00863969" w:rsidRDefault="00863969" w:rsidP="00284E94">
      <w:pPr>
        <w:spacing w:after="0" w:line="360" w:lineRule="auto"/>
        <w:jc w:val="both"/>
        <w:rPr>
          <w:rFonts w:ascii="David" w:hAnsi="David" w:cs="David"/>
          <w:sz w:val="24"/>
          <w:szCs w:val="24"/>
          <w:rtl/>
        </w:rPr>
      </w:pPr>
      <w:r>
        <w:rPr>
          <w:rFonts w:ascii="David" w:hAnsi="David" w:cs="David" w:hint="cs"/>
          <w:sz w:val="24"/>
          <w:szCs w:val="24"/>
          <w:rtl/>
        </w:rPr>
        <w:t>*שיעור שלפי דעתי מעט מבולגן (לפחות החלק של הרצאת האורחת).</w:t>
      </w:r>
    </w:p>
    <w:p w14:paraId="51071DFF" w14:textId="2CD294EE" w:rsidR="008956E6" w:rsidRDefault="000D4EAC" w:rsidP="00284E94">
      <w:pPr>
        <w:spacing w:after="0" w:line="360" w:lineRule="auto"/>
        <w:jc w:val="both"/>
        <w:rPr>
          <w:rFonts w:ascii="David" w:hAnsi="David" w:cs="David"/>
          <w:sz w:val="24"/>
          <w:szCs w:val="24"/>
          <w:rtl/>
        </w:rPr>
      </w:pPr>
      <w:r>
        <w:rPr>
          <w:rFonts w:ascii="David" w:hAnsi="David" w:cs="David" w:hint="cs"/>
          <w:sz w:val="24"/>
          <w:szCs w:val="24"/>
          <w:rtl/>
        </w:rPr>
        <w:t>הרצאת אורחת</w:t>
      </w:r>
      <w:r w:rsidR="00715607">
        <w:rPr>
          <w:rFonts w:ascii="David" w:hAnsi="David" w:cs="David" w:hint="cs"/>
          <w:sz w:val="24"/>
          <w:szCs w:val="24"/>
          <w:rtl/>
        </w:rPr>
        <w:t xml:space="preserve"> (עו"ד יעל קסטן-רבסקי)</w:t>
      </w:r>
      <w:r>
        <w:rPr>
          <w:rFonts w:ascii="David" w:hAnsi="David" w:cs="David" w:hint="cs"/>
          <w:sz w:val="24"/>
          <w:szCs w:val="24"/>
          <w:rtl/>
        </w:rPr>
        <w:t xml:space="preserve"> על דיור ציבורי.</w:t>
      </w:r>
    </w:p>
    <w:p w14:paraId="15E7968F" w14:textId="306EC2F8" w:rsidR="00474EFE" w:rsidRDefault="009901A8" w:rsidP="008956E6">
      <w:pPr>
        <w:spacing w:after="0" w:line="360" w:lineRule="auto"/>
        <w:jc w:val="both"/>
        <w:rPr>
          <w:rFonts w:ascii="David" w:hAnsi="David" w:cs="David"/>
          <w:sz w:val="24"/>
          <w:szCs w:val="24"/>
          <w:rtl/>
        </w:rPr>
      </w:pPr>
      <w:r>
        <w:rPr>
          <w:rFonts w:ascii="David" w:hAnsi="David" w:cs="David" w:hint="cs"/>
          <w:sz w:val="24"/>
          <w:szCs w:val="24"/>
          <w:rtl/>
        </w:rPr>
        <w:t>מי זה הסיוע המשפטי? ייצוג בהליכים משפטיים לאוכלוסיות מוחלשות ש</w:t>
      </w:r>
      <w:r w:rsidR="004C3CCA">
        <w:rPr>
          <w:rFonts w:ascii="David" w:hAnsi="David" w:cs="David" w:hint="cs"/>
          <w:sz w:val="24"/>
          <w:szCs w:val="24"/>
          <w:rtl/>
        </w:rPr>
        <w:t>לא יכולים בעצם להביא ייצוג משפטי משלהם. עוסקים בכלל התחומים האזרחיים</w:t>
      </w:r>
      <w:r w:rsidR="00474EFE">
        <w:rPr>
          <w:rFonts w:ascii="David" w:hAnsi="David" w:cs="David" w:hint="cs"/>
          <w:sz w:val="24"/>
          <w:szCs w:val="24"/>
          <w:rtl/>
        </w:rPr>
        <w:t>, ביטוח לאומי, חובות, מעמד אישי ונושאים מיוחדים</w:t>
      </w:r>
      <w:r w:rsidR="004C3CCA">
        <w:rPr>
          <w:rFonts w:ascii="David" w:hAnsi="David" w:cs="David" w:hint="cs"/>
          <w:sz w:val="24"/>
          <w:szCs w:val="24"/>
          <w:rtl/>
        </w:rPr>
        <w:t>.</w:t>
      </w:r>
    </w:p>
    <w:p w14:paraId="5C3CB9C5" w14:textId="77777777" w:rsidR="00D42B30" w:rsidRDefault="00474EFE" w:rsidP="008956E6">
      <w:pPr>
        <w:spacing w:after="0" w:line="360" w:lineRule="auto"/>
        <w:jc w:val="both"/>
        <w:rPr>
          <w:rFonts w:ascii="David" w:hAnsi="David" w:cs="David"/>
          <w:sz w:val="24"/>
          <w:szCs w:val="24"/>
          <w:rtl/>
        </w:rPr>
      </w:pPr>
      <w:r>
        <w:rPr>
          <w:rFonts w:ascii="David" w:hAnsi="David" w:cs="David" w:hint="cs"/>
          <w:sz w:val="24"/>
          <w:szCs w:val="24"/>
          <w:rtl/>
        </w:rPr>
        <w:t xml:space="preserve">דיור ציבורי זה אחד מתחומי הדגל של הסיוע המשפטי. </w:t>
      </w:r>
      <w:r w:rsidR="00D42B30">
        <w:rPr>
          <w:rFonts w:ascii="David" w:hAnsi="David" w:cs="David" w:hint="cs"/>
          <w:sz w:val="24"/>
          <w:szCs w:val="24"/>
          <w:rtl/>
        </w:rPr>
        <w:t xml:space="preserve">עוסק בזכות לקורת גג. </w:t>
      </w:r>
    </w:p>
    <w:p w14:paraId="26641D82" w14:textId="77777777" w:rsidR="00794C6C" w:rsidRDefault="00D42B30" w:rsidP="008956E6">
      <w:pPr>
        <w:spacing w:after="0" w:line="360" w:lineRule="auto"/>
        <w:jc w:val="both"/>
        <w:rPr>
          <w:rFonts w:ascii="David" w:hAnsi="David" w:cs="David"/>
          <w:sz w:val="24"/>
          <w:szCs w:val="24"/>
          <w:rtl/>
        </w:rPr>
      </w:pPr>
      <w:r>
        <w:rPr>
          <w:rFonts w:ascii="David" w:hAnsi="David" w:cs="David" w:hint="cs"/>
          <w:sz w:val="24"/>
          <w:szCs w:val="24"/>
          <w:rtl/>
        </w:rPr>
        <w:t xml:space="preserve">הסיוע המשפטי פועל בכך שהתיקים פונים לעו"ד חיצוניים שהם אלו שפועלים. </w:t>
      </w:r>
    </w:p>
    <w:p w14:paraId="074EAAC7" w14:textId="77777777" w:rsidR="007D6759" w:rsidRDefault="00794C6C" w:rsidP="008956E6">
      <w:pPr>
        <w:spacing w:after="0" w:line="360" w:lineRule="auto"/>
        <w:jc w:val="both"/>
        <w:rPr>
          <w:rFonts w:ascii="David" w:hAnsi="David" w:cs="David"/>
          <w:sz w:val="24"/>
          <w:szCs w:val="24"/>
          <w:rtl/>
        </w:rPr>
      </w:pPr>
      <w:r>
        <w:rPr>
          <w:rFonts w:ascii="David" w:hAnsi="David" w:cs="David" w:hint="cs"/>
          <w:sz w:val="24"/>
          <w:szCs w:val="24"/>
          <w:rtl/>
        </w:rPr>
        <w:t xml:space="preserve">דיור ציבורי זה בסיס- קורת גג. אם יפנו אם יחידנית עם 3 ילדים, היא תהיה ברחוב. </w:t>
      </w:r>
      <w:r w:rsidR="007D6759">
        <w:rPr>
          <w:rFonts w:ascii="David" w:hAnsi="David" w:cs="David" w:hint="cs"/>
          <w:sz w:val="24"/>
          <w:szCs w:val="24"/>
          <w:rtl/>
        </w:rPr>
        <w:t xml:space="preserve">במערכת המשפטית יש הרבה חסמים בגלל שהיא מורכבת. </w:t>
      </w:r>
    </w:p>
    <w:p w14:paraId="1612AC3A" w14:textId="77777777" w:rsidR="007D6759" w:rsidRDefault="007D6759" w:rsidP="008956E6">
      <w:pPr>
        <w:spacing w:after="0" w:line="360" w:lineRule="auto"/>
        <w:jc w:val="both"/>
        <w:rPr>
          <w:rFonts w:ascii="David" w:hAnsi="David" w:cs="David"/>
          <w:sz w:val="24"/>
          <w:szCs w:val="24"/>
          <w:rtl/>
        </w:rPr>
      </w:pPr>
      <w:r>
        <w:rPr>
          <w:rFonts w:ascii="David" w:hAnsi="David" w:cs="David" w:hint="cs"/>
          <w:sz w:val="24"/>
          <w:szCs w:val="24"/>
          <w:rtl/>
        </w:rPr>
        <w:t>מהו הדיור הציבורי?</w:t>
      </w:r>
    </w:p>
    <w:p w14:paraId="5F4A4226" w14:textId="77777777" w:rsidR="002C522E" w:rsidRDefault="007D6759" w:rsidP="008956E6">
      <w:pPr>
        <w:spacing w:after="0" w:line="360" w:lineRule="auto"/>
        <w:jc w:val="both"/>
        <w:rPr>
          <w:rFonts w:ascii="David" w:hAnsi="David" w:cs="David"/>
          <w:sz w:val="24"/>
          <w:szCs w:val="24"/>
          <w:rtl/>
        </w:rPr>
      </w:pPr>
      <w:r>
        <w:rPr>
          <w:rFonts w:ascii="David" w:hAnsi="David" w:cs="David" w:hint="cs"/>
          <w:sz w:val="24"/>
          <w:szCs w:val="24"/>
          <w:rtl/>
        </w:rPr>
        <w:t>מאגר של דירות של המדינה שמושכרות למי שנמצא זכאי על-פי קריטריונים. מי שאחראי הוא משרד השיכון. הוא מנהל את מאגר הדיור בעזרת חברות משכנות.</w:t>
      </w:r>
    </w:p>
    <w:p w14:paraId="29646137" w14:textId="77777777" w:rsidR="002C522E" w:rsidRDefault="002C522E" w:rsidP="002C522E">
      <w:pPr>
        <w:spacing w:after="0" w:line="360" w:lineRule="auto"/>
        <w:jc w:val="both"/>
        <w:rPr>
          <w:rFonts w:ascii="David" w:hAnsi="David" w:cs="David"/>
          <w:sz w:val="24"/>
          <w:szCs w:val="24"/>
          <w:rtl/>
        </w:rPr>
      </w:pPr>
      <w:r>
        <w:rPr>
          <w:rFonts w:ascii="David" w:hAnsi="David" w:cs="David" w:hint="cs"/>
          <w:sz w:val="24"/>
          <w:szCs w:val="24"/>
          <w:rtl/>
        </w:rPr>
        <w:t xml:space="preserve">זה תחום שקשה למצוא בו נתונים מעודכנים אבל יחסית יש. </w:t>
      </w:r>
    </w:p>
    <w:p w14:paraId="4261371F" w14:textId="77777777" w:rsidR="00504FDA" w:rsidRDefault="002C522E" w:rsidP="002C522E">
      <w:pPr>
        <w:spacing w:after="0" w:line="360" w:lineRule="auto"/>
        <w:jc w:val="both"/>
        <w:rPr>
          <w:rFonts w:ascii="David" w:hAnsi="David" w:cs="David"/>
          <w:sz w:val="24"/>
          <w:szCs w:val="24"/>
          <w:rtl/>
        </w:rPr>
      </w:pPr>
      <w:r>
        <w:rPr>
          <w:rFonts w:ascii="David" w:hAnsi="David" w:cs="David" w:hint="cs"/>
          <w:sz w:val="24"/>
          <w:szCs w:val="24"/>
          <w:rtl/>
        </w:rPr>
        <w:t xml:space="preserve">עד שנות ה-2000 היה מדובר על מעל 100 אלף דירות. </w:t>
      </w:r>
      <w:r w:rsidR="007C42D4">
        <w:rPr>
          <w:rFonts w:ascii="David" w:hAnsi="David" w:cs="David" w:hint="cs"/>
          <w:sz w:val="24"/>
          <w:szCs w:val="24"/>
          <w:rtl/>
        </w:rPr>
        <w:t xml:space="preserve">נכון לאוגוסט 2021, מדברים על 50 אלף דירות. יש צמצום. למה? פרויקטים לרכישה. </w:t>
      </w:r>
      <w:r w:rsidR="00EB6B5C">
        <w:rPr>
          <w:rFonts w:ascii="David" w:hAnsi="David" w:cs="David" w:hint="cs"/>
          <w:sz w:val="24"/>
          <w:szCs w:val="24"/>
          <w:rtl/>
        </w:rPr>
        <w:t>יש חוק שהסדיר את המכירה. אבל רק מכרו, לא רכשו</w:t>
      </w:r>
      <w:r w:rsidR="00504FDA">
        <w:rPr>
          <w:rFonts w:ascii="David" w:hAnsi="David" w:cs="David" w:hint="cs"/>
          <w:sz w:val="24"/>
          <w:szCs w:val="24"/>
          <w:rtl/>
        </w:rPr>
        <w:t xml:space="preserve"> ולכן יש צמצום.</w:t>
      </w:r>
    </w:p>
    <w:p w14:paraId="46B91BF1" w14:textId="77777777" w:rsidR="001E26C0" w:rsidRDefault="00504FDA" w:rsidP="002C522E">
      <w:pPr>
        <w:spacing w:after="0" w:line="360" w:lineRule="auto"/>
        <w:jc w:val="both"/>
        <w:rPr>
          <w:rFonts w:ascii="David" w:hAnsi="David" w:cs="David"/>
          <w:sz w:val="24"/>
          <w:szCs w:val="24"/>
          <w:rtl/>
        </w:rPr>
      </w:pPr>
      <w:r>
        <w:rPr>
          <w:rFonts w:ascii="David" w:hAnsi="David" w:cs="David" w:hint="cs"/>
          <w:sz w:val="24"/>
          <w:szCs w:val="24"/>
          <w:rtl/>
        </w:rPr>
        <w:t xml:space="preserve">יש כ-6 אלף </w:t>
      </w:r>
      <w:r w:rsidR="00C75D06">
        <w:rPr>
          <w:rFonts w:ascii="David" w:hAnsi="David" w:cs="David" w:hint="cs"/>
          <w:sz w:val="24"/>
          <w:szCs w:val="24"/>
          <w:rtl/>
        </w:rPr>
        <w:t xml:space="preserve">אנשים הזכאים לכך ועדיין ממתינים. אנשים כאלה יכולים להיות כאלה הממתינים לדיור ראשוני או אפילו החלפת דירה. </w:t>
      </w:r>
    </w:p>
    <w:p w14:paraId="0A5F0206" w14:textId="77777777" w:rsidR="00E73C3E" w:rsidRDefault="001E26C0" w:rsidP="001E26C0">
      <w:pPr>
        <w:spacing w:after="0" w:line="360" w:lineRule="auto"/>
        <w:jc w:val="both"/>
        <w:rPr>
          <w:rFonts w:ascii="David" w:hAnsi="David" w:cs="David"/>
          <w:sz w:val="24"/>
          <w:szCs w:val="24"/>
          <w:rtl/>
        </w:rPr>
      </w:pPr>
      <w:r>
        <w:rPr>
          <w:rFonts w:ascii="David" w:hAnsi="David" w:cs="David" w:hint="cs"/>
          <w:sz w:val="24"/>
          <w:szCs w:val="24"/>
          <w:rtl/>
        </w:rPr>
        <w:t xml:space="preserve">יש כל מיני ארגונים הפועלים. </w:t>
      </w:r>
    </w:p>
    <w:p w14:paraId="3933B3DF" w14:textId="1C63B609" w:rsidR="009901A8" w:rsidRDefault="00E73C3E" w:rsidP="00994A63">
      <w:pPr>
        <w:spacing w:line="360" w:lineRule="auto"/>
        <w:jc w:val="both"/>
        <w:rPr>
          <w:rFonts w:ascii="David" w:hAnsi="David" w:cs="David"/>
          <w:sz w:val="24"/>
          <w:szCs w:val="24"/>
          <w:rtl/>
        </w:rPr>
      </w:pPr>
      <w:r>
        <w:rPr>
          <w:rFonts w:ascii="David" w:hAnsi="David" w:cs="David" w:hint="cs"/>
          <w:sz w:val="24"/>
          <w:szCs w:val="24"/>
          <w:rtl/>
        </w:rPr>
        <w:t>איזה מן סיוע יש? בית גיל הזהב, שכירות משנה (פיילוט), דיור ציבורי, סיוע בשכר דירה, הוסטלים ודיור מוגן (תחת משרד הבריאות והרווחה) ודירת נ"ר (נכסי רכישה).</w:t>
      </w:r>
    </w:p>
    <w:p w14:paraId="7DE7137E" w14:textId="34FFC13F" w:rsidR="00994A63" w:rsidRDefault="00994A63" w:rsidP="00994A63">
      <w:pPr>
        <w:spacing w:after="0" w:line="360" w:lineRule="auto"/>
        <w:jc w:val="both"/>
        <w:rPr>
          <w:rFonts w:ascii="David" w:hAnsi="David" w:cs="David"/>
          <w:sz w:val="24"/>
          <w:szCs w:val="24"/>
          <w:rtl/>
        </w:rPr>
      </w:pPr>
      <w:r>
        <w:rPr>
          <w:rFonts w:ascii="David" w:hAnsi="David" w:cs="David" w:hint="cs"/>
          <w:sz w:val="24"/>
          <w:szCs w:val="24"/>
          <w:rtl/>
        </w:rPr>
        <w:t>נדבר בהרחבה על אתגרים בדיור הציבורי.</w:t>
      </w:r>
    </w:p>
    <w:p w14:paraId="52A56819" w14:textId="178E55D1" w:rsidR="00994A63" w:rsidRDefault="00994A63" w:rsidP="00994A63">
      <w:pPr>
        <w:spacing w:after="0" w:line="360" w:lineRule="auto"/>
        <w:jc w:val="both"/>
        <w:rPr>
          <w:rFonts w:ascii="David" w:hAnsi="David" w:cs="David"/>
          <w:sz w:val="24"/>
          <w:szCs w:val="24"/>
          <w:rtl/>
        </w:rPr>
      </w:pPr>
      <w:r>
        <w:rPr>
          <w:rFonts w:ascii="David" w:hAnsi="David" w:cs="David" w:hint="cs"/>
          <w:sz w:val="24"/>
          <w:szCs w:val="24"/>
          <w:rtl/>
        </w:rPr>
        <w:t>תנאי הזכאות הם</w:t>
      </w:r>
      <w:r w:rsidR="00753938">
        <w:rPr>
          <w:rFonts w:ascii="David" w:hAnsi="David" w:cs="David" w:hint="cs"/>
          <w:sz w:val="24"/>
          <w:szCs w:val="24"/>
          <w:rtl/>
        </w:rPr>
        <w:t xml:space="preserve"> מצטברים ומצומצמים. יש הרבה אנשים שלא זכאים בגלל שהם מחמירים.</w:t>
      </w:r>
    </w:p>
    <w:p w14:paraId="4A7EEC8C" w14:textId="517C6ECC" w:rsidR="00753938" w:rsidRDefault="00753938" w:rsidP="00994A63">
      <w:pPr>
        <w:spacing w:after="0" w:line="360" w:lineRule="auto"/>
        <w:jc w:val="both"/>
        <w:rPr>
          <w:rFonts w:ascii="David" w:hAnsi="David" w:cs="David"/>
          <w:sz w:val="24"/>
          <w:szCs w:val="24"/>
          <w:rtl/>
        </w:rPr>
      </w:pPr>
      <w:r w:rsidRPr="00621727">
        <w:rPr>
          <w:rFonts w:ascii="David" w:hAnsi="David" w:cs="David" w:hint="cs"/>
          <w:b/>
          <w:bCs/>
          <w:sz w:val="24"/>
          <w:szCs w:val="24"/>
          <w:highlight w:val="yellow"/>
          <w:rtl/>
        </w:rPr>
        <w:t>תנאים</w:t>
      </w:r>
      <w:r>
        <w:rPr>
          <w:rFonts w:ascii="David" w:hAnsi="David" w:cs="David" w:hint="cs"/>
          <w:sz w:val="24"/>
          <w:szCs w:val="24"/>
          <w:rtl/>
        </w:rPr>
        <w:t>:</w:t>
      </w:r>
    </w:p>
    <w:p w14:paraId="2DB374E8" w14:textId="243A7924" w:rsidR="00753938" w:rsidRDefault="00753938">
      <w:pPr>
        <w:pStyle w:val="a7"/>
        <w:numPr>
          <w:ilvl w:val="0"/>
          <w:numId w:val="45"/>
        </w:numPr>
        <w:spacing w:after="0" w:line="360" w:lineRule="auto"/>
        <w:jc w:val="both"/>
        <w:rPr>
          <w:rFonts w:ascii="David" w:hAnsi="David" w:cs="David"/>
          <w:sz w:val="24"/>
          <w:szCs w:val="24"/>
        </w:rPr>
      </w:pPr>
      <w:r>
        <w:rPr>
          <w:rFonts w:ascii="David" w:hAnsi="David" w:cs="David" w:hint="cs"/>
          <w:sz w:val="24"/>
          <w:szCs w:val="24"/>
          <w:rtl/>
        </w:rPr>
        <w:t xml:space="preserve">משפחה </w:t>
      </w:r>
      <w:r w:rsidR="00284E94">
        <w:rPr>
          <w:rFonts w:ascii="David" w:hAnsi="David" w:cs="David" w:hint="cs"/>
          <w:sz w:val="24"/>
          <w:szCs w:val="24"/>
          <w:rtl/>
        </w:rPr>
        <w:t>ע</w:t>
      </w:r>
      <w:r>
        <w:rPr>
          <w:rFonts w:ascii="David" w:hAnsi="David" w:cs="David" w:hint="cs"/>
          <w:sz w:val="24"/>
          <w:szCs w:val="24"/>
          <w:rtl/>
        </w:rPr>
        <w:t>ם 3 ילדים עד גיל 21</w:t>
      </w:r>
    </w:p>
    <w:p w14:paraId="2CE91221" w14:textId="6CC42724" w:rsidR="00753938" w:rsidRDefault="00753938">
      <w:pPr>
        <w:pStyle w:val="a7"/>
        <w:numPr>
          <w:ilvl w:val="0"/>
          <w:numId w:val="45"/>
        </w:numPr>
        <w:spacing w:after="0" w:line="360" w:lineRule="auto"/>
        <w:jc w:val="both"/>
        <w:rPr>
          <w:rFonts w:ascii="David" w:hAnsi="David" w:cs="David"/>
          <w:sz w:val="24"/>
          <w:szCs w:val="24"/>
        </w:rPr>
      </w:pPr>
      <w:r>
        <w:rPr>
          <w:rFonts w:ascii="David" w:hAnsi="David" w:cs="David" w:hint="cs"/>
          <w:sz w:val="24"/>
          <w:szCs w:val="24"/>
          <w:rtl/>
        </w:rPr>
        <w:t>חסר דירה</w:t>
      </w:r>
      <w:r w:rsidR="00FA4139">
        <w:rPr>
          <w:rFonts w:ascii="David" w:hAnsi="David" w:cs="David" w:hint="cs"/>
          <w:sz w:val="24"/>
          <w:szCs w:val="24"/>
          <w:rtl/>
        </w:rPr>
        <w:t>- העדר דירה ב-10 שנים שקדמו להגשת הבקשה</w:t>
      </w:r>
    </w:p>
    <w:p w14:paraId="2025E527" w14:textId="0996E3D1" w:rsidR="00753938" w:rsidRDefault="00753938">
      <w:pPr>
        <w:pStyle w:val="a7"/>
        <w:numPr>
          <w:ilvl w:val="0"/>
          <w:numId w:val="45"/>
        </w:numPr>
        <w:spacing w:after="0" w:line="360" w:lineRule="auto"/>
        <w:jc w:val="both"/>
        <w:rPr>
          <w:rFonts w:ascii="David" w:hAnsi="David" w:cs="David"/>
          <w:sz w:val="24"/>
          <w:szCs w:val="24"/>
        </w:rPr>
      </w:pPr>
      <w:r>
        <w:rPr>
          <w:rFonts w:ascii="David" w:hAnsi="David" w:cs="David" w:hint="cs"/>
          <w:sz w:val="24"/>
          <w:szCs w:val="24"/>
          <w:rtl/>
        </w:rPr>
        <w:t>הכנסה לא עולה על הכנסה מזכה</w:t>
      </w:r>
    </w:p>
    <w:p w14:paraId="7CAE86F7" w14:textId="095BF32E" w:rsidR="00753938" w:rsidRDefault="00753938">
      <w:pPr>
        <w:pStyle w:val="a7"/>
        <w:numPr>
          <w:ilvl w:val="0"/>
          <w:numId w:val="45"/>
        </w:numPr>
        <w:spacing w:after="0" w:line="360" w:lineRule="auto"/>
        <w:jc w:val="both"/>
        <w:rPr>
          <w:rFonts w:ascii="David" w:hAnsi="David" w:cs="David"/>
          <w:sz w:val="24"/>
          <w:szCs w:val="24"/>
        </w:rPr>
      </w:pPr>
      <w:r>
        <w:rPr>
          <w:rFonts w:ascii="David" w:hAnsi="David" w:cs="David" w:hint="cs"/>
          <w:sz w:val="24"/>
          <w:szCs w:val="24"/>
          <w:rtl/>
        </w:rPr>
        <w:t>ממצים כושר השתכרות</w:t>
      </w:r>
      <w:r w:rsidR="00FA4139">
        <w:rPr>
          <w:rFonts w:ascii="David" w:hAnsi="David" w:cs="David" w:hint="cs"/>
          <w:sz w:val="24"/>
          <w:szCs w:val="24"/>
          <w:rtl/>
        </w:rPr>
        <w:t xml:space="preserve">- מתקיימים מקצבת הבטחת </w:t>
      </w:r>
      <w:r w:rsidR="00120D47">
        <w:rPr>
          <w:rFonts w:ascii="David" w:hAnsi="David" w:cs="David" w:hint="cs"/>
          <w:sz w:val="24"/>
          <w:szCs w:val="24"/>
          <w:rtl/>
        </w:rPr>
        <w:t>הכנסה</w:t>
      </w:r>
      <w:r w:rsidR="00FA4139">
        <w:rPr>
          <w:rFonts w:ascii="David" w:hAnsi="David" w:cs="David" w:hint="cs"/>
          <w:sz w:val="24"/>
          <w:szCs w:val="24"/>
          <w:rtl/>
        </w:rPr>
        <w:t xml:space="preserve"> 24 חודשים או השלמת הכנסה 12 חודשים</w:t>
      </w:r>
    </w:p>
    <w:p w14:paraId="278CD419" w14:textId="4DBBAFBB" w:rsidR="00120D47" w:rsidRDefault="00120D47" w:rsidP="00120D47">
      <w:pPr>
        <w:spacing w:after="0" w:line="360" w:lineRule="auto"/>
        <w:jc w:val="both"/>
        <w:rPr>
          <w:rFonts w:ascii="David" w:hAnsi="David" w:cs="David"/>
          <w:sz w:val="24"/>
          <w:szCs w:val="24"/>
          <w:rtl/>
        </w:rPr>
      </w:pPr>
      <w:r>
        <w:rPr>
          <w:rFonts w:ascii="David" w:hAnsi="David" w:cs="David" w:hint="cs"/>
          <w:sz w:val="24"/>
          <w:szCs w:val="24"/>
          <w:rtl/>
        </w:rPr>
        <w:t xml:space="preserve">במקרה של נכות יש </w:t>
      </w:r>
      <w:r w:rsidRPr="00621727">
        <w:rPr>
          <w:rFonts w:ascii="David" w:hAnsi="David" w:cs="David" w:hint="cs"/>
          <w:b/>
          <w:bCs/>
          <w:sz w:val="24"/>
          <w:szCs w:val="24"/>
          <w:highlight w:val="yellow"/>
          <w:rtl/>
        </w:rPr>
        <w:t>תנאים אחרים</w:t>
      </w:r>
      <w:r>
        <w:rPr>
          <w:rFonts w:ascii="David" w:hAnsi="David" w:cs="David" w:hint="cs"/>
          <w:sz w:val="24"/>
          <w:szCs w:val="24"/>
          <w:rtl/>
        </w:rPr>
        <w:t>:</w:t>
      </w:r>
    </w:p>
    <w:p w14:paraId="345184E8" w14:textId="79872F34" w:rsidR="00120D47" w:rsidRDefault="00120D47">
      <w:pPr>
        <w:pStyle w:val="a7"/>
        <w:numPr>
          <w:ilvl w:val="0"/>
          <w:numId w:val="46"/>
        </w:numPr>
        <w:spacing w:after="0" w:line="360" w:lineRule="auto"/>
        <w:jc w:val="both"/>
        <w:rPr>
          <w:rFonts w:ascii="David" w:hAnsi="David" w:cs="David"/>
          <w:sz w:val="24"/>
          <w:szCs w:val="24"/>
        </w:rPr>
      </w:pPr>
      <w:r>
        <w:rPr>
          <w:rFonts w:ascii="David" w:hAnsi="David" w:cs="David" w:hint="cs"/>
          <w:sz w:val="24"/>
          <w:szCs w:val="24"/>
          <w:rtl/>
        </w:rPr>
        <w:t>רתוק לכיסא גלגלים</w:t>
      </w:r>
    </w:p>
    <w:p w14:paraId="522ADD0B" w14:textId="637E5A27" w:rsidR="00120D47" w:rsidRDefault="00120D47">
      <w:pPr>
        <w:pStyle w:val="a7"/>
        <w:numPr>
          <w:ilvl w:val="0"/>
          <w:numId w:val="46"/>
        </w:numPr>
        <w:spacing w:after="0" w:line="360" w:lineRule="auto"/>
        <w:jc w:val="both"/>
        <w:rPr>
          <w:rFonts w:ascii="David" w:hAnsi="David" w:cs="David"/>
          <w:sz w:val="24"/>
          <w:szCs w:val="24"/>
        </w:rPr>
      </w:pPr>
      <w:r>
        <w:rPr>
          <w:rFonts w:ascii="David" w:hAnsi="David" w:cs="David" w:hint="cs"/>
          <w:sz w:val="24"/>
          <w:szCs w:val="24"/>
          <w:rtl/>
        </w:rPr>
        <w:t xml:space="preserve">זוג נשוי שאחד מהם עם 75% אי כושר </w:t>
      </w:r>
      <w:r w:rsidR="003E0287">
        <w:rPr>
          <w:rFonts w:ascii="David" w:hAnsi="David" w:cs="David" w:hint="cs"/>
          <w:sz w:val="24"/>
          <w:szCs w:val="24"/>
          <w:rtl/>
        </w:rPr>
        <w:t>וסך ההכנסות לא עונה על הכנסה מזכה ולהם יש 2 ילדים</w:t>
      </w:r>
    </w:p>
    <w:p w14:paraId="01557937" w14:textId="2FA04637" w:rsidR="003E0287" w:rsidRDefault="00517911">
      <w:pPr>
        <w:pStyle w:val="a7"/>
        <w:numPr>
          <w:ilvl w:val="0"/>
          <w:numId w:val="46"/>
        </w:numPr>
        <w:spacing w:after="0" w:line="360" w:lineRule="auto"/>
        <w:jc w:val="both"/>
        <w:rPr>
          <w:rFonts w:ascii="David" w:hAnsi="David" w:cs="David"/>
          <w:sz w:val="24"/>
          <w:szCs w:val="24"/>
        </w:rPr>
      </w:pPr>
      <w:r>
        <w:rPr>
          <w:rFonts w:ascii="David" w:hAnsi="David" w:cs="David" w:hint="cs"/>
          <w:sz w:val="24"/>
          <w:szCs w:val="24"/>
          <w:rtl/>
        </w:rPr>
        <w:t xml:space="preserve">זוג נשוי עם 75% אי כושר וסך ההכנסות לא עולה על הכנסה מזכה ולהם </w:t>
      </w:r>
      <w:r w:rsidR="003E0287">
        <w:rPr>
          <w:rFonts w:ascii="David" w:hAnsi="David" w:cs="David" w:hint="cs"/>
          <w:sz w:val="24"/>
          <w:szCs w:val="24"/>
          <w:rtl/>
        </w:rPr>
        <w:t>ילד עם 100% נכות</w:t>
      </w:r>
    </w:p>
    <w:p w14:paraId="489282FE" w14:textId="49873453" w:rsidR="003E0287" w:rsidRDefault="003E0287">
      <w:pPr>
        <w:pStyle w:val="a7"/>
        <w:numPr>
          <w:ilvl w:val="0"/>
          <w:numId w:val="46"/>
        </w:numPr>
        <w:spacing w:after="0" w:line="360" w:lineRule="auto"/>
        <w:jc w:val="both"/>
        <w:rPr>
          <w:rFonts w:ascii="David" w:hAnsi="David" w:cs="David"/>
          <w:sz w:val="24"/>
          <w:szCs w:val="24"/>
        </w:rPr>
      </w:pPr>
      <w:r>
        <w:rPr>
          <w:rFonts w:ascii="David" w:hAnsi="David" w:cs="David" w:hint="cs"/>
          <w:sz w:val="24"/>
          <w:szCs w:val="24"/>
          <w:rtl/>
        </w:rPr>
        <w:t>כל אחד מבני הזוג עם 75% אי כושר</w:t>
      </w:r>
    </w:p>
    <w:p w14:paraId="62EF3435" w14:textId="6B839682" w:rsidR="003E0287" w:rsidRDefault="00517911">
      <w:pPr>
        <w:pStyle w:val="a7"/>
        <w:numPr>
          <w:ilvl w:val="0"/>
          <w:numId w:val="46"/>
        </w:numPr>
        <w:spacing w:after="0" w:line="360" w:lineRule="auto"/>
        <w:jc w:val="both"/>
        <w:rPr>
          <w:rFonts w:ascii="David" w:hAnsi="David" w:cs="David"/>
          <w:sz w:val="24"/>
          <w:szCs w:val="24"/>
        </w:rPr>
      </w:pPr>
      <w:r>
        <w:rPr>
          <w:rFonts w:ascii="David" w:hAnsi="David" w:cs="David" w:hint="cs"/>
          <w:sz w:val="24"/>
          <w:szCs w:val="24"/>
          <w:rtl/>
        </w:rPr>
        <w:t>כל אחד מבני הזוג נכה עם 75% אי כושר ולהם ילד אחד</w:t>
      </w:r>
    </w:p>
    <w:p w14:paraId="3231DBFC" w14:textId="0D83EE37" w:rsidR="00621727" w:rsidRDefault="00A32D81" w:rsidP="00621727">
      <w:pPr>
        <w:spacing w:after="0" w:line="360" w:lineRule="auto"/>
        <w:jc w:val="both"/>
        <w:rPr>
          <w:rFonts w:ascii="David" w:hAnsi="David" w:cs="David"/>
          <w:sz w:val="24"/>
          <w:szCs w:val="24"/>
          <w:rtl/>
        </w:rPr>
      </w:pPr>
      <w:r>
        <w:rPr>
          <w:rFonts w:ascii="David" w:hAnsi="David" w:cs="David" w:hint="cs"/>
          <w:sz w:val="24"/>
          <w:szCs w:val="24"/>
          <w:rtl/>
        </w:rPr>
        <w:t xml:space="preserve">יש הרבה מקרים של חריגים. </w:t>
      </w:r>
      <w:r w:rsidR="001B0967">
        <w:rPr>
          <w:rFonts w:ascii="David" w:hAnsi="David" w:cs="David" w:hint="cs"/>
          <w:sz w:val="24"/>
          <w:szCs w:val="24"/>
          <w:rtl/>
        </w:rPr>
        <w:t xml:space="preserve">אחד מהדברים זה הסיפור של מיצוי כושר השתכרות בפס"ד אלבז- נשים </w:t>
      </w:r>
      <w:r w:rsidR="00A41611">
        <w:rPr>
          <w:rFonts w:ascii="David" w:hAnsi="David" w:cs="David" w:hint="cs"/>
          <w:sz w:val="24"/>
          <w:szCs w:val="24"/>
          <w:rtl/>
        </w:rPr>
        <w:t xml:space="preserve">שעובדות וממצות כושר השתכרות אך לא מקבלות קצבת השלמת הכנסה כי הן מקבלות קצבה אחרת. </w:t>
      </w:r>
      <w:r w:rsidR="00EB569C">
        <w:rPr>
          <w:rFonts w:ascii="David" w:hAnsi="David" w:cs="David" w:hint="cs"/>
          <w:sz w:val="24"/>
          <w:szCs w:val="24"/>
          <w:rtl/>
        </w:rPr>
        <w:t xml:space="preserve">אישה גרושה למשל </w:t>
      </w:r>
      <w:r w:rsidR="00A039AD">
        <w:rPr>
          <w:rFonts w:ascii="David" w:hAnsi="David" w:cs="David" w:hint="cs"/>
          <w:sz w:val="24"/>
          <w:szCs w:val="24"/>
          <w:rtl/>
        </w:rPr>
        <w:t>שמקבלת</w:t>
      </w:r>
      <w:r w:rsidR="00EB569C">
        <w:rPr>
          <w:rFonts w:ascii="David" w:hAnsi="David" w:cs="David" w:hint="cs"/>
          <w:sz w:val="24"/>
          <w:szCs w:val="24"/>
          <w:rtl/>
        </w:rPr>
        <w:t xml:space="preserve"> לה מזונות. </w:t>
      </w:r>
      <w:r w:rsidR="00EB44B4">
        <w:rPr>
          <w:rFonts w:ascii="David" w:hAnsi="David" w:cs="David" w:hint="cs"/>
          <w:sz w:val="24"/>
          <w:szCs w:val="24"/>
          <w:rtl/>
        </w:rPr>
        <w:t xml:space="preserve">יש ועדת חריגים. </w:t>
      </w:r>
      <w:r w:rsidR="00621727">
        <w:rPr>
          <w:rFonts w:ascii="David" w:hAnsi="David" w:cs="David" w:hint="cs"/>
          <w:sz w:val="24"/>
          <w:szCs w:val="24"/>
          <w:rtl/>
        </w:rPr>
        <w:t xml:space="preserve">עד לאחרונה </w:t>
      </w:r>
      <w:r w:rsidR="00364165">
        <w:rPr>
          <w:rFonts w:ascii="David" w:hAnsi="David" w:cs="David" w:hint="cs"/>
          <w:sz w:val="24"/>
          <w:szCs w:val="24"/>
          <w:rtl/>
        </w:rPr>
        <w:t>בעיי</w:t>
      </w:r>
      <w:r w:rsidR="00364165">
        <w:rPr>
          <w:rFonts w:ascii="David" w:hAnsi="David" w:cs="David" w:hint="eastAsia"/>
          <w:sz w:val="24"/>
          <w:szCs w:val="24"/>
          <w:rtl/>
        </w:rPr>
        <w:t>ת</w:t>
      </w:r>
      <w:r w:rsidR="00364165">
        <w:rPr>
          <w:rFonts w:ascii="David" w:hAnsi="David" w:cs="David" w:hint="cs"/>
          <w:sz w:val="24"/>
          <w:szCs w:val="24"/>
          <w:rtl/>
        </w:rPr>
        <w:t xml:space="preserve"> העדר בניה ושק"ד של הוועדות, העדר שקיפות והעדר קוהרנטיות, העדר הנמקה. </w:t>
      </w:r>
      <w:r w:rsidR="002C2073">
        <w:rPr>
          <w:rFonts w:ascii="David" w:hAnsi="David" w:cs="David" w:hint="cs"/>
          <w:sz w:val="24"/>
          <w:szCs w:val="24"/>
          <w:rtl/>
        </w:rPr>
        <w:t>ב</w:t>
      </w:r>
      <w:r w:rsidR="002C2073" w:rsidRPr="007C5AA9">
        <w:rPr>
          <w:rFonts w:ascii="David" w:hAnsi="David" w:cs="David" w:hint="cs"/>
          <w:sz w:val="24"/>
          <w:szCs w:val="24"/>
          <w:highlight w:val="green"/>
          <w:rtl/>
        </w:rPr>
        <w:t xml:space="preserve">פס"ד </w:t>
      </w:r>
      <w:r w:rsidR="002C2073" w:rsidRPr="007C5AA9">
        <w:rPr>
          <w:rFonts w:ascii="David" w:hAnsi="David" w:cs="David" w:hint="cs"/>
          <w:b/>
          <w:bCs/>
          <w:sz w:val="24"/>
          <w:szCs w:val="24"/>
          <w:highlight w:val="green"/>
          <w:rtl/>
        </w:rPr>
        <w:t>סיגלית לוי</w:t>
      </w:r>
      <w:r w:rsidR="002C2073">
        <w:rPr>
          <w:rFonts w:ascii="David" w:hAnsi="David" w:cs="David" w:hint="cs"/>
          <w:sz w:val="24"/>
          <w:szCs w:val="24"/>
          <w:rtl/>
        </w:rPr>
        <w:t xml:space="preserve"> המדבר על הבעיות האלה קבעו כי הנהלים יתוקנו. </w:t>
      </w:r>
      <w:r w:rsidR="00BD3E97">
        <w:rPr>
          <w:rFonts w:ascii="David" w:hAnsi="David" w:cs="David" w:hint="cs"/>
          <w:sz w:val="24"/>
          <w:szCs w:val="24"/>
          <w:rtl/>
        </w:rPr>
        <w:t xml:space="preserve">גם על הנוהל המתוקן יש ביקורות. </w:t>
      </w:r>
      <w:r w:rsidR="000A49B9">
        <w:rPr>
          <w:rFonts w:ascii="David" w:hAnsi="David" w:cs="David" w:hint="cs"/>
          <w:sz w:val="24"/>
          <w:szCs w:val="24"/>
          <w:rtl/>
        </w:rPr>
        <w:t xml:space="preserve">זה מחלק לנקודות שהתנאי הבסיסי זה שיהיה 70 נקודות. זה מגיע למצב שרק לאנשים עם נכות בפועל יש אפשרות להגיע לשם. </w:t>
      </w:r>
      <w:r w:rsidR="00AE22AD">
        <w:rPr>
          <w:rFonts w:ascii="David" w:hAnsi="David" w:cs="David" w:hint="cs"/>
          <w:sz w:val="24"/>
          <w:szCs w:val="24"/>
          <w:rtl/>
        </w:rPr>
        <w:t xml:space="preserve">יש היגיון בנקודות. אבל זה לא יכול להיות הבלעדי. </w:t>
      </w:r>
    </w:p>
    <w:p w14:paraId="4FD29215" w14:textId="77777777" w:rsidR="00CD4EF6" w:rsidRDefault="00A73E83" w:rsidP="00CB36AD">
      <w:pPr>
        <w:spacing w:after="0" w:line="360" w:lineRule="auto"/>
        <w:jc w:val="both"/>
        <w:rPr>
          <w:rFonts w:ascii="David" w:hAnsi="David" w:cs="David"/>
          <w:sz w:val="24"/>
          <w:szCs w:val="24"/>
          <w:rtl/>
        </w:rPr>
      </w:pPr>
      <w:r>
        <w:rPr>
          <w:rFonts w:ascii="David" w:hAnsi="David" w:cs="David" w:hint="cs"/>
          <w:sz w:val="24"/>
          <w:szCs w:val="24"/>
          <w:rtl/>
        </w:rPr>
        <w:t>שכירות משנה, מי שזכאי לדיור ציבורי, יהי זכאי לסיוע</w:t>
      </w:r>
      <w:r w:rsidR="00204C19">
        <w:rPr>
          <w:rFonts w:ascii="David" w:hAnsi="David" w:cs="David" w:hint="cs"/>
          <w:sz w:val="24"/>
          <w:szCs w:val="24"/>
          <w:rtl/>
        </w:rPr>
        <w:t xml:space="preserve"> מוגדל. יש פתרון ביניים</w:t>
      </w:r>
      <w:r w:rsidR="00CB36AD">
        <w:rPr>
          <w:rFonts w:ascii="David" w:hAnsi="David" w:cs="David" w:hint="cs"/>
          <w:sz w:val="24"/>
          <w:szCs w:val="24"/>
          <w:rtl/>
        </w:rPr>
        <w:t xml:space="preserve">- משרד השיכון או החברה המשכנת יסייעו בפיקדונות, ערבויות, מציאת דירה ואף מימון הוצאות תיווך. </w:t>
      </w:r>
    </w:p>
    <w:p w14:paraId="2F89E79F" w14:textId="77777777" w:rsidR="00921574" w:rsidRDefault="00CD4EF6" w:rsidP="005B430C">
      <w:pPr>
        <w:spacing w:line="360" w:lineRule="auto"/>
        <w:jc w:val="both"/>
        <w:rPr>
          <w:rFonts w:ascii="David" w:hAnsi="David" w:cs="David"/>
          <w:sz w:val="24"/>
          <w:szCs w:val="24"/>
          <w:rtl/>
        </w:rPr>
      </w:pPr>
      <w:r>
        <w:rPr>
          <w:rFonts w:ascii="David" w:hAnsi="David" w:cs="David" w:hint="cs"/>
          <w:sz w:val="24"/>
          <w:szCs w:val="24"/>
          <w:rtl/>
        </w:rPr>
        <w:t>כאשר מדברים על הזכות לקורת גג, מדברים על ביטחון</w:t>
      </w:r>
      <w:r w:rsidR="00285DFB">
        <w:rPr>
          <w:rFonts w:ascii="David" w:hAnsi="David" w:cs="David" w:hint="cs"/>
          <w:sz w:val="24"/>
          <w:szCs w:val="24"/>
          <w:rtl/>
        </w:rPr>
        <w:t>. אבל יותר מזה, זה לא מחייב שיש יציבו</w:t>
      </w:r>
      <w:r w:rsidR="00921574">
        <w:rPr>
          <w:rFonts w:ascii="David" w:hAnsi="David" w:cs="David" w:hint="cs"/>
          <w:sz w:val="24"/>
          <w:szCs w:val="24"/>
          <w:rtl/>
        </w:rPr>
        <w:t xml:space="preserve">ת. </w:t>
      </w:r>
    </w:p>
    <w:p w14:paraId="0F9825F0" w14:textId="2186104F" w:rsidR="00A73E83" w:rsidRDefault="005B430C" w:rsidP="00921574">
      <w:pPr>
        <w:spacing w:after="0" w:line="360" w:lineRule="auto"/>
        <w:jc w:val="both"/>
        <w:rPr>
          <w:rFonts w:ascii="David" w:hAnsi="David" w:cs="David"/>
          <w:sz w:val="24"/>
          <w:szCs w:val="24"/>
          <w:rtl/>
        </w:rPr>
      </w:pPr>
      <w:r>
        <w:rPr>
          <w:rFonts w:ascii="David" w:hAnsi="David" w:cs="David" w:hint="cs"/>
          <w:sz w:val="24"/>
          <w:szCs w:val="24"/>
          <w:rtl/>
        </w:rPr>
        <w:t>מאפייני הדיור הציבורי</w:t>
      </w:r>
    </w:p>
    <w:p w14:paraId="4C615FC3" w14:textId="5B93ACC9" w:rsidR="00EE2A11" w:rsidRDefault="00382479" w:rsidP="001C4402">
      <w:pPr>
        <w:spacing w:after="0" w:line="360" w:lineRule="auto"/>
        <w:jc w:val="both"/>
        <w:rPr>
          <w:rFonts w:ascii="David" w:hAnsi="David" w:cs="David"/>
          <w:sz w:val="24"/>
          <w:szCs w:val="24"/>
          <w:rtl/>
        </w:rPr>
      </w:pPr>
      <w:r w:rsidRPr="001C4402">
        <w:rPr>
          <w:rFonts w:ascii="David" w:hAnsi="David" w:cs="David" w:hint="cs"/>
          <w:sz w:val="24"/>
          <w:szCs w:val="24"/>
          <w:rtl/>
        </w:rPr>
        <w:t>מספר חדרים- מספר החדרים בהתאם לנפשות</w:t>
      </w:r>
      <w:r w:rsidR="0042742E" w:rsidRPr="001C4402">
        <w:rPr>
          <w:rFonts w:ascii="David" w:hAnsi="David" w:cs="David" w:hint="cs"/>
          <w:sz w:val="24"/>
          <w:szCs w:val="24"/>
          <w:rtl/>
        </w:rPr>
        <w:t xml:space="preserve">. מחדר 1 (סלון) ל-4 חדרים. הטבלה היא מנפש 1 ל-9 נפשות. </w:t>
      </w:r>
    </w:p>
    <w:p w14:paraId="4B588C16" w14:textId="04B3AD91" w:rsidR="001C4402" w:rsidRDefault="001C4402" w:rsidP="001C4402">
      <w:pPr>
        <w:spacing w:after="0" w:line="360" w:lineRule="auto"/>
        <w:jc w:val="both"/>
        <w:rPr>
          <w:rFonts w:ascii="David" w:hAnsi="David" w:cs="David"/>
          <w:sz w:val="24"/>
          <w:szCs w:val="24"/>
          <w:rtl/>
        </w:rPr>
      </w:pPr>
      <w:r>
        <w:rPr>
          <w:rFonts w:ascii="David" w:hAnsi="David" w:cs="David" w:hint="cs"/>
          <w:sz w:val="24"/>
          <w:szCs w:val="24"/>
          <w:rtl/>
        </w:rPr>
        <w:t>החלפת דירה- מתי ת</w:t>
      </w:r>
      <w:r w:rsidR="00C50521">
        <w:rPr>
          <w:rFonts w:ascii="David" w:hAnsi="David" w:cs="David" w:hint="cs"/>
          <w:sz w:val="24"/>
          <w:szCs w:val="24"/>
          <w:rtl/>
        </w:rPr>
        <w:t>אושר? נכה על כ</w:t>
      </w:r>
      <w:r w:rsidR="005406B1">
        <w:rPr>
          <w:rFonts w:ascii="David" w:hAnsi="David" w:cs="David" w:hint="cs"/>
          <w:sz w:val="24"/>
          <w:szCs w:val="24"/>
          <w:rtl/>
        </w:rPr>
        <w:t>י</w:t>
      </w:r>
      <w:r w:rsidR="00C50521">
        <w:rPr>
          <w:rFonts w:ascii="David" w:hAnsi="David" w:cs="David" w:hint="cs"/>
          <w:sz w:val="24"/>
          <w:szCs w:val="24"/>
          <w:rtl/>
        </w:rPr>
        <w:t>סא גלגלים</w:t>
      </w:r>
      <w:r w:rsidR="005406B1">
        <w:rPr>
          <w:rFonts w:ascii="David" w:hAnsi="David" w:cs="David" w:hint="cs"/>
          <w:sz w:val="24"/>
          <w:szCs w:val="24"/>
          <w:rtl/>
        </w:rPr>
        <w:t xml:space="preserve"> בקומה שאינה קומת קרקע וללא מעלית</w:t>
      </w:r>
      <w:r w:rsidR="00C50521">
        <w:rPr>
          <w:rFonts w:ascii="David" w:hAnsi="David" w:cs="David" w:hint="cs"/>
          <w:sz w:val="24"/>
          <w:szCs w:val="24"/>
          <w:rtl/>
        </w:rPr>
        <w:t>,</w:t>
      </w:r>
      <w:r w:rsidR="00693BE0">
        <w:rPr>
          <w:rFonts w:ascii="David" w:hAnsi="David" w:cs="David" w:hint="cs"/>
          <w:sz w:val="24"/>
          <w:szCs w:val="24"/>
          <w:rtl/>
        </w:rPr>
        <w:t xml:space="preserve"> נכה שהדירה לא מותאמת לו,</w:t>
      </w:r>
      <w:r w:rsidR="00C50521">
        <w:rPr>
          <w:rFonts w:ascii="David" w:hAnsi="David" w:cs="David" w:hint="cs"/>
          <w:sz w:val="24"/>
          <w:szCs w:val="24"/>
          <w:rtl/>
        </w:rPr>
        <w:t xml:space="preserve"> מצוקה בריאותית, צפיפות דיור, קשישים</w:t>
      </w:r>
    </w:p>
    <w:p w14:paraId="7D236880" w14:textId="60AD3759" w:rsidR="00AE447A" w:rsidRDefault="005406B1" w:rsidP="00693BE0">
      <w:pPr>
        <w:spacing w:after="0" w:line="360" w:lineRule="auto"/>
        <w:jc w:val="both"/>
        <w:rPr>
          <w:rFonts w:ascii="David" w:hAnsi="David" w:cs="David"/>
          <w:sz w:val="24"/>
          <w:szCs w:val="24"/>
          <w:rtl/>
        </w:rPr>
      </w:pPr>
      <w:r>
        <w:rPr>
          <w:rFonts w:ascii="David" w:hAnsi="David" w:cs="David" w:hint="cs"/>
          <w:sz w:val="24"/>
          <w:szCs w:val="24"/>
          <w:rtl/>
        </w:rPr>
        <w:t xml:space="preserve">מה קורה במצב של פירוד בני הזוג? מה </w:t>
      </w:r>
      <w:r w:rsidR="00703612">
        <w:rPr>
          <w:rFonts w:ascii="David" w:hAnsi="David" w:cs="David" w:hint="cs"/>
          <w:sz w:val="24"/>
          <w:szCs w:val="24"/>
          <w:rtl/>
        </w:rPr>
        <w:t>יישא</w:t>
      </w:r>
      <w:r w:rsidR="00703612">
        <w:rPr>
          <w:rFonts w:ascii="David" w:hAnsi="David" w:cs="David" w:hint="eastAsia"/>
          <w:sz w:val="24"/>
          <w:szCs w:val="24"/>
          <w:rtl/>
        </w:rPr>
        <w:t>ר</w:t>
      </w:r>
      <w:r>
        <w:rPr>
          <w:rFonts w:ascii="David" w:hAnsi="David" w:cs="David" w:hint="cs"/>
          <w:sz w:val="24"/>
          <w:szCs w:val="24"/>
          <w:rtl/>
        </w:rPr>
        <w:t xml:space="preserve"> בדירה? </w:t>
      </w:r>
      <w:r w:rsidR="00C27118">
        <w:rPr>
          <w:rFonts w:ascii="David" w:hAnsi="David" w:cs="David" w:hint="cs"/>
          <w:sz w:val="24"/>
          <w:szCs w:val="24"/>
          <w:rtl/>
        </w:rPr>
        <w:t>לזכות ציבורי זה לא דבר שהצדדים יכולים להחליט. זה לא באיזון המשאבים ביניהם. החוק קובע זאת מפורשות.</w:t>
      </w:r>
      <w:r w:rsidR="00693BE0">
        <w:rPr>
          <w:rFonts w:ascii="David" w:hAnsi="David" w:cs="David" w:hint="cs"/>
          <w:sz w:val="24"/>
          <w:szCs w:val="24"/>
          <w:rtl/>
        </w:rPr>
        <w:t xml:space="preserve"> יש זכות טיעון. זה הליך שלם. </w:t>
      </w:r>
    </w:p>
    <w:p w14:paraId="6B9AB914" w14:textId="7B91629B" w:rsidR="005406B1" w:rsidRDefault="00A72AE2" w:rsidP="00693BE0">
      <w:pPr>
        <w:spacing w:after="0" w:line="360" w:lineRule="auto"/>
        <w:jc w:val="both"/>
        <w:rPr>
          <w:rFonts w:ascii="David" w:hAnsi="David" w:cs="David"/>
          <w:sz w:val="24"/>
          <w:szCs w:val="24"/>
          <w:rtl/>
        </w:rPr>
      </w:pPr>
      <w:r>
        <w:rPr>
          <w:rFonts w:ascii="David" w:hAnsi="David" w:cs="David" w:hint="cs"/>
          <w:sz w:val="24"/>
          <w:szCs w:val="24"/>
          <w:rtl/>
        </w:rPr>
        <w:t xml:space="preserve">בדיור מוגן </w:t>
      </w:r>
      <w:r w:rsidR="00AE447A">
        <w:rPr>
          <w:rFonts w:ascii="David" w:hAnsi="David" w:cs="David" w:hint="cs"/>
          <w:sz w:val="24"/>
          <w:szCs w:val="24"/>
          <w:rtl/>
        </w:rPr>
        <w:t xml:space="preserve">משרד השיכון מנהל את הדירות. </w:t>
      </w:r>
      <w:r>
        <w:rPr>
          <w:rFonts w:ascii="David" w:hAnsi="David" w:cs="David" w:hint="cs"/>
          <w:sz w:val="24"/>
          <w:szCs w:val="24"/>
          <w:rtl/>
        </w:rPr>
        <w:t>יש להם כל מיני תנאים</w:t>
      </w:r>
      <w:r w:rsidR="00C27118">
        <w:rPr>
          <w:rFonts w:ascii="David" w:hAnsi="David" w:cs="David" w:hint="cs"/>
          <w:sz w:val="24"/>
          <w:szCs w:val="24"/>
          <w:rtl/>
        </w:rPr>
        <w:t xml:space="preserve"> </w:t>
      </w:r>
      <w:r>
        <w:rPr>
          <w:rFonts w:ascii="David" w:hAnsi="David" w:cs="David" w:hint="cs"/>
          <w:sz w:val="24"/>
          <w:szCs w:val="24"/>
          <w:rtl/>
        </w:rPr>
        <w:t xml:space="preserve">לכך. יש מקרים של דירות פנויות ואז מאפשרים גם לגיל יותר צעיר. </w:t>
      </w:r>
    </w:p>
    <w:p w14:paraId="1380C30E" w14:textId="0BE722AB" w:rsidR="000C54BC" w:rsidRDefault="000C54BC" w:rsidP="00693BE0">
      <w:pPr>
        <w:spacing w:after="0" w:line="360" w:lineRule="auto"/>
        <w:jc w:val="both"/>
        <w:rPr>
          <w:rFonts w:ascii="David" w:hAnsi="David" w:cs="David"/>
          <w:sz w:val="24"/>
          <w:szCs w:val="24"/>
          <w:rtl/>
        </w:rPr>
      </w:pPr>
      <w:r>
        <w:rPr>
          <w:rFonts w:ascii="David" w:hAnsi="David" w:cs="David" w:hint="cs"/>
          <w:sz w:val="24"/>
          <w:szCs w:val="24"/>
          <w:rtl/>
        </w:rPr>
        <w:t>סיוע בשכר דירה</w:t>
      </w:r>
      <w:r w:rsidR="00514C3A">
        <w:rPr>
          <w:rFonts w:ascii="David" w:hAnsi="David" w:cs="David" w:hint="cs"/>
          <w:sz w:val="24"/>
          <w:szCs w:val="24"/>
          <w:rtl/>
        </w:rPr>
        <w:t xml:space="preserve">- אוכלוסיות מיוחדות. סיוג מוגדל. אפשר לקבל סיוע רטרואקטיבית. הוא עד 95% שגובה שכר הדירה. </w:t>
      </w:r>
      <w:r w:rsidR="009E1578">
        <w:rPr>
          <w:rFonts w:ascii="David" w:hAnsi="David" w:cs="David" w:hint="cs"/>
          <w:sz w:val="24"/>
          <w:szCs w:val="24"/>
          <w:rtl/>
        </w:rPr>
        <w:t xml:space="preserve">אסור לעקל סיוע לשכר דירה. בפס"ד אהוד יאיר נקבע שלא יינתן סיוע לדירה המושכרת מקרוב משפחה של מבקש הסיוע. </w:t>
      </w:r>
      <w:r w:rsidR="00F25521">
        <w:rPr>
          <w:rFonts w:ascii="David" w:hAnsi="David" w:cs="David" w:hint="cs"/>
          <w:sz w:val="24"/>
          <w:szCs w:val="24"/>
          <w:rtl/>
        </w:rPr>
        <w:t xml:space="preserve">אבל בודקים לפי נסיבות המקרה. יש מקרים שאנחנו נרצה לעזור אם יש טעם אמיתי. </w:t>
      </w:r>
    </w:p>
    <w:p w14:paraId="239C09F5" w14:textId="77777777" w:rsidR="0041663B" w:rsidRDefault="00FE04CE" w:rsidP="00693BE0">
      <w:pPr>
        <w:spacing w:after="0" w:line="360" w:lineRule="auto"/>
        <w:jc w:val="both"/>
        <w:rPr>
          <w:rFonts w:ascii="David" w:hAnsi="David" w:cs="David"/>
          <w:sz w:val="24"/>
          <w:szCs w:val="24"/>
          <w:rtl/>
        </w:rPr>
      </w:pPr>
      <w:r>
        <w:rPr>
          <w:rFonts w:ascii="David" w:hAnsi="David" w:cs="David" w:hint="cs"/>
          <w:sz w:val="24"/>
          <w:szCs w:val="24"/>
          <w:rtl/>
        </w:rPr>
        <w:t>יש טבלאות לסכומים</w:t>
      </w:r>
      <w:r w:rsidR="00802D8A">
        <w:rPr>
          <w:rFonts w:ascii="David" w:hAnsi="David" w:cs="David" w:hint="cs"/>
          <w:sz w:val="24"/>
          <w:szCs w:val="24"/>
          <w:rtl/>
        </w:rPr>
        <w:t xml:space="preserve"> באתר למשרד השיכון</w:t>
      </w:r>
      <w:r>
        <w:rPr>
          <w:rFonts w:ascii="David" w:hAnsi="David" w:cs="David" w:hint="cs"/>
          <w:sz w:val="24"/>
          <w:szCs w:val="24"/>
          <w:rtl/>
        </w:rPr>
        <w:t>. הם משתנים לפי אזורי עדיפויות.</w:t>
      </w:r>
      <w:r w:rsidR="00802D8A">
        <w:rPr>
          <w:rFonts w:ascii="David" w:hAnsi="David" w:cs="David" w:hint="cs"/>
          <w:sz w:val="24"/>
          <w:szCs w:val="24"/>
          <w:rtl/>
        </w:rPr>
        <w:t xml:space="preserve"> </w:t>
      </w:r>
    </w:p>
    <w:p w14:paraId="3D29B4CA" w14:textId="3A0FF306" w:rsidR="00FE04CE" w:rsidRDefault="000A175B" w:rsidP="00693BE0">
      <w:pPr>
        <w:spacing w:after="0" w:line="360" w:lineRule="auto"/>
        <w:jc w:val="both"/>
        <w:rPr>
          <w:rFonts w:ascii="David" w:hAnsi="David" w:cs="David"/>
          <w:sz w:val="24"/>
          <w:szCs w:val="24"/>
          <w:rtl/>
        </w:rPr>
      </w:pPr>
      <w:r>
        <w:rPr>
          <w:rFonts w:ascii="David" w:hAnsi="David" w:cs="David" w:hint="cs"/>
          <w:sz w:val="24"/>
          <w:szCs w:val="24"/>
          <w:rtl/>
        </w:rPr>
        <w:t>נכים שלא נמצ</w:t>
      </w:r>
      <w:r w:rsidR="00952A1A">
        <w:rPr>
          <w:rFonts w:ascii="David" w:hAnsi="David" w:cs="David" w:hint="cs"/>
          <w:sz w:val="24"/>
          <w:szCs w:val="24"/>
          <w:rtl/>
        </w:rPr>
        <w:t>א להם פתרון דיור</w:t>
      </w:r>
      <w:r>
        <w:rPr>
          <w:rFonts w:ascii="David" w:hAnsi="David" w:cs="David" w:hint="cs"/>
          <w:sz w:val="24"/>
          <w:szCs w:val="24"/>
          <w:rtl/>
        </w:rPr>
        <w:t xml:space="preserve">, יכולים </w:t>
      </w:r>
      <w:r w:rsidR="00952A1A">
        <w:rPr>
          <w:rFonts w:ascii="David" w:hAnsi="David" w:cs="David" w:hint="cs"/>
          <w:sz w:val="24"/>
          <w:szCs w:val="24"/>
          <w:rtl/>
        </w:rPr>
        <w:t>לחכות לרכישה של דירה מתאימה יותר.</w:t>
      </w:r>
      <w:r w:rsidR="00436B32">
        <w:rPr>
          <w:rFonts w:ascii="David" w:hAnsi="David" w:cs="David" w:hint="cs"/>
          <w:sz w:val="24"/>
          <w:szCs w:val="24"/>
          <w:rtl/>
        </w:rPr>
        <w:t xml:space="preserve"> יש תור, תנאים ותקציב מוגבל. </w:t>
      </w:r>
    </w:p>
    <w:p w14:paraId="07A29147" w14:textId="507A5749" w:rsidR="00B902D8" w:rsidRDefault="004C67D2" w:rsidP="00F26008">
      <w:pPr>
        <w:spacing w:after="0" w:line="360" w:lineRule="auto"/>
        <w:jc w:val="both"/>
        <w:rPr>
          <w:rFonts w:ascii="David" w:hAnsi="David" w:cs="David"/>
          <w:sz w:val="24"/>
          <w:szCs w:val="24"/>
          <w:rtl/>
        </w:rPr>
      </w:pPr>
      <w:r>
        <w:rPr>
          <w:rFonts w:ascii="David" w:hAnsi="David" w:cs="David" w:hint="cs"/>
          <w:sz w:val="24"/>
          <w:szCs w:val="24"/>
          <w:rtl/>
        </w:rPr>
        <w:t>רואים שהידע לא מפורסם וידוע לאנשים רבים.</w:t>
      </w:r>
      <w:r w:rsidR="00F26008">
        <w:rPr>
          <w:rFonts w:ascii="David" w:hAnsi="David" w:cs="David" w:hint="cs"/>
          <w:sz w:val="24"/>
          <w:szCs w:val="24"/>
          <w:rtl/>
        </w:rPr>
        <w:t xml:space="preserve"> יש מקרים שהם לא ברורים מאליהם.</w:t>
      </w:r>
      <w:r>
        <w:rPr>
          <w:rFonts w:ascii="David" w:hAnsi="David" w:cs="David" w:hint="cs"/>
          <w:sz w:val="24"/>
          <w:szCs w:val="24"/>
          <w:rtl/>
        </w:rPr>
        <w:t xml:space="preserve"> </w:t>
      </w:r>
      <w:r w:rsidR="00F26008">
        <w:rPr>
          <w:rFonts w:ascii="David" w:hAnsi="David" w:cs="David" w:hint="cs"/>
          <w:sz w:val="24"/>
          <w:szCs w:val="24"/>
          <w:rtl/>
        </w:rPr>
        <w:t>י</w:t>
      </w:r>
      <w:r w:rsidR="00B902D8">
        <w:rPr>
          <w:rFonts w:ascii="David" w:hAnsi="David" w:cs="David" w:hint="cs"/>
          <w:sz w:val="24"/>
          <w:szCs w:val="24"/>
          <w:rtl/>
        </w:rPr>
        <w:t>ש יותר הכרה במגבלות נפשיות</w:t>
      </w:r>
      <w:r w:rsidR="00171CB5">
        <w:rPr>
          <w:rFonts w:ascii="David" w:hAnsi="David" w:cs="David" w:hint="cs"/>
          <w:sz w:val="24"/>
          <w:szCs w:val="24"/>
          <w:rtl/>
        </w:rPr>
        <w:t xml:space="preserve"> וזה שגם הן מחייבות מענה וצריך לקחת אותן בחשבון. </w:t>
      </w:r>
      <w:r w:rsidR="00E21E21">
        <w:rPr>
          <w:rFonts w:ascii="David" w:hAnsi="David" w:cs="David" w:hint="cs"/>
          <w:sz w:val="24"/>
          <w:szCs w:val="24"/>
          <w:rtl/>
        </w:rPr>
        <w:t xml:space="preserve">לא פשוט להתעסק עם עתירות כאלה. </w:t>
      </w:r>
    </w:p>
    <w:p w14:paraId="007363F0" w14:textId="73487734" w:rsidR="00813B04" w:rsidRDefault="00813B04" w:rsidP="00F26008">
      <w:pPr>
        <w:spacing w:after="0" w:line="360" w:lineRule="auto"/>
        <w:jc w:val="both"/>
        <w:rPr>
          <w:rFonts w:ascii="David" w:hAnsi="David" w:cs="David"/>
          <w:sz w:val="24"/>
          <w:szCs w:val="24"/>
          <w:rtl/>
        </w:rPr>
      </w:pPr>
      <w:r>
        <w:rPr>
          <w:rFonts w:ascii="David" w:hAnsi="David" w:cs="David" w:hint="cs"/>
          <w:sz w:val="24"/>
          <w:szCs w:val="24"/>
          <w:rtl/>
        </w:rPr>
        <w:t>יש</w:t>
      </w:r>
      <w:r w:rsidR="00770D1B">
        <w:rPr>
          <w:rFonts w:ascii="David" w:hAnsi="David" w:cs="David" w:hint="cs"/>
          <w:sz w:val="24"/>
          <w:szCs w:val="24"/>
          <w:rtl/>
        </w:rPr>
        <w:t xml:space="preserve"> הרבה בעיות בדיור הציבורי ונכתבו הרבה מאוד דוחות של מבקר המדינה על זה. </w:t>
      </w:r>
      <w:r w:rsidR="00093654">
        <w:rPr>
          <w:rFonts w:ascii="David" w:hAnsi="David" w:cs="David" w:hint="cs"/>
          <w:sz w:val="24"/>
          <w:szCs w:val="24"/>
          <w:rtl/>
        </w:rPr>
        <w:t xml:space="preserve">לאחרונה יצא דו"ח בנוגע למצב הדירות. רובן הן ישנות וצריך תחזוקה משמעותית. </w:t>
      </w:r>
      <w:r w:rsidR="007C2664">
        <w:rPr>
          <w:rFonts w:ascii="David" w:hAnsi="David" w:cs="David" w:hint="cs"/>
          <w:sz w:val="24"/>
          <w:szCs w:val="24"/>
          <w:rtl/>
        </w:rPr>
        <w:t xml:space="preserve">יש גם דוחות רבים שמראים שהרבה מאוד דירות לא משומשות למטרתן האמיתית. </w:t>
      </w:r>
    </w:p>
    <w:p w14:paraId="194B3E14" w14:textId="77777777" w:rsidR="00F459DB" w:rsidRDefault="005562E0" w:rsidP="009412F0">
      <w:pPr>
        <w:spacing w:line="360" w:lineRule="auto"/>
        <w:jc w:val="both"/>
        <w:rPr>
          <w:rFonts w:ascii="David" w:hAnsi="David" w:cs="David"/>
          <w:sz w:val="24"/>
          <w:szCs w:val="24"/>
          <w:rtl/>
        </w:rPr>
      </w:pPr>
      <w:r>
        <w:rPr>
          <w:rFonts w:ascii="David" w:hAnsi="David" w:cs="David" w:hint="cs"/>
          <w:sz w:val="24"/>
          <w:szCs w:val="24"/>
          <w:rtl/>
        </w:rPr>
        <w:t xml:space="preserve">אז אילו הליכים יש? </w:t>
      </w:r>
      <w:r w:rsidR="00681F02">
        <w:rPr>
          <w:rFonts w:ascii="David" w:hAnsi="David" w:cs="David" w:hint="cs"/>
          <w:sz w:val="24"/>
          <w:szCs w:val="24"/>
          <w:rtl/>
        </w:rPr>
        <w:t>עתירות מנהליות</w:t>
      </w:r>
      <w:r>
        <w:rPr>
          <w:rFonts w:ascii="David" w:hAnsi="David" w:cs="David" w:hint="cs"/>
          <w:sz w:val="24"/>
          <w:szCs w:val="24"/>
          <w:rtl/>
        </w:rPr>
        <w:t>. ערעור על החלטה של רשות מנהלית. חלק עיקרי מפס</w:t>
      </w:r>
      <w:r w:rsidR="00F459DB">
        <w:rPr>
          <w:rFonts w:ascii="David" w:hAnsi="David" w:cs="David" w:hint="cs"/>
          <w:sz w:val="24"/>
          <w:szCs w:val="24"/>
          <w:rtl/>
        </w:rPr>
        <w:t>קי-הדין</w:t>
      </w:r>
      <w:r>
        <w:rPr>
          <w:rFonts w:ascii="David" w:hAnsi="David" w:cs="David" w:hint="cs"/>
          <w:sz w:val="24"/>
          <w:szCs w:val="24"/>
          <w:rtl/>
        </w:rPr>
        <w:t xml:space="preserve"> בנושא זה הם של בימ"ש מנהליים. </w:t>
      </w:r>
      <w:r w:rsidR="00C05900">
        <w:rPr>
          <w:rFonts w:ascii="David" w:hAnsi="David" w:cs="David" w:hint="cs"/>
          <w:sz w:val="24"/>
          <w:szCs w:val="24"/>
          <w:rtl/>
        </w:rPr>
        <w:t xml:space="preserve">בהרבה פעמים יקבלו עתירה ויחזירו לוועדה. </w:t>
      </w:r>
    </w:p>
    <w:p w14:paraId="3991E082" w14:textId="77777777" w:rsidR="00F459DB" w:rsidRDefault="00F459DB" w:rsidP="00F459DB">
      <w:pPr>
        <w:spacing w:after="0" w:line="360" w:lineRule="auto"/>
        <w:jc w:val="both"/>
        <w:rPr>
          <w:rFonts w:ascii="David" w:hAnsi="David" w:cs="David"/>
          <w:sz w:val="24"/>
          <w:szCs w:val="24"/>
          <w:rtl/>
        </w:rPr>
      </w:pPr>
      <w:r w:rsidRPr="009C2746">
        <w:rPr>
          <w:rFonts w:ascii="David" w:hAnsi="David" w:cs="David" w:hint="cs"/>
          <w:sz w:val="24"/>
          <w:szCs w:val="24"/>
          <w:highlight w:val="green"/>
          <w:rtl/>
        </w:rPr>
        <w:t xml:space="preserve">פס"ד </w:t>
      </w:r>
      <w:r w:rsidRPr="009C2746">
        <w:rPr>
          <w:rFonts w:ascii="David" w:hAnsi="David" w:cs="David" w:hint="cs"/>
          <w:b/>
          <w:bCs/>
          <w:sz w:val="24"/>
          <w:szCs w:val="24"/>
          <w:highlight w:val="green"/>
          <w:rtl/>
        </w:rPr>
        <w:t>אלבז</w:t>
      </w:r>
    </w:p>
    <w:p w14:paraId="112BAC6A" w14:textId="77777777" w:rsidR="009C2746" w:rsidRDefault="00F459DB" w:rsidP="009C2746">
      <w:pPr>
        <w:spacing w:after="0" w:line="360" w:lineRule="auto"/>
        <w:jc w:val="both"/>
        <w:rPr>
          <w:rFonts w:ascii="David" w:hAnsi="David" w:cs="David"/>
          <w:sz w:val="24"/>
          <w:szCs w:val="24"/>
          <w:rtl/>
        </w:rPr>
      </w:pPr>
      <w:r w:rsidRPr="00F459DB">
        <w:rPr>
          <w:rFonts w:ascii="David" w:hAnsi="David" w:cs="David" w:hint="cs"/>
          <w:sz w:val="24"/>
          <w:szCs w:val="24"/>
          <w:u w:val="single"/>
          <w:rtl/>
        </w:rPr>
        <w:t>עובדות המקרה</w:t>
      </w:r>
      <w:r>
        <w:rPr>
          <w:rFonts w:ascii="David" w:hAnsi="David" w:cs="David" w:hint="cs"/>
          <w:sz w:val="24"/>
          <w:szCs w:val="24"/>
          <w:rtl/>
        </w:rPr>
        <w:t xml:space="preserve">- </w:t>
      </w:r>
      <w:r w:rsidR="00CF1A2C">
        <w:rPr>
          <w:rFonts w:ascii="David" w:hAnsi="David" w:cs="David" w:hint="cs"/>
          <w:sz w:val="24"/>
          <w:szCs w:val="24"/>
          <w:rtl/>
        </w:rPr>
        <w:t xml:space="preserve">אחד מהדברים </w:t>
      </w:r>
      <w:r w:rsidR="008E71E6">
        <w:rPr>
          <w:rFonts w:ascii="David" w:hAnsi="David" w:cs="David" w:hint="cs"/>
          <w:sz w:val="24"/>
          <w:szCs w:val="24"/>
          <w:rtl/>
        </w:rPr>
        <w:t xml:space="preserve">שהטרידו ועדיין מטרידים הוא המזונות. נשים שמתקיימות מקצבת מזונות ועובדות, שאינן זכאיות לדיור ציבורי בגלל שהן לא </w:t>
      </w:r>
      <w:r w:rsidR="00DB7937">
        <w:rPr>
          <w:rFonts w:ascii="David" w:hAnsi="David" w:cs="David" w:hint="cs"/>
          <w:sz w:val="24"/>
          <w:szCs w:val="24"/>
          <w:rtl/>
        </w:rPr>
        <w:t xml:space="preserve">מקבלות השלמת/הכנסת הכנסה. הגיעו עם זה לבג"ץ. </w:t>
      </w:r>
      <w:r w:rsidR="004F087E">
        <w:rPr>
          <w:rFonts w:ascii="David" w:hAnsi="David" w:cs="David" w:hint="cs"/>
          <w:sz w:val="24"/>
          <w:szCs w:val="24"/>
          <w:rtl/>
        </w:rPr>
        <w:t>טענו ש</w:t>
      </w:r>
      <w:r w:rsidR="00DB7937">
        <w:rPr>
          <w:rFonts w:ascii="David" w:hAnsi="David" w:cs="David" w:hint="cs"/>
          <w:sz w:val="24"/>
          <w:szCs w:val="24"/>
          <w:rtl/>
        </w:rPr>
        <w:t>לא ייתכן שיש כאן פגיעה ו</w:t>
      </w:r>
      <w:r w:rsidR="004F087E">
        <w:rPr>
          <w:rFonts w:ascii="David" w:hAnsi="David" w:cs="David" w:hint="cs"/>
          <w:sz w:val="24"/>
          <w:szCs w:val="24"/>
          <w:rtl/>
        </w:rPr>
        <w:t>ש</w:t>
      </w:r>
      <w:r w:rsidR="00DB7937">
        <w:rPr>
          <w:rFonts w:ascii="David" w:hAnsi="David" w:cs="David" w:hint="cs"/>
          <w:sz w:val="24"/>
          <w:szCs w:val="24"/>
          <w:rtl/>
        </w:rPr>
        <w:t xml:space="preserve">משרד </w:t>
      </w:r>
      <w:r w:rsidR="004F087E">
        <w:rPr>
          <w:rFonts w:ascii="David" w:hAnsi="David" w:cs="David" w:hint="cs"/>
          <w:sz w:val="24"/>
          <w:szCs w:val="24"/>
          <w:rtl/>
        </w:rPr>
        <w:t xml:space="preserve">השיכון חייב לבחון את אותן הנשים. </w:t>
      </w:r>
      <w:r w:rsidR="002A6D42">
        <w:rPr>
          <w:rFonts w:ascii="David" w:hAnsi="David" w:cs="David" w:hint="cs"/>
          <w:sz w:val="24"/>
          <w:szCs w:val="24"/>
          <w:rtl/>
        </w:rPr>
        <w:t xml:space="preserve">היה פס"ד מאוד מקיף ורחב על זה. השופטת ביטלה את אותו הסעיף </w:t>
      </w:r>
      <w:r w:rsidR="00D44C66">
        <w:rPr>
          <w:rFonts w:ascii="David" w:hAnsi="David" w:cs="David" w:hint="cs"/>
          <w:sz w:val="24"/>
          <w:szCs w:val="24"/>
          <w:rtl/>
        </w:rPr>
        <w:t xml:space="preserve">וקבעה שמשרד השיכון מחויב לבחון כל מקרה ולבחון מיצוי כושר השתכרות. ככל שאישה עובדת וממצה כושר השתכרות, אין סיבה שלא יבצעו בדיקה זו. אנו מדברים על חזקות חלוטות. </w:t>
      </w:r>
      <w:r w:rsidR="009C2746">
        <w:rPr>
          <w:rFonts w:ascii="David" w:hAnsi="David" w:cs="David" w:hint="cs"/>
          <w:sz w:val="24"/>
          <w:szCs w:val="24"/>
          <w:rtl/>
        </w:rPr>
        <w:t>המדינה הגישה</w:t>
      </w:r>
      <w:r w:rsidR="003F55F2">
        <w:rPr>
          <w:rFonts w:ascii="David" w:hAnsi="David" w:cs="David" w:hint="cs"/>
          <w:sz w:val="24"/>
          <w:szCs w:val="24"/>
          <w:rtl/>
        </w:rPr>
        <w:t xml:space="preserve"> ערעור לבג"ץ </w:t>
      </w:r>
    </w:p>
    <w:p w14:paraId="6D350144" w14:textId="77777777" w:rsidR="009C2746" w:rsidRDefault="009C2746" w:rsidP="009C2746">
      <w:pPr>
        <w:spacing w:after="0" w:line="360" w:lineRule="auto"/>
        <w:jc w:val="both"/>
        <w:rPr>
          <w:rFonts w:ascii="David" w:hAnsi="David" w:cs="David"/>
          <w:sz w:val="24"/>
          <w:szCs w:val="24"/>
          <w:rtl/>
        </w:rPr>
      </w:pPr>
      <w:r w:rsidRPr="009C2746">
        <w:rPr>
          <w:rFonts w:ascii="David" w:hAnsi="David" w:cs="David" w:hint="cs"/>
          <w:sz w:val="24"/>
          <w:szCs w:val="24"/>
          <w:u w:val="single"/>
          <w:rtl/>
        </w:rPr>
        <w:t>ביהמ"ש</w:t>
      </w:r>
      <w:r>
        <w:rPr>
          <w:rFonts w:ascii="David" w:hAnsi="David" w:cs="David" w:hint="cs"/>
          <w:sz w:val="24"/>
          <w:szCs w:val="24"/>
          <w:rtl/>
        </w:rPr>
        <w:t xml:space="preserve">- </w:t>
      </w:r>
      <w:r w:rsidR="003F55F2">
        <w:rPr>
          <w:rFonts w:ascii="David" w:hAnsi="David" w:cs="David" w:hint="cs"/>
          <w:sz w:val="24"/>
          <w:szCs w:val="24"/>
          <w:rtl/>
        </w:rPr>
        <w:t>הפכו את הקביעה של המחוזי</w:t>
      </w:r>
      <w:r w:rsidR="00573B4E">
        <w:rPr>
          <w:rFonts w:ascii="David" w:hAnsi="David" w:cs="David" w:hint="cs"/>
          <w:sz w:val="24"/>
          <w:szCs w:val="24"/>
          <w:rtl/>
        </w:rPr>
        <w:t xml:space="preserve"> אבל </w:t>
      </w:r>
      <w:r w:rsidR="00573B4E" w:rsidRPr="00863969">
        <w:rPr>
          <w:rFonts w:ascii="David" w:hAnsi="David" w:cs="David" w:hint="cs"/>
          <w:b/>
          <w:bCs/>
          <w:sz w:val="24"/>
          <w:szCs w:val="24"/>
          <w:highlight w:val="cyan"/>
          <w:rtl/>
        </w:rPr>
        <w:t xml:space="preserve">בהתחשב </w:t>
      </w:r>
      <w:r w:rsidR="003F55F2" w:rsidRPr="00863969">
        <w:rPr>
          <w:rFonts w:ascii="David" w:hAnsi="David" w:cs="David" w:hint="cs"/>
          <w:b/>
          <w:bCs/>
          <w:sz w:val="24"/>
          <w:szCs w:val="24"/>
          <w:highlight w:val="cyan"/>
          <w:rtl/>
        </w:rPr>
        <w:t xml:space="preserve">כי משרד השיכון מחויב לבדוק </w:t>
      </w:r>
      <w:r w:rsidR="00573B4E" w:rsidRPr="00863969">
        <w:rPr>
          <w:rFonts w:ascii="David" w:hAnsi="David" w:cs="David" w:hint="cs"/>
          <w:b/>
          <w:bCs/>
          <w:sz w:val="24"/>
          <w:szCs w:val="24"/>
          <w:highlight w:val="cyan"/>
          <w:rtl/>
        </w:rPr>
        <w:t xml:space="preserve">וככל שיש נשים שהן במצב </w:t>
      </w:r>
      <w:r w:rsidR="00691DE8" w:rsidRPr="00863969">
        <w:rPr>
          <w:rFonts w:ascii="David" w:hAnsi="David" w:cs="David" w:hint="cs"/>
          <w:b/>
          <w:bCs/>
          <w:sz w:val="24"/>
          <w:szCs w:val="24"/>
          <w:highlight w:val="cyan"/>
          <w:rtl/>
        </w:rPr>
        <w:t>כושר השתכרות, משרד השיכון צריך לבחון אותן ב-"לב פתוח ובנפש חפצה"</w:t>
      </w:r>
      <w:r w:rsidR="00691DE8">
        <w:rPr>
          <w:rFonts w:ascii="David" w:hAnsi="David" w:cs="David" w:hint="cs"/>
          <w:sz w:val="24"/>
          <w:szCs w:val="24"/>
          <w:rtl/>
        </w:rPr>
        <w:t xml:space="preserve">. </w:t>
      </w:r>
    </w:p>
    <w:p w14:paraId="35AEC151" w14:textId="257E9147" w:rsidR="00310D89" w:rsidRDefault="009C2746" w:rsidP="009C2746">
      <w:pPr>
        <w:spacing w:line="360" w:lineRule="auto"/>
        <w:jc w:val="both"/>
        <w:rPr>
          <w:rFonts w:ascii="David" w:hAnsi="David" w:cs="David"/>
          <w:sz w:val="24"/>
          <w:szCs w:val="24"/>
          <w:rtl/>
        </w:rPr>
      </w:pPr>
      <w:r>
        <w:rPr>
          <w:rFonts w:ascii="David" w:hAnsi="David" w:cs="David" w:hint="cs"/>
          <w:sz w:val="24"/>
          <w:szCs w:val="24"/>
          <w:rtl/>
        </w:rPr>
        <w:t>*</w:t>
      </w:r>
      <w:r w:rsidR="00691DE8">
        <w:rPr>
          <w:rFonts w:ascii="David" w:hAnsi="David" w:cs="David" w:hint="cs"/>
          <w:sz w:val="24"/>
          <w:szCs w:val="24"/>
          <w:rtl/>
        </w:rPr>
        <w:t xml:space="preserve">משרד השיכון </w:t>
      </w:r>
      <w:r w:rsidR="0096444A">
        <w:rPr>
          <w:rFonts w:ascii="David" w:hAnsi="David" w:cs="David" w:hint="cs"/>
          <w:sz w:val="24"/>
          <w:szCs w:val="24"/>
          <w:rtl/>
        </w:rPr>
        <w:t xml:space="preserve">קיבל הוראת שעה שרק מי שמוכיחה שהיא נפגעת, תוכל להיות זכאית. מעט מאוד נשים יכולות. עדיין </w:t>
      </w:r>
      <w:r w:rsidR="007B2BF7">
        <w:rPr>
          <w:rFonts w:ascii="David" w:hAnsi="David" w:cs="David" w:hint="cs"/>
          <w:sz w:val="24"/>
          <w:szCs w:val="24"/>
          <w:rtl/>
        </w:rPr>
        <w:t xml:space="preserve">תוקפים קביעה זו. </w:t>
      </w:r>
    </w:p>
    <w:p w14:paraId="4383BD10" w14:textId="11913A14" w:rsidR="00C7586D" w:rsidRDefault="00F670F1" w:rsidP="009412F0">
      <w:pPr>
        <w:spacing w:line="360" w:lineRule="auto"/>
        <w:jc w:val="both"/>
        <w:rPr>
          <w:rFonts w:ascii="David" w:hAnsi="David" w:cs="David"/>
          <w:sz w:val="24"/>
          <w:szCs w:val="24"/>
          <w:rtl/>
        </w:rPr>
      </w:pPr>
      <w:r>
        <w:rPr>
          <w:rFonts w:ascii="David" w:hAnsi="David" w:cs="David" w:hint="cs"/>
          <w:sz w:val="24"/>
          <w:szCs w:val="24"/>
          <w:rtl/>
        </w:rPr>
        <w:t xml:space="preserve">יש אפשרות לרכוש את הדירות. אחת התכליות היא לרכוש ולהוריש. החוק קבע גם הנחות והטבות. </w:t>
      </w:r>
      <w:r w:rsidR="00FF3719">
        <w:rPr>
          <w:rFonts w:ascii="David" w:hAnsi="David" w:cs="David" w:hint="cs"/>
          <w:sz w:val="24"/>
          <w:szCs w:val="24"/>
          <w:rtl/>
        </w:rPr>
        <w:t xml:space="preserve">גם על זה היו מעט הליכים. </w:t>
      </w:r>
    </w:p>
    <w:p w14:paraId="14D3728A" w14:textId="3D03D727" w:rsidR="002D1B5B" w:rsidRPr="002D1B5B" w:rsidRDefault="002D1B5B" w:rsidP="00693BE0">
      <w:pPr>
        <w:spacing w:after="0" w:line="360" w:lineRule="auto"/>
        <w:jc w:val="both"/>
        <w:rPr>
          <w:rFonts w:ascii="David" w:hAnsi="David" w:cs="David"/>
          <w:sz w:val="24"/>
          <w:szCs w:val="24"/>
          <w:u w:val="single"/>
          <w:rtl/>
        </w:rPr>
      </w:pPr>
      <w:r w:rsidRPr="002D1B5B">
        <w:rPr>
          <w:rFonts w:ascii="David" w:hAnsi="David" w:cs="David" w:hint="cs"/>
          <w:sz w:val="24"/>
          <w:szCs w:val="24"/>
          <w:u w:val="single"/>
          <w:rtl/>
        </w:rPr>
        <w:t>חזרה לעוני</w:t>
      </w:r>
    </w:p>
    <w:p w14:paraId="0EAF7C1A" w14:textId="1DEC7F11" w:rsidR="007D3AD6" w:rsidRDefault="00FB3B0D" w:rsidP="00693BE0">
      <w:pPr>
        <w:spacing w:after="0" w:line="360" w:lineRule="auto"/>
        <w:jc w:val="both"/>
        <w:rPr>
          <w:rFonts w:ascii="David" w:hAnsi="David" w:cs="David"/>
          <w:sz w:val="24"/>
          <w:szCs w:val="24"/>
          <w:rtl/>
        </w:rPr>
      </w:pPr>
      <w:r>
        <w:rPr>
          <w:rFonts w:ascii="David" w:hAnsi="David" w:cs="David" w:hint="cs"/>
          <w:sz w:val="24"/>
          <w:szCs w:val="24"/>
          <w:rtl/>
        </w:rPr>
        <w:t xml:space="preserve">נמשיך </w:t>
      </w:r>
      <w:r w:rsidR="00EB6479">
        <w:rPr>
          <w:rFonts w:ascii="David" w:hAnsi="David" w:cs="David" w:hint="cs"/>
          <w:sz w:val="24"/>
          <w:szCs w:val="24"/>
          <w:rtl/>
        </w:rPr>
        <w:t xml:space="preserve">לעוני </w:t>
      </w:r>
      <w:r w:rsidR="00DF126D">
        <w:rPr>
          <w:rFonts w:ascii="David" w:hAnsi="David" w:cs="David" w:hint="cs"/>
          <w:sz w:val="24"/>
          <w:szCs w:val="24"/>
          <w:rtl/>
        </w:rPr>
        <w:t>ב</w:t>
      </w:r>
      <w:r w:rsidR="00EB6479">
        <w:rPr>
          <w:rFonts w:ascii="David" w:hAnsi="David" w:cs="David" w:hint="cs"/>
          <w:sz w:val="24"/>
          <w:szCs w:val="24"/>
          <w:rtl/>
        </w:rPr>
        <w:t>השכרה. המרצה וחוקר נוסף עשו מחקר</w:t>
      </w:r>
      <w:r w:rsidR="00B02829">
        <w:rPr>
          <w:rFonts w:ascii="David" w:hAnsi="David" w:cs="David" w:hint="cs"/>
          <w:sz w:val="24"/>
          <w:szCs w:val="24"/>
          <w:rtl/>
        </w:rPr>
        <w:t xml:space="preserve"> ("עוני להשכרה: הצד האפל של השוק החופשי")</w:t>
      </w:r>
      <w:r w:rsidR="00EB6479">
        <w:rPr>
          <w:rFonts w:ascii="David" w:hAnsi="David" w:cs="David" w:hint="cs"/>
          <w:sz w:val="24"/>
          <w:szCs w:val="24"/>
          <w:rtl/>
        </w:rPr>
        <w:t xml:space="preserve"> עם אנשים שהם מתחת לקו העוני, בשוק החופשי? איך הם מתמודדים עם שכירות? כמעט כל הדיון עוסק בעצם </w:t>
      </w:r>
      <w:r w:rsidR="002E1BD9">
        <w:rPr>
          <w:rFonts w:ascii="David" w:hAnsi="David" w:cs="David" w:hint="cs"/>
          <w:sz w:val="24"/>
          <w:szCs w:val="24"/>
          <w:rtl/>
        </w:rPr>
        <w:t xml:space="preserve">בדיור ציבורי, סיוע בשכר דירה. יש הרבה כתיבה וביקורת אבל אף אחד לא מתייחס על שוכרים עניים בשוק הפרטי. </w:t>
      </w:r>
    </w:p>
    <w:p w14:paraId="6DA98E32" w14:textId="33183EBE" w:rsidR="005622D4" w:rsidRDefault="005622D4" w:rsidP="00693BE0">
      <w:pPr>
        <w:spacing w:after="0" w:line="360" w:lineRule="auto"/>
        <w:jc w:val="both"/>
        <w:rPr>
          <w:rFonts w:ascii="David" w:hAnsi="David" w:cs="David"/>
          <w:sz w:val="24"/>
          <w:szCs w:val="24"/>
          <w:rtl/>
        </w:rPr>
      </w:pPr>
      <w:r>
        <w:rPr>
          <w:rFonts w:ascii="David" w:hAnsi="David" w:cs="David" w:hint="cs"/>
          <w:sz w:val="24"/>
          <w:szCs w:val="24"/>
          <w:rtl/>
        </w:rPr>
        <w:t>במחקר רצו לבדוק עם איזה קשיים אנשים כאלה מתמודדים בתנאי השוק?</w:t>
      </w:r>
    </w:p>
    <w:p w14:paraId="442BBECA" w14:textId="1339AF63" w:rsidR="005622D4" w:rsidRDefault="004C0EED" w:rsidP="00693BE0">
      <w:pPr>
        <w:spacing w:after="0" w:line="360" w:lineRule="auto"/>
        <w:jc w:val="both"/>
        <w:rPr>
          <w:rFonts w:ascii="David" w:hAnsi="David" w:cs="David"/>
          <w:sz w:val="24"/>
          <w:szCs w:val="24"/>
          <w:rtl/>
        </w:rPr>
      </w:pPr>
      <w:r>
        <w:rPr>
          <w:rFonts w:ascii="David" w:hAnsi="David" w:cs="David" w:hint="cs"/>
          <w:sz w:val="24"/>
          <w:szCs w:val="24"/>
          <w:rtl/>
        </w:rPr>
        <w:t xml:space="preserve">למעלה מרבע ממשקי הבית בישראל שוכרים דירה. שוק השכירות מושפע ומעוצב ממחירי הדירות. מאופיין במיעוט רגולציה ופיקוח. </w:t>
      </w:r>
    </w:p>
    <w:p w14:paraId="270A24AF" w14:textId="7EF89091" w:rsidR="00DE0C4D" w:rsidRDefault="00DE0C4D" w:rsidP="00693BE0">
      <w:pPr>
        <w:spacing w:after="0" w:line="360" w:lineRule="auto"/>
        <w:jc w:val="both"/>
        <w:rPr>
          <w:rFonts w:ascii="David" w:hAnsi="David" w:cs="David"/>
          <w:sz w:val="24"/>
          <w:szCs w:val="24"/>
          <w:rtl/>
        </w:rPr>
      </w:pPr>
      <w:r>
        <w:rPr>
          <w:rFonts w:ascii="David" w:hAnsi="David" w:cs="David" w:hint="cs"/>
          <w:sz w:val="24"/>
          <w:szCs w:val="24"/>
          <w:rtl/>
        </w:rPr>
        <w:t>לא דיברו עם אנשים הזכאים ל</w:t>
      </w:r>
      <w:r w:rsidR="00F26562">
        <w:rPr>
          <w:rFonts w:ascii="David" w:hAnsi="David" w:cs="David" w:hint="cs"/>
          <w:sz w:val="24"/>
          <w:szCs w:val="24"/>
          <w:rtl/>
        </w:rPr>
        <w:t xml:space="preserve">סיוע </w:t>
      </w:r>
      <w:r>
        <w:rPr>
          <w:rFonts w:ascii="David" w:hAnsi="David" w:cs="David" w:hint="cs"/>
          <w:sz w:val="24"/>
          <w:szCs w:val="24"/>
          <w:rtl/>
        </w:rPr>
        <w:t xml:space="preserve">דיור, אלא עם אלה שלא </w:t>
      </w:r>
      <w:r w:rsidR="00F26562">
        <w:rPr>
          <w:rFonts w:ascii="David" w:hAnsi="David" w:cs="David" w:hint="cs"/>
          <w:sz w:val="24"/>
          <w:szCs w:val="24"/>
          <w:rtl/>
        </w:rPr>
        <w:t xml:space="preserve">מקבלים סיוע/מקבלים אבל לא מוגדל. </w:t>
      </w:r>
    </w:p>
    <w:p w14:paraId="20CF19B7" w14:textId="6C01768A" w:rsidR="00C703FC" w:rsidRDefault="00C703FC" w:rsidP="00693BE0">
      <w:pPr>
        <w:spacing w:after="0" w:line="360" w:lineRule="auto"/>
        <w:jc w:val="both"/>
        <w:rPr>
          <w:rFonts w:ascii="David" w:hAnsi="David" w:cs="David"/>
          <w:sz w:val="24"/>
          <w:szCs w:val="24"/>
          <w:rtl/>
        </w:rPr>
      </w:pPr>
      <w:r>
        <w:rPr>
          <w:rFonts w:ascii="David" w:hAnsi="David" w:cs="David" w:hint="cs"/>
          <w:sz w:val="24"/>
          <w:szCs w:val="24"/>
          <w:rtl/>
        </w:rPr>
        <w:t>מבחינת מסגרת משפטית, יש את חוק השכירות והשאילה. היה תיקון משמעותי ב-2017</w:t>
      </w:r>
      <w:r w:rsidR="00801AB0">
        <w:rPr>
          <w:rFonts w:ascii="David" w:hAnsi="David" w:cs="David" w:hint="cs"/>
          <w:sz w:val="24"/>
          <w:szCs w:val="24"/>
          <w:rtl/>
        </w:rPr>
        <w:t xml:space="preserve">. הוא הכניס סטנדרט מינימום לדירה הראויה למגורים, סטנדרט מקסימום לבטוחות וחובת ביצוע תיקונים על המשכיר. </w:t>
      </w:r>
    </w:p>
    <w:p w14:paraId="0D4C51D3" w14:textId="77777777" w:rsidR="00F44069" w:rsidRDefault="00C862CF" w:rsidP="009F6506">
      <w:pPr>
        <w:spacing w:after="0" w:line="360" w:lineRule="auto"/>
        <w:jc w:val="both"/>
        <w:rPr>
          <w:rFonts w:ascii="David" w:hAnsi="David" w:cs="David"/>
          <w:sz w:val="24"/>
          <w:szCs w:val="24"/>
          <w:rtl/>
        </w:rPr>
      </w:pPr>
      <w:r>
        <w:rPr>
          <w:rFonts w:ascii="David" w:hAnsi="David" w:cs="David" w:hint="cs"/>
          <w:sz w:val="24"/>
          <w:szCs w:val="24"/>
          <w:rtl/>
        </w:rPr>
        <w:t xml:space="preserve">מבחינת מסגרת תיאורטית, </w:t>
      </w:r>
      <w:r w:rsidR="009F6506">
        <w:rPr>
          <w:rFonts w:ascii="David" w:hAnsi="David" w:cs="David" w:hint="cs"/>
          <w:sz w:val="24"/>
          <w:szCs w:val="24"/>
          <w:rtl/>
        </w:rPr>
        <w:t xml:space="preserve">הם הגיעו ל-צדק ביחסים (תיאוריה של דגן ופורמן). עוני פוגע באוטונומיה ובשוויון המהותי בהתקשרות בין שוכר לבעל הבית. להתעלם מהעוני של השוכר לא מכבד אותו כי לא לוקח בחשבון את הכוח העצום שיש לעוני על עיצוב תנאי ההתקשרות. יש להחיל חובה על בעל הדירה לבצע התאמות כדי לאפשר לשוכר להשתתף בכבוד כאדם שווה ואוטונומי בהתקשרות. האנשים שווים כבני אדם. </w:t>
      </w:r>
    </w:p>
    <w:p w14:paraId="6DE34C36" w14:textId="77777777" w:rsidR="00F44069" w:rsidRDefault="00F44069" w:rsidP="009F6506">
      <w:pPr>
        <w:spacing w:after="0" w:line="360" w:lineRule="auto"/>
        <w:jc w:val="both"/>
        <w:rPr>
          <w:rFonts w:ascii="David" w:hAnsi="David" w:cs="David"/>
          <w:sz w:val="24"/>
          <w:szCs w:val="24"/>
          <w:rtl/>
        </w:rPr>
      </w:pPr>
      <w:r>
        <w:rPr>
          <w:rFonts w:ascii="David" w:hAnsi="David" w:cs="David" w:hint="cs"/>
          <w:sz w:val="24"/>
          <w:szCs w:val="24"/>
          <w:rtl/>
        </w:rPr>
        <w:t>הם עושים הגבלה לאנשים עם מוגבלות. אם אנחנו רואים שאנחנו צריכים לעשות התאמה כדי להתקשר עמם, אז צריך גם לבצע התאמה מול עניים.</w:t>
      </w:r>
    </w:p>
    <w:p w14:paraId="4B744E1E" w14:textId="77777777" w:rsidR="008561FF" w:rsidRDefault="002D5729" w:rsidP="009F6506">
      <w:pPr>
        <w:spacing w:after="0" w:line="360" w:lineRule="auto"/>
        <w:jc w:val="both"/>
        <w:rPr>
          <w:rFonts w:ascii="David" w:hAnsi="David" w:cs="David"/>
          <w:sz w:val="24"/>
          <w:szCs w:val="24"/>
          <w:rtl/>
        </w:rPr>
      </w:pPr>
      <w:r>
        <w:rPr>
          <w:rFonts w:ascii="David" w:hAnsi="David" w:cs="David" w:hint="cs"/>
          <w:sz w:val="24"/>
          <w:szCs w:val="24"/>
          <w:rtl/>
        </w:rPr>
        <w:t>במחקר ראיינו רק אנשים יהודים. עשו מגדם קטן- 30 ראיונות.</w:t>
      </w:r>
      <w:r w:rsidR="006168DD">
        <w:rPr>
          <w:rFonts w:ascii="David" w:hAnsi="David" w:cs="David" w:hint="cs"/>
          <w:sz w:val="24"/>
          <w:szCs w:val="24"/>
          <w:rtl/>
        </w:rPr>
        <w:t xml:space="preserve"> דגימה תיאורטית. בחרו את מי לראיין. צריך להסתייג מהמדגם הלא מייצג. בחרו בכוונה אנשים שהם לא מתל אביב או גוש דן</w:t>
      </w:r>
      <w:r w:rsidR="008561FF">
        <w:rPr>
          <w:rFonts w:ascii="David" w:hAnsi="David" w:cs="David" w:hint="cs"/>
          <w:sz w:val="24"/>
          <w:szCs w:val="24"/>
          <w:rtl/>
        </w:rPr>
        <w:t xml:space="preserve"> למעט בני ברק. </w:t>
      </w:r>
    </w:p>
    <w:p w14:paraId="4DA24C03" w14:textId="77777777" w:rsidR="00B3600E" w:rsidRDefault="008561FF" w:rsidP="008561FF">
      <w:pPr>
        <w:spacing w:after="0" w:line="360" w:lineRule="auto"/>
        <w:jc w:val="both"/>
        <w:rPr>
          <w:rFonts w:ascii="David" w:hAnsi="David" w:cs="David"/>
          <w:sz w:val="24"/>
          <w:szCs w:val="24"/>
          <w:rtl/>
        </w:rPr>
      </w:pPr>
      <w:r>
        <w:rPr>
          <w:rFonts w:ascii="David" w:hAnsi="David" w:cs="David" w:hint="cs"/>
          <w:sz w:val="24"/>
          <w:szCs w:val="24"/>
          <w:rtl/>
        </w:rPr>
        <w:t xml:space="preserve">מה הם מצאו? </w:t>
      </w:r>
      <w:r w:rsidR="0037048C">
        <w:rPr>
          <w:rFonts w:ascii="David" w:hAnsi="David" w:cs="David" w:hint="cs"/>
          <w:sz w:val="24"/>
          <w:szCs w:val="24"/>
          <w:rtl/>
        </w:rPr>
        <w:t>חוויית השכירות מועצמת בראש ובראשונה באיזה מאבק לייצר ולשמר מקום מגורים שמהווה עבור השוכרים וילדיהם, בית.</w:t>
      </w:r>
      <w:r w:rsidR="00840A6B">
        <w:rPr>
          <w:rFonts w:ascii="David" w:hAnsi="David" w:cs="David" w:hint="cs"/>
          <w:sz w:val="24"/>
          <w:szCs w:val="24"/>
          <w:rtl/>
        </w:rPr>
        <w:t xml:space="preserve"> זה הרבה מעבר להיבט הפיזי של קורת גג, אלא מחפשים איזה חיבור, שייכות, ביטחון, יציבות, עצמאות, זהות. </w:t>
      </w:r>
    </w:p>
    <w:p w14:paraId="7063C7C0" w14:textId="77777777" w:rsidR="009F5628" w:rsidRDefault="00B3600E" w:rsidP="008561FF">
      <w:pPr>
        <w:spacing w:after="0" w:line="360" w:lineRule="auto"/>
        <w:jc w:val="both"/>
        <w:rPr>
          <w:rFonts w:ascii="David" w:hAnsi="David" w:cs="David"/>
          <w:sz w:val="24"/>
          <w:szCs w:val="24"/>
          <w:rtl/>
        </w:rPr>
      </w:pPr>
      <w:r>
        <w:rPr>
          <w:rFonts w:ascii="David" w:hAnsi="David" w:cs="David" w:hint="cs"/>
          <w:sz w:val="24"/>
          <w:szCs w:val="24"/>
          <w:rtl/>
        </w:rPr>
        <w:t xml:space="preserve">במציאות של עוני, להשיג בית ולשמור אותו, זו מציאות קשה בגלל שמראש, מרחב האפשרויות הוא מצומצם. </w:t>
      </w:r>
      <w:r w:rsidR="00737ED4">
        <w:rPr>
          <w:rFonts w:ascii="David" w:hAnsi="David" w:cs="David" w:hint="cs"/>
          <w:sz w:val="24"/>
          <w:szCs w:val="24"/>
          <w:rtl/>
        </w:rPr>
        <w:t xml:space="preserve">במציאות כזו תמיד יש חשש תמידי של הוצאה כפויה של הבית- אם לא יוציאו, יהיו ברחוב. </w:t>
      </w:r>
    </w:p>
    <w:p w14:paraId="2C6720E5" w14:textId="77777777" w:rsidR="0024350E" w:rsidRDefault="009F5628" w:rsidP="008561FF">
      <w:pPr>
        <w:spacing w:after="0" w:line="360" w:lineRule="auto"/>
        <w:jc w:val="both"/>
        <w:rPr>
          <w:rFonts w:ascii="David" w:hAnsi="David" w:cs="David"/>
          <w:sz w:val="24"/>
          <w:szCs w:val="24"/>
          <w:rtl/>
        </w:rPr>
      </w:pPr>
      <w:r>
        <w:rPr>
          <w:rFonts w:ascii="David" w:hAnsi="David" w:cs="David" w:hint="cs"/>
          <w:sz w:val="24"/>
          <w:szCs w:val="24"/>
          <w:rtl/>
        </w:rPr>
        <w:t xml:space="preserve">במציאות הזו </w:t>
      </w:r>
      <w:r w:rsidR="00117784">
        <w:rPr>
          <w:rFonts w:ascii="David" w:hAnsi="David" w:cs="David" w:hint="cs"/>
          <w:sz w:val="24"/>
          <w:szCs w:val="24"/>
          <w:rtl/>
        </w:rPr>
        <w:t xml:space="preserve">יש "שכירות תחילה". התשלום על השכירות, גובר על כל דבר אחר. רק שלא יפנו. ממוצע השכירות היה 3150 ש"ח וממוצע ההכנסה היה 6566 ש"ח. שכר הדירה הוא 45%. אומרים שלא צריך לעבור בכלל את שליש מההכנסה. </w:t>
      </w:r>
    </w:p>
    <w:p w14:paraId="10C8616B" w14:textId="77777777" w:rsidR="00AA275C" w:rsidRDefault="0024350E" w:rsidP="008561FF">
      <w:pPr>
        <w:spacing w:after="0" w:line="360" w:lineRule="auto"/>
        <w:jc w:val="both"/>
        <w:rPr>
          <w:rFonts w:ascii="David" w:hAnsi="David" w:cs="David"/>
          <w:sz w:val="24"/>
          <w:szCs w:val="24"/>
          <w:rtl/>
        </w:rPr>
      </w:pPr>
      <w:r>
        <w:rPr>
          <w:rFonts w:ascii="David" w:hAnsi="David" w:cs="David" w:hint="cs"/>
          <w:sz w:val="24"/>
          <w:szCs w:val="24"/>
          <w:rtl/>
        </w:rPr>
        <w:t xml:space="preserve">יש פערי כוחות מאוד מוקצנים בעסקת השכירות. </w:t>
      </w:r>
      <w:r w:rsidR="00BA695B">
        <w:rPr>
          <w:rFonts w:ascii="David" w:hAnsi="David" w:cs="David" w:hint="cs"/>
          <w:sz w:val="24"/>
          <w:szCs w:val="24"/>
          <w:rtl/>
        </w:rPr>
        <w:t xml:space="preserve">יש שליטה מלאה של בעל הבית על ממדים בסיסיים של החיים של השוכר. </w:t>
      </w:r>
    </w:p>
    <w:p w14:paraId="0F2D8FB6" w14:textId="45D54E22" w:rsidR="00C862CF" w:rsidRDefault="00AA275C" w:rsidP="008561FF">
      <w:pPr>
        <w:spacing w:after="0" w:line="360" w:lineRule="auto"/>
        <w:jc w:val="both"/>
        <w:rPr>
          <w:rFonts w:ascii="David" w:hAnsi="David" w:cs="David"/>
          <w:sz w:val="24"/>
          <w:szCs w:val="24"/>
          <w:rtl/>
        </w:rPr>
      </w:pPr>
      <w:r>
        <w:rPr>
          <w:rFonts w:ascii="David" w:hAnsi="David" w:cs="David" w:hint="cs"/>
          <w:sz w:val="24"/>
          <w:szCs w:val="24"/>
          <w:rtl/>
        </w:rPr>
        <w:t xml:space="preserve">הם נאלצים להתפשר על דברים מהותיים. גם על תנאי דיור ירודים ובשכונות מצוקה. </w:t>
      </w:r>
    </w:p>
    <w:p w14:paraId="23235322" w14:textId="6110C887" w:rsidR="00450BED" w:rsidRDefault="00357D38" w:rsidP="008561FF">
      <w:pPr>
        <w:spacing w:after="0" w:line="360" w:lineRule="auto"/>
        <w:jc w:val="both"/>
        <w:rPr>
          <w:rFonts w:ascii="David" w:hAnsi="David" w:cs="David"/>
          <w:sz w:val="24"/>
          <w:szCs w:val="24"/>
          <w:rtl/>
        </w:rPr>
      </w:pPr>
      <w:r>
        <w:rPr>
          <w:rFonts w:ascii="David" w:hAnsi="David" w:cs="David" w:hint="cs"/>
          <w:sz w:val="24"/>
          <w:szCs w:val="24"/>
          <w:rtl/>
        </w:rPr>
        <w:t xml:space="preserve">הייתה הסרה מוחלטת של אחריות בעל הדירה לתחזוקה בסיסית. </w:t>
      </w:r>
    </w:p>
    <w:p w14:paraId="5BE9C340" w14:textId="76367581" w:rsidR="00C06549" w:rsidRDefault="00C06549" w:rsidP="008561FF">
      <w:pPr>
        <w:spacing w:after="0" w:line="360" w:lineRule="auto"/>
        <w:jc w:val="both"/>
        <w:rPr>
          <w:rFonts w:ascii="David" w:hAnsi="David" w:cs="David"/>
          <w:sz w:val="24"/>
          <w:szCs w:val="24"/>
          <w:rtl/>
        </w:rPr>
      </w:pPr>
      <w:r>
        <w:rPr>
          <w:rFonts w:ascii="David" w:hAnsi="David" w:cs="David" w:hint="cs"/>
          <w:sz w:val="24"/>
          <w:szCs w:val="24"/>
          <w:rtl/>
        </w:rPr>
        <w:t>גם בסיום החוזה, יש אפשרות חד צדדית של בעל הדירה לדחוק את השוכר מחוץ לדירה. מגביר חוסר וודאות וחוסר שליטה במציאות של עוני. משמעות של העלות קטנות, העלויות הכרוכות במעבר</w:t>
      </w:r>
      <w:r w:rsidR="005B5018">
        <w:rPr>
          <w:rFonts w:ascii="David" w:hAnsi="David" w:cs="David" w:hint="cs"/>
          <w:sz w:val="24"/>
          <w:szCs w:val="24"/>
          <w:rtl/>
        </w:rPr>
        <w:t>.</w:t>
      </w:r>
    </w:p>
    <w:p w14:paraId="65FCCB22" w14:textId="6D95EEF4" w:rsidR="00C06549" w:rsidRDefault="000975EF" w:rsidP="008561FF">
      <w:pPr>
        <w:spacing w:after="0" w:line="360" w:lineRule="auto"/>
        <w:jc w:val="both"/>
        <w:rPr>
          <w:rFonts w:ascii="David" w:hAnsi="David" w:cs="David"/>
          <w:sz w:val="24"/>
          <w:szCs w:val="24"/>
          <w:rtl/>
        </w:rPr>
      </w:pPr>
      <w:r>
        <w:rPr>
          <w:rFonts w:ascii="David" w:hAnsi="David" w:cs="David" w:hint="cs"/>
          <w:sz w:val="24"/>
          <w:szCs w:val="24"/>
          <w:rtl/>
        </w:rPr>
        <w:t>נקודה שיחסית מפתיעה- יוצרת מערכת יחסים מאוד אמביוולנטית</w:t>
      </w:r>
      <w:r w:rsidR="00195CB4">
        <w:rPr>
          <w:rFonts w:ascii="David" w:hAnsi="David" w:cs="David" w:hint="cs"/>
          <w:sz w:val="24"/>
          <w:szCs w:val="24"/>
          <w:rtl/>
        </w:rPr>
        <w:t xml:space="preserve"> בין השוכרים לבעלי הדירות</w:t>
      </w:r>
      <w:r>
        <w:rPr>
          <w:rFonts w:ascii="David" w:hAnsi="David" w:cs="David" w:hint="cs"/>
          <w:sz w:val="24"/>
          <w:szCs w:val="24"/>
          <w:rtl/>
        </w:rPr>
        <w:t xml:space="preserve">. מצד אחד מצדיקים את בלעי הדירות אבל מצד שני יש הרבה התנגדות. </w:t>
      </w:r>
    </w:p>
    <w:p w14:paraId="2BFCFB61" w14:textId="6412143C" w:rsidR="00195CB4" w:rsidRDefault="00133A0C" w:rsidP="008561FF">
      <w:pPr>
        <w:spacing w:after="0" w:line="360" w:lineRule="auto"/>
        <w:jc w:val="both"/>
        <w:rPr>
          <w:rFonts w:ascii="David" w:hAnsi="David" w:cs="David"/>
          <w:sz w:val="24"/>
          <w:szCs w:val="24"/>
          <w:rtl/>
        </w:rPr>
      </w:pPr>
      <w:r>
        <w:rPr>
          <w:rFonts w:ascii="David" w:hAnsi="David" w:cs="David" w:hint="cs"/>
          <w:sz w:val="24"/>
          <w:szCs w:val="24"/>
          <w:rtl/>
        </w:rPr>
        <w:t>בשביל השוכר זה בית אבל בשביל בעל הבית, זה נכס. במקביל יש גם ביטויים של התנגדויות. היו מרואיינות שדיברו על השפלה</w:t>
      </w:r>
      <w:r w:rsidR="00A03797">
        <w:rPr>
          <w:rFonts w:ascii="David" w:hAnsi="David" w:cs="David" w:hint="cs"/>
          <w:sz w:val="24"/>
          <w:szCs w:val="24"/>
          <w:rtl/>
        </w:rPr>
        <w:t xml:space="preserve"> מבעל הבית. </w:t>
      </w:r>
    </w:p>
    <w:p w14:paraId="249F3989" w14:textId="51D0E747" w:rsidR="00A43E68" w:rsidRDefault="00A43E68" w:rsidP="008561FF">
      <w:pPr>
        <w:spacing w:after="0" w:line="360" w:lineRule="auto"/>
        <w:jc w:val="both"/>
        <w:rPr>
          <w:rFonts w:ascii="David" w:hAnsi="David" w:cs="David"/>
          <w:sz w:val="24"/>
          <w:szCs w:val="24"/>
          <w:rtl/>
        </w:rPr>
      </w:pPr>
      <w:r>
        <w:rPr>
          <w:rFonts w:ascii="David" w:hAnsi="David" w:cs="David" w:hint="cs"/>
          <w:sz w:val="24"/>
          <w:szCs w:val="24"/>
          <w:rtl/>
        </w:rPr>
        <w:t>יש צורך לאזן את פערי הכוחות. חיזוק כח המיקוח של השוכרים</w:t>
      </w:r>
      <w:r w:rsidR="00844E2A">
        <w:rPr>
          <w:rFonts w:ascii="David" w:hAnsi="David" w:cs="David" w:hint="cs"/>
          <w:sz w:val="24"/>
          <w:szCs w:val="24"/>
          <w:rtl/>
        </w:rPr>
        <w:t xml:space="preserve"> (איגודי שוכרי דירות, פתרונות חדשניים לערבויות או לעלויות המעבר, העל</w:t>
      </w:r>
      <w:r w:rsidR="00B25BD1">
        <w:rPr>
          <w:rFonts w:ascii="David" w:hAnsi="David" w:cs="David" w:hint="cs"/>
          <w:sz w:val="24"/>
          <w:szCs w:val="24"/>
          <w:rtl/>
        </w:rPr>
        <w:t>א</w:t>
      </w:r>
      <w:r w:rsidR="00844E2A">
        <w:rPr>
          <w:rFonts w:ascii="David" w:hAnsi="David" w:cs="David" w:hint="cs"/>
          <w:sz w:val="24"/>
          <w:szCs w:val="24"/>
          <w:rtl/>
        </w:rPr>
        <w:t>ת הסיוע בשכר דירה)</w:t>
      </w:r>
      <w:r>
        <w:rPr>
          <w:rFonts w:ascii="David" w:hAnsi="David" w:cs="David" w:hint="cs"/>
          <w:sz w:val="24"/>
          <w:szCs w:val="24"/>
          <w:rtl/>
        </w:rPr>
        <w:t>, החלת חובות התאמה על בעלי הבתים</w:t>
      </w:r>
      <w:r w:rsidR="00844E2A">
        <w:rPr>
          <w:rFonts w:ascii="David" w:hAnsi="David" w:cs="David" w:hint="cs"/>
          <w:sz w:val="24"/>
          <w:szCs w:val="24"/>
          <w:rtl/>
        </w:rPr>
        <w:t xml:space="preserve"> (הקצאה של שיעור מסוים של דירות חדשות לדיור בר השגר בשכירות, החלת חובות על המשכיר כמו בתיקון מ-2017). </w:t>
      </w:r>
    </w:p>
    <w:p w14:paraId="135AF5C8" w14:textId="0213F845" w:rsidR="00A44637" w:rsidRDefault="002E6029" w:rsidP="00A44637">
      <w:pPr>
        <w:spacing w:line="360" w:lineRule="auto"/>
        <w:jc w:val="both"/>
        <w:rPr>
          <w:rFonts w:ascii="David" w:hAnsi="David" w:cs="David"/>
          <w:sz w:val="24"/>
          <w:szCs w:val="24"/>
          <w:rtl/>
        </w:rPr>
      </w:pPr>
      <w:r>
        <w:rPr>
          <w:rFonts w:ascii="David" w:hAnsi="David" w:cs="David" w:hint="cs"/>
          <w:sz w:val="24"/>
          <w:szCs w:val="24"/>
          <w:rtl/>
        </w:rPr>
        <w:t>התיקון מראה את האתגרים של האכיפה.</w:t>
      </w:r>
      <w:r w:rsidR="00C077E0">
        <w:rPr>
          <w:rFonts w:ascii="David" w:hAnsi="David" w:cs="David" w:hint="cs"/>
          <w:sz w:val="24"/>
          <w:szCs w:val="24"/>
          <w:rtl/>
        </w:rPr>
        <w:t xml:space="preserve"> </w:t>
      </w:r>
      <w:r w:rsidR="001430DD">
        <w:rPr>
          <w:rFonts w:ascii="David" w:hAnsi="David" w:cs="David" w:hint="cs"/>
          <w:sz w:val="24"/>
          <w:szCs w:val="24"/>
          <w:rtl/>
        </w:rPr>
        <w:t xml:space="preserve">יצירת אתוס חברתי של מחויבות כלפי אנשים עניים. אתוס שכלל לא קיים ביחס אליהם. אפילו המרואיינים מצדיקים את התנהגות בעלי הבתים. </w:t>
      </w:r>
    </w:p>
    <w:p w14:paraId="3B275D4A" w14:textId="433CCF23" w:rsidR="001430DD" w:rsidRPr="001430DD" w:rsidRDefault="001430DD" w:rsidP="001430DD">
      <w:pPr>
        <w:spacing w:after="0" w:line="360" w:lineRule="auto"/>
        <w:jc w:val="center"/>
        <w:rPr>
          <w:rFonts w:ascii="David" w:hAnsi="David" w:cs="David"/>
          <w:b/>
          <w:bCs/>
          <w:sz w:val="24"/>
          <w:szCs w:val="24"/>
          <w:u w:val="single"/>
          <w:rtl/>
        </w:rPr>
      </w:pPr>
      <w:r w:rsidRPr="001430DD">
        <w:rPr>
          <w:rFonts w:ascii="David" w:hAnsi="David" w:cs="David" w:hint="cs"/>
          <w:b/>
          <w:bCs/>
          <w:sz w:val="24"/>
          <w:szCs w:val="24"/>
          <w:u w:val="single"/>
          <w:rtl/>
        </w:rPr>
        <w:t>שיעור 13-</w:t>
      </w:r>
      <w:r w:rsidR="00B805B9">
        <w:rPr>
          <w:rFonts w:ascii="David" w:hAnsi="David" w:cs="David" w:hint="cs"/>
          <w:b/>
          <w:bCs/>
          <w:sz w:val="24"/>
          <w:szCs w:val="24"/>
          <w:u w:val="single"/>
          <w:rtl/>
        </w:rPr>
        <w:t xml:space="preserve"> 23.1</w:t>
      </w:r>
    </w:p>
    <w:p w14:paraId="67D1362F" w14:textId="77777777" w:rsidR="00F134CC" w:rsidRDefault="00F134CC" w:rsidP="00783A1C">
      <w:pPr>
        <w:spacing w:after="0" w:line="360" w:lineRule="auto"/>
        <w:jc w:val="both"/>
        <w:rPr>
          <w:rFonts w:ascii="David" w:hAnsi="David" w:cs="David"/>
          <w:sz w:val="24"/>
          <w:szCs w:val="24"/>
          <w:rtl/>
        </w:rPr>
      </w:pPr>
      <w:r>
        <w:rPr>
          <w:rFonts w:ascii="David" w:hAnsi="David" w:cs="David" w:hint="cs"/>
          <w:sz w:val="24"/>
          <w:szCs w:val="24"/>
          <w:rtl/>
        </w:rPr>
        <w:t xml:space="preserve">שיעור אחרון </w:t>
      </w:r>
      <w:r w:rsidRPr="00F134CC">
        <w:rPr>
          <w:rFonts w:ascii="David" w:hAnsi="David" w:cs="David"/>
          <w:sz w:val="24"/>
          <w:szCs w:val="24"/>
        </w:rPr>
        <w:sym w:font="Wingdings" w:char="F04A"/>
      </w:r>
    </w:p>
    <w:p w14:paraId="3B1D5618" w14:textId="4B5A71EC" w:rsidR="00F271C1" w:rsidRDefault="00B67DD3" w:rsidP="00783A1C">
      <w:pPr>
        <w:spacing w:after="0" w:line="360" w:lineRule="auto"/>
        <w:jc w:val="both"/>
        <w:rPr>
          <w:rFonts w:ascii="David" w:hAnsi="David" w:cs="David"/>
          <w:sz w:val="24"/>
          <w:szCs w:val="24"/>
          <w:rtl/>
        </w:rPr>
      </w:pPr>
      <w:r>
        <w:rPr>
          <w:rFonts w:ascii="David" w:hAnsi="David" w:cs="David" w:hint="cs"/>
          <w:sz w:val="24"/>
          <w:szCs w:val="24"/>
          <w:rtl/>
        </w:rPr>
        <w:t xml:space="preserve">פרזנטציות </w:t>
      </w:r>
      <w:r w:rsidR="003A6C8A">
        <w:rPr>
          <w:rFonts w:ascii="David" w:hAnsi="David" w:cs="David" w:hint="cs"/>
          <w:sz w:val="24"/>
          <w:szCs w:val="24"/>
          <w:rtl/>
        </w:rPr>
        <w:t xml:space="preserve">מצגות מצטיינות. </w:t>
      </w:r>
      <w:r w:rsidR="00B632CF">
        <w:rPr>
          <w:rFonts w:ascii="David" w:hAnsi="David" w:cs="David" w:hint="cs"/>
          <w:sz w:val="24"/>
          <w:szCs w:val="24"/>
          <w:rtl/>
        </w:rPr>
        <w:t xml:space="preserve">יכול להיות שיהיה משהו מהן בבחינה. </w:t>
      </w:r>
    </w:p>
    <w:p w14:paraId="16908A06" w14:textId="5F1A64B3" w:rsidR="00E13D52" w:rsidRDefault="00783A1C">
      <w:pPr>
        <w:pStyle w:val="a7"/>
        <w:numPr>
          <w:ilvl w:val="0"/>
          <w:numId w:val="53"/>
        </w:numPr>
        <w:spacing w:after="0" w:line="360" w:lineRule="auto"/>
        <w:jc w:val="both"/>
        <w:rPr>
          <w:rFonts w:ascii="David" w:hAnsi="David" w:cs="David"/>
          <w:sz w:val="24"/>
          <w:szCs w:val="24"/>
        </w:rPr>
      </w:pPr>
      <w:r w:rsidRPr="00E13D52">
        <w:rPr>
          <w:rFonts w:ascii="David" w:hAnsi="David" w:cs="David" w:hint="cs"/>
          <w:sz w:val="24"/>
          <w:szCs w:val="24"/>
          <w:u w:val="single"/>
          <w:rtl/>
        </w:rPr>
        <w:t>קצבאות אברכים</w:t>
      </w:r>
      <w:r w:rsidR="00E13D52">
        <w:rPr>
          <w:rFonts w:ascii="David" w:hAnsi="David" w:cs="David" w:hint="cs"/>
          <w:sz w:val="24"/>
          <w:szCs w:val="24"/>
          <w:rtl/>
        </w:rPr>
        <w:t xml:space="preserve">- </w:t>
      </w:r>
      <w:r w:rsidR="00211E86" w:rsidRPr="00E13D52">
        <w:rPr>
          <w:rFonts w:ascii="David" w:hAnsi="David" w:cs="David" w:hint="cs"/>
          <w:sz w:val="24"/>
          <w:szCs w:val="24"/>
          <w:rtl/>
        </w:rPr>
        <w:t>האם קצבאות האברכים מנציחות את מעמדה הסוציו-אוקונומי של החברה החרדית</w:t>
      </w:r>
      <w:r w:rsidR="003B1E99" w:rsidRPr="00E13D52">
        <w:rPr>
          <w:rFonts w:ascii="David" w:hAnsi="David" w:cs="David" w:hint="cs"/>
          <w:sz w:val="24"/>
          <w:szCs w:val="24"/>
          <w:rtl/>
        </w:rPr>
        <w:t xml:space="preserve"> בישראל</w:t>
      </w:r>
      <w:r w:rsidR="00211E86" w:rsidRPr="00E13D52">
        <w:rPr>
          <w:rFonts w:ascii="David" w:hAnsi="David" w:cs="David" w:hint="cs"/>
          <w:sz w:val="24"/>
          <w:szCs w:val="24"/>
          <w:rtl/>
        </w:rPr>
        <w:t xml:space="preserve">, בהפחתתן את המוטיבציה ליציאת חבריה לעבודה? </w:t>
      </w:r>
      <w:r w:rsidR="003B1E99" w:rsidRPr="00E13D52">
        <w:rPr>
          <w:rFonts w:ascii="David" w:hAnsi="David" w:cs="David" w:hint="cs"/>
          <w:sz w:val="24"/>
          <w:szCs w:val="24"/>
          <w:rtl/>
        </w:rPr>
        <w:t xml:space="preserve">בעצם נותנים לחרדים ללמוד תורה במקום </w:t>
      </w:r>
      <w:r w:rsidR="002E6EF1" w:rsidRPr="00E13D52">
        <w:rPr>
          <w:rFonts w:ascii="David" w:hAnsi="David" w:cs="David" w:hint="cs"/>
          <w:sz w:val="24"/>
          <w:szCs w:val="24"/>
          <w:rtl/>
        </w:rPr>
        <w:t xml:space="preserve">להתגייס או לעבוד. ניסו לבדוק כמה נכונים המיתוסים שיש לנו על קצבאות האברכים. </w:t>
      </w:r>
      <w:r w:rsidR="002F4780" w:rsidRPr="00E13D52">
        <w:rPr>
          <w:rFonts w:ascii="David" w:hAnsi="David" w:cs="David" w:hint="cs"/>
          <w:sz w:val="24"/>
          <w:szCs w:val="24"/>
          <w:rtl/>
        </w:rPr>
        <w:t xml:space="preserve">שלחו סקר לאנשים </w:t>
      </w:r>
      <w:r w:rsidR="00F263D0" w:rsidRPr="00E13D52">
        <w:rPr>
          <w:rFonts w:ascii="David" w:hAnsi="David" w:cs="David" w:hint="cs"/>
          <w:sz w:val="24"/>
          <w:szCs w:val="24"/>
          <w:rtl/>
        </w:rPr>
        <w:t>מהחברה החרדית</w:t>
      </w:r>
      <w:r w:rsidR="008611B8" w:rsidRPr="00E13D52">
        <w:rPr>
          <w:rFonts w:ascii="David" w:hAnsi="David" w:cs="David" w:hint="cs"/>
          <w:sz w:val="24"/>
          <w:szCs w:val="24"/>
          <w:rtl/>
        </w:rPr>
        <w:t xml:space="preserve"> (11 אנשים ענו)</w:t>
      </w:r>
      <w:r w:rsidR="00BD5527" w:rsidRPr="00E13D52">
        <w:rPr>
          <w:rFonts w:ascii="David" w:hAnsi="David" w:cs="David" w:hint="cs"/>
          <w:sz w:val="24"/>
          <w:szCs w:val="24"/>
          <w:rtl/>
        </w:rPr>
        <w:t>.</w:t>
      </w:r>
      <w:r w:rsidR="008611B8" w:rsidRPr="00E13D52">
        <w:rPr>
          <w:rFonts w:ascii="David" w:hAnsi="David" w:cs="David" w:hint="cs"/>
          <w:sz w:val="24"/>
          <w:szCs w:val="24"/>
          <w:rtl/>
        </w:rPr>
        <w:t xml:space="preserve"> רוב הנשאלים הצהירו שאינם עובדים</w:t>
      </w:r>
      <w:r w:rsidR="002208D3" w:rsidRPr="00E13D52">
        <w:rPr>
          <w:rFonts w:ascii="David" w:hAnsi="David" w:cs="David" w:hint="cs"/>
          <w:sz w:val="24"/>
          <w:szCs w:val="24"/>
          <w:rtl/>
        </w:rPr>
        <w:t xml:space="preserve">. כמעט מחצית מעידים על עצמם בבירור שהם בעלי רצון לצאת לשוק העבודה (שניים סבורים שיעשו כן בעתיד). </w:t>
      </w:r>
      <w:r w:rsidR="002C7BD8" w:rsidRPr="00E13D52">
        <w:rPr>
          <w:rFonts w:ascii="David" w:hAnsi="David" w:cs="David" w:hint="cs"/>
          <w:sz w:val="24"/>
          <w:szCs w:val="24"/>
          <w:rtl/>
        </w:rPr>
        <w:t>הרצון של רובם אינו תלוי בשאלה האם הם מקבלים קצבה או לא. כמחציתם מעידים שהם מכירים אנשים שמקבלים קצבה ועובדים</w:t>
      </w:r>
      <w:r w:rsidR="008A4FF8" w:rsidRPr="00E13D52">
        <w:rPr>
          <w:rFonts w:ascii="David" w:hAnsi="David" w:cs="David" w:hint="cs"/>
          <w:sz w:val="24"/>
          <w:szCs w:val="24"/>
          <w:rtl/>
        </w:rPr>
        <w:t>. 100% מנשותיהם של הנשאלים עובדות. כחציים מצהירים כי קצבה גבוה</w:t>
      </w:r>
      <w:r w:rsidR="005C7ADA" w:rsidRPr="00E13D52">
        <w:rPr>
          <w:rFonts w:ascii="David" w:hAnsi="David" w:cs="David" w:hint="cs"/>
          <w:sz w:val="24"/>
          <w:szCs w:val="24"/>
          <w:rtl/>
        </w:rPr>
        <w:t xml:space="preserve">ה יותר תשלול את המוטיבציה שלהם לצאת לעבודה. </w:t>
      </w:r>
    </w:p>
    <w:p w14:paraId="34250C4B" w14:textId="77777777" w:rsidR="00E13D52" w:rsidRDefault="005C7ADA" w:rsidP="00E13D52">
      <w:pPr>
        <w:pStyle w:val="a7"/>
        <w:spacing w:after="0" w:line="360" w:lineRule="auto"/>
        <w:jc w:val="both"/>
        <w:rPr>
          <w:rFonts w:ascii="David" w:hAnsi="David" w:cs="David"/>
          <w:sz w:val="24"/>
          <w:szCs w:val="24"/>
          <w:rtl/>
        </w:rPr>
      </w:pPr>
      <w:r w:rsidRPr="00E13D52">
        <w:rPr>
          <w:rFonts w:ascii="David" w:hAnsi="David" w:cs="David" w:hint="cs"/>
          <w:sz w:val="24"/>
          <w:szCs w:val="24"/>
          <w:rtl/>
        </w:rPr>
        <w:t xml:space="preserve">מסקנות: </w:t>
      </w:r>
      <w:r w:rsidR="00372153" w:rsidRPr="00E13D52">
        <w:rPr>
          <w:rFonts w:ascii="David" w:hAnsi="David" w:cs="David" w:hint="cs"/>
          <w:sz w:val="24"/>
          <w:szCs w:val="24"/>
          <w:rtl/>
        </w:rPr>
        <w:t xml:space="preserve">ערך אמיתי וכן בלימוד התורה. לא עניין של השתמטות. יש תופעה מדאיגה </w:t>
      </w:r>
      <w:r w:rsidR="00D9406A" w:rsidRPr="00E13D52">
        <w:rPr>
          <w:rFonts w:ascii="David" w:hAnsi="David" w:cs="David" w:hint="cs"/>
          <w:sz w:val="24"/>
          <w:szCs w:val="24"/>
          <w:rtl/>
        </w:rPr>
        <w:t xml:space="preserve">לפיה בסבירות גבוהה מתנהל שוק שחור רחב היקף. אין </w:t>
      </w:r>
      <w:r w:rsidR="000A1C8B" w:rsidRPr="00E13D52">
        <w:rPr>
          <w:rFonts w:ascii="David" w:hAnsi="David" w:cs="David" w:hint="cs"/>
          <w:sz w:val="24"/>
          <w:szCs w:val="24"/>
          <w:rtl/>
        </w:rPr>
        <w:t>קורלציה</w:t>
      </w:r>
      <w:r w:rsidR="00D9406A" w:rsidRPr="00E13D52">
        <w:rPr>
          <w:rFonts w:ascii="David" w:hAnsi="David" w:cs="David" w:hint="cs"/>
          <w:sz w:val="24"/>
          <w:szCs w:val="24"/>
          <w:rtl/>
        </w:rPr>
        <w:t xml:space="preserve"> בין עצם קבלת הקצבה לבין היציאה לעבודה. אולם כן יש </w:t>
      </w:r>
      <w:r w:rsidR="000A1C8B" w:rsidRPr="00E13D52">
        <w:rPr>
          <w:rFonts w:ascii="David" w:hAnsi="David" w:cs="David" w:hint="cs"/>
          <w:sz w:val="24"/>
          <w:szCs w:val="24"/>
          <w:rtl/>
        </w:rPr>
        <w:t>קשר בין גובה הקצבה לבין המוטיבצי</w:t>
      </w:r>
      <w:r w:rsidR="000A1C8B" w:rsidRPr="00E13D52">
        <w:rPr>
          <w:rFonts w:ascii="David" w:hAnsi="David" w:cs="David" w:hint="eastAsia"/>
          <w:sz w:val="24"/>
          <w:szCs w:val="24"/>
          <w:rtl/>
        </w:rPr>
        <w:t>ה</w:t>
      </w:r>
      <w:r w:rsidR="000A1C8B" w:rsidRPr="00E13D52">
        <w:rPr>
          <w:rFonts w:ascii="David" w:hAnsi="David" w:cs="David" w:hint="cs"/>
          <w:sz w:val="24"/>
          <w:szCs w:val="24"/>
          <w:rtl/>
        </w:rPr>
        <w:t xml:space="preserve"> לצאת לעבוד. </w:t>
      </w:r>
    </w:p>
    <w:p w14:paraId="4294B312" w14:textId="20F7ACD4" w:rsidR="00E85C9A" w:rsidRDefault="008C5AEE">
      <w:pPr>
        <w:pStyle w:val="a7"/>
        <w:numPr>
          <w:ilvl w:val="0"/>
          <w:numId w:val="53"/>
        </w:numPr>
        <w:spacing w:after="0" w:line="360" w:lineRule="auto"/>
        <w:jc w:val="both"/>
        <w:rPr>
          <w:rFonts w:ascii="David" w:hAnsi="David" w:cs="David"/>
          <w:sz w:val="24"/>
          <w:szCs w:val="24"/>
        </w:rPr>
      </w:pPr>
      <w:r w:rsidRPr="007C275B">
        <w:rPr>
          <w:rFonts w:ascii="David" w:hAnsi="David" w:cs="David" w:hint="cs"/>
          <w:sz w:val="24"/>
          <w:szCs w:val="24"/>
          <w:u w:val="single"/>
          <w:rtl/>
        </w:rPr>
        <w:t>חובת הדיווח</w:t>
      </w:r>
      <w:r w:rsidR="00CE0AA5" w:rsidRPr="007C275B">
        <w:rPr>
          <w:rFonts w:ascii="David" w:hAnsi="David" w:cs="David" w:hint="cs"/>
          <w:sz w:val="24"/>
          <w:szCs w:val="24"/>
          <w:u w:val="single"/>
          <w:rtl/>
        </w:rPr>
        <w:t xml:space="preserve"> (ס' 368ד לחוק העונשין)</w:t>
      </w:r>
      <w:r w:rsidR="007C275B">
        <w:rPr>
          <w:rFonts w:ascii="David" w:hAnsi="David" w:cs="David" w:hint="cs"/>
          <w:sz w:val="24"/>
          <w:szCs w:val="24"/>
          <w:rtl/>
        </w:rPr>
        <w:t>-</w:t>
      </w:r>
      <w:r w:rsidR="001F3719">
        <w:rPr>
          <w:rFonts w:ascii="David" w:hAnsi="David" w:cs="David" w:hint="cs"/>
          <w:sz w:val="24"/>
          <w:szCs w:val="24"/>
          <w:rtl/>
        </w:rPr>
        <w:t xml:space="preserve"> </w:t>
      </w:r>
      <w:r w:rsidR="002608AE">
        <w:rPr>
          <w:rFonts w:ascii="David" w:hAnsi="David" w:cs="David" w:hint="cs"/>
          <w:sz w:val="24"/>
          <w:szCs w:val="24"/>
          <w:rtl/>
        </w:rPr>
        <w:t>האם ו</w:t>
      </w:r>
      <w:r w:rsidR="005A5BCB">
        <w:rPr>
          <w:rFonts w:ascii="David" w:hAnsi="David" w:cs="David" w:hint="cs"/>
          <w:sz w:val="24"/>
          <w:szCs w:val="24"/>
          <w:rtl/>
        </w:rPr>
        <w:t xml:space="preserve">כיצד חובת הדיווח </w:t>
      </w:r>
      <w:r w:rsidR="002608AE">
        <w:rPr>
          <w:rFonts w:ascii="David" w:hAnsi="David" w:cs="David" w:hint="cs"/>
          <w:sz w:val="24"/>
          <w:szCs w:val="24"/>
          <w:rtl/>
        </w:rPr>
        <w:t xml:space="preserve">נוכחת בחיי האזרחים? </w:t>
      </w:r>
      <w:r w:rsidR="000A7A00">
        <w:rPr>
          <w:rFonts w:ascii="David" w:hAnsi="David" w:cs="David" w:hint="cs"/>
          <w:sz w:val="24"/>
          <w:szCs w:val="24"/>
          <w:rtl/>
        </w:rPr>
        <w:t>שאלו כל מיני אנשים, בגילים שונים</w:t>
      </w:r>
      <w:r w:rsidR="00DE6F67">
        <w:rPr>
          <w:rFonts w:ascii="David" w:hAnsi="David" w:cs="David" w:hint="cs"/>
          <w:sz w:val="24"/>
          <w:szCs w:val="24"/>
          <w:rtl/>
        </w:rPr>
        <w:t xml:space="preserve">. רוב האנשים אכן לא ישתקו בסיטואציות אלא יעשו עם זה משהו אבל </w:t>
      </w:r>
      <w:r w:rsidR="002732C8">
        <w:rPr>
          <w:rFonts w:ascii="David" w:hAnsi="David" w:cs="David" w:hint="cs"/>
          <w:sz w:val="24"/>
          <w:szCs w:val="24"/>
          <w:rtl/>
        </w:rPr>
        <w:t xml:space="preserve">זה יותר מפן מוסרי, ולא מהידיעה על החוק. </w:t>
      </w:r>
    </w:p>
    <w:p w14:paraId="58AE0C05" w14:textId="646CF6B8" w:rsidR="00E85C9A" w:rsidRPr="00C70626" w:rsidRDefault="00E85C9A" w:rsidP="00E85C9A">
      <w:pPr>
        <w:pStyle w:val="a7"/>
        <w:spacing w:after="0" w:line="360" w:lineRule="auto"/>
        <w:jc w:val="both"/>
        <w:rPr>
          <w:rFonts w:ascii="David" w:hAnsi="David" w:cs="David"/>
          <w:sz w:val="24"/>
          <w:szCs w:val="24"/>
        </w:rPr>
      </w:pPr>
      <w:r w:rsidRPr="00C70626">
        <w:rPr>
          <w:rFonts w:ascii="David" w:hAnsi="David" w:cs="David" w:hint="cs"/>
          <w:sz w:val="24"/>
          <w:szCs w:val="24"/>
          <w:highlight w:val="magenta"/>
          <w:rtl/>
        </w:rPr>
        <w:t xml:space="preserve">ס' </w:t>
      </w:r>
      <w:r w:rsidR="00C70626" w:rsidRPr="00C70626">
        <w:rPr>
          <w:rFonts w:ascii="David" w:hAnsi="David" w:cs="David" w:hint="cs"/>
          <w:sz w:val="24"/>
          <w:szCs w:val="24"/>
          <w:highlight w:val="magenta"/>
          <w:rtl/>
        </w:rPr>
        <w:t>368ד לחוק העונשין: חובת דיווח</w:t>
      </w:r>
    </w:p>
    <w:p w14:paraId="07888D2D" w14:textId="7C32C3F6" w:rsidR="00E13D52" w:rsidRDefault="00E85C9A" w:rsidP="00E85C9A">
      <w:pPr>
        <w:pStyle w:val="a7"/>
        <w:spacing w:after="0" w:line="360" w:lineRule="auto"/>
        <w:jc w:val="both"/>
        <w:rPr>
          <w:rFonts w:ascii="David" w:hAnsi="David" w:cs="David"/>
          <w:sz w:val="24"/>
          <w:szCs w:val="24"/>
        </w:rPr>
      </w:pPr>
      <w:r>
        <w:rPr>
          <w:rFonts w:ascii="David" w:hAnsi="David" w:cs="David" w:hint="cs"/>
          <w:sz w:val="24"/>
          <w:szCs w:val="24"/>
          <w:rtl/>
        </w:rPr>
        <w:t xml:space="preserve">(א) </w:t>
      </w:r>
      <w:r>
        <w:rPr>
          <w:rFonts w:ascii="FrankRuehl" w:eastAsia="Times New Roman" w:hAnsi="FrankRuehl" w:cs="FrankRuehl" w:hint="cs"/>
          <w:color w:val="000000"/>
          <w:sz w:val="26"/>
          <w:szCs w:val="26"/>
          <w:rtl/>
        </w:rPr>
        <w:t>היה לאדם יסוד סביר לחשוב כי זה מקרוב נעברה עבירה בקטין או בחסר ישע בידי האחראי עליו, חובה על האדם לדווח על כך בהקדם האפשרי לעובד סוציאלי שמונה לפי חוק או למשטרה; העובר על הוראה זו, דינו - מאסר שלושה חדשים.</w:t>
      </w:r>
    </w:p>
    <w:p w14:paraId="4FFD96BE" w14:textId="46804ADD" w:rsidR="00C70626" w:rsidRDefault="00D001B7" w:rsidP="00C70626">
      <w:pPr>
        <w:pStyle w:val="a7"/>
        <w:spacing w:after="0" w:line="360" w:lineRule="auto"/>
        <w:jc w:val="both"/>
        <w:rPr>
          <w:rFonts w:ascii="David" w:hAnsi="David" w:cs="David"/>
          <w:sz w:val="24"/>
          <w:szCs w:val="24"/>
          <w:rtl/>
        </w:rPr>
      </w:pPr>
      <w:r>
        <w:rPr>
          <w:rFonts w:ascii="David" w:hAnsi="David" w:cs="David" w:hint="cs"/>
          <w:sz w:val="24"/>
          <w:szCs w:val="24"/>
          <w:rtl/>
        </w:rPr>
        <w:t xml:space="preserve">צריך יסוד סביר לחשד. גם קטינים וגם חסרי ישע. </w:t>
      </w:r>
    </w:p>
    <w:p w14:paraId="42C4C897" w14:textId="066287D3" w:rsidR="004B5AD7" w:rsidRDefault="00F637D4" w:rsidP="00C70626">
      <w:pPr>
        <w:pStyle w:val="a7"/>
        <w:spacing w:after="0" w:line="360" w:lineRule="auto"/>
        <w:jc w:val="both"/>
        <w:rPr>
          <w:rFonts w:ascii="David" w:hAnsi="David" w:cs="David"/>
          <w:sz w:val="24"/>
          <w:szCs w:val="24"/>
          <w:rtl/>
        </w:rPr>
      </w:pPr>
      <w:r>
        <w:rPr>
          <w:rFonts w:ascii="David" w:hAnsi="David" w:cs="David" w:hint="cs"/>
          <w:sz w:val="24"/>
          <w:szCs w:val="24"/>
          <w:rtl/>
        </w:rPr>
        <w:t>הרקע לחוק היה נערה שדודה התעלל בה. ב</w:t>
      </w:r>
      <w:r w:rsidR="0047467C">
        <w:rPr>
          <w:rFonts w:ascii="David" w:hAnsi="David" w:cs="David" w:hint="cs"/>
          <w:sz w:val="24"/>
          <w:szCs w:val="24"/>
          <w:rtl/>
        </w:rPr>
        <w:t>שלב מסוים היא איבדה את ההכרה ובהמשך נפטרה מפצעיה בביה"ח. רק לאחר מכן התברר כי משפחה והאנשים מסביב ידעו על</w:t>
      </w:r>
      <w:r w:rsidR="00A96531">
        <w:rPr>
          <w:rFonts w:ascii="David" w:hAnsi="David" w:cs="David" w:hint="cs"/>
          <w:sz w:val="24"/>
          <w:szCs w:val="24"/>
          <w:rtl/>
        </w:rPr>
        <w:t xml:space="preserve"> כל</w:t>
      </w:r>
      <w:r w:rsidR="0047467C">
        <w:rPr>
          <w:rFonts w:ascii="David" w:hAnsi="David" w:cs="David" w:hint="cs"/>
          <w:sz w:val="24"/>
          <w:szCs w:val="24"/>
          <w:rtl/>
        </w:rPr>
        <w:t xml:space="preserve"> ההתעללו</w:t>
      </w:r>
      <w:r w:rsidR="00A96531">
        <w:rPr>
          <w:rFonts w:ascii="David" w:hAnsi="David" w:cs="David" w:hint="cs"/>
          <w:sz w:val="24"/>
          <w:szCs w:val="24"/>
          <w:rtl/>
        </w:rPr>
        <w:t>יו</w:t>
      </w:r>
      <w:r w:rsidR="0047467C">
        <w:rPr>
          <w:rFonts w:ascii="David" w:hAnsi="David" w:cs="David" w:hint="cs"/>
          <w:sz w:val="24"/>
          <w:szCs w:val="24"/>
          <w:rtl/>
        </w:rPr>
        <w:t xml:space="preserve">ת אך בחרו לשתוק. </w:t>
      </w:r>
    </w:p>
    <w:p w14:paraId="6709BB0E" w14:textId="77777777" w:rsidR="00CD0913" w:rsidRDefault="001339FB" w:rsidP="00C70626">
      <w:pPr>
        <w:pStyle w:val="a7"/>
        <w:spacing w:after="0" w:line="360" w:lineRule="auto"/>
        <w:jc w:val="both"/>
        <w:rPr>
          <w:rFonts w:ascii="David" w:hAnsi="David" w:cs="David"/>
          <w:sz w:val="24"/>
          <w:szCs w:val="24"/>
          <w:rtl/>
        </w:rPr>
      </w:pPr>
      <w:r>
        <w:rPr>
          <w:rFonts w:ascii="David" w:hAnsi="David" w:cs="David" w:hint="cs"/>
          <w:sz w:val="24"/>
          <w:szCs w:val="24"/>
          <w:rtl/>
        </w:rPr>
        <w:t xml:space="preserve">מהי רמת הדיווח האמיתית? </w:t>
      </w:r>
      <w:r w:rsidR="0011446F">
        <w:rPr>
          <w:rFonts w:ascii="David" w:hAnsi="David" w:cs="David" w:hint="cs"/>
          <w:sz w:val="24"/>
          <w:szCs w:val="24"/>
          <w:rtl/>
        </w:rPr>
        <w:t>החוק חוקק ב-</w:t>
      </w:r>
      <w:r w:rsidR="00074A87">
        <w:rPr>
          <w:rFonts w:ascii="David" w:hAnsi="David" w:cs="David" w:hint="cs"/>
          <w:sz w:val="24"/>
          <w:szCs w:val="24"/>
          <w:rtl/>
        </w:rPr>
        <w:t>89</w:t>
      </w:r>
      <w:r w:rsidR="0011446F">
        <w:rPr>
          <w:rFonts w:ascii="David" w:hAnsi="David" w:cs="David" w:hint="cs"/>
          <w:sz w:val="24"/>
          <w:szCs w:val="24"/>
          <w:rtl/>
        </w:rPr>
        <w:t xml:space="preserve">. </w:t>
      </w:r>
      <w:r w:rsidR="00074A87">
        <w:rPr>
          <w:rFonts w:ascii="David" w:hAnsi="David" w:cs="David" w:hint="cs"/>
          <w:sz w:val="24"/>
          <w:szCs w:val="24"/>
          <w:rtl/>
        </w:rPr>
        <w:t xml:space="preserve">מ-98 </w:t>
      </w:r>
      <w:r w:rsidR="00BB14FB">
        <w:rPr>
          <w:rFonts w:ascii="David" w:hAnsi="David" w:cs="David" w:hint="cs"/>
          <w:sz w:val="24"/>
          <w:szCs w:val="24"/>
          <w:rtl/>
        </w:rPr>
        <w:t>רואים עליה כמעט כפולה בדיווחים (עד 2019)</w:t>
      </w:r>
      <w:r w:rsidR="00A4309F">
        <w:rPr>
          <w:rFonts w:ascii="David" w:hAnsi="David" w:cs="David" w:hint="cs"/>
          <w:sz w:val="24"/>
          <w:szCs w:val="24"/>
          <w:rtl/>
        </w:rPr>
        <w:t>.</w:t>
      </w:r>
      <w:r w:rsidR="0052551A">
        <w:rPr>
          <w:rFonts w:ascii="David" w:hAnsi="David" w:cs="David" w:hint="cs"/>
          <w:sz w:val="24"/>
          <w:szCs w:val="24"/>
          <w:rtl/>
        </w:rPr>
        <w:t xml:space="preserve"> כמו כן, יש עליה במספר התיקים שנפתחים</w:t>
      </w:r>
      <w:r w:rsidR="00C32EF1">
        <w:rPr>
          <w:rFonts w:ascii="David" w:hAnsi="David" w:cs="David" w:hint="cs"/>
          <w:sz w:val="24"/>
          <w:szCs w:val="24"/>
          <w:rtl/>
        </w:rPr>
        <w:t xml:space="preserve"> במשטרה. </w:t>
      </w:r>
    </w:p>
    <w:p w14:paraId="0D015D48" w14:textId="48D54B7E" w:rsidR="001339FB" w:rsidRDefault="00C32EF1" w:rsidP="00C70626">
      <w:pPr>
        <w:pStyle w:val="a7"/>
        <w:spacing w:after="0" w:line="360" w:lineRule="auto"/>
        <w:jc w:val="both"/>
        <w:rPr>
          <w:rFonts w:ascii="David" w:hAnsi="David" w:cs="David"/>
          <w:sz w:val="24"/>
          <w:szCs w:val="24"/>
          <w:rtl/>
        </w:rPr>
      </w:pPr>
      <w:r>
        <w:rPr>
          <w:rFonts w:ascii="David" w:hAnsi="David" w:cs="David" w:hint="cs"/>
          <w:sz w:val="24"/>
          <w:szCs w:val="24"/>
          <w:rtl/>
        </w:rPr>
        <w:t xml:space="preserve">מי בעצם הגורם המפנה? מי מדווח? 25% צוותי חינוך 22% גורמי טיפול אחרים </w:t>
      </w:r>
      <w:r w:rsidR="00CD0913">
        <w:rPr>
          <w:rFonts w:ascii="David" w:hAnsi="David" w:cs="David" w:hint="cs"/>
          <w:sz w:val="24"/>
          <w:szCs w:val="24"/>
          <w:rtl/>
        </w:rPr>
        <w:t>15% עובדים סוציאליים  38% אחר (כנראה האזרחים הפשוטים)</w:t>
      </w:r>
    </w:p>
    <w:p w14:paraId="39BDF91D" w14:textId="26EE722B" w:rsidR="009F1D4D" w:rsidRDefault="009F1D4D" w:rsidP="00C70626">
      <w:pPr>
        <w:pStyle w:val="a7"/>
        <w:spacing w:after="0" w:line="360" w:lineRule="auto"/>
        <w:jc w:val="both"/>
        <w:rPr>
          <w:rFonts w:ascii="David" w:hAnsi="David" w:cs="David"/>
          <w:sz w:val="24"/>
          <w:szCs w:val="24"/>
          <w:rtl/>
        </w:rPr>
      </w:pPr>
      <w:r>
        <w:rPr>
          <w:rFonts w:ascii="David" w:hAnsi="David" w:cs="David" w:hint="cs"/>
          <w:sz w:val="24"/>
          <w:szCs w:val="24"/>
          <w:rtl/>
        </w:rPr>
        <w:t xml:space="preserve">על מה מדווחים? 25% התעללות פיזית </w:t>
      </w:r>
      <w:r w:rsidR="00164374">
        <w:rPr>
          <w:rFonts w:ascii="David" w:hAnsi="David" w:cs="David" w:hint="cs"/>
          <w:sz w:val="24"/>
          <w:szCs w:val="24"/>
          <w:rtl/>
        </w:rPr>
        <w:t xml:space="preserve">21% הזנחה 11% התעללות מינית 43% אחר. </w:t>
      </w:r>
    </w:p>
    <w:p w14:paraId="249E96E4" w14:textId="6123BFA9" w:rsidR="001347C7" w:rsidRPr="00C70626" w:rsidRDefault="001347C7" w:rsidP="00C70626">
      <w:pPr>
        <w:pStyle w:val="a7"/>
        <w:spacing w:after="0" w:line="360" w:lineRule="auto"/>
        <w:jc w:val="both"/>
        <w:rPr>
          <w:rFonts w:ascii="David" w:hAnsi="David" w:cs="David"/>
          <w:sz w:val="24"/>
          <w:szCs w:val="24"/>
        </w:rPr>
      </w:pPr>
      <w:r>
        <w:rPr>
          <w:rFonts w:ascii="David" w:hAnsi="David" w:cs="David" w:hint="cs"/>
          <w:sz w:val="24"/>
          <w:szCs w:val="24"/>
          <w:rtl/>
        </w:rPr>
        <w:t>עשו מחקר על מקרים של התעללות פיזית ומצאו ש</w:t>
      </w:r>
      <w:r w:rsidR="00D25DE6">
        <w:rPr>
          <w:rFonts w:ascii="David" w:hAnsi="David" w:cs="David" w:hint="cs"/>
          <w:sz w:val="24"/>
          <w:szCs w:val="24"/>
          <w:rtl/>
        </w:rPr>
        <w:t xml:space="preserve">-40% מדווחים בעוד 60% לא מדווחים. אפשר לחשוב על הרבה סיבות למה לא מדווחים. </w:t>
      </w:r>
    </w:p>
    <w:p w14:paraId="2D6A8757" w14:textId="21A9290E" w:rsidR="00CE0AA5" w:rsidRDefault="00EE5A09">
      <w:pPr>
        <w:pStyle w:val="a7"/>
        <w:numPr>
          <w:ilvl w:val="0"/>
          <w:numId w:val="53"/>
        </w:numPr>
        <w:spacing w:after="0" w:line="360" w:lineRule="auto"/>
        <w:jc w:val="both"/>
        <w:rPr>
          <w:rFonts w:ascii="David" w:hAnsi="David" w:cs="David"/>
          <w:sz w:val="24"/>
          <w:szCs w:val="24"/>
        </w:rPr>
      </w:pPr>
      <w:r w:rsidRPr="007C275B">
        <w:rPr>
          <w:rFonts w:ascii="David" w:hAnsi="David" w:cs="David" w:hint="cs"/>
          <w:sz w:val="24"/>
          <w:szCs w:val="24"/>
          <w:u w:val="single"/>
          <w:rtl/>
        </w:rPr>
        <w:t xml:space="preserve">אלטרנטיבות הטיפול בגיל </w:t>
      </w:r>
      <w:r w:rsidR="00610E7E" w:rsidRPr="007C275B">
        <w:rPr>
          <w:rFonts w:ascii="David" w:hAnsi="David" w:cs="David" w:hint="cs"/>
          <w:sz w:val="24"/>
          <w:szCs w:val="24"/>
          <w:u w:val="single"/>
          <w:rtl/>
        </w:rPr>
        <w:t>הזקנה</w:t>
      </w:r>
      <w:r w:rsidR="007C275B">
        <w:rPr>
          <w:rFonts w:ascii="David" w:hAnsi="David" w:cs="David" w:hint="cs"/>
          <w:sz w:val="24"/>
          <w:szCs w:val="24"/>
          <w:rtl/>
        </w:rPr>
        <w:t xml:space="preserve">- </w:t>
      </w:r>
      <w:r w:rsidR="00405209">
        <w:rPr>
          <w:rFonts w:ascii="David" w:hAnsi="David" w:cs="David" w:hint="cs"/>
          <w:sz w:val="24"/>
          <w:szCs w:val="24"/>
          <w:rtl/>
        </w:rPr>
        <w:t>אדם מבוגר שלא יכול כבר להתנהל ב</w:t>
      </w:r>
      <w:r w:rsidR="00276A29">
        <w:rPr>
          <w:rFonts w:ascii="David" w:hAnsi="David" w:cs="David" w:hint="cs"/>
          <w:sz w:val="24"/>
          <w:szCs w:val="24"/>
          <w:rtl/>
        </w:rPr>
        <w:t>צורה עצמאית. המשפחה צריכה להחליט איזה טיפול לתת לו.</w:t>
      </w:r>
      <w:r w:rsidR="00D67A4F">
        <w:rPr>
          <w:rFonts w:ascii="David" w:hAnsi="David" w:cs="David" w:hint="cs"/>
          <w:sz w:val="24"/>
          <w:szCs w:val="24"/>
          <w:rtl/>
        </w:rPr>
        <w:t xml:space="preserve"> הם שאלו מהן האפשרויות, השיקולים, הקשיים וכו'. </w:t>
      </w:r>
    </w:p>
    <w:p w14:paraId="7198D53A" w14:textId="60068496" w:rsidR="00D67A4F" w:rsidRDefault="00C7651E" w:rsidP="00C7651E">
      <w:pPr>
        <w:pStyle w:val="a7"/>
        <w:spacing w:after="0" w:line="360" w:lineRule="auto"/>
        <w:jc w:val="both"/>
        <w:rPr>
          <w:rFonts w:ascii="David" w:hAnsi="David" w:cs="David"/>
          <w:sz w:val="24"/>
          <w:szCs w:val="24"/>
          <w:rtl/>
        </w:rPr>
      </w:pPr>
      <w:r>
        <w:rPr>
          <w:rFonts w:ascii="David" w:hAnsi="David" w:cs="David" w:hint="cs"/>
          <w:sz w:val="24"/>
          <w:szCs w:val="24"/>
          <w:rtl/>
        </w:rPr>
        <w:t>השיקולים: העדפה</w:t>
      </w:r>
      <w:r w:rsidR="00174CD8">
        <w:rPr>
          <w:rFonts w:ascii="David" w:hAnsi="David" w:cs="David" w:hint="cs"/>
          <w:sz w:val="24"/>
          <w:szCs w:val="24"/>
          <w:rtl/>
        </w:rPr>
        <w:t xml:space="preserve"> אישית, קשר עם המשפחה, יכולת כלכלית, צרכים פיזיים ונפשיים</w:t>
      </w:r>
      <w:r w:rsidR="00C50F5B">
        <w:rPr>
          <w:rFonts w:ascii="David" w:hAnsi="David" w:cs="David" w:hint="cs"/>
          <w:sz w:val="24"/>
          <w:szCs w:val="24"/>
          <w:rtl/>
        </w:rPr>
        <w:t xml:space="preserve">, שיקולים רגשיים, נוחות קרבה. </w:t>
      </w:r>
    </w:p>
    <w:p w14:paraId="751957B0" w14:textId="31633CCE" w:rsidR="00C50F5B" w:rsidRDefault="00C50F5B" w:rsidP="00C7651E">
      <w:pPr>
        <w:pStyle w:val="a7"/>
        <w:spacing w:after="0" w:line="360" w:lineRule="auto"/>
        <w:jc w:val="both"/>
        <w:rPr>
          <w:rFonts w:ascii="David" w:hAnsi="David" w:cs="David"/>
          <w:sz w:val="24"/>
          <w:szCs w:val="24"/>
          <w:rtl/>
        </w:rPr>
      </w:pPr>
      <w:r>
        <w:rPr>
          <w:rFonts w:ascii="David" w:hAnsi="David" w:cs="David" w:hint="cs"/>
          <w:sz w:val="24"/>
          <w:szCs w:val="24"/>
          <w:rtl/>
        </w:rPr>
        <w:t>אפשרויות: קצבאות</w:t>
      </w:r>
      <w:r w:rsidR="00C05526">
        <w:rPr>
          <w:rFonts w:ascii="David" w:hAnsi="David" w:cs="David" w:hint="cs"/>
          <w:sz w:val="24"/>
          <w:szCs w:val="24"/>
          <w:rtl/>
        </w:rPr>
        <w:t>- סיוע כספי מהמדינה. יש את קצבת הסיעוד</w:t>
      </w:r>
      <w:r w:rsidR="001D3799">
        <w:rPr>
          <w:rFonts w:ascii="David" w:hAnsi="David" w:cs="David" w:hint="cs"/>
          <w:sz w:val="24"/>
          <w:szCs w:val="24"/>
          <w:rtl/>
        </w:rPr>
        <w:t xml:space="preserve"> וכן</w:t>
      </w:r>
      <w:r w:rsidR="009B18EA">
        <w:rPr>
          <w:rFonts w:ascii="David" w:hAnsi="David" w:cs="David" w:hint="cs"/>
          <w:sz w:val="24"/>
          <w:szCs w:val="24"/>
          <w:rtl/>
        </w:rPr>
        <w:t xml:space="preserve"> את</w:t>
      </w:r>
      <w:r w:rsidR="001D3799">
        <w:rPr>
          <w:rFonts w:ascii="David" w:hAnsi="David" w:cs="David" w:hint="cs"/>
          <w:sz w:val="24"/>
          <w:szCs w:val="24"/>
          <w:rtl/>
        </w:rPr>
        <w:t xml:space="preserve"> קצבת אזרח </w:t>
      </w:r>
      <w:r w:rsidR="009B18EA">
        <w:rPr>
          <w:rFonts w:ascii="David" w:hAnsi="David" w:cs="David" w:hint="cs"/>
          <w:sz w:val="24"/>
          <w:szCs w:val="24"/>
          <w:rtl/>
        </w:rPr>
        <w:t>ותיק.</w:t>
      </w:r>
      <w:r w:rsidR="00C05526">
        <w:rPr>
          <w:rFonts w:ascii="David" w:hAnsi="David" w:cs="David" w:hint="cs"/>
          <w:sz w:val="24"/>
          <w:szCs w:val="24"/>
          <w:rtl/>
        </w:rPr>
        <w:t xml:space="preserve"> אפשרויות טיפול- מסגרת שיבחרו.</w:t>
      </w:r>
      <w:r w:rsidR="009B18EA">
        <w:rPr>
          <w:rFonts w:ascii="David" w:hAnsi="David" w:cs="David" w:hint="cs"/>
          <w:sz w:val="24"/>
          <w:szCs w:val="24"/>
          <w:rtl/>
        </w:rPr>
        <w:t xml:space="preserve"> </w:t>
      </w:r>
      <w:r w:rsidR="00045722">
        <w:rPr>
          <w:rFonts w:ascii="David" w:hAnsi="David" w:cs="David" w:hint="cs"/>
          <w:sz w:val="24"/>
          <w:szCs w:val="24"/>
          <w:rtl/>
        </w:rPr>
        <w:t xml:space="preserve">אין איזו פלטפורמה המנגישה. יש כל מיני אפשרויות- עובד זר, </w:t>
      </w:r>
      <w:r w:rsidR="000D538F">
        <w:rPr>
          <w:rFonts w:ascii="David" w:hAnsi="David" w:cs="David" w:hint="cs"/>
          <w:sz w:val="24"/>
          <w:szCs w:val="24"/>
          <w:rtl/>
        </w:rPr>
        <w:t xml:space="preserve">מוסדות סיעוד, </w:t>
      </w:r>
      <w:r w:rsidR="00D0694C">
        <w:rPr>
          <w:rFonts w:ascii="David" w:hAnsi="David" w:cs="David" w:hint="cs"/>
          <w:sz w:val="24"/>
          <w:szCs w:val="24"/>
          <w:rtl/>
        </w:rPr>
        <w:t xml:space="preserve">דיור מוגן, טיפול בחיק המשפחה. </w:t>
      </w:r>
    </w:p>
    <w:p w14:paraId="4720869F" w14:textId="5D772734" w:rsidR="00CB6C26" w:rsidRPr="00E13D52" w:rsidRDefault="00CB6C26" w:rsidP="002076C3">
      <w:pPr>
        <w:pStyle w:val="a7"/>
        <w:spacing w:line="360" w:lineRule="auto"/>
        <w:jc w:val="both"/>
        <w:rPr>
          <w:rFonts w:ascii="David" w:hAnsi="David" w:cs="David"/>
          <w:sz w:val="24"/>
          <w:szCs w:val="24"/>
          <w:rtl/>
        </w:rPr>
      </w:pPr>
      <w:r>
        <w:rPr>
          <w:rFonts w:ascii="David" w:hAnsi="David" w:cs="David" w:hint="cs"/>
          <w:sz w:val="24"/>
          <w:szCs w:val="24"/>
          <w:rtl/>
        </w:rPr>
        <w:t xml:space="preserve">המחקר היה עם 6 ראיונות. שאלו על החוויה הסובייקטיבית שלהם. </w:t>
      </w:r>
      <w:r w:rsidR="00CB1237">
        <w:rPr>
          <w:rFonts w:ascii="David" w:hAnsi="David" w:cs="David" w:hint="cs"/>
          <w:sz w:val="24"/>
          <w:szCs w:val="24"/>
          <w:rtl/>
        </w:rPr>
        <w:t xml:space="preserve">ראו שהיו הרבה שראו את ההליך כלא נעים ואף מתסכל. אין הרבה מידע ואין שביעות רצון. </w:t>
      </w:r>
      <w:r w:rsidR="00953E39">
        <w:rPr>
          <w:rFonts w:ascii="David" w:hAnsi="David" w:cs="David" w:hint="cs"/>
          <w:sz w:val="24"/>
          <w:szCs w:val="24"/>
          <w:rtl/>
        </w:rPr>
        <w:t xml:space="preserve">כמו כן ראו </w:t>
      </w:r>
      <w:r w:rsidR="00193D6F">
        <w:rPr>
          <w:rFonts w:ascii="David" w:hAnsi="David" w:cs="David" w:hint="cs"/>
          <w:sz w:val="24"/>
          <w:szCs w:val="24"/>
          <w:rtl/>
        </w:rPr>
        <w:t xml:space="preserve">שיש פערים גדולים בין הקצבה שמקבלים לבין העלות של המסגרת. </w:t>
      </w:r>
      <w:r w:rsidR="006C4FDA">
        <w:rPr>
          <w:rFonts w:ascii="David" w:hAnsi="David" w:cs="David" w:hint="cs"/>
          <w:sz w:val="24"/>
          <w:szCs w:val="24"/>
          <w:rtl/>
        </w:rPr>
        <w:t xml:space="preserve">בסופו של דבר, השיקול המרכזי הוא טובת המטופל. </w:t>
      </w:r>
    </w:p>
    <w:p w14:paraId="788BECA2" w14:textId="78EC23B9" w:rsidR="00EE5A09" w:rsidRPr="009F56B8" w:rsidRDefault="009F56B8" w:rsidP="00783A1C">
      <w:pPr>
        <w:spacing w:after="0" w:line="360" w:lineRule="auto"/>
        <w:jc w:val="both"/>
        <w:rPr>
          <w:rFonts w:ascii="David" w:hAnsi="David" w:cs="David"/>
          <w:sz w:val="24"/>
          <w:szCs w:val="24"/>
          <w:u w:val="single"/>
          <w:rtl/>
        </w:rPr>
      </w:pPr>
      <w:r w:rsidRPr="009F56B8">
        <w:rPr>
          <w:rFonts w:ascii="David" w:hAnsi="David" w:cs="David" w:hint="cs"/>
          <w:sz w:val="24"/>
          <w:szCs w:val="24"/>
          <w:u w:val="single"/>
          <w:rtl/>
        </w:rPr>
        <w:t>הכנסה בסיסית</w:t>
      </w:r>
    </w:p>
    <w:p w14:paraId="162365FF" w14:textId="46BB33C3" w:rsidR="009F56B8" w:rsidRDefault="009F56B8" w:rsidP="00783A1C">
      <w:pPr>
        <w:spacing w:after="0" w:line="360" w:lineRule="auto"/>
        <w:jc w:val="both"/>
        <w:rPr>
          <w:rFonts w:ascii="David" w:hAnsi="David" w:cs="David"/>
          <w:sz w:val="24"/>
          <w:szCs w:val="24"/>
          <w:rtl/>
        </w:rPr>
      </w:pPr>
      <w:r>
        <w:rPr>
          <w:rFonts w:ascii="David" w:hAnsi="David" w:cs="David" w:hint="cs"/>
          <w:sz w:val="24"/>
          <w:szCs w:val="24"/>
          <w:rtl/>
        </w:rPr>
        <w:t>הבטחת הכנסה- צריך להוכיח מבחן הכנסות ומבחן תעסוקה</w:t>
      </w:r>
    </w:p>
    <w:p w14:paraId="16BDA898" w14:textId="38CB945A" w:rsidR="009F56B8" w:rsidRDefault="009F56B8" w:rsidP="00783A1C">
      <w:pPr>
        <w:spacing w:after="0" w:line="360" w:lineRule="auto"/>
        <w:jc w:val="both"/>
        <w:rPr>
          <w:rFonts w:ascii="David" w:hAnsi="David" w:cs="David"/>
          <w:sz w:val="24"/>
          <w:szCs w:val="24"/>
          <w:rtl/>
        </w:rPr>
      </w:pPr>
      <w:r>
        <w:rPr>
          <w:rFonts w:ascii="David" w:hAnsi="David" w:cs="David" w:hint="cs"/>
          <w:sz w:val="24"/>
          <w:szCs w:val="24"/>
          <w:rtl/>
        </w:rPr>
        <w:t xml:space="preserve">הכנסה בסיסית- גמלה כספית אוניברסאלית המשולמת ליחידים (בגיל העבודה) ללא כל צורך בהוכחת נזקקות או בהשתתפות בשוק העבודה. </w:t>
      </w:r>
    </w:p>
    <w:p w14:paraId="1D1FFAC6" w14:textId="45563CC9" w:rsidR="0022134A" w:rsidRDefault="009F56B8" w:rsidP="0022134A">
      <w:pPr>
        <w:spacing w:after="0" w:line="360" w:lineRule="auto"/>
        <w:jc w:val="both"/>
        <w:rPr>
          <w:rFonts w:ascii="David" w:hAnsi="David" w:cs="David"/>
          <w:sz w:val="24"/>
          <w:szCs w:val="24"/>
          <w:rtl/>
        </w:rPr>
      </w:pPr>
      <w:r>
        <w:rPr>
          <w:rFonts w:ascii="David" w:hAnsi="David" w:cs="David" w:hint="cs"/>
          <w:sz w:val="24"/>
          <w:szCs w:val="24"/>
          <w:rtl/>
        </w:rPr>
        <w:t xml:space="preserve">המטרה היא להבטיח ריצפת הכנסה לכל אזרח/תושב (בישראל זה תושב). </w:t>
      </w:r>
    </w:p>
    <w:p w14:paraId="1866D199" w14:textId="695472C9" w:rsidR="0022134A" w:rsidRDefault="0022134A" w:rsidP="0022134A">
      <w:pPr>
        <w:spacing w:after="0" w:line="360" w:lineRule="auto"/>
        <w:jc w:val="both"/>
        <w:rPr>
          <w:rFonts w:ascii="David" w:hAnsi="David" w:cs="David"/>
          <w:sz w:val="24"/>
          <w:szCs w:val="24"/>
          <w:rtl/>
        </w:rPr>
      </w:pPr>
      <w:r>
        <w:rPr>
          <w:rFonts w:ascii="David" w:hAnsi="David" w:cs="David" w:hint="cs"/>
          <w:sz w:val="24"/>
          <w:szCs w:val="24"/>
          <w:rtl/>
        </w:rPr>
        <w:t>יתרון מרכזי- פשטות הפעולה. חסרון מרכזי- עלות.</w:t>
      </w:r>
    </w:p>
    <w:p w14:paraId="018A38B0" w14:textId="3D7C0715" w:rsidR="006A1565" w:rsidRDefault="003C09A6" w:rsidP="002E67E0">
      <w:pPr>
        <w:spacing w:after="0" w:line="360" w:lineRule="auto"/>
        <w:jc w:val="both"/>
        <w:rPr>
          <w:rFonts w:ascii="David" w:hAnsi="David" w:cs="David"/>
          <w:sz w:val="24"/>
          <w:szCs w:val="24"/>
          <w:rtl/>
        </w:rPr>
      </w:pPr>
      <w:r>
        <w:rPr>
          <w:rFonts w:ascii="David" w:hAnsi="David" w:cs="David" w:hint="cs"/>
          <w:sz w:val="24"/>
          <w:szCs w:val="24"/>
          <w:rtl/>
        </w:rPr>
        <w:t>זו הצעה</w:t>
      </w:r>
      <w:r w:rsidR="00A10963">
        <w:rPr>
          <w:rFonts w:ascii="David" w:hAnsi="David" w:cs="David" w:hint="cs"/>
          <w:sz w:val="24"/>
          <w:szCs w:val="24"/>
          <w:rtl/>
        </w:rPr>
        <w:t>,</w:t>
      </w:r>
      <w:r>
        <w:rPr>
          <w:rFonts w:ascii="David" w:hAnsi="David" w:cs="David" w:hint="cs"/>
          <w:sz w:val="24"/>
          <w:szCs w:val="24"/>
          <w:rtl/>
        </w:rPr>
        <w:t xml:space="preserve"> אין חוק עדיין</w:t>
      </w:r>
      <w:r w:rsidR="00A10963">
        <w:rPr>
          <w:rFonts w:ascii="David" w:hAnsi="David" w:cs="David" w:hint="cs"/>
          <w:sz w:val="24"/>
          <w:szCs w:val="24"/>
          <w:rtl/>
        </w:rPr>
        <w:t>,</w:t>
      </w:r>
      <w:r w:rsidR="002E67E0">
        <w:rPr>
          <w:rFonts w:ascii="David" w:hAnsi="David" w:cs="David" w:hint="cs"/>
          <w:sz w:val="24"/>
          <w:szCs w:val="24"/>
          <w:rtl/>
        </w:rPr>
        <w:t xml:space="preserve"> אבל היא מושכת את תשומת הלב גם את הימין הכלכלי וגם את השמאל הכלכלי. </w:t>
      </w:r>
    </w:p>
    <w:p w14:paraId="3DF0DB59" w14:textId="5E422C72" w:rsidR="00C42853" w:rsidRDefault="00740FC6" w:rsidP="00783A1C">
      <w:pPr>
        <w:spacing w:after="0" w:line="360" w:lineRule="auto"/>
        <w:jc w:val="both"/>
        <w:rPr>
          <w:rFonts w:ascii="David" w:hAnsi="David" w:cs="David"/>
          <w:sz w:val="24"/>
          <w:szCs w:val="24"/>
          <w:rtl/>
        </w:rPr>
      </w:pPr>
      <w:r w:rsidRPr="00A429C4">
        <w:rPr>
          <w:rFonts w:ascii="David" w:hAnsi="David" w:cs="David" w:hint="cs"/>
          <w:b/>
          <w:bCs/>
          <w:sz w:val="24"/>
          <w:szCs w:val="24"/>
          <w:highlight w:val="yellow"/>
          <w:rtl/>
        </w:rPr>
        <w:t>גישות שונות</w:t>
      </w:r>
      <w:r>
        <w:rPr>
          <w:rFonts w:ascii="David" w:hAnsi="David" w:cs="David" w:hint="cs"/>
          <w:sz w:val="24"/>
          <w:szCs w:val="24"/>
          <w:rtl/>
        </w:rPr>
        <w:t xml:space="preserve"> להכנסה בסיסית:</w:t>
      </w:r>
    </w:p>
    <w:p w14:paraId="2BB001CF" w14:textId="7A6B8894" w:rsidR="00740FC6" w:rsidRDefault="00BB63C0">
      <w:pPr>
        <w:pStyle w:val="a7"/>
        <w:numPr>
          <w:ilvl w:val="0"/>
          <w:numId w:val="47"/>
        </w:numPr>
        <w:spacing w:after="0" w:line="360" w:lineRule="auto"/>
        <w:jc w:val="both"/>
        <w:rPr>
          <w:rFonts w:ascii="David" w:hAnsi="David" w:cs="David"/>
          <w:sz w:val="24"/>
          <w:szCs w:val="24"/>
        </w:rPr>
      </w:pPr>
      <w:r>
        <w:rPr>
          <w:rFonts w:ascii="David" w:hAnsi="David" w:cs="David" w:hint="cs"/>
          <w:sz w:val="24"/>
          <w:szCs w:val="24"/>
          <w:rtl/>
        </w:rPr>
        <w:t xml:space="preserve">מימין- </w:t>
      </w:r>
      <w:r w:rsidR="009E6736">
        <w:rPr>
          <w:rFonts w:ascii="David" w:hAnsi="David" w:cs="David" w:hint="cs"/>
          <w:sz w:val="24"/>
          <w:szCs w:val="24"/>
          <w:rtl/>
        </w:rPr>
        <w:t>מוריי ("in our hands: a plan to replace the welfare state")</w:t>
      </w:r>
    </w:p>
    <w:p w14:paraId="515492FA" w14:textId="2CC69EE1" w:rsidR="00BB63C0" w:rsidRDefault="00BB63C0">
      <w:pPr>
        <w:pStyle w:val="a7"/>
        <w:numPr>
          <w:ilvl w:val="0"/>
          <w:numId w:val="47"/>
        </w:numPr>
        <w:spacing w:after="0" w:line="360" w:lineRule="auto"/>
        <w:jc w:val="both"/>
        <w:rPr>
          <w:rFonts w:ascii="David" w:hAnsi="David" w:cs="David"/>
          <w:sz w:val="24"/>
          <w:szCs w:val="24"/>
        </w:rPr>
      </w:pPr>
      <w:r>
        <w:rPr>
          <w:rFonts w:ascii="David" w:hAnsi="David" w:cs="David" w:hint="cs"/>
          <w:sz w:val="24"/>
          <w:szCs w:val="24"/>
          <w:rtl/>
        </w:rPr>
        <w:t xml:space="preserve">משמאל- </w:t>
      </w:r>
      <w:r w:rsidR="00561767">
        <w:rPr>
          <w:rFonts w:ascii="David" w:hAnsi="David" w:cs="David" w:hint="cs"/>
          <w:sz w:val="24"/>
          <w:szCs w:val="24"/>
          <w:rtl/>
        </w:rPr>
        <w:t>אקרמן ואסלסטוט ("</w:t>
      </w:r>
      <w:r w:rsidR="00CA1FDD">
        <w:rPr>
          <w:rFonts w:ascii="David" w:hAnsi="David" w:cs="David" w:hint="cs"/>
          <w:sz w:val="24"/>
          <w:szCs w:val="24"/>
          <w:rtl/>
        </w:rPr>
        <w:t>the stakeholder society</w:t>
      </w:r>
      <w:r w:rsidR="00561767">
        <w:rPr>
          <w:rFonts w:ascii="David" w:hAnsi="David" w:cs="David" w:hint="cs"/>
          <w:sz w:val="24"/>
          <w:szCs w:val="24"/>
          <w:rtl/>
        </w:rPr>
        <w:t>")</w:t>
      </w:r>
    </w:p>
    <w:p w14:paraId="0341EFF4" w14:textId="5C6F35C7" w:rsidR="00A51C0B" w:rsidRDefault="00A51C0B" w:rsidP="00A51C0B">
      <w:pPr>
        <w:spacing w:after="0" w:line="360" w:lineRule="auto"/>
        <w:jc w:val="both"/>
        <w:rPr>
          <w:rFonts w:ascii="David" w:hAnsi="David" w:cs="David"/>
          <w:sz w:val="24"/>
          <w:szCs w:val="24"/>
          <w:rtl/>
        </w:rPr>
      </w:pPr>
      <w:r>
        <w:rPr>
          <w:rFonts w:ascii="David" w:hAnsi="David" w:cs="David" w:hint="cs"/>
          <w:sz w:val="24"/>
          <w:szCs w:val="24"/>
          <w:rtl/>
        </w:rPr>
        <w:t xml:space="preserve">הם מנסים לשים בצד את השאלה האם זה אפשרי פוליטי. הם בוחנים האם ההצעות הן טובות. </w:t>
      </w:r>
    </w:p>
    <w:p w14:paraId="316F0569" w14:textId="2BF9D302" w:rsidR="00267135" w:rsidRDefault="00267135" w:rsidP="00A51C0B">
      <w:pPr>
        <w:spacing w:after="0" w:line="360" w:lineRule="auto"/>
        <w:jc w:val="both"/>
        <w:rPr>
          <w:rFonts w:ascii="David" w:hAnsi="David" w:cs="David"/>
          <w:sz w:val="24"/>
          <w:szCs w:val="24"/>
          <w:rtl/>
        </w:rPr>
      </w:pPr>
      <w:r>
        <w:rPr>
          <w:rFonts w:ascii="David" w:hAnsi="David" w:cs="David" w:hint="cs"/>
          <w:sz w:val="24"/>
          <w:szCs w:val="24"/>
          <w:rtl/>
        </w:rPr>
        <w:t xml:space="preserve">יש אי הסכמה על </w:t>
      </w:r>
      <w:r w:rsidRPr="00C91459">
        <w:rPr>
          <w:rFonts w:ascii="David" w:hAnsi="David" w:cs="David" w:hint="cs"/>
          <w:b/>
          <w:bCs/>
          <w:sz w:val="24"/>
          <w:szCs w:val="24"/>
          <w:highlight w:val="yellow"/>
          <w:rtl/>
        </w:rPr>
        <w:t>שורה של אלמנטים</w:t>
      </w:r>
      <w:r>
        <w:rPr>
          <w:rFonts w:ascii="David" w:hAnsi="David" w:cs="David" w:hint="cs"/>
          <w:sz w:val="24"/>
          <w:szCs w:val="24"/>
          <w:rtl/>
        </w:rPr>
        <w:t>:</w:t>
      </w:r>
    </w:p>
    <w:p w14:paraId="2A20C985" w14:textId="7F9CBB3D" w:rsidR="00267135" w:rsidRDefault="00267135">
      <w:pPr>
        <w:pStyle w:val="a7"/>
        <w:numPr>
          <w:ilvl w:val="0"/>
          <w:numId w:val="48"/>
        </w:numPr>
        <w:spacing w:after="0" w:line="360" w:lineRule="auto"/>
        <w:jc w:val="both"/>
        <w:rPr>
          <w:rFonts w:ascii="David" w:hAnsi="David" w:cs="David"/>
          <w:sz w:val="24"/>
          <w:szCs w:val="24"/>
        </w:rPr>
      </w:pPr>
      <w:r>
        <w:rPr>
          <w:rFonts w:ascii="David" w:hAnsi="David" w:cs="David" w:hint="cs"/>
          <w:sz w:val="24"/>
          <w:szCs w:val="24"/>
          <w:rtl/>
        </w:rPr>
        <w:t>גובה הקצבה</w:t>
      </w:r>
    </w:p>
    <w:p w14:paraId="3AC815E9" w14:textId="46857708" w:rsidR="00267135" w:rsidRDefault="00267135">
      <w:pPr>
        <w:pStyle w:val="a7"/>
        <w:numPr>
          <w:ilvl w:val="0"/>
          <w:numId w:val="48"/>
        </w:numPr>
        <w:spacing w:after="0" w:line="360" w:lineRule="auto"/>
        <w:jc w:val="both"/>
        <w:rPr>
          <w:rFonts w:ascii="David" w:hAnsi="David" w:cs="David"/>
          <w:sz w:val="24"/>
          <w:szCs w:val="24"/>
        </w:rPr>
      </w:pPr>
      <w:r>
        <w:rPr>
          <w:rFonts w:ascii="David" w:hAnsi="David" w:cs="David" w:hint="cs"/>
          <w:sz w:val="24"/>
          <w:szCs w:val="24"/>
          <w:rtl/>
        </w:rPr>
        <w:t>מקורות המימון</w:t>
      </w:r>
    </w:p>
    <w:p w14:paraId="093445A7" w14:textId="30D6694B" w:rsidR="00267135" w:rsidRDefault="00267135">
      <w:pPr>
        <w:pStyle w:val="a7"/>
        <w:numPr>
          <w:ilvl w:val="0"/>
          <w:numId w:val="48"/>
        </w:numPr>
        <w:spacing w:after="0" w:line="360" w:lineRule="auto"/>
        <w:jc w:val="both"/>
        <w:rPr>
          <w:rFonts w:ascii="David" w:hAnsi="David" w:cs="David"/>
          <w:sz w:val="24"/>
          <w:szCs w:val="24"/>
        </w:rPr>
      </w:pPr>
      <w:r>
        <w:rPr>
          <w:rFonts w:ascii="David" w:hAnsi="David" w:cs="David" w:hint="cs"/>
          <w:sz w:val="24"/>
          <w:szCs w:val="24"/>
          <w:rtl/>
        </w:rPr>
        <w:t>אוכלוסיית היעד</w:t>
      </w:r>
    </w:p>
    <w:p w14:paraId="2C921FFE" w14:textId="71E284EE" w:rsidR="00267135" w:rsidRDefault="00267135">
      <w:pPr>
        <w:pStyle w:val="a7"/>
        <w:numPr>
          <w:ilvl w:val="0"/>
          <w:numId w:val="48"/>
        </w:numPr>
        <w:spacing w:after="0" w:line="360" w:lineRule="auto"/>
        <w:jc w:val="both"/>
        <w:rPr>
          <w:rFonts w:ascii="David" w:hAnsi="David" w:cs="David"/>
          <w:sz w:val="24"/>
          <w:szCs w:val="24"/>
        </w:rPr>
      </w:pPr>
      <w:r>
        <w:rPr>
          <w:rFonts w:ascii="David" w:hAnsi="David" w:cs="David" w:hint="cs"/>
          <w:sz w:val="24"/>
          <w:szCs w:val="24"/>
          <w:rtl/>
        </w:rPr>
        <w:t>אופן התשלום (</w:t>
      </w:r>
      <w:r w:rsidR="007F3FF3">
        <w:rPr>
          <w:rFonts w:ascii="David" w:hAnsi="David" w:cs="David" w:hint="cs"/>
          <w:sz w:val="24"/>
          <w:szCs w:val="24"/>
          <w:rtl/>
        </w:rPr>
        <w:t>עתי</w:t>
      </w:r>
      <w:r>
        <w:rPr>
          <w:rFonts w:ascii="David" w:hAnsi="David" w:cs="David" w:hint="cs"/>
          <w:sz w:val="24"/>
          <w:szCs w:val="24"/>
          <w:rtl/>
        </w:rPr>
        <w:t xml:space="preserve"> או חד-פעמי)</w:t>
      </w:r>
    </w:p>
    <w:p w14:paraId="62FF6B09" w14:textId="7BE52020" w:rsidR="00267135" w:rsidRDefault="00267135">
      <w:pPr>
        <w:pStyle w:val="a7"/>
        <w:numPr>
          <w:ilvl w:val="0"/>
          <w:numId w:val="48"/>
        </w:numPr>
        <w:spacing w:after="0" w:line="360" w:lineRule="auto"/>
        <w:jc w:val="both"/>
        <w:rPr>
          <w:rFonts w:ascii="David" w:hAnsi="David" w:cs="David"/>
          <w:sz w:val="24"/>
          <w:szCs w:val="24"/>
        </w:rPr>
      </w:pPr>
      <w:r>
        <w:rPr>
          <w:rFonts w:ascii="David" w:hAnsi="David" w:cs="David" w:hint="cs"/>
          <w:sz w:val="24"/>
          <w:szCs w:val="24"/>
          <w:rtl/>
        </w:rPr>
        <w:t>היחידה הרלוונטית לקבלת הגמלה</w:t>
      </w:r>
    </w:p>
    <w:p w14:paraId="200E6037" w14:textId="7C944126" w:rsidR="00267135" w:rsidRDefault="00267135">
      <w:pPr>
        <w:pStyle w:val="a7"/>
        <w:numPr>
          <w:ilvl w:val="0"/>
          <w:numId w:val="48"/>
        </w:numPr>
        <w:spacing w:after="0" w:line="360" w:lineRule="auto"/>
        <w:jc w:val="both"/>
        <w:rPr>
          <w:rFonts w:ascii="David" w:hAnsi="David" w:cs="David"/>
          <w:sz w:val="24"/>
          <w:szCs w:val="24"/>
        </w:rPr>
      </w:pPr>
      <w:r>
        <w:rPr>
          <w:rFonts w:ascii="David" w:hAnsi="David" w:cs="David" w:hint="cs"/>
          <w:sz w:val="24"/>
          <w:szCs w:val="24"/>
          <w:rtl/>
        </w:rPr>
        <w:t>הרשות המפעילה</w:t>
      </w:r>
    </w:p>
    <w:p w14:paraId="5E945287" w14:textId="4FBFA7FC" w:rsidR="00267135" w:rsidRDefault="00267135">
      <w:pPr>
        <w:pStyle w:val="a7"/>
        <w:numPr>
          <w:ilvl w:val="0"/>
          <w:numId w:val="48"/>
        </w:numPr>
        <w:spacing w:after="0" w:line="360" w:lineRule="auto"/>
        <w:jc w:val="both"/>
        <w:rPr>
          <w:rFonts w:ascii="David" w:hAnsi="David" w:cs="David"/>
          <w:sz w:val="24"/>
          <w:szCs w:val="24"/>
        </w:rPr>
      </w:pPr>
      <w:r>
        <w:rPr>
          <w:rFonts w:ascii="David" w:hAnsi="David" w:cs="David" w:hint="cs"/>
          <w:sz w:val="24"/>
          <w:szCs w:val="24"/>
          <w:rtl/>
        </w:rPr>
        <w:t>האם להתנות זכאות</w:t>
      </w:r>
    </w:p>
    <w:p w14:paraId="025FBF76" w14:textId="5203165A" w:rsidR="00C91459" w:rsidRDefault="009C1AA5" w:rsidP="00C91459">
      <w:pPr>
        <w:spacing w:after="0" w:line="360" w:lineRule="auto"/>
        <w:jc w:val="both"/>
        <w:rPr>
          <w:rFonts w:ascii="David" w:hAnsi="David" w:cs="David"/>
          <w:sz w:val="24"/>
          <w:szCs w:val="24"/>
          <w:rtl/>
        </w:rPr>
      </w:pPr>
      <w:r>
        <w:rPr>
          <w:rFonts w:ascii="David" w:hAnsi="David" w:cs="David" w:hint="cs"/>
          <w:sz w:val="24"/>
          <w:szCs w:val="24"/>
          <w:rtl/>
        </w:rPr>
        <w:t xml:space="preserve">ההצעות מימין בדר"כ מדברים על הכנסה בסיסית כעל דבר שיחליף את שאר הקצבאות של מדינת הרווחה. משלמים סכום שנתי יחסית גדול </w:t>
      </w:r>
      <w:r w:rsidR="005D4AAE">
        <w:rPr>
          <w:rFonts w:ascii="David" w:hAnsi="David" w:cs="David" w:hint="cs"/>
          <w:sz w:val="24"/>
          <w:szCs w:val="24"/>
          <w:rtl/>
        </w:rPr>
        <w:t xml:space="preserve">שיחליף את כל הקצבאות. </w:t>
      </w:r>
    </w:p>
    <w:p w14:paraId="5B7D507D" w14:textId="2A8D556A" w:rsidR="00565B1F" w:rsidRPr="00C91459" w:rsidRDefault="00431BCE" w:rsidP="00C91459">
      <w:pPr>
        <w:spacing w:after="0" w:line="360" w:lineRule="auto"/>
        <w:jc w:val="both"/>
        <w:rPr>
          <w:rFonts w:ascii="David" w:hAnsi="David" w:cs="David"/>
          <w:sz w:val="24"/>
          <w:szCs w:val="24"/>
          <w:rtl/>
        </w:rPr>
      </w:pPr>
      <w:r>
        <w:rPr>
          <w:rFonts w:ascii="David" w:hAnsi="David" w:cs="David" w:hint="cs"/>
          <w:sz w:val="24"/>
          <w:szCs w:val="24"/>
          <w:rtl/>
        </w:rPr>
        <w:t>שאקרמן ושא</w:t>
      </w:r>
      <w:r w:rsidR="00561767">
        <w:rPr>
          <w:rFonts w:ascii="David" w:hAnsi="David" w:cs="David" w:hint="cs"/>
          <w:sz w:val="24"/>
          <w:szCs w:val="24"/>
          <w:rtl/>
        </w:rPr>
        <w:t>ל</w:t>
      </w:r>
      <w:r>
        <w:rPr>
          <w:rFonts w:ascii="David" w:hAnsi="David" w:cs="David" w:hint="cs"/>
          <w:sz w:val="24"/>
          <w:szCs w:val="24"/>
          <w:rtl/>
        </w:rPr>
        <w:t>סטוט מציעים לעשות היטל מיוחד. מס מיוחד.</w:t>
      </w:r>
    </w:p>
    <w:p w14:paraId="79F79872" w14:textId="173D8FC5" w:rsidR="00603562" w:rsidRDefault="007F3FF3" w:rsidP="008561FF">
      <w:pPr>
        <w:spacing w:after="0" w:line="360" w:lineRule="auto"/>
        <w:jc w:val="both"/>
        <w:rPr>
          <w:rFonts w:ascii="David" w:hAnsi="David" w:cs="David"/>
          <w:sz w:val="24"/>
          <w:szCs w:val="24"/>
          <w:rtl/>
        </w:rPr>
      </w:pPr>
      <w:r>
        <w:rPr>
          <w:rFonts w:ascii="David" w:hAnsi="David" w:cs="David" w:hint="cs"/>
          <w:sz w:val="24"/>
          <w:szCs w:val="24"/>
          <w:rtl/>
        </w:rPr>
        <w:t xml:space="preserve">טבלה </w:t>
      </w:r>
      <w:r w:rsidR="00CA0DD7">
        <w:rPr>
          <w:rFonts w:ascii="David" w:hAnsi="David" w:cs="David" w:hint="cs"/>
          <w:sz w:val="24"/>
          <w:szCs w:val="24"/>
          <w:rtl/>
        </w:rPr>
        <w:t xml:space="preserve">במצגת. </w:t>
      </w:r>
    </w:p>
    <w:tbl>
      <w:tblPr>
        <w:tblStyle w:val="a8"/>
        <w:bidiVisual/>
        <w:tblW w:w="0" w:type="auto"/>
        <w:tblLook w:val="04A0" w:firstRow="1" w:lastRow="0" w:firstColumn="1" w:lastColumn="0" w:noHBand="0" w:noVBand="1"/>
      </w:tblPr>
      <w:tblGrid>
        <w:gridCol w:w="2765"/>
        <w:gridCol w:w="2765"/>
        <w:gridCol w:w="2766"/>
      </w:tblGrid>
      <w:tr w:rsidR="0004570A" w14:paraId="303E2163" w14:textId="77777777" w:rsidTr="0004570A">
        <w:tc>
          <w:tcPr>
            <w:tcW w:w="2765" w:type="dxa"/>
          </w:tcPr>
          <w:p w14:paraId="02D44ABC" w14:textId="77777777" w:rsidR="0004570A" w:rsidRDefault="0004570A" w:rsidP="008561FF">
            <w:pPr>
              <w:spacing w:line="360" w:lineRule="auto"/>
              <w:jc w:val="both"/>
              <w:rPr>
                <w:rFonts w:ascii="David" w:hAnsi="David" w:cs="David"/>
                <w:sz w:val="24"/>
                <w:szCs w:val="24"/>
                <w:rtl/>
              </w:rPr>
            </w:pPr>
          </w:p>
        </w:tc>
        <w:tc>
          <w:tcPr>
            <w:tcW w:w="2765" w:type="dxa"/>
          </w:tcPr>
          <w:p w14:paraId="2543C3CC" w14:textId="47D2E5C6" w:rsidR="0004570A" w:rsidRDefault="0004570A" w:rsidP="008561FF">
            <w:pPr>
              <w:spacing w:line="360" w:lineRule="auto"/>
              <w:jc w:val="both"/>
              <w:rPr>
                <w:rFonts w:ascii="David" w:hAnsi="David" w:cs="David"/>
                <w:sz w:val="24"/>
                <w:szCs w:val="24"/>
                <w:rtl/>
              </w:rPr>
            </w:pPr>
            <w:r>
              <w:rPr>
                <w:rFonts w:ascii="David" w:hAnsi="David" w:cs="David" w:hint="cs"/>
                <w:sz w:val="24"/>
                <w:szCs w:val="24"/>
                <w:rtl/>
              </w:rPr>
              <w:t>הכנסה שנתית (מוריי)</w:t>
            </w:r>
          </w:p>
        </w:tc>
        <w:tc>
          <w:tcPr>
            <w:tcW w:w="2766" w:type="dxa"/>
          </w:tcPr>
          <w:p w14:paraId="33BB371D" w14:textId="03EDE2DE" w:rsidR="0004570A" w:rsidRDefault="0054061C" w:rsidP="008561FF">
            <w:pPr>
              <w:spacing w:line="360" w:lineRule="auto"/>
              <w:jc w:val="both"/>
              <w:rPr>
                <w:rFonts w:ascii="David" w:hAnsi="David" w:cs="David"/>
                <w:sz w:val="24"/>
                <w:szCs w:val="24"/>
                <w:rtl/>
              </w:rPr>
            </w:pPr>
            <w:r>
              <w:rPr>
                <w:rFonts w:ascii="David" w:hAnsi="David" w:cs="David" w:hint="cs"/>
                <w:sz w:val="24"/>
                <w:szCs w:val="24"/>
                <w:rtl/>
              </w:rPr>
              <w:t>stakeholdergrant</w:t>
            </w:r>
          </w:p>
        </w:tc>
      </w:tr>
      <w:tr w:rsidR="0004570A" w14:paraId="3ED25F09" w14:textId="77777777" w:rsidTr="0004570A">
        <w:tc>
          <w:tcPr>
            <w:tcW w:w="2765" w:type="dxa"/>
          </w:tcPr>
          <w:p w14:paraId="5A93A23D" w14:textId="2C797547" w:rsidR="0004570A" w:rsidRDefault="0054061C" w:rsidP="008561FF">
            <w:pPr>
              <w:spacing w:line="360" w:lineRule="auto"/>
              <w:jc w:val="both"/>
              <w:rPr>
                <w:rFonts w:ascii="David" w:hAnsi="David" w:cs="David"/>
                <w:sz w:val="24"/>
                <w:szCs w:val="24"/>
                <w:rtl/>
              </w:rPr>
            </w:pPr>
            <w:r>
              <w:rPr>
                <w:rFonts w:ascii="David" w:hAnsi="David" w:cs="David" w:hint="cs"/>
                <w:sz w:val="24"/>
                <w:szCs w:val="24"/>
                <w:rtl/>
              </w:rPr>
              <w:t>סכו</w:t>
            </w:r>
            <w:r w:rsidR="006D4343">
              <w:rPr>
                <w:rFonts w:ascii="David" w:hAnsi="David" w:cs="David" w:hint="cs"/>
                <w:sz w:val="24"/>
                <w:szCs w:val="24"/>
                <w:rtl/>
              </w:rPr>
              <w:t>ם</w:t>
            </w:r>
          </w:p>
        </w:tc>
        <w:tc>
          <w:tcPr>
            <w:tcW w:w="2765" w:type="dxa"/>
          </w:tcPr>
          <w:p w14:paraId="6CC3DEBE" w14:textId="204C32F5" w:rsidR="0004570A" w:rsidRDefault="00BF498C" w:rsidP="008561FF">
            <w:pPr>
              <w:spacing w:line="360" w:lineRule="auto"/>
              <w:jc w:val="both"/>
              <w:rPr>
                <w:rFonts w:ascii="David" w:hAnsi="David" w:cs="David"/>
                <w:sz w:val="24"/>
                <w:szCs w:val="24"/>
                <w:rtl/>
              </w:rPr>
            </w:pPr>
            <w:r>
              <w:rPr>
                <w:rFonts w:ascii="David" w:hAnsi="David" w:cs="David" w:hint="cs"/>
                <w:sz w:val="24"/>
                <w:szCs w:val="24"/>
                <w:rtl/>
              </w:rPr>
              <w:t>10 אלף דולר לשנה</w:t>
            </w:r>
          </w:p>
        </w:tc>
        <w:tc>
          <w:tcPr>
            <w:tcW w:w="2766" w:type="dxa"/>
          </w:tcPr>
          <w:p w14:paraId="3144FE09" w14:textId="5CD1E389" w:rsidR="0004570A" w:rsidRDefault="00C25483" w:rsidP="008561FF">
            <w:pPr>
              <w:spacing w:line="360" w:lineRule="auto"/>
              <w:jc w:val="both"/>
              <w:rPr>
                <w:rFonts w:ascii="David" w:hAnsi="David" w:cs="David"/>
                <w:sz w:val="24"/>
                <w:szCs w:val="24"/>
                <w:rtl/>
              </w:rPr>
            </w:pPr>
            <w:r>
              <w:rPr>
                <w:rFonts w:ascii="David" w:hAnsi="David" w:cs="David" w:hint="cs"/>
                <w:sz w:val="24"/>
                <w:szCs w:val="24"/>
                <w:rtl/>
              </w:rPr>
              <w:t>80 אלף דולר</w:t>
            </w:r>
          </w:p>
        </w:tc>
      </w:tr>
      <w:tr w:rsidR="0004570A" w14:paraId="67BEAE25" w14:textId="77777777" w:rsidTr="0004570A">
        <w:tc>
          <w:tcPr>
            <w:tcW w:w="2765" w:type="dxa"/>
          </w:tcPr>
          <w:p w14:paraId="2794A5DA" w14:textId="11157EFC" w:rsidR="0004570A" w:rsidRDefault="006D4343" w:rsidP="008561FF">
            <w:pPr>
              <w:spacing w:line="360" w:lineRule="auto"/>
              <w:jc w:val="both"/>
              <w:rPr>
                <w:rFonts w:ascii="David" w:hAnsi="David" w:cs="David"/>
                <w:sz w:val="24"/>
                <w:szCs w:val="24"/>
                <w:rtl/>
              </w:rPr>
            </w:pPr>
            <w:r>
              <w:rPr>
                <w:rFonts w:ascii="David" w:hAnsi="David" w:cs="David" w:hint="cs"/>
                <w:sz w:val="24"/>
                <w:szCs w:val="24"/>
                <w:rtl/>
              </w:rPr>
              <w:t>גיל</w:t>
            </w:r>
          </w:p>
        </w:tc>
        <w:tc>
          <w:tcPr>
            <w:tcW w:w="2765" w:type="dxa"/>
          </w:tcPr>
          <w:p w14:paraId="0CAB5DE9" w14:textId="00BAA491" w:rsidR="0004570A" w:rsidRDefault="00C25483" w:rsidP="008561FF">
            <w:pPr>
              <w:spacing w:line="360" w:lineRule="auto"/>
              <w:jc w:val="both"/>
              <w:rPr>
                <w:rFonts w:ascii="David" w:hAnsi="David" w:cs="David"/>
                <w:sz w:val="24"/>
                <w:szCs w:val="24"/>
                <w:rtl/>
              </w:rPr>
            </w:pPr>
            <w:r>
              <w:rPr>
                <w:rFonts w:ascii="David" w:hAnsi="David" w:cs="David" w:hint="cs"/>
                <w:sz w:val="24"/>
                <w:szCs w:val="24"/>
                <w:rtl/>
              </w:rPr>
              <w:t>21</w:t>
            </w:r>
          </w:p>
        </w:tc>
        <w:tc>
          <w:tcPr>
            <w:tcW w:w="2766" w:type="dxa"/>
          </w:tcPr>
          <w:p w14:paraId="253E7296" w14:textId="2A38D574" w:rsidR="0004570A" w:rsidRDefault="00C25483" w:rsidP="008561FF">
            <w:pPr>
              <w:spacing w:line="360" w:lineRule="auto"/>
              <w:jc w:val="both"/>
              <w:rPr>
                <w:rFonts w:ascii="David" w:hAnsi="David" w:cs="David"/>
                <w:sz w:val="24"/>
                <w:szCs w:val="24"/>
                <w:rtl/>
              </w:rPr>
            </w:pPr>
            <w:r>
              <w:rPr>
                <w:rFonts w:ascii="David" w:hAnsi="David" w:cs="David" w:hint="cs"/>
                <w:sz w:val="24"/>
                <w:szCs w:val="24"/>
                <w:rtl/>
              </w:rPr>
              <w:t>21 או 18 (אם הולכים לקולג')</w:t>
            </w:r>
          </w:p>
        </w:tc>
      </w:tr>
      <w:tr w:rsidR="0004570A" w14:paraId="19DE87E2" w14:textId="77777777" w:rsidTr="0004570A">
        <w:tc>
          <w:tcPr>
            <w:tcW w:w="2765" w:type="dxa"/>
          </w:tcPr>
          <w:p w14:paraId="670C2D63" w14:textId="44D036E6" w:rsidR="0004570A" w:rsidRDefault="006D4343" w:rsidP="008561FF">
            <w:pPr>
              <w:spacing w:line="360" w:lineRule="auto"/>
              <w:jc w:val="both"/>
              <w:rPr>
                <w:rFonts w:ascii="David" w:hAnsi="David" w:cs="David"/>
                <w:sz w:val="24"/>
                <w:szCs w:val="24"/>
                <w:rtl/>
              </w:rPr>
            </w:pPr>
            <w:r>
              <w:rPr>
                <w:rFonts w:ascii="David" w:hAnsi="David" w:cs="David" w:hint="cs"/>
                <w:sz w:val="24"/>
                <w:szCs w:val="24"/>
                <w:rtl/>
              </w:rPr>
              <w:t>תנאים</w:t>
            </w:r>
          </w:p>
        </w:tc>
        <w:tc>
          <w:tcPr>
            <w:tcW w:w="2765" w:type="dxa"/>
          </w:tcPr>
          <w:p w14:paraId="593621FB" w14:textId="52F8960D" w:rsidR="0004570A" w:rsidRDefault="00E66BE4" w:rsidP="008561FF">
            <w:pPr>
              <w:spacing w:line="360" w:lineRule="auto"/>
              <w:jc w:val="both"/>
              <w:rPr>
                <w:rFonts w:ascii="David" w:hAnsi="David" w:cs="David"/>
                <w:sz w:val="24"/>
                <w:szCs w:val="24"/>
                <w:rtl/>
              </w:rPr>
            </w:pPr>
            <w:r>
              <w:rPr>
                <w:rFonts w:ascii="David" w:hAnsi="David" w:cs="David" w:hint="cs"/>
                <w:sz w:val="24"/>
                <w:szCs w:val="24"/>
                <w:rtl/>
              </w:rPr>
              <w:t>תלוי בהכנסה</w:t>
            </w:r>
          </w:p>
        </w:tc>
        <w:tc>
          <w:tcPr>
            <w:tcW w:w="2766" w:type="dxa"/>
          </w:tcPr>
          <w:p w14:paraId="0CC26D0F" w14:textId="1C3BF643" w:rsidR="0004570A" w:rsidRDefault="00E66BE4" w:rsidP="008561FF">
            <w:pPr>
              <w:spacing w:line="360" w:lineRule="auto"/>
              <w:jc w:val="both"/>
              <w:rPr>
                <w:rFonts w:ascii="David" w:hAnsi="David" w:cs="David"/>
                <w:sz w:val="24"/>
                <w:szCs w:val="24"/>
                <w:rtl/>
              </w:rPr>
            </w:pPr>
            <w:r>
              <w:rPr>
                <w:rFonts w:ascii="David" w:hAnsi="David" w:cs="David" w:hint="cs"/>
                <w:sz w:val="24"/>
                <w:szCs w:val="24"/>
                <w:rtl/>
              </w:rPr>
              <w:t>תעודת בגרות</w:t>
            </w:r>
          </w:p>
        </w:tc>
      </w:tr>
      <w:tr w:rsidR="0004570A" w14:paraId="0F837843" w14:textId="77777777" w:rsidTr="0004570A">
        <w:tc>
          <w:tcPr>
            <w:tcW w:w="2765" w:type="dxa"/>
          </w:tcPr>
          <w:p w14:paraId="090F9BC2" w14:textId="7B3E52CF" w:rsidR="0054061C" w:rsidRDefault="006D4343" w:rsidP="0054061C">
            <w:pPr>
              <w:spacing w:line="360" w:lineRule="auto"/>
              <w:jc w:val="both"/>
              <w:rPr>
                <w:rFonts w:ascii="David" w:hAnsi="David" w:cs="David"/>
                <w:sz w:val="24"/>
                <w:szCs w:val="24"/>
                <w:rtl/>
              </w:rPr>
            </w:pPr>
            <w:r>
              <w:rPr>
                <w:rFonts w:ascii="David" w:hAnsi="David" w:cs="David" w:hint="cs"/>
                <w:sz w:val="24"/>
                <w:szCs w:val="24"/>
                <w:rtl/>
              </w:rPr>
              <w:t>אופן התשלום</w:t>
            </w:r>
          </w:p>
        </w:tc>
        <w:tc>
          <w:tcPr>
            <w:tcW w:w="2765" w:type="dxa"/>
          </w:tcPr>
          <w:p w14:paraId="36D70CDC" w14:textId="392BECB2" w:rsidR="0004570A" w:rsidRDefault="00A75EBB" w:rsidP="008561FF">
            <w:pPr>
              <w:spacing w:line="360" w:lineRule="auto"/>
              <w:jc w:val="both"/>
              <w:rPr>
                <w:rFonts w:ascii="David" w:hAnsi="David" w:cs="David"/>
                <w:sz w:val="24"/>
                <w:szCs w:val="24"/>
                <w:rtl/>
              </w:rPr>
            </w:pPr>
            <w:r>
              <w:rPr>
                <w:rFonts w:ascii="David" w:hAnsi="David" w:cs="David" w:hint="cs"/>
                <w:sz w:val="24"/>
                <w:szCs w:val="24"/>
                <w:rtl/>
              </w:rPr>
              <w:t>על בסיס שנתי או חודשי</w:t>
            </w:r>
          </w:p>
        </w:tc>
        <w:tc>
          <w:tcPr>
            <w:tcW w:w="2766" w:type="dxa"/>
          </w:tcPr>
          <w:p w14:paraId="73153447" w14:textId="53AE3457" w:rsidR="0004570A" w:rsidRDefault="00E66BE4" w:rsidP="008561FF">
            <w:pPr>
              <w:spacing w:line="360" w:lineRule="auto"/>
              <w:jc w:val="both"/>
              <w:rPr>
                <w:rFonts w:ascii="David" w:hAnsi="David" w:cs="David"/>
                <w:sz w:val="24"/>
                <w:szCs w:val="24"/>
                <w:rtl/>
              </w:rPr>
            </w:pPr>
            <w:r>
              <w:rPr>
                <w:rFonts w:ascii="David" w:hAnsi="David" w:cs="David" w:hint="cs"/>
                <w:sz w:val="24"/>
                <w:szCs w:val="24"/>
                <w:rtl/>
              </w:rPr>
              <w:t>20 אלף דולר לאורך 4 שנים</w:t>
            </w:r>
          </w:p>
        </w:tc>
      </w:tr>
      <w:tr w:rsidR="0004570A" w14:paraId="31299399" w14:textId="77777777" w:rsidTr="0004570A">
        <w:tc>
          <w:tcPr>
            <w:tcW w:w="2765" w:type="dxa"/>
          </w:tcPr>
          <w:p w14:paraId="41A96E8B" w14:textId="3FE48246" w:rsidR="0004570A" w:rsidRDefault="00BF498C" w:rsidP="008561FF">
            <w:pPr>
              <w:spacing w:line="360" w:lineRule="auto"/>
              <w:jc w:val="both"/>
              <w:rPr>
                <w:rFonts w:ascii="David" w:hAnsi="David" w:cs="David"/>
                <w:sz w:val="24"/>
                <w:szCs w:val="24"/>
                <w:rtl/>
              </w:rPr>
            </w:pPr>
            <w:r>
              <w:rPr>
                <w:rFonts w:ascii="David" w:hAnsi="David" w:cs="David" w:hint="cs"/>
                <w:sz w:val="24"/>
                <w:szCs w:val="24"/>
                <w:rtl/>
              </w:rPr>
              <w:t>השלכות על מדינת הרווחה</w:t>
            </w:r>
          </w:p>
        </w:tc>
        <w:tc>
          <w:tcPr>
            <w:tcW w:w="2765" w:type="dxa"/>
          </w:tcPr>
          <w:p w14:paraId="1C0299EC" w14:textId="51090BDF" w:rsidR="0004570A" w:rsidRDefault="0053020F" w:rsidP="008561FF">
            <w:pPr>
              <w:spacing w:line="360" w:lineRule="auto"/>
              <w:jc w:val="both"/>
              <w:rPr>
                <w:rFonts w:ascii="David" w:hAnsi="David" w:cs="David"/>
                <w:sz w:val="24"/>
                <w:szCs w:val="24"/>
                <w:rtl/>
              </w:rPr>
            </w:pPr>
            <w:r>
              <w:rPr>
                <w:rFonts w:ascii="David" w:hAnsi="David" w:cs="David" w:hint="cs"/>
                <w:sz w:val="24"/>
                <w:szCs w:val="24"/>
                <w:rtl/>
              </w:rPr>
              <w:t xml:space="preserve">ביטולה המלא </w:t>
            </w:r>
            <w:r w:rsidR="008145AA">
              <w:rPr>
                <w:rFonts w:ascii="David" w:hAnsi="David" w:cs="David" w:hint="cs"/>
                <w:sz w:val="24"/>
                <w:szCs w:val="24"/>
                <w:rtl/>
              </w:rPr>
              <w:t xml:space="preserve"> </w:t>
            </w:r>
          </w:p>
        </w:tc>
        <w:tc>
          <w:tcPr>
            <w:tcW w:w="2766" w:type="dxa"/>
          </w:tcPr>
          <w:p w14:paraId="2AD7BAE4" w14:textId="0AE51EAB" w:rsidR="0004570A" w:rsidRDefault="0053020F" w:rsidP="008561FF">
            <w:pPr>
              <w:spacing w:line="360" w:lineRule="auto"/>
              <w:jc w:val="both"/>
              <w:rPr>
                <w:rFonts w:ascii="David" w:hAnsi="David" w:cs="David"/>
                <w:sz w:val="24"/>
                <w:szCs w:val="24"/>
                <w:rtl/>
              </w:rPr>
            </w:pPr>
            <w:r>
              <w:rPr>
                <w:rFonts w:ascii="David" w:hAnsi="David" w:cs="David" w:hint="cs"/>
                <w:sz w:val="24"/>
                <w:szCs w:val="24"/>
                <w:rtl/>
              </w:rPr>
              <w:t>עריכ שינויים והוספת פנסיה</w:t>
            </w:r>
          </w:p>
        </w:tc>
      </w:tr>
      <w:tr w:rsidR="0004570A" w14:paraId="6AD59C95" w14:textId="77777777" w:rsidTr="0004570A">
        <w:tc>
          <w:tcPr>
            <w:tcW w:w="2765" w:type="dxa"/>
          </w:tcPr>
          <w:p w14:paraId="22049F2D" w14:textId="43FD9A39" w:rsidR="00BF498C" w:rsidRDefault="00BF498C" w:rsidP="00BF498C">
            <w:pPr>
              <w:spacing w:line="360" w:lineRule="auto"/>
              <w:jc w:val="both"/>
              <w:rPr>
                <w:rFonts w:ascii="David" w:hAnsi="David" w:cs="David"/>
                <w:sz w:val="24"/>
                <w:szCs w:val="24"/>
                <w:rtl/>
              </w:rPr>
            </w:pPr>
            <w:r>
              <w:rPr>
                <w:rFonts w:ascii="David" w:hAnsi="David" w:cs="David" w:hint="cs"/>
                <w:sz w:val="24"/>
                <w:szCs w:val="24"/>
                <w:rtl/>
              </w:rPr>
              <w:t>מקור המימון</w:t>
            </w:r>
          </w:p>
        </w:tc>
        <w:tc>
          <w:tcPr>
            <w:tcW w:w="2765" w:type="dxa"/>
          </w:tcPr>
          <w:p w14:paraId="265B4E27" w14:textId="6DD0CCD0" w:rsidR="0004570A" w:rsidRDefault="0053020F" w:rsidP="008561FF">
            <w:pPr>
              <w:spacing w:line="360" w:lineRule="auto"/>
              <w:jc w:val="both"/>
              <w:rPr>
                <w:rFonts w:ascii="David" w:hAnsi="David" w:cs="David"/>
                <w:sz w:val="24"/>
                <w:szCs w:val="24"/>
                <w:rtl/>
              </w:rPr>
            </w:pPr>
            <w:r>
              <w:rPr>
                <w:rFonts w:ascii="David" w:hAnsi="David" w:cs="David" w:hint="cs"/>
                <w:sz w:val="24"/>
                <w:szCs w:val="24"/>
                <w:rtl/>
              </w:rPr>
              <w:t>חסכון מביטולו של שאר מערך הרווחה</w:t>
            </w:r>
          </w:p>
        </w:tc>
        <w:tc>
          <w:tcPr>
            <w:tcW w:w="2766" w:type="dxa"/>
          </w:tcPr>
          <w:p w14:paraId="17D1E89D" w14:textId="0278D65D" w:rsidR="0004570A" w:rsidRDefault="0053020F" w:rsidP="008561FF">
            <w:pPr>
              <w:spacing w:line="360" w:lineRule="auto"/>
              <w:jc w:val="both"/>
              <w:rPr>
                <w:rFonts w:ascii="David" w:hAnsi="David" w:cs="David"/>
                <w:sz w:val="24"/>
                <w:szCs w:val="24"/>
                <w:rtl/>
              </w:rPr>
            </w:pPr>
            <w:r>
              <w:rPr>
                <w:rFonts w:ascii="David" w:hAnsi="David" w:cs="David" w:hint="cs"/>
                <w:sz w:val="24"/>
                <w:szCs w:val="24"/>
                <w:rtl/>
              </w:rPr>
              <w:t xml:space="preserve">מס 2% על כל העושר הפרטי + השבה </w:t>
            </w:r>
          </w:p>
        </w:tc>
      </w:tr>
      <w:tr w:rsidR="0004570A" w14:paraId="1CAB550F" w14:textId="77777777" w:rsidTr="0004570A">
        <w:tc>
          <w:tcPr>
            <w:tcW w:w="2765" w:type="dxa"/>
          </w:tcPr>
          <w:p w14:paraId="1FE50042" w14:textId="73A5E339" w:rsidR="0004570A" w:rsidRDefault="00BF498C" w:rsidP="008561FF">
            <w:pPr>
              <w:spacing w:line="360" w:lineRule="auto"/>
              <w:jc w:val="both"/>
              <w:rPr>
                <w:rFonts w:ascii="David" w:hAnsi="David" w:cs="David"/>
                <w:sz w:val="24"/>
                <w:szCs w:val="24"/>
                <w:rtl/>
              </w:rPr>
            </w:pPr>
            <w:r>
              <w:rPr>
                <w:rFonts w:ascii="David" w:hAnsi="David" w:cs="David" w:hint="cs"/>
                <w:sz w:val="24"/>
                <w:szCs w:val="24"/>
                <w:rtl/>
              </w:rPr>
              <w:t>פרוגרסיבי?</w:t>
            </w:r>
          </w:p>
        </w:tc>
        <w:tc>
          <w:tcPr>
            <w:tcW w:w="2765" w:type="dxa"/>
          </w:tcPr>
          <w:p w14:paraId="2F47AEAE" w14:textId="542DBAF7" w:rsidR="0004570A" w:rsidRDefault="00980B59" w:rsidP="008561FF">
            <w:pPr>
              <w:spacing w:line="360" w:lineRule="auto"/>
              <w:jc w:val="both"/>
              <w:rPr>
                <w:rFonts w:ascii="David" w:hAnsi="David" w:cs="David"/>
                <w:sz w:val="24"/>
                <w:szCs w:val="24"/>
                <w:rtl/>
              </w:rPr>
            </w:pPr>
            <w:r>
              <w:rPr>
                <w:rFonts w:ascii="David" w:hAnsi="David" w:cs="David" w:hint="cs"/>
                <w:sz w:val="24"/>
                <w:szCs w:val="24"/>
                <w:rtl/>
              </w:rPr>
              <w:t>בשכר שבין 25-50 אלף יהיה מס שידרוש תשלום בחזרה של 20% מההכנסה מעל 25 אלף</w:t>
            </w:r>
          </w:p>
        </w:tc>
        <w:tc>
          <w:tcPr>
            <w:tcW w:w="2766" w:type="dxa"/>
          </w:tcPr>
          <w:p w14:paraId="6C0526B8" w14:textId="211254C9" w:rsidR="0004570A" w:rsidRDefault="00A75EBB" w:rsidP="00A8429F">
            <w:pPr>
              <w:spacing w:line="360" w:lineRule="auto"/>
              <w:jc w:val="both"/>
              <w:rPr>
                <w:rFonts w:ascii="David" w:hAnsi="David" w:cs="David"/>
                <w:sz w:val="24"/>
                <w:szCs w:val="24"/>
                <w:rtl/>
              </w:rPr>
            </w:pPr>
            <w:r>
              <w:rPr>
                <w:rFonts w:ascii="David" w:hAnsi="David" w:cs="David" w:hint="cs"/>
                <w:sz w:val="24"/>
                <w:szCs w:val="24"/>
                <w:rtl/>
              </w:rPr>
              <w:t xml:space="preserve">השבה שמבוססת על מיסוי </w:t>
            </w:r>
            <w:r w:rsidR="009D027C">
              <w:rPr>
                <w:rFonts w:ascii="David" w:hAnsi="David" w:cs="David" w:hint="cs"/>
                <w:sz w:val="24"/>
                <w:szCs w:val="24"/>
                <w:rtl/>
              </w:rPr>
              <w:t>trusteeship tax (חוסר יכולת לשלם יקבל יחס כסוג של פשיטת רגל)</w:t>
            </w:r>
          </w:p>
        </w:tc>
      </w:tr>
      <w:tr w:rsidR="0004570A" w14:paraId="229012A9" w14:textId="77777777" w:rsidTr="0004570A">
        <w:tc>
          <w:tcPr>
            <w:tcW w:w="2765" w:type="dxa"/>
          </w:tcPr>
          <w:p w14:paraId="73EAEFCC" w14:textId="44F98D9E" w:rsidR="0004570A" w:rsidRDefault="00BF498C" w:rsidP="008561FF">
            <w:pPr>
              <w:spacing w:line="360" w:lineRule="auto"/>
              <w:jc w:val="both"/>
              <w:rPr>
                <w:rFonts w:ascii="David" w:hAnsi="David" w:cs="David"/>
                <w:sz w:val="24"/>
                <w:szCs w:val="24"/>
                <w:rtl/>
              </w:rPr>
            </w:pPr>
            <w:r>
              <w:rPr>
                <w:rFonts w:ascii="David" w:hAnsi="David" w:cs="David" w:hint="cs"/>
                <w:sz w:val="24"/>
                <w:szCs w:val="24"/>
                <w:rtl/>
              </w:rPr>
              <w:t>אוניברסאלי/סלקטיבי</w:t>
            </w:r>
          </w:p>
        </w:tc>
        <w:tc>
          <w:tcPr>
            <w:tcW w:w="2765" w:type="dxa"/>
          </w:tcPr>
          <w:p w14:paraId="16FE4CAA" w14:textId="567F5764" w:rsidR="0004570A" w:rsidRDefault="00A75EBB" w:rsidP="008561FF">
            <w:pPr>
              <w:spacing w:line="360" w:lineRule="auto"/>
              <w:jc w:val="both"/>
              <w:rPr>
                <w:rFonts w:ascii="David" w:hAnsi="David" w:cs="David"/>
                <w:sz w:val="24"/>
                <w:szCs w:val="24"/>
                <w:rtl/>
              </w:rPr>
            </w:pPr>
            <w:r>
              <w:rPr>
                <w:rFonts w:ascii="David" w:hAnsi="David" w:cs="David" w:hint="cs"/>
                <w:sz w:val="24"/>
                <w:szCs w:val="24"/>
                <w:rtl/>
              </w:rPr>
              <w:t>מבוסס על הכנסה</w:t>
            </w:r>
          </w:p>
        </w:tc>
        <w:tc>
          <w:tcPr>
            <w:tcW w:w="2766" w:type="dxa"/>
          </w:tcPr>
          <w:p w14:paraId="34CFCA49" w14:textId="38768BB3" w:rsidR="0004570A" w:rsidRDefault="00A75EBB" w:rsidP="008561FF">
            <w:pPr>
              <w:spacing w:line="360" w:lineRule="auto"/>
              <w:jc w:val="both"/>
              <w:rPr>
                <w:rFonts w:ascii="David" w:hAnsi="David" w:cs="David"/>
                <w:sz w:val="24"/>
                <w:szCs w:val="24"/>
                <w:rtl/>
              </w:rPr>
            </w:pPr>
            <w:r>
              <w:rPr>
                <w:rFonts w:ascii="David" w:hAnsi="David" w:cs="David" w:hint="cs"/>
                <w:sz w:val="24"/>
                <w:szCs w:val="24"/>
                <w:rtl/>
              </w:rPr>
              <w:t>אוניברסאלי</w:t>
            </w:r>
          </w:p>
        </w:tc>
      </w:tr>
    </w:tbl>
    <w:p w14:paraId="2FC12526" w14:textId="77777777" w:rsidR="0004570A" w:rsidRDefault="0004570A" w:rsidP="008561FF">
      <w:pPr>
        <w:spacing w:after="0" w:line="360" w:lineRule="auto"/>
        <w:jc w:val="both"/>
        <w:rPr>
          <w:rFonts w:ascii="David" w:hAnsi="David" w:cs="David"/>
          <w:sz w:val="24"/>
          <w:szCs w:val="24"/>
          <w:rtl/>
        </w:rPr>
      </w:pPr>
    </w:p>
    <w:p w14:paraId="10EB80CE" w14:textId="112B8F1C" w:rsidR="007632D6" w:rsidRDefault="007632D6" w:rsidP="008561FF">
      <w:pPr>
        <w:spacing w:after="0" w:line="360" w:lineRule="auto"/>
        <w:jc w:val="both"/>
        <w:rPr>
          <w:rFonts w:ascii="David" w:hAnsi="David" w:cs="David"/>
          <w:sz w:val="24"/>
          <w:szCs w:val="24"/>
          <w:rtl/>
        </w:rPr>
      </w:pPr>
      <w:r>
        <w:rPr>
          <w:rFonts w:ascii="David" w:hAnsi="David" w:cs="David" w:hint="cs"/>
          <w:sz w:val="24"/>
          <w:szCs w:val="24"/>
          <w:rtl/>
        </w:rPr>
        <w:t>יש כל מיני ניסיונו</w:t>
      </w:r>
      <w:r>
        <w:rPr>
          <w:rFonts w:ascii="David" w:hAnsi="David" w:cs="David" w:hint="eastAsia"/>
          <w:sz w:val="24"/>
          <w:szCs w:val="24"/>
          <w:rtl/>
        </w:rPr>
        <w:t>ת</w:t>
      </w:r>
      <w:r>
        <w:rPr>
          <w:rFonts w:ascii="David" w:hAnsi="David" w:cs="David" w:hint="cs"/>
          <w:sz w:val="24"/>
          <w:szCs w:val="24"/>
          <w:rtl/>
        </w:rPr>
        <w:t xml:space="preserve"> להפעיל את זה בכל מיני מדינות. </w:t>
      </w:r>
    </w:p>
    <w:p w14:paraId="759A50A5" w14:textId="2CBA9D3D" w:rsidR="0013478E" w:rsidRDefault="0013478E" w:rsidP="008561FF">
      <w:pPr>
        <w:spacing w:after="0" w:line="360" w:lineRule="auto"/>
        <w:jc w:val="both"/>
        <w:rPr>
          <w:rFonts w:ascii="David" w:hAnsi="David" w:cs="David"/>
          <w:sz w:val="24"/>
          <w:szCs w:val="24"/>
          <w:rtl/>
        </w:rPr>
      </w:pPr>
      <w:r>
        <w:rPr>
          <w:rFonts w:ascii="David" w:hAnsi="David" w:cs="David" w:hint="cs"/>
          <w:sz w:val="24"/>
          <w:szCs w:val="24"/>
          <w:rtl/>
        </w:rPr>
        <w:t xml:space="preserve">ניתן לנתח את ההצעה הזו דרך המודלים של אספינג אנדרסן על משטר רווחה ליברלי/סוציאל-דמוקרטי/שמרני. </w:t>
      </w:r>
    </w:p>
    <w:p w14:paraId="53A9A876" w14:textId="242D86E6" w:rsidR="00D02647" w:rsidRDefault="00FE26BF" w:rsidP="00B66FDA">
      <w:pPr>
        <w:spacing w:after="0" w:line="360" w:lineRule="auto"/>
        <w:jc w:val="both"/>
        <w:rPr>
          <w:rFonts w:ascii="David" w:hAnsi="David" w:cs="David"/>
          <w:sz w:val="24"/>
          <w:szCs w:val="24"/>
          <w:rtl/>
        </w:rPr>
      </w:pPr>
      <w:r w:rsidRPr="00CA1FDD">
        <w:rPr>
          <w:rFonts w:ascii="David" w:hAnsi="David" w:cs="David" w:hint="cs"/>
          <w:b/>
          <w:bCs/>
          <w:sz w:val="24"/>
          <w:szCs w:val="24"/>
          <w:rtl/>
        </w:rPr>
        <w:t>דוגמא</w:t>
      </w:r>
      <w:r w:rsidR="00CA1FDD">
        <w:rPr>
          <w:rFonts w:ascii="David" w:hAnsi="David" w:cs="David" w:hint="cs"/>
          <w:sz w:val="24"/>
          <w:szCs w:val="24"/>
          <w:rtl/>
        </w:rPr>
        <w:t>:</w:t>
      </w:r>
      <w:r>
        <w:rPr>
          <w:rFonts w:ascii="David" w:hAnsi="David" w:cs="David" w:hint="cs"/>
          <w:sz w:val="24"/>
          <w:szCs w:val="24"/>
          <w:rtl/>
        </w:rPr>
        <w:t xml:space="preserve"> חסכון לכל ילד.</w:t>
      </w:r>
      <w:r w:rsidR="001C4F8B">
        <w:rPr>
          <w:rFonts w:ascii="David" w:hAnsi="David" w:cs="David" w:hint="cs"/>
          <w:sz w:val="24"/>
          <w:szCs w:val="24"/>
          <w:rtl/>
        </w:rPr>
        <w:t xml:space="preserve"> לא סכומים גדולים אבל זה על אותו הרעיון. </w:t>
      </w:r>
      <w:r w:rsidR="00D02647">
        <w:rPr>
          <w:rFonts w:ascii="David" w:hAnsi="David" w:cs="David" w:hint="cs"/>
          <w:sz w:val="24"/>
          <w:szCs w:val="24"/>
          <w:rtl/>
        </w:rPr>
        <w:t xml:space="preserve">מינואר 2017 (רטרואקטיבית ממאי 2015). תכנית החיסכון היא זכות של כל ילד בישראל, המאפשרת לו להתחיל את חייו הבוגרים עם סכום כסף התחלתי שייפתח בפניו הזדמנויות חדשות. ביטוח לאומי מפקיד 52 שקל. ההורים גם יכולים להפקיד. את הכסף ניתן למשוך רק כשהילד מגיע לגיל 18. יש תמריץ להמתין עד גיל 21. </w:t>
      </w:r>
    </w:p>
    <w:p w14:paraId="12DAD5BD" w14:textId="1337685B" w:rsidR="00C66087" w:rsidRDefault="00CA1FDD" w:rsidP="00B66FDA">
      <w:pPr>
        <w:spacing w:after="0" w:line="360" w:lineRule="auto"/>
        <w:jc w:val="both"/>
        <w:rPr>
          <w:rFonts w:ascii="David" w:hAnsi="David" w:cs="David"/>
          <w:sz w:val="24"/>
          <w:szCs w:val="24"/>
          <w:rtl/>
        </w:rPr>
      </w:pPr>
      <w:r w:rsidRPr="00CA1FDD">
        <w:rPr>
          <w:rFonts w:ascii="David" w:hAnsi="David" w:cs="David" w:hint="cs"/>
          <w:b/>
          <w:bCs/>
          <w:sz w:val="24"/>
          <w:szCs w:val="24"/>
          <w:rtl/>
        </w:rPr>
        <w:t>דוגמא נוספת</w:t>
      </w:r>
      <w:r w:rsidR="001C4F8B">
        <w:rPr>
          <w:rFonts w:ascii="David" w:hAnsi="David" w:cs="David" w:hint="cs"/>
          <w:sz w:val="24"/>
          <w:szCs w:val="24"/>
          <w:rtl/>
        </w:rPr>
        <w:t>: חוק קליטת חיילים משוחררים.</w:t>
      </w:r>
      <w:r w:rsidR="00F93E1B">
        <w:rPr>
          <w:rFonts w:ascii="David" w:hAnsi="David" w:cs="David" w:hint="cs"/>
          <w:sz w:val="24"/>
          <w:szCs w:val="24"/>
          <w:rtl/>
        </w:rPr>
        <w:t xml:space="preserve"> </w:t>
      </w:r>
      <w:r w:rsidR="00915010">
        <w:rPr>
          <w:rFonts w:ascii="David" w:hAnsi="David" w:cs="David" w:hint="cs"/>
          <w:sz w:val="24"/>
          <w:szCs w:val="24"/>
          <w:rtl/>
        </w:rPr>
        <w:t xml:space="preserve">הטבות מס, דיור, הגנה מפני פיטורים ומענק </w:t>
      </w:r>
      <w:r w:rsidR="006D3AC2">
        <w:rPr>
          <w:rFonts w:ascii="David" w:hAnsi="David" w:cs="David" w:hint="cs"/>
          <w:sz w:val="24"/>
          <w:szCs w:val="24"/>
          <w:rtl/>
        </w:rPr>
        <w:t>קליטה ופיקדו</w:t>
      </w:r>
      <w:r w:rsidR="000537C5">
        <w:rPr>
          <w:rFonts w:ascii="David" w:hAnsi="David" w:cs="David" w:hint="cs"/>
          <w:sz w:val="24"/>
          <w:szCs w:val="24"/>
          <w:rtl/>
        </w:rPr>
        <w:t>ן</w:t>
      </w:r>
      <w:r w:rsidR="006D3AC2">
        <w:rPr>
          <w:rFonts w:ascii="David" w:hAnsi="David" w:cs="David" w:hint="cs"/>
          <w:sz w:val="24"/>
          <w:szCs w:val="24"/>
          <w:rtl/>
        </w:rPr>
        <w:t xml:space="preserve">, מימון שכר לימוד. גובה הפיקדון והמענק תלוי במשך וטיב השירות: לוחם, תומך לחימה, שירות אחר, שירות אזרחי. </w:t>
      </w:r>
    </w:p>
    <w:p w14:paraId="69E96161" w14:textId="4919A6EB" w:rsidR="00FD6AD7" w:rsidRDefault="00FD6AD7" w:rsidP="00B66FDA">
      <w:pPr>
        <w:spacing w:after="0" w:line="360" w:lineRule="auto"/>
        <w:jc w:val="both"/>
        <w:rPr>
          <w:rFonts w:ascii="David" w:hAnsi="David" w:cs="David"/>
          <w:sz w:val="24"/>
          <w:szCs w:val="24"/>
          <w:rtl/>
        </w:rPr>
      </w:pPr>
      <w:r>
        <w:rPr>
          <w:rFonts w:ascii="David" w:hAnsi="David" w:cs="David" w:hint="cs"/>
          <w:sz w:val="24"/>
          <w:szCs w:val="24"/>
          <w:rtl/>
        </w:rPr>
        <w:t>נותן לצעירים נקודת פתיחה כלכלית ממנה יוכלו להתקדם בחיים. כסך להבדיל מבעין, ניתנות על בסיס קריטריון אוניברסאלי לכאורה. הפרטה.</w:t>
      </w:r>
      <w:r w:rsidR="00654B93">
        <w:rPr>
          <w:rFonts w:ascii="David" w:hAnsi="David" w:cs="David" w:hint="cs"/>
          <w:sz w:val="24"/>
          <w:szCs w:val="24"/>
          <w:rtl/>
        </w:rPr>
        <w:t xml:space="preserve"> למה לא עושים קריטריון רחב ומבחינים בין השירותים?</w:t>
      </w:r>
      <w:r w:rsidR="00195AB7">
        <w:rPr>
          <w:rFonts w:ascii="David" w:hAnsi="David" w:cs="David" w:hint="cs"/>
          <w:sz w:val="24"/>
          <w:szCs w:val="24"/>
          <w:rtl/>
        </w:rPr>
        <w:t xml:space="preserve"> </w:t>
      </w:r>
      <w:r w:rsidR="002752F5">
        <w:rPr>
          <w:rFonts w:ascii="David" w:hAnsi="David" w:cs="David" w:hint="cs"/>
          <w:sz w:val="24"/>
          <w:szCs w:val="24"/>
          <w:rtl/>
        </w:rPr>
        <w:t xml:space="preserve">הערכה? פיצוי או השבה? יש כאן דה קומודיפיקציה חלש. אלמנטים של ריבוד- אי שוויון מגדרי ומגזרי. מאפיינים של משטר ליברלי. </w:t>
      </w:r>
    </w:p>
    <w:p w14:paraId="75BE326C" w14:textId="3460EBAE" w:rsidR="00593AD0" w:rsidRPr="00CA1FDD" w:rsidRDefault="00593AD0" w:rsidP="008561FF">
      <w:pPr>
        <w:spacing w:after="0" w:line="360" w:lineRule="auto"/>
        <w:jc w:val="both"/>
        <w:rPr>
          <w:rFonts w:ascii="David" w:hAnsi="David" w:cs="David"/>
          <w:sz w:val="24"/>
          <w:szCs w:val="24"/>
          <w:u w:val="single"/>
          <w:rtl/>
        </w:rPr>
      </w:pPr>
      <w:r w:rsidRPr="00CA1FDD">
        <w:rPr>
          <w:rFonts w:ascii="David" w:hAnsi="David" w:cs="David" w:hint="cs"/>
          <w:sz w:val="24"/>
          <w:szCs w:val="24"/>
          <w:u w:val="single"/>
          <w:rtl/>
        </w:rPr>
        <w:t>מבחן</w:t>
      </w:r>
    </w:p>
    <w:p w14:paraId="053E422A" w14:textId="62C5787F" w:rsidR="00593AD0" w:rsidRDefault="00593AD0" w:rsidP="008561FF">
      <w:pPr>
        <w:spacing w:after="0" w:line="360" w:lineRule="auto"/>
        <w:jc w:val="both"/>
        <w:rPr>
          <w:rFonts w:ascii="David" w:hAnsi="David" w:cs="David"/>
          <w:sz w:val="24"/>
          <w:szCs w:val="24"/>
          <w:rtl/>
        </w:rPr>
      </w:pPr>
      <w:r>
        <w:rPr>
          <w:rFonts w:ascii="David" w:hAnsi="David" w:cs="David" w:hint="cs"/>
          <w:sz w:val="24"/>
          <w:szCs w:val="24"/>
          <w:rtl/>
        </w:rPr>
        <w:t>25 שאלות. חומר סגור</w:t>
      </w:r>
      <w:r w:rsidR="00200447">
        <w:rPr>
          <w:rFonts w:ascii="David" w:hAnsi="David" w:cs="David" w:hint="cs"/>
          <w:sz w:val="24"/>
          <w:szCs w:val="24"/>
          <w:rtl/>
        </w:rPr>
        <w:t xml:space="preserve">. יש שאלות ידע בסיסי על החומרים שבשיעור. שאלות הבנה של חומרי הקריאה. שאלות חשיבה על בסיס מכלול החומרים. </w:t>
      </w:r>
    </w:p>
    <w:p w14:paraId="5E957BA9" w14:textId="2F119292" w:rsidR="00BA6F7A" w:rsidRDefault="00BA6F7A" w:rsidP="00BA6F7A">
      <w:pPr>
        <w:spacing w:after="0" w:line="360" w:lineRule="auto"/>
        <w:jc w:val="both"/>
        <w:rPr>
          <w:rFonts w:ascii="David" w:hAnsi="David" w:cs="David"/>
          <w:sz w:val="24"/>
          <w:szCs w:val="24"/>
          <w:rtl/>
        </w:rPr>
      </w:pPr>
      <w:r w:rsidRPr="00BA4A81">
        <w:rPr>
          <w:rFonts w:ascii="David" w:hAnsi="David" w:cs="David" w:hint="cs"/>
          <w:b/>
          <w:bCs/>
          <w:sz w:val="24"/>
          <w:szCs w:val="24"/>
          <w:highlight w:val="yellow"/>
          <w:rtl/>
        </w:rPr>
        <w:t>שאלות לדוגמא</w:t>
      </w:r>
      <w:r>
        <w:rPr>
          <w:rFonts w:ascii="David" w:hAnsi="David" w:cs="David" w:hint="cs"/>
          <w:sz w:val="24"/>
          <w:szCs w:val="24"/>
          <w:rtl/>
        </w:rPr>
        <w:t>:</w:t>
      </w:r>
    </w:p>
    <w:p w14:paraId="5030C2EE" w14:textId="688D3091" w:rsidR="00BA6F7A" w:rsidRPr="00BA4A81" w:rsidRDefault="00BA6F7A" w:rsidP="00BA4A81">
      <w:pPr>
        <w:spacing w:after="0" w:line="360" w:lineRule="auto"/>
        <w:jc w:val="both"/>
        <w:rPr>
          <w:rFonts w:ascii="David" w:hAnsi="David" w:cs="David"/>
          <w:sz w:val="24"/>
          <w:szCs w:val="24"/>
          <w:rtl/>
        </w:rPr>
      </w:pPr>
      <w:r w:rsidRPr="00BA4A81">
        <w:rPr>
          <w:rFonts w:ascii="David" w:hAnsi="David" w:cs="David" w:hint="cs"/>
          <w:sz w:val="24"/>
          <w:szCs w:val="24"/>
          <w:rtl/>
        </w:rPr>
        <w:t>הפיקדון לפי חוק קליטת חיילים משוחררים</w:t>
      </w:r>
    </w:p>
    <w:p w14:paraId="0606F6F2" w14:textId="27CBED0A" w:rsidR="00BA6F7A" w:rsidRDefault="00BA6F7A">
      <w:pPr>
        <w:pStyle w:val="a7"/>
        <w:numPr>
          <w:ilvl w:val="0"/>
          <w:numId w:val="49"/>
        </w:numPr>
        <w:spacing w:after="0" w:line="360" w:lineRule="auto"/>
        <w:jc w:val="both"/>
        <w:rPr>
          <w:rFonts w:ascii="David" w:hAnsi="David" w:cs="David"/>
          <w:sz w:val="24"/>
          <w:szCs w:val="24"/>
        </w:rPr>
      </w:pPr>
      <w:r>
        <w:rPr>
          <w:rFonts w:ascii="David" w:hAnsi="David" w:cs="David" w:hint="cs"/>
          <w:sz w:val="24"/>
          <w:szCs w:val="24"/>
          <w:rtl/>
        </w:rPr>
        <w:t>ביטוי קרוב לרעיון של מוריי להכנסה בסיסית</w:t>
      </w:r>
    </w:p>
    <w:p w14:paraId="5551637C" w14:textId="5225E63D" w:rsidR="00BA6F7A" w:rsidRDefault="00BA6F7A">
      <w:pPr>
        <w:pStyle w:val="a7"/>
        <w:numPr>
          <w:ilvl w:val="0"/>
          <w:numId w:val="49"/>
        </w:numPr>
        <w:spacing w:after="0" w:line="360" w:lineRule="auto"/>
        <w:jc w:val="both"/>
        <w:rPr>
          <w:rFonts w:ascii="David" w:hAnsi="David" w:cs="David"/>
          <w:sz w:val="24"/>
          <w:szCs w:val="24"/>
        </w:rPr>
      </w:pPr>
      <w:r>
        <w:rPr>
          <w:rFonts w:ascii="David" w:hAnsi="David" w:cs="David" w:hint="cs"/>
          <w:sz w:val="24"/>
          <w:szCs w:val="24"/>
          <w:rtl/>
        </w:rPr>
        <w:t>סוג של קצבה שיורית הניתנת לחיילים שסיימו שירות</w:t>
      </w:r>
    </w:p>
    <w:p w14:paraId="12FE991D" w14:textId="026692EA" w:rsidR="00BA6F7A" w:rsidRPr="00B821DE" w:rsidRDefault="00BA6F7A">
      <w:pPr>
        <w:pStyle w:val="a7"/>
        <w:numPr>
          <w:ilvl w:val="0"/>
          <w:numId w:val="49"/>
        </w:numPr>
        <w:spacing w:after="0" w:line="360" w:lineRule="auto"/>
        <w:jc w:val="both"/>
        <w:rPr>
          <w:rFonts w:ascii="David" w:hAnsi="David" w:cs="David"/>
          <w:b/>
          <w:bCs/>
          <w:sz w:val="24"/>
          <w:szCs w:val="24"/>
        </w:rPr>
      </w:pPr>
      <w:r w:rsidRPr="00B821DE">
        <w:rPr>
          <w:rFonts w:ascii="David" w:hAnsi="David" w:cs="David" w:hint="cs"/>
          <w:b/>
          <w:bCs/>
          <w:sz w:val="24"/>
          <w:szCs w:val="24"/>
          <w:rtl/>
        </w:rPr>
        <w:t>ביטוי חלקי לרעיון של אקרמן ואלסטוט להכנסה בסיסית</w:t>
      </w:r>
    </w:p>
    <w:p w14:paraId="2AA39452" w14:textId="6C40D805" w:rsidR="00BA6F7A" w:rsidRDefault="00BA6F7A">
      <w:pPr>
        <w:pStyle w:val="a7"/>
        <w:numPr>
          <w:ilvl w:val="0"/>
          <w:numId w:val="49"/>
        </w:numPr>
        <w:spacing w:line="360" w:lineRule="auto"/>
        <w:jc w:val="both"/>
        <w:rPr>
          <w:rFonts w:ascii="David" w:hAnsi="David" w:cs="David"/>
          <w:sz w:val="24"/>
          <w:szCs w:val="24"/>
        </w:rPr>
      </w:pPr>
      <w:r>
        <w:rPr>
          <w:rFonts w:ascii="David" w:hAnsi="David" w:cs="David" w:hint="cs"/>
          <w:sz w:val="24"/>
          <w:szCs w:val="24"/>
          <w:rtl/>
        </w:rPr>
        <w:t>מקדם את הערכים של רשת בטחון וסולידריות חברתית</w:t>
      </w:r>
    </w:p>
    <w:p w14:paraId="0EAC2B6F" w14:textId="3F3D1BC0" w:rsidR="00BA6F7A" w:rsidRDefault="002B1956" w:rsidP="00BA6F7A">
      <w:pPr>
        <w:spacing w:after="0" w:line="360" w:lineRule="auto"/>
        <w:jc w:val="both"/>
        <w:rPr>
          <w:rFonts w:ascii="David" w:hAnsi="David" w:cs="David"/>
          <w:sz w:val="24"/>
          <w:szCs w:val="24"/>
          <w:rtl/>
        </w:rPr>
      </w:pPr>
      <w:r>
        <w:rPr>
          <w:rFonts w:ascii="David" w:hAnsi="David" w:cs="David" w:hint="cs"/>
          <w:sz w:val="24"/>
          <w:szCs w:val="24"/>
          <w:rtl/>
        </w:rPr>
        <w:t>המאמר של T.H</w:t>
      </w:r>
      <w:r w:rsidR="00D07E0A">
        <w:rPr>
          <w:rFonts w:ascii="David" w:hAnsi="David" w:cs="David" w:hint="cs"/>
          <w:sz w:val="24"/>
          <w:szCs w:val="24"/>
          <w:rtl/>
        </w:rPr>
        <w:t>.Marshall</w:t>
      </w:r>
    </w:p>
    <w:p w14:paraId="265E68E5" w14:textId="24DF3B37" w:rsidR="00D07E0A" w:rsidRDefault="00D07E0A">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נותן בסיס כלכלי למדיניות רווחה שבבסיסה שוק חופשי</w:t>
      </w:r>
    </w:p>
    <w:p w14:paraId="22EF6EC5" w14:textId="69499995" w:rsidR="00D07E0A" w:rsidRPr="00D07E0A" w:rsidRDefault="00D07E0A">
      <w:pPr>
        <w:pStyle w:val="a7"/>
        <w:numPr>
          <w:ilvl w:val="0"/>
          <w:numId w:val="50"/>
        </w:numPr>
        <w:spacing w:after="0" w:line="360" w:lineRule="auto"/>
        <w:jc w:val="both"/>
        <w:rPr>
          <w:rFonts w:ascii="David" w:hAnsi="David" w:cs="David"/>
          <w:b/>
          <w:bCs/>
          <w:sz w:val="24"/>
          <w:szCs w:val="24"/>
        </w:rPr>
      </w:pPr>
      <w:r w:rsidRPr="00D07E0A">
        <w:rPr>
          <w:rFonts w:ascii="David" w:hAnsi="David" w:cs="David" w:hint="cs"/>
          <w:b/>
          <w:bCs/>
          <w:sz w:val="24"/>
          <w:szCs w:val="24"/>
          <w:rtl/>
        </w:rPr>
        <w:t>טוען כי מדינת הרווחה תפקידה לאזן את אי השוויון שנוצר בשוק החופשי</w:t>
      </w:r>
    </w:p>
    <w:p w14:paraId="4795CEF5" w14:textId="5733E6DC" w:rsidR="00D07E0A" w:rsidRDefault="00D07E0A">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מתבסס על המודל הסוציאליסטי עם התאמות נדרשות</w:t>
      </w:r>
    </w:p>
    <w:p w14:paraId="7D2C5B43" w14:textId="1BBE5424" w:rsidR="00D07E0A" w:rsidRDefault="00D07E0A">
      <w:pPr>
        <w:pStyle w:val="a7"/>
        <w:numPr>
          <w:ilvl w:val="0"/>
          <w:numId w:val="50"/>
        </w:numPr>
        <w:spacing w:line="360" w:lineRule="auto"/>
        <w:jc w:val="both"/>
        <w:rPr>
          <w:rFonts w:ascii="David" w:hAnsi="David" w:cs="David"/>
          <w:sz w:val="24"/>
          <w:szCs w:val="24"/>
        </w:rPr>
      </w:pPr>
      <w:r>
        <w:rPr>
          <w:rFonts w:ascii="David" w:hAnsi="David" w:cs="David" w:hint="cs"/>
          <w:sz w:val="24"/>
          <w:szCs w:val="24"/>
          <w:rtl/>
        </w:rPr>
        <w:t>מקדם בעיקר קצבאות ביטוחיות על בסיס הרעיון של ביסמארק</w:t>
      </w:r>
    </w:p>
    <w:p w14:paraId="6FAEA0E6" w14:textId="466C74B2" w:rsidR="00BA4A81" w:rsidRDefault="00BA4A81" w:rsidP="00BA4A81">
      <w:pPr>
        <w:spacing w:after="0" w:line="360" w:lineRule="auto"/>
        <w:jc w:val="both"/>
        <w:rPr>
          <w:rFonts w:ascii="David" w:hAnsi="David" w:cs="David"/>
          <w:sz w:val="24"/>
          <w:szCs w:val="24"/>
          <w:rtl/>
        </w:rPr>
      </w:pPr>
      <w:r>
        <w:rPr>
          <w:rFonts w:ascii="David" w:hAnsi="David" w:cs="David" w:hint="cs"/>
          <w:sz w:val="24"/>
          <w:szCs w:val="24"/>
          <w:rtl/>
        </w:rPr>
        <w:t>על בסיס מכלול הנלמד בקורס, משטר רווחה בישראל:</w:t>
      </w:r>
    </w:p>
    <w:p w14:paraId="49C5A6C2" w14:textId="486855B2" w:rsidR="00BA4A81" w:rsidRDefault="00BA4A81">
      <w:pPr>
        <w:pStyle w:val="a7"/>
        <w:numPr>
          <w:ilvl w:val="0"/>
          <w:numId w:val="51"/>
        </w:numPr>
        <w:spacing w:after="0" w:line="360" w:lineRule="auto"/>
        <w:jc w:val="both"/>
        <w:rPr>
          <w:rFonts w:ascii="David" w:hAnsi="David" w:cs="David"/>
          <w:sz w:val="24"/>
          <w:szCs w:val="24"/>
        </w:rPr>
      </w:pPr>
      <w:r>
        <w:rPr>
          <w:rFonts w:ascii="David" w:hAnsi="David" w:cs="David" w:hint="cs"/>
          <w:sz w:val="24"/>
          <w:szCs w:val="24"/>
          <w:rtl/>
        </w:rPr>
        <w:t xml:space="preserve">הוקם כמשטר רווחה סוציאל דמוקרטי ובעיקר החל משנות ה-2000 מאופיין יותר ויותר כמשטר </w:t>
      </w:r>
      <w:r w:rsidR="009C2077">
        <w:rPr>
          <w:rFonts w:ascii="David" w:hAnsi="David" w:cs="David" w:hint="cs"/>
          <w:sz w:val="24"/>
          <w:szCs w:val="24"/>
          <w:rtl/>
        </w:rPr>
        <w:t>ליברלי</w:t>
      </w:r>
    </w:p>
    <w:p w14:paraId="65AC5F09" w14:textId="691EC1DD" w:rsidR="009C2077" w:rsidRDefault="009C2077">
      <w:pPr>
        <w:pStyle w:val="a7"/>
        <w:numPr>
          <w:ilvl w:val="0"/>
          <w:numId w:val="51"/>
        </w:numPr>
        <w:spacing w:after="0" w:line="360" w:lineRule="auto"/>
        <w:jc w:val="both"/>
        <w:rPr>
          <w:rFonts w:ascii="David" w:hAnsi="David" w:cs="David"/>
          <w:sz w:val="24"/>
          <w:szCs w:val="24"/>
        </w:rPr>
      </w:pPr>
      <w:r>
        <w:rPr>
          <w:rFonts w:ascii="David" w:hAnsi="David" w:cs="David" w:hint="cs"/>
          <w:sz w:val="24"/>
          <w:szCs w:val="24"/>
          <w:rtl/>
        </w:rPr>
        <w:t>מאז ועד היום מתאפיין כמשטר רווחה שמרני</w:t>
      </w:r>
    </w:p>
    <w:p w14:paraId="5C0030B2" w14:textId="775111CA" w:rsidR="009C2077" w:rsidRPr="0027566C" w:rsidRDefault="009C2077">
      <w:pPr>
        <w:pStyle w:val="a7"/>
        <w:numPr>
          <w:ilvl w:val="0"/>
          <w:numId w:val="51"/>
        </w:numPr>
        <w:spacing w:after="0" w:line="360" w:lineRule="auto"/>
        <w:jc w:val="both"/>
        <w:rPr>
          <w:rFonts w:ascii="David" w:hAnsi="David" w:cs="David"/>
          <w:b/>
          <w:bCs/>
          <w:sz w:val="24"/>
          <w:szCs w:val="24"/>
        </w:rPr>
      </w:pPr>
      <w:r w:rsidRPr="0027566C">
        <w:rPr>
          <w:rFonts w:ascii="David" w:hAnsi="David" w:cs="David" w:hint="cs"/>
          <w:b/>
          <w:bCs/>
          <w:sz w:val="24"/>
          <w:szCs w:val="24"/>
          <w:rtl/>
        </w:rPr>
        <w:t>עם הקמת המדינה היה בעל מאפיינים שמרניים ובמידה פחותה יותר מאפיינים סוציאל דמוקרטים</w:t>
      </w:r>
    </w:p>
    <w:p w14:paraId="7C24756E" w14:textId="22970ADD" w:rsidR="009C2077" w:rsidRDefault="009C2077">
      <w:pPr>
        <w:pStyle w:val="a7"/>
        <w:numPr>
          <w:ilvl w:val="0"/>
          <w:numId w:val="51"/>
        </w:numPr>
        <w:spacing w:after="0" w:line="360" w:lineRule="auto"/>
        <w:jc w:val="both"/>
        <w:rPr>
          <w:rFonts w:ascii="David" w:hAnsi="David" w:cs="David"/>
          <w:sz w:val="24"/>
          <w:szCs w:val="24"/>
        </w:rPr>
      </w:pPr>
      <w:r>
        <w:rPr>
          <w:rFonts w:ascii="David" w:hAnsi="David" w:cs="David" w:hint="cs"/>
          <w:sz w:val="24"/>
          <w:szCs w:val="24"/>
          <w:rtl/>
        </w:rPr>
        <w:t xml:space="preserve">משטר רווחה ייחודי שכן הוא כלל מראשית הדרך קצבאות אוניברסאליות נדיבות יחסית. </w:t>
      </w:r>
    </w:p>
    <w:p w14:paraId="17888FF0" w14:textId="77777777" w:rsidR="0027566C" w:rsidRPr="0027566C" w:rsidRDefault="0027566C" w:rsidP="0027566C">
      <w:pPr>
        <w:spacing w:after="0" w:line="360" w:lineRule="auto"/>
        <w:jc w:val="both"/>
        <w:rPr>
          <w:rFonts w:ascii="David" w:hAnsi="David" w:cs="David"/>
          <w:sz w:val="24"/>
          <w:szCs w:val="24"/>
        </w:rPr>
      </w:pPr>
    </w:p>
    <w:p w14:paraId="6936FD3B" w14:textId="77777777" w:rsidR="00BA4A81" w:rsidRPr="00BA4A81" w:rsidRDefault="00BA4A81" w:rsidP="00BA4A81">
      <w:pPr>
        <w:spacing w:after="0" w:line="360" w:lineRule="auto"/>
        <w:jc w:val="both"/>
        <w:rPr>
          <w:rFonts w:ascii="David" w:hAnsi="David" w:cs="David"/>
          <w:sz w:val="24"/>
          <w:szCs w:val="24"/>
        </w:rPr>
      </w:pPr>
    </w:p>
    <w:sectPr w:rsidR="00BA4A81" w:rsidRPr="00BA4A81" w:rsidSect="008D3F5C">
      <w:headerReference w:type="default" r:id="rId7"/>
      <w:footerReference w:type="even"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0F23" w14:textId="77777777" w:rsidR="00F664F7" w:rsidRDefault="00F664F7" w:rsidP="00BB3F21">
      <w:pPr>
        <w:spacing w:after="0" w:line="240" w:lineRule="auto"/>
      </w:pPr>
      <w:r>
        <w:separator/>
      </w:r>
    </w:p>
  </w:endnote>
  <w:endnote w:type="continuationSeparator" w:id="0">
    <w:p w14:paraId="527F34E1" w14:textId="77777777" w:rsidR="00F664F7" w:rsidRDefault="00F664F7" w:rsidP="00BB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tl/>
      </w:rPr>
      <w:id w:val="-836845476"/>
      <w:docPartObj>
        <w:docPartGallery w:val="Page Numbers (Bottom of Page)"/>
        <w:docPartUnique/>
      </w:docPartObj>
    </w:sdtPr>
    <w:sdtEndPr>
      <w:rPr>
        <w:rStyle w:val="a9"/>
      </w:rPr>
    </w:sdtEndPr>
    <w:sdtContent>
      <w:p w14:paraId="08BD3781" w14:textId="4C9103DD" w:rsidR="008235DF" w:rsidRDefault="008235DF" w:rsidP="00BA6380">
        <w:pPr>
          <w:pStyle w:val="a5"/>
          <w:framePr w:wrap="none" w:vAnchor="text" w:hAnchor="text" w:xAlign="center" w:y="1"/>
          <w:rPr>
            <w:rStyle w:val="a9"/>
          </w:rPr>
        </w:pPr>
        <w:r>
          <w:rPr>
            <w:rStyle w:val="a9"/>
            <w:rtl/>
          </w:rPr>
          <w:fldChar w:fldCharType="begin"/>
        </w:r>
        <w:r>
          <w:rPr>
            <w:rStyle w:val="a9"/>
          </w:rPr>
          <w:instrText xml:space="preserve"> PAGE </w:instrText>
        </w:r>
        <w:r>
          <w:rPr>
            <w:rStyle w:val="a9"/>
            <w:rtl/>
          </w:rPr>
          <w:fldChar w:fldCharType="end"/>
        </w:r>
      </w:p>
    </w:sdtContent>
  </w:sdt>
  <w:p w14:paraId="2EAEC842" w14:textId="77777777" w:rsidR="008235DF" w:rsidRDefault="008235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tl/>
      </w:rPr>
      <w:id w:val="956914769"/>
      <w:docPartObj>
        <w:docPartGallery w:val="Page Numbers (Bottom of Page)"/>
        <w:docPartUnique/>
      </w:docPartObj>
    </w:sdtPr>
    <w:sdtEndPr>
      <w:rPr>
        <w:rStyle w:val="a9"/>
      </w:rPr>
    </w:sdtEndPr>
    <w:sdtContent>
      <w:p w14:paraId="78F90E3D" w14:textId="51EF2F3C" w:rsidR="008235DF" w:rsidRDefault="008235DF" w:rsidP="00BA6380">
        <w:pPr>
          <w:pStyle w:val="a5"/>
          <w:framePr w:wrap="none"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Pr>
            <w:rStyle w:val="a9"/>
            <w:noProof/>
            <w:rtl/>
          </w:rPr>
          <w:t>32</w:t>
        </w:r>
        <w:r>
          <w:rPr>
            <w:rStyle w:val="a9"/>
            <w:rtl/>
          </w:rPr>
          <w:fldChar w:fldCharType="end"/>
        </w:r>
      </w:p>
    </w:sdtContent>
  </w:sdt>
  <w:p w14:paraId="3BAD7F7E" w14:textId="77777777" w:rsidR="008235DF" w:rsidRDefault="008235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D865" w14:textId="77777777" w:rsidR="00F664F7" w:rsidRDefault="00F664F7" w:rsidP="00BB3F21">
      <w:pPr>
        <w:spacing w:after="0" w:line="240" w:lineRule="auto"/>
      </w:pPr>
      <w:r>
        <w:separator/>
      </w:r>
    </w:p>
  </w:footnote>
  <w:footnote w:type="continuationSeparator" w:id="0">
    <w:p w14:paraId="1FF7E1E3" w14:textId="77777777" w:rsidR="00F664F7" w:rsidRDefault="00F664F7" w:rsidP="00BB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A6A0" w14:textId="66E8DAE8" w:rsidR="00BB3F21" w:rsidRPr="00BB3F21" w:rsidRDefault="00FC712A" w:rsidP="00BB3F21">
    <w:pPr>
      <w:pStyle w:val="a3"/>
      <w:jc w:val="right"/>
      <w:rPr>
        <w:rFonts w:ascii="David" w:hAnsi="David" w:cs="David"/>
      </w:rPr>
    </w:pPr>
    <w:r>
      <w:rPr>
        <w:rFonts w:ascii="David" w:hAnsi="David" w:cs="David" w:hint="cs"/>
        <w:rtl/>
        <w:lang w:val="en-GB"/>
      </w:rPr>
      <w:t xml:space="preserve">אורי אפטקר תשפ"ג </w:t>
    </w:r>
    <w:r w:rsidR="00BB3F21">
      <w:rPr>
        <w:rFonts w:ascii="David" w:hAnsi="David" w:cs="David"/>
        <w:lang w:val="en-GB"/>
      </w:rPr>
      <w:t>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A2B"/>
    <w:multiLevelType w:val="hybridMultilevel"/>
    <w:tmpl w:val="EEC0EE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61B72"/>
    <w:multiLevelType w:val="hybridMultilevel"/>
    <w:tmpl w:val="9C446A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55CB6"/>
    <w:multiLevelType w:val="hybridMultilevel"/>
    <w:tmpl w:val="D59682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23EB3"/>
    <w:multiLevelType w:val="hybridMultilevel"/>
    <w:tmpl w:val="CB143DFC"/>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9E20F6"/>
    <w:multiLevelType w:val="hybridMultilevel"/>
    <w:tmpl w:val="47A022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1FC1"/>
    <w:multiLevelType w:val="hybridMultilevel"/>
    <w:tmpl w:val="023E81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7128C"/>
    <w:multiLevelType w:val="hybridMultilevel"/>
    <w:tmpl w:val="90E4F6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35C55"/>
    <w:multiLevelType w:val="hybridMultilevel"/>
    <w:tmpl w:val="BE901462"/>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015EE8"/>
    <w:multiLevelType w:val="hybridMultilevel"/>
    <w:tmpl w:val="C91CD0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E5F6E"/>
    <w:multiLevelType w:val="hybridMultilevel"/>
    <w:tmpl w:val="56D6A1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D4F1B"/>
    <w:multiLevelType w:val="hybridMultilevel"/>
    <w:tmpl w:val="F19699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D7B4D"/>
    <w:multiLevelType w:val="hybridMultilevel"/>
    <w:tmpl w:val="B836A4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278D4"/>
    <w:multiLevelType w:val="hybridMultilevel"/>
    <w:tmpl w:val="FADA2E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43E82"/>
    <w:multiLevelType w:val="hybridMultilevel"/>
    <w:tmpl w:val="3522CFCC"/>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5E7E9C"/>
    <w:multiLevelType w:val="hybridMultilevel"/>
    <w:tmpl w:val="F2BE0A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2359D"/>
    <w:multiLevelType w:val="hybridMultilevel"/>
    <w:tmpl w:val="3AD684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63491"/>
    <w:multiLevelType w:val="hybridMultilevel"/>
    <w:tmpl w:val="A6FC7C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74995"/>
    <w:multiLevelType w:val="hybridMultilevel"/>
    <w:tmpl w:val="9CEC7166"/>
    <w:lvl w:ilvl="0" w:tplc="FFFFFFFF">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D4547"/>
    <w:multiLevelType w:val="hybridMultilevel"/>
    <w:tmpl w:val="A37095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001B3A"/>
    <w:multiLevelType w:val="hybridMultilevel"/>
    <w:tmpl w:val="A02095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6F5E59"/>
    <w:multiLevelType w:val="hybridMultilevel"/>
    <w:tmpl w:val="2388A2B2"/>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835FC2"/>
    <w:multiLevelType w:val="hybridMultilevel"/>
    <w:tmpl w:val="3B0CCD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10B6F"/>
    <w:multiLevelType w:val="hybridMultilevel"/>
    <w:tmpl w:val="1F3A7D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45599"/>
    <w:multiLevelType w:val="hybridMultilevel"/>
    <w:tmpl w:val="448E86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802E50"/>
    <w:multiLevelType w:val="hybridMultilevel"/>
    <w:tmpl w:val="914ECC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B33F80"/>
    <w:multiLevelType w:val="hybridMultilevel"/>
    <w:tmpl w:val="8138A0C2"/>
    <w:lvl w:ilvl="0" w:tplc="A2262226">
      <w:start w:val="1"/>
      <w:numFmt w:val="decimal"/>
      <w:lvlText w:val="%1."/>
      <w:lvlJc w:val="left"/>
      <w:pPr>
        <w:ind w:left="720" w:hanging="360"/>
      </w:pPr>
      <w:rPr>
        <w:rFonts w:ascii="David" w:eastAsiaTheme="minorEastAsia"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3121D"/>
    <w:multiLevelType w:val="hybridMultilevel"/>
    <w:tmpl w:val="1390F4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E673E"/>
    <w:multiLevelType w:val="hybridMultilevel"/>
    <w:tmpl w:val="DF3821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B4D30"/>
    <w:multiLevelType w:val="hybridMultilevel"/>
    <w:tmpl w:val="F34666D0"/>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A018D2"/>
    <w:multiLevelType w:val="hybridMultilevel"/>
    <w:tmpl w:val="F91067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86759"/>
    <w:multiLevelType w:val="hybridMultilevel"/>
    <w:tmpl w:val="FD403F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7E4194"/>
    <w:multiLevelType w:val="hybridMultilevel"/>
    <w:tmpl w:val="BD8C50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E4051A"/>
    <w:multiLevelType w:val="hybridMultilevel"/>
    <w:tmpl w:val="C2606B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017720"/>
    <w:multiLevelType w:val="hybridMultilevel"/>
    <w:tmpl w:val="226E4D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1A22F9"/>
    <w:multiLevelType w:val="hybridMultilevel"/>
    <w:tmpl w:val="007CE7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E23F41"/>
    <w:multiLevelType w:val="hybridMultilevel"/>
    <w:tmpl w:val="54A242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BC7222"/>
    <w:multiLevelType w:val="hybridMultilevel"/>
    <w:tmpl w:val="557E5732"/>
    <w:lvl w:ilvl="0" w:tplc="FFFFFFFF">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522CD"/>
    <w:multiLevelType w:val="hybridMultilevel"/>
    <w:tmpl w:val="F2DC68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FA1D54"/>
    <w:multiLevelType w:val="hybridMultilevel"/>
    <w:tmpl w:val="4B1019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DC0D6F"/>
    <w:multiLevelType w:val="hybridMultilevel"/>
    <w:tmpl w:val="0C36B0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B56229"/>
    <w:multiLevelType w:val="hybridMultilevel"/>
    <w:tmpl w:val="39526B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EC3213"/>
    <w:multiLevelType w:val="hybridMultilevel"/>
    <w:tmpl w:val="583EB3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DF4BFA"/>
    <w:multiLevelType w:val="hybridMultilevel"/>
    <w:tmpl w:val="8FD675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E67AD2"/>
    <w:multiLevelType w:val="hybridMultilevel"/>
    <w:tmpl w:val="E3802396"/>
    <w:lvl w:ilvl="0" w:tplc="FFFFFFFF">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BC6C58"/>
    <w:multiLevelType w:val="hybridMultilevel"/>
    <w:tmpl w:val="8A6A8F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D098F"/>
    <w:multiLevelType w:val="hybridMultilevel"/>
    <w:tmpl w:val="CA107B9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062CBB"/>
    <w:multiLevelType w:val="hybridMultilevel"/>
    <w:tmpl w:val="A02423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804924"/>
    <w:multiLevelType w:val="hybridMultilevel"/>
    <w:tmpl w:val="CBF6541C"/>
    <w:lvl w:ilvl="0" w:tplc="FFFFFFFF">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73627E"/>
    <w:multiLevelType w:val="hybridMultilevel"/>
    <w:tmpl w:val="17461F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004D10"/>
    <w:multiLevelType w:val="hybridMultilevel"/>
    <w:tmpl w:val="E0E085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8617D2"/>
    <w:multiLevelType w:val="hybridMultilevel"/>
    <w:tmpl w:val="68F85D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5A6411"/>
    <w:multiLevelType w:val="hybridMultilevel"/>
    <w:tmpl w:val="8F760C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C167B4"/>
    <w:multiLevelType w:val="hybridMultilevel"/>
    <w:tmpl w:val="F4A28B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570472">
    <w:abstractNumId w:val="2"/>
  </w:num>
  <w:num w:numId="2" w16cid:durableId="2031687450">
    <w:abstractNumId w:val="27"/>
  </w:num>
  <w:num w:numId="3" w16cid:durableId="1495217301">
    <w:abstractNumId w:val="37"/>
  </w:num>
  <w:num w:numId="4" w16cid:durableId="672296365">
    <w:abstractNumId w:val="19"/>
  </w:num>
  <w:num w:numId="5" w16cid:durableId="1316640036">
    <w:abstractNumId w:val="48"/>
  </w:num>
  <w:num w:numId="6" w16cid:durableId="943465117">
    <w:abstractNumId w:val="41"/>
  </w:num>
  <w:num w:numId="7" w16cid:durableId="696278277">
    <w:abstractNumId w:val="6"/>
  </w:num>
  <w:num w:numId="8" w16cid:durableId="847646285">
    <w:abstractNumId w:val="8"/>
  </w:num>
  <w:num w:numId="9" w16cid:durableId="181164316">
    <w:abstractNumId w:val="11"/>
  </w:num>
  <w:num w:numId="10" w16cid:durableId="1459031180">
    <w:abstractNumId w:val="25"/>
  </w:num>
  <w:num w:numId="11" w16cid:durableId="1369992425">
    <w:abstractNumId w:val="34"/>
  </w:num>
  <w:num w:numId="12" w16cid:durableId="921643694">
    <w:abstractNumId w:val="12"/>
  </w:num>
  <w:num w:numId="13" w16cid:durableId="1225407606">
    <w:abstractNumId w:val="9"/>
  </w:num>
  <w:num w:numId="14" w16cid:durableId="1404764201">
    <w:abstractNumId w:val="16"/>
  </w:num>
  <w:num w:numId="15" w16cid:durableId="2128574897">
    <w:abstractNumId w:val="24"/>
  </w:num>
  <w:num w:numId="16" w16cid:durableId="1929802956">
    <w:abstractNumId w:val="28"/>
  </w:num>
  <w:num w:numId="17" w16cid:durableId="1382053102">
    <w:abstractNumId w:val="13"/>
  </w:num>
  <w:num w:numId="18" w16cid:durableId="1536693628">
    <w:abstractNumId w:val="45"/>
  </w:num>
  <w:num w:numId="19" w16cid:durableId="869955769">
    <w:abstractNumId w:val="20"/>
  </w:num>
  <w:num w:numId="20" w16cid:durableId="135949499">
    <w:abstractNumId w:val="26"/>
  </w:num>
  <w:num w:numId="21" w16cid:durableId="117646418">
    <w:abstractNumId w:val="39"/>
  </w:num>
  <w:num w:numId="22" w16cid:durableId="387149845">
    <w:abstractNumId w:val="40"/>
  </w:num>
  <w:num w:numId="23" w16cid:durableId="2138602810">
    <w:abstractNumId w:val="31"/>
  </w:num>
  <w:num w:numId="24" w16cid:durableId="1606229624">
    <w:abstractNumId w:val="36"/>
  </w:num>
  <w:num w:numId="25" w16cid:durableId="239290543">
    <w:abstractNumId w:val="23"/>
  </w:num>
  <w:num w:numId="26" w16cid:durableId="11345336">
    <w:abstractNumId w:val="7"/>
  </w:num>
  <w:num w:numId="27" w16cid:durableId="920800399">
    <w:abstractNumId w:val="44"/>
  </w:num>
  <w:num w:numId="28" w16cid:durableId="1649281189">
    <w:abstractNumId w:val="32"/>
  </w:num>
  <w:num w:numId="29" w16cid:durableId="1689063828">
    <w:abstractNumId w:val="21"/>
  </w:num>
  <w:num w:numId="30" w16cid:durableId="1884828472">
    <w:abstractNumId w:val="35"/>
  </w:num>
  <w:num w:numId="31" w16cid:durableId="322779126">
    <w:abstractNumId w:val="15"/>
  </w:num>
  <w:num w:numId="32" w16cid:durableId="358506675">
    <w:abstractNumId w:val="30"/>
  </w:num>
  <w:num w:numId="33" w16cid:durableId="617227039">
    <w:abstractNumId w:val="4"/>
  </w:num>
  <w:num w:numId="34" w16cid:durableId="291059544">
    <w:abstractNumId w:val="3"/>
  </w:num>
  <w:num w:numId="35" w16cid:durableId="307829417">
    <w:abstractNumId w:val="49"/>
  </w:num>
  <w:num w:numId="36" w16cid:durableId="80105131">
    <w:abstractNumId w:val="42"/>
  </w:num>
  <w:num w:numId="37" w16cid:durableId="2085493764">
    <w:abstractNumId w:val="14"/>
  </w:num>
  <w:num w:numId="38" w16cid:durableId="482815357">
    <w:abstractNumId w:val="51"/>
  </w:num>
  <w:num w:numId="39" w16cid:durableId="1293516029">
    <w:abstractNumId w:val="46"/>
  </w:num>
  <w:num w:numId="40" w16cid:durableId="1234042929">
    <w:abstractNumId w:val="22"/>
  </w:num>
  <w:num w:numId="41" w16cid:durableId="2046246228">
    <w:abstractNumId w:val="10"/>
  </w:num>
  <w:num w:numId="42" w16cid:durableId="1972783271">
    <w:abstractNumId w:val="5"/>
  </w:num>
  <w:num w:numId="43" w16cid:durableId="35204057">
    <w:abstractNumId w:val="18"/>
  </w:num>
  <w:num w:numId="44" w16cid:durableId="871964509">
    <w:abstractNumId w:val="52"/>
  </w:num>
  <w:num w:numId="45" w16cid:durableId="837306265">
    <w:abstractNumId w:val="0"/>
  </w:num>
  <w:num w:numId="46" w16cid:durableId="1383209182">
    <w:abstractNumId w:val="38"/>
  </w:num>
  <w:num w:numId="47" w16cid:durableId="265962428">
    <w:abstractNumId w:val="50"/>
  </w:num>
  <w:num w:numId="48" w16cid:durableId="1295868481">
    <w:abstractNumId w:val="33"/>
  </w:num>
  <w:num w:numId="49" w16cid:durableId="183400044">
    <w:abstractNumId w:val="17"/>
  </w:num>
  <w:num w:numId="50" w16cid:durableId="521096169">
    <w:abstractNumId w:val="47"/>
  </w:num>
  <w:num w:numId="51" w16cid:durableId="380591005">
    <w:abstractNumId w:val="43"/>
  </w:num>
  <w:num w:numId="52" w16cid:durableId="1415516937">
    <w:abstractNumId w:val="29"/>
  </w:num>
  <w:num w:numId="53" w16cid:durableId="371460925">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4B"/>
    <w:rsid w:val="000022FC"/>
    <w:rsid w:val="00005757"/>
    <w:rsid w:val="000114ED"/>
    <w:rsid w:val="000125B6"/>
    <w:rsid w:val="00013756"/>
    <w:rsid w:val="00014078"/>
    <w:rsid w:val="000141A8"/>
    <w:rsid w:val="00017157"/>
    <w:rsid w:val="00020EB3"/>
    <w:rsid w:val="0002109A"/>
    <w:rsid w:val="00025D1E"/>
    <w:rsid w:val="00026B21"/>
    <w:rsid w:val="00026C6D"/>
    <w:rsid w:val="0003127A"/>
    <w:rsid w:val="00034AFF"/>
    <w:rsid w:val="0003554B"/>
    <w:rsid w:val="0003761E"/>
    <w:rsid w:val="000421C9"/>
    <w:rsid w:val="000442BA"/>
    <w:rsid w:val="00044A22"/>
    <w:rsid w:val="0004570A"/>
    <w:rsid w:val="00045722"/>
    <w:rsid w:val="000471B4"/>
    <w:rsid w:val="00050338"/>
    <w:rsid w:val="000516E7"/>
    <w:rsid w:val="00051A99"/>
    <w:rsid w:val="000526E7"/>
    <w:rsid w:val="000537C5"/>
    <w:rsid w:val="00053904"/>
    <w:rsid w:val="0005610C"/>
    <w:rsid w:val="0005635F"/>
    <w:rsid w:val="00061E48"/>
    <w:rsid w:val="00062CB8"/>
    <w:rsid w:val="00072C0D"/>
    <w:rsid w:val="00072E60"/>
    <w:rsid w:val="00074A87"/>
    <w:rsid w:val="00075F04"/>
    <w:rsid w:val="00080557"/>
    <w:rsid w:val="00080A79"/>
    <w:rsid w:val="00085124"/>
    <w:rsid w:val="00085875"/>
    <w:rsid w:val="0008667F"/>
    <w:rsid w:val="00087DEE"/>
    <w:rsid w:val="00091771"/>
    <w:rsid w:val="000923D5"/>
    <w:rsid w:val="00093654"/>
    <w:rsid w:val="00094875"/>
    <w:rsid w:val="00095456"/>
    <w:rsid w:val="00096F60"/>
    <w:rsid w:val="0009711E"/>
    <w:rsid w:val="000975EF"/>
    <w:rsid w:val="000A175B"/>
    <w:rsid w:val="000A1C6A"/>
    <w:rsid w:val="000A1C8B"/>
    <w:rsid w:val="000A2931"/>
    <w:rsid w:val="000A49B9"/>
    <w:rsid w:val="000A6E3A"/>
    <w:rsid w:val="000A71BF"/>
    <w:rsid w:val="000A7A00"/>
    <w:rsid w:val="000B0D35"/>
    <w:rsid w:val="000B11D4"/>
    <w:rsid w:val="000B335C"/>
    <w:rsid w:val="000B44A8"/>
    <w:rsid w:val="000B58C0"/>
    <w:rsid w:val="000B6DAC"/>
    <w:rsid w:val="000B7431"/>
    <w:rsid w:val="000C0590"/>
    <w:rsid w:val="000C1090"/>
    <w:rsid w:val="000C1200"/>
    <w:rsid w:val="000C54BC"/>
    <w:rsid w:val="000D060A"/>
    <w:rsid w:val="000D132A"/>
    <w:rsid w:val="000D4EAC"/>
    <w:rsid w:val="000D538F"/>
    <w:rsid w:val="000D6D63"/>
    <w:rsid w:val="000D7460"/>
    <w:rsid w:val="000E0FF9"/>
    <w:rsid w:val="000E5320"/>
    <w:rsid w:val="000F3103"/>
    <w:rsid w:val="000F4F3F"/>
    <w:rsid w:val="000F5CE9"/>
    <w:rsid w:val="000F6EA6"/>
    <w:rsid w:val="001004D1"/>
    <w:rsid w:val="00110927"/>
    <w:rsid w:val="0011193E"/>
    <w:rsid w:val="001133BE"/>
    <w:rsid w:val="0011446F"/>
    <w:rsid w:val="00114535"/>
    <w:rsid w:val="0011495B"/>
    <w:rsid w:val="00114CE9"/>
    <w:rsid w:val="00115982"/>
    <w:rsid w:val="00117784"/>
    <w:rsid w:val="00120D47"/>
    <w:rsid w:val="001225D7"/>
    <w:rsid w:val="001271FA"/>
    <w:rsid w:val="001314D2"/>
    <w:rsid w:val="0013386A"/>
    <w:rsid w:val="001339FB"/>
    <w:rsid w:val="00133A0C"/>
    <w:rsid w:val="0013478E"/>
    <w:rsid w:val="001347C7"/>
    <w:rsid w:val="0014249C"/>
    <w:rsid w:val="001430DD"/>
    <w:rsid w:val="001434B0"/>
    <w:rsid w:val="0014351A"/>
    <w:rsid w:val="001436CE"/>
    <w:rsid w:val="00146EC1"/>
    <w:rsid w:val="0015455B"/>
    <w:rsid w:val="00156274"/>
    <w:rsid w:val="00156698"/>
    <w:rsid w:val="00157B6B"/>
    <w:rsid w:val="0016027F"/>
    <w:rsid w:val="00162EA8"/>
    <w:rsid w:val="00164374"/>
    <w:rsid w:val="001643AC"/>
    <w:rsid w:val="00170F88"/>
    <w:rsid w:val="0017108B"/>
    <w:rsid w:val="00171CB5"/>
    <w:rsid w:val="00174CD8"/>
    <w:rsid w:val="00176AFD"/>
    <w:rsid w:val="00181E42"/>
    <w:rsid w:val="00182D8A"/>
    <w:rsid w:val="001900BE"/>
    <w:rsid w:val="00191BAD"/>
    <w:rsid w:val="00193D6F"/>
    <w:rsid w:val="00194160"/>
    <w:rsid w:val="00195409"/>
    <w:rsid w:val="00195AB7"/>
    <w:rsid w:val="00195CB4"/>
    <w:rsid w:val="00196057"/>
    <w:rsid w:val="00197811"/>
    <w:rsid w:val="001A146E"/>
    <w:rsid w:val="001A2131"/>
    <w:rsid w:val="001A393D"/>
    <w:rsid w:val="001A43F0"/>
    <w:rsid w:val="001A68B4"/>
    <w:rsid w:val="001A7924"/>
    <w:rsid w:val="001B0967"/>
    <w:rsid w:val="001B5BE2"/>
    <w:rsid w:val="001B5C5C"/>
    <w:rsid w:val="001B74BC"/>
    <w:rsid w:val="001C0A30"/>
    <w:rsid w:val="001C2125"/>
    <w:rsid w:val="001C34FA"/>
    <w:rsid w:val="001C4402"/>
    <w:rsid w:val="001C49A7"/>
    <w:rsid w:val="001C4D43"/>
    <w:rsid w:val="001C4F8B"/>
    <w:rsid w:val="001C5BB3"/>
    <w:rsid w:val="001C5DF3"/>
    <w:rsid w:val="001C6155"/>
    <w:rsid w:val="001C77C2"/>
    <w:rsid w:val="001D0519"/>
    <w:rsid w:val="001D2D56"/>
    <w:rsid w:val="001D33F8"/>
    <w:rsid w:val="001D3799"/>
    <w:rsid w:val="001D39D2"/>
    <w:rsid w:val="001D4262"/>
    <w:rsid w:val="001D5065"/>
    <w:rsid w:val="001D5AFD"/>
    <w:rsid w:val="001D5F11"/>
    <w:rsid w:val="001E1D71"/>
    <w:rsid w:val="001E2303"/>
    <w:rsid w:val="001E26C0"/>
    <w:rsid w:val="001E3A36"/>
    <w:rsid w:val="001E468F"/>
    <w:rsid w:val="001E49CA"/>
    <w:rsid w:val="001E5FD0"/>
    <w:rsid w:val="001E75D5"/>
    <w:rsid w:val="001E7BA6"/>
    <w:rsid w:val="001F1CE5"/>
    <w:rsid w:val="001F3692"/>
    <w:rsid w:val="001F3719"/>
    <w:rsid w:val="00200447"/>
    <w:rsid w:val="00204C19"/>
    <w:rsid w:val="002051A5"/>
    <w:rsid w:val="00205A36"/>
    <w:rsid w:val="002066DE"/>
    <w:rsid w:val="002076C3"/>
    <w:rsid w:val="002110AF"/>
    <w:rsid w:val="00211472"/>
    <w:rsid w:val="00211E86"/>
    <w:rsid w:val="00215223"/>
    <w:rsid w:val="002160D8"/>
    <w:rsid w:val="0021695B"/>
    <w:rsid w:val="00217216"/>
    <w:rsid w:val="00220481"/>
    <w:rsid w:val="002208D3"/>
    <w:rsid w:val="0022134A"/>
    <w:rsid w:val="00221E76"/>
    <w:rsid w:val="002227F3"/>
    <w:rsid w:val="00222ADD"/>
    <w:rsid w:val="00223219"/>
    <w:rsid w:val="00223C73"/>
    <w:rsid w:val="002302DC"/>
    <w:rsid w:val="00230E90"/>
    <w:rsid w:val="00232AB3"/>
    <w:rsid w:val="002330BE"/>
    <w:rsid w:val="00233A31"/>
    <w:rsid w:val="00233F11"/>
    <w:rsid w:val="002349BC"/>
    <w:rsid w:val="002360B8"/>
    <w:rsid w:val="0024068B"/>
    <w:rsid w:val="0024116C"/>
    <w:rsid w:val="00242049"/>
    <w:rsid w:val="0024350E"/>
    <w:rsid w:val="002473EA"/>
    <w:rsid w:val="00253CAD"/>
    <w:rsid w:val="002540F1"/>
    <w:rsid w:val="002608AE"/>
    <w:rsid w:val="002611F3"/>
    <w:rsid w:val="00261702"/>
    <w:rsid w:val="00262A3D"/>
    <w:rsid w:val="002636E3"/>
    <w:rsid w:val="00263E7B"/>
    <w:rsid w:val="00263ED0"/>
    <w:rsid w:val="00263F9E"/>
    <w:rsid w:val="00264B8B"/>
    <w:rsid w:val="00267135"/>
    <w:rsid w:val="0027093D"/>
    <w:rsid w:val="00271141"/>
    <w:rsid w:val="0027178B"/>
    <w:rsid w:val="00271C12"/>
    <w:rsid w:val="002732C8"/>
    <w:rsid w:val="002752F5"/>
    <w:rsid w:val="00275488"/>
    <w:rsid w:val="0027566C"/>
    <w:rsid w:val="00276297"/>
    <w:rsid w:val="00276A29"/>
    <w:rsid w:val="002826EC"/>
    <w:rsid w:val="0028431D"/>
    <w:rsid w:val="00284E94"/>
    <w:rsid w:val="002854B9"/>
    <w:rsid w:val="00285DFB"/>
    <w:rsid w:val="0028609F"/>
    <w:rsid w:val="00286A5E"/>
    <w:rsid w:val="002905C3"/>
    <w:rsid w:val="00290D8C"/>
    <w:rsid w:val="00291594"/>
    <w:rsid w:val="00293D04"/>
    <w:rsid w:val="00296938"/>
    <w:rsid w:val="002A0005"/>
    <w:rsid w:val="002A06F6"/>
    <w:rsid w:val="002A152D"/>
    <w:rsid w:val="002A53F8"/>
    <w:rsid w:val="002A587D"/>
    <w:rsid w:val="002A6D42"/>
    <w:rsid w:val="002A761F"/>
    <w:rsid w:val="002B1841"/>
    <w:rsid w:val="002B1956"/>
    <w:rsid w:val="002B32AF"/>
    <w:rsid w:val="002B5439"/>
    <w:rsid w:val="002C04DC"/>
    <w:rsid w:val="002C1351"/>
    <w:rsid w:val="002C1C49"/>
    <w:rsid w:val="002C2073"/>
    <w:rsid w:val="002C2730"/>
    <w:rsid w:val="002C2E38"/>
    <w:rsid w:val="002C377F"/>
    <w:rsid w:val="002C3BD7"/>
    <w:rsid w:val="002C3E64"/>
    <w:rsid w:val="002C427F"/>
    <w:rsid w:val="002C522E"/>
    <w:rsid w:val="002C59EB"/>
    <w:rsid w:val="002C6DAC"/>
    <w:rsid w:val="002C7BD8"/>
    <w:rsid w:val="002D1B5B"/>
    <w:rsid w:val="002D2653"/>
    <w:rsid w:val="002D4037"/>
    <w:rsid w:val="002D5729"/>
    <w:rsid w:val="002D6A82"/>
    <w:rsid w:val="002E1BD9"/>
    <w:rsid w:val="002E6029"/>
    <w:rsid w:val="002E67E0"/>
    <w:rsid w:val="002E6EF1"/>
    <w:rsid w:val="002E7156"/>
    <w:rsid w:val="002F0573"/>
    <w:rsid w:val="002F25CE"/>
    <w:rsid w:val="002F4780"/>
    <w:rsid w:val="002F643D"/>
    <w:rsid w:val="002F73D9"/>
    <w:rsid w:val="00300D60"/>
    <w:rsid w:val="00302C73"/>
    <w:rsid w:val="0030546D"/>
    <w:rsid w:val="00310D89"/>
    <w:rsid w:val="00313286"/>
    <w:rsid w:val="00315201"/>
    <w:rsid w:val="003201E2"/>
    <w:rsid w:val="003254EB"/>
    <w:rsid w:val="003254ED"/>
    <w:rsid w:val="0032663A"/>
    <w:rsid w:val="00331FC3"/>
    <w:rsid w:val="0033219A"/>
    <w:rsid w:val="0033278A"/>
    <w:rsid w:val="00332F00"/>
    <w:rsid w:val="003330B6"/>
    <w:rsid w:val="00336567"/>
    <w:rsid w:val="00336961"/>
    <w:rsid w:val="003448AF"/>
    <w:rsid w:val="0034571F"/>
    <w:rsid w:val="00346CED"/>
    <w:rsid w:val="003473B3"/>
    <w:rsid w:val="0035018F"/>
    <w:rsid w:val="00351A86"/>
    <w:rsid w:val="00351DFC"/>
    <w:rsid w:val="00354CB4"/>
    <w:rsid w:val="0035534A"/>
    <w:rsid w:val="00355876"/>
    <w:rsid w:val="0035673E"/>
    <w:rsid w:val="00357D38"/>
    <w:rsid w:val="003614CD"/>
    <w:rsid w:val="0036207D"/>
    <w:rsid w:val="00362878"/>
    <w:rsid w:val="00364165"/>
    <w:rsid w:val="00366644"/>
    <w:rsid w:val="0037048C"/>
    <w:rsid w:val="00370699"/>
    <w:rsid w:val="00370BDE"/>
    <w:rsid w:val="00372153"/>
    <w:rsid w:val="0037439E"/>
    <w:rsid w:val="003754BD"/>
    <w:rsid w:val="0037680A"/>
    <w:rsid w:val="00377C3B"/>
    <w:rsid w:val="00382479"/>
    <w:rsid w:val="00385AB4"/>
    <w:rsid w:val="00392D84"/>
    <w:rsid w:val="00394143"/>
    <w:rsid w:val="003A21D3"/>
    <w:rsid w:val="003A291E"/>
    <w:rsid w:val="003A45D1"/>
    <w:rsid w:val="003A6C8A"/>
    <w:rsid w:val="003A771F"/>
    <w:rsid w:val="003B1B04"/>
    <w:rsid w:val="003B1E99"/>
    <w:rsid w:val="003B44C3"/>
    <w:rsid w:val="003B4A47"/>
    <w:rsid w:val="003B4EAF"/>
    <w:rsid w:val="003B68EF"/>
    <w:rsid w:val="003B68F1"/>
    <w:rsid w:val="003B7A02"/>
    <w:rsid w:val="003C03C0"/>
    <w:rsid w:val="003C09A6"/>
    <w:rsid w:val="003C313F"/>
    <w:rsid w:val="003C500D"/>
    <w:rsid w:val="003D04F8"/>
    <w:rsid w:val="003D18AD"/>
    <w:rsid w:val="003D25D9"/>
    <w:rsid w:val="003D3BC7"/>
    <w:rsid w:val="003E0287"/>
    <w:rsid w:val="003E0D2B"/>
    <w:rsid w:val="003E2E58"/>
    <w:rsid w:val="003E45DF"/>
    <w:rsid w:val="003E56C8"/>
    <w:rsid w:val="003E7AB9"/>
    <w:rsid w:val="003E7BA7"/>
    <w:rsid w:val="003F33A3"/>
    <w:rsid w:val="003F3A3E"/>
    <w:rsid w:val="003F4162"/>
    <w:rsid w:val="003F5376"/>
    <w:rsid w:val="003F55F2"/>
    <w:rsid w:val="00400134"/>
    <w:rsid w:val="00400DCB"/>
    <w:rsid w:val="00402F24"/>
    <w:rsid w:val="00403598"/>
    <w:rsid w:val="00405209"/>
    <w:rsid w:val="00406C2C"/>
    <w:rsid w:val="004070F4"/>
    <w:rsid w:val="00407963"/>
    <w:rsid w:val="004105A0"/>
    <w:rsid w:val="00410E7B"/>
    <w:rsid w:val="004131AA"/>
    <w:rsid w:val="00414015"/>
    <w:rsid w:val="00415F06"/>
    <w:rsid w:val="0041663B"/>
    <w:rsid w:val="00423410"/>
    <w:rsid w:val="0042742E"/>
    <w:rsid w:val="00427AF3"/>
    <w:rsid w:val="00431BCE"/>
    <w:rsid w:val="00432022"/>
    <w:rsid w:val="00432034"/>
    <w:rsid w:val="004321FB"/>
    <w:rsid w:val="00432848"/>
    <w:rsid w:val="004339D5"/>
    <w:rsid w:val="00433B15"/>
    <w:rsid w:val="00435CC9"/>
    <w:rsid w:val="00436B32"/>
    <w:rsid w:val="00436FFB"/>
    <w:rsid w:val="004453FB"/>
    <w:rsid w:val="00445445"/>
    <w:rsid w:val="00446B0A"/>
    <w:rsid w:val="00450334"/>
    <w:rsid w:val="00450BED"/>
    <w:rsid w:val="004519F4"/>
    <w:rsid w:val="0045200F"/>
    <w:rsid w:val="00455DA8"/>
    <w:rsid w:val="0045722C"/>
    <w:rsid w:val="004604C3"/>
    <w:rsid w:val="00463D48"/>
    <w:rsid w:val="00464ACD"/>
    <w:rsid w:val="00464F2B"/>
    <w:rsid w:val="00470807"/>
    <w:rsid w:val="00470D4F"/>
    <w:rsid w:val="00472E99"/>
    <w:rsid w:val="0047305B"/>
    <w:rsid w:val="00473F71"/>
    <w:rsid w:val="0047467C"/>
    <w:rsid w:val="00474EFE"/>
    <w:rsid w:val="004777D9"/>
    <w:rsid w:val="00477F03"/>
    <w:rsid w:val="00480CCF"/>
    <w:rsid w:val="0048260A"/>
    <w:rsid w:val="00482C8C"/>
    <w:rsid w:val="00490FF3"/>
    <w:rsid w:val="004950D2"/>
    <w:rsid w:val="004A0E93"/>
    <w:rsid w:val="004A1695"/>
    <w:rsid w:val="004A3C7E"/>
    <w:rsid w:val="004A45E9"/>
    <w:rsid w:val="004A74FB"/>
    <w:rsid w:val="004A77FA"/>
    <w:rsid w:val="004B034C"/>
    <w:rsid w:val="004B037D"/>
    <w:rsid w:val="004B2375"/>
    <w:rsid w:val="004B251F"/>
    <w:rsid w:val="004B3258"/>
    <w:rsid w:val="004B5AD7"/>
    <w:rsid w:val="004B5CE1"/>
    <w:rsid w:val="004B5EBF"/>
    <w:rsid w:val="004C0EED"/>
    <w:rsid w:val="004C1ABB"/>
    <w:rsid w:val="004C230E"/>
    <w:rsid w:val="004C29C4"/>
    <w:rsid w:val="004C3CCA"/>
    <w:rsid w:val="004C4019"/>
    <w:rsid w:val="004C67D2"/>
    <w:rsid w:val="004E277B"/>
    <w:rsid w:val="004E3113"/>
    <w:rsid w:val="004E3419"/>
    <w:rsid w:val="004E356D"/>
    <w:rsid w:val="004E47CA"/>
    <w:rsid w:val="004E53B0"/>
    <w:rsid w:val="004E555B"/>
    <w:rsid w:val="004E78C1"/>
    <w:rsid w:val="004F087E"/>
    <w:rsid w:val="004F0F48"/>
    <w:rsid w:val="004F106E"/>
    <w:rsid w:val="004F1109"/>
    <w:rsid w:val="004F2029"/>
    <w:rsid w:val="00500730"/>
    <w:rsid w:val="00500848"/>
    <w:rsid w:val="00504FDA"/>
    <w:rsid w:val="0051168B"/>
    <w:rsid w:val="00514C3A"/>
    <w:rsid w:val="00517911"/>
    <w:rsid w:val="00517B4D"/>
    <w:rsid w:val="00517DD6"/>
    <w:rsid w:val="00522EFA"/>
    <w:rsid w:val="00523756"/>
    <w:rsid w:val="00524944"/>
    <w:rsid w:val="0052551A"/>
    <w:rsid w:val="005301AB"/>
    <w:rsid w:val="0053020F"/>
    <w:rsid w:val="005320AD"/>
    <w:rsid w:val="005326C0"/>
    <w:rsid w:val="00532D0F"/>
    <w:rsid w:val="00534A0F"/>
    <w:rsid w:val="0054061C"/>
    <w:rsid w:val="005406B1"/>
    <w:rsid w:val="005412CE"/>
    <w:rsid w:val="00542182"/>
    <w:rsid w:val="005465E0"/>
    <w:rsid w:val="00551C26"/>
    <w:rsid w:val="005562E0"/>
    <w:rsid w:val="00557E5A"/>
    <w:rsid w:val="00561767"/>
    <w:rsid w:val="00562274"/>
    <w:rsid w:val="005622D4"/>
    <w:rsid w:val="00563188"/>
    <w:rsid w:val="005633BB"/>
    <w:rsid w:val="005633F9"/>
    <w:rsid w:val="00563C7B"/>
    <w:rsid w:val="00564E02"/>
    <w:rsid w:val="00565B1F"/>
    <w:rsid w:val="0056787F"/>
    <w:rsid w:val="005709A5"/>
    <w:rsid w:val="00572A23"/>
    <w:rsid w:val="00573B4E"/>
    <w:rsid w:val="00574B62"/>
    <w:rsid w:val="00576EB8"/>
    <w:rsid w:val="005808E9"/>
    <w:rsid w:val="00580A33"/>
    <w:rsid w:val="00580E8D"/>
    <w:rsid w:val="00582614"/>
    <w:rsid w:val="005832B0"/>
    <w:rsid w:val="00583679"/>
    <w:rsid w:val="00584040"/>
    <w:rsid w:val="00592A88"/>
    <w:rsid w:val="00593334"/>
    <w:rsid w:val="00593AD0"/>
    <w:rsid w:val="005940B9"/>
    <w:rsid w:val="005953F6"/>
    <w:rsid w:val="00595E51"/>
    <w:rsid w:val="005973AD"/>
    <w:rsid w:val="00597DEF"/>
    <w:rsid w:val="005A0444"/>
    <w:rsid w:val="005A0B42"/>
    <w:rsid w:val="005A3692"/>
    <w:rsid w:val="005A3DB7"/>
    <w:rsid w:val="005A4F77"/>
    <w:rsid w:val="005A56F5"/>
    <w:rsid w:val="005A5BCB"/>
    <w:rsid w:val="005A6070"/>
    <w:rsid w:val="005B020D"/>
    <w:rsid w:val="005B1C4F"/>
    <w:rsid w:val="005B27EE"/>
    <w:rsid w:val="005B2C5E"/>
    <w:rsid w:val="005B340E"/>
    <w:rsid w:val="005B3759"/>
    <w:rsid w:val="005B430C"/>
    <w:rsid w:val="005B5018"/>
    <w:rsid w:val="005C174C"/>
    <w:rsid w:val="005C30E5"/>
    <w:rsid w:val="005C50A9"/>
    <w:rsid w:val="005C7ADA"/>
    <w:rsid w:val="005C7BC8"/>
    <w:rsid w:val="005D029B"/>
    <w:rsid w:val="005D0433"/>
    <w:rsid w:val="005D1D2A"/>
    <w:rsid w:val="005D28C0"/>
    <w:rsid w:val="005D2949"/>
    <w:rsid w:val="005D4AAE"/>
    <w:rsid w:val="005D51F4"/>
    <w:rsid w:val="005D68A5"/>
    <w:rsid w:val="005E156D"/>
    <w:rsid w:val="005E22E4"/>
    <w:rsid w:val="005E3677"/>
    <w:rsid w:val="005E7A43"/>
    <w:rsid w:val="005E7BC7"/>
    <w:rsid w:val="005F0C26"/>
    <w:rsid w:val="005F3578"/>
    <w:rsid w:val="005F5515"/>
    <w:rsid w:val="005F76D9"/>
    <w:rsid w:val="005F7C2E"/>
    <w:rsid w:val="00600A54"/>
    <w:rsid w:val="00600A7B"/>
    <w:rsid w:val="0060152A"/>
    <w:rsid w:val="00602717"/>
    <w:rsid w:val="0060314F"/>
    <w:rsid w:val="00603562"/>
    <w:rsid w:val="00603718"/>
    <w:rsid w:val="00610E7E"/>
    <w:rsid w:val="00611C08"/>
    <w:rsid w:val="00611FC7"/>
    <w:rsid w:val="006140B4"/>
    <w:rsid w:val="006168DD"/>
    <w:rsid w:val="006174A7"/>
    <w:rsid w:val="00621727"/>
    <w:rsid w:val="00621FC0"/>
    <w:rsid w:val="0062283F"/>
    <w:rsid w:val="00622BE6"/>
    <w:rsid w:val="00622F1C"/>
    <w:rsid w:val="006258AE"/>
    <w:rsid w:val="0062597B"/>
    <w:rsid w:val="00626008"/>
    <w:rsid w:val="00627FBE"/>
    <w:rsid w:val="006308DB"/>
    <w:rsid w:val="0063650D"/>
    <w:rsid w:val="0063676A"/>
    <w:rsid w:val="006368A5"/>
    <w:rsid w:val="00636B80"/>
    <w:rsid w:val="00640332"/>
    <w:rsid w:val="00642D3B"/>
    <w:rsid w:val="00643609"/>
    <w:rsid w:val="00644F5A"/>
    <w:rsid w:val="00644FDC"/>
    <w:rsid w:val="00645A4B"/>
    <w:rsid w:val="0064608B"/>
    <w:rsid w:val="006507D9"/>
    <w:rsid w:val="00651E4E"/>
    <w:rsid w:val="00654B93"/>
    <w:rsid w:val="00654D46"/>
    <w:rsid w:val="00655EB7"/>
    <w:rsid w:val="006565AD"/>
    <w:rsid w:val="006568D2"/>
    <w:rsid w:val="0065762E"/>
    <w:rsid w:val="00657E5E"/>
    <w:rsid w:val="0066098C"/>
    <w:rsid w:val="00670F44"/>
    <w:rsid w:val="006711EA"/>
    <w:rsid w:val="00675088"/>
    <w:rsid w:val="00676C0B"/>
    <w:rsid w:val="00677A8E"/>
    <w:rsid w:val="00677E85"/>
    <w:rsid w:val="00681F02"/>
    <w:rsid w:val="006847F3"/>
    <w:rsid w:val="006862DA"/>
    <w:rsid w:val="00691DE8"/>
    <w:rsid w:val="0069330C"/>
    <w:rsid w:val="00693BE0"/>
    <w:rsid w:val="00694680"/>
    <w:rsid w:val="00696ADF"/>
    <w:rsid w:val="00697636"/>
    <w:rsid w:val="00697CB6"/>
    <w:rsid w:val="006A1565"/>
    <w:rsid w:val="006A4D6E"/>
    <w:rsid w:val="006A55BF"/>
    <w:rsid w:val="006A5EC8"/>
    <w:rsid w:val="006A6C6B"/>
    <w:rsid w:val="006B198D"/>
    <w:rsid w:val="006B379E"/>
    <w:rsid w:val="006B531D"/>
    <w:rsid w:val="006B60EC"/>
    <w:rsid w:val="006B688A"/>
    <w:rsid w:val="006B76DE"/>
    <w:rsid w:val="006C34BE"/>
    <w:rsid w:val="006C44A9"/>
    <w:rsid w:val="006C4FDA"/>
    <w:rsid w:val="006C5C9F"/>
    <w:rsid w:val="006C7D9F"/>
    <w:rsid w:val="006D140A"/>
    <w:rsid w:val="006D16B0"/>
    <w:rsid w:val="006D1B3D"/>
    <w:rsid w:val="006D32F5"/>
    <w:rsid w:val="006D3AC2"/>
    <w:rsid w:val="006D3F6F"/>
    <w:rsid w:val="006D4343"/>
    <w:rsid w:val="006D71BA"/>
    <w:rsid w:val="006E0698"/>
    <w:rsid w:val="006E1231"/>
    <w:rsid w:val="006E36F5"/>
    <w:rsid w:val="006E732F"/>
    <w:rsid w:val="006F0DCF"/>
    <w:rsid w:val="006F2277"/>
    <w:rsid w:val="006F29AC"/>
    <w:rsid w:val="006F2B51"/>
    <w:rsid w:val="006F6436"/>
    <w:rsid w:val="00701898"/>
    <w:rsid w:val="007019C4"/>
    <w:rsid w:val="00703612"/>
    <w:rsid w:val="0070441D"/>
    <w:rsid w:val="00704EDF"/>
    <w:rsid w:val="00705717"/>
    <w:rsid w:val="00713E88"/>
    <w:rsid w:val="00715607"/>
    <w:rsid w:val="0072043E"/>
    <w:rsid w:val="00720895"/>
    <w:rsid w:val="00721C4A"/>
    <w:rsid w:val="007227E7"/>
    <w:rsid w:val="007270C2"/>
    <w:rsid w:val="00727A0E"/>
    <w:rsid w:val="0073209D"/>
    <w:rsid w:val="00732ED9"/>
    <w:rsid w:val="0073505F"/>
    <w:rsid w:val="0073792F"/>
    <w:rsid w:val="00737ED4"/>
    <w:rsid w:val="00740FC6"/>
    <w:rsid w:val="0074105C"/>
    <w:rsid w:val="00745261"/>
    <w:rsid w:val="00745AD8"/>
    <w:rsid w:val="00746DB9"/>
    <w:rsid w:val="00746DFB"/>
    <w:rsid w:val="00747183"/>
    <w:rsid w:val="00747E93"/>
    <w:rsid w:val="00750317"/>
    <w:rsid w:val="0075254E"/>
    <w:rsid w:val="00753938"/>
    <w:rsid w:val="00754E6C"/>
    <w:rsid w:val="00756684"/>
    <w:rsid w:val="00757CE6"/>
    <w:rsid w:val="007632D6"/>
    <w:rsid w:val="00763A32"/>
    <w:rsid w:val="00763C37"/>
    <w:rsid w:val="0076465B"/>
    <w:rsid w:val="007658A9"/>
    <w:rsid w:val="00765FE2"/>
    <w:rsid w:val="00770867"/>
    <w:rsid w:val="00770D1B"/>
    <w:rsid w:val="00771975"/>
    <w:rsid w:val="0078276F"/>
    <w:rsid w:val="007831CD"/>
    <w:rsid w:val="007836F9"/>
    <w:rsid w:val="00783A1C"/>
    <w:rsid w:val="00786C87"/>
    <w:rsid w:val="00787265"/>
    <w:rsid w:val="00791D5E"/>
    <w:rsid w:val="0079436C"/>
    <w:rsid w:val="00794C6C"/>
    <w:rsid w:val="00796BF4"/>
    <w:rsid w:val="007A0435"/>
    <w:rsid w:val="007A2615"/>
    <w:rsid w:val="007A28C5"/>
    <w:rsid w:val="007A6560"/>
    <w:rsid w:val="007A6A22"/>
    <w:rsid w:val="007B0562"/>
    <w:rsid w:val="007B1209"/>
    <w:rsid w:val="007B2577"/>
    <w:rsid w:val="007B25BD"/>
    <w:rsid w:val="007B2BF7"/>
    <w:rsid w:val="007B391D"/>
    <w:rsid w:val="007B5BBA"/>
    <w:rsid w:val="007B7ACF"/>
    <w:rsid w:val="007C00DC"/>
    <w:rsid w:val="007C0C9B"/>
    <w:rsid w:val="007C1F85"/>
    <w:rsid w:val="007C2664"/>
    <w:rsid w:val="007C275B"/>
    <w:rsid w:val="007C3315"/>
    <w:rsid w:val="007C42D4"/>
    <w:rsid w:val="007C53B3"/>
    <w:rsid w:val="007C5696"/>
    <w:rsid w:val="007C5AA9"/>
    <w:rsid w:val="007D08D5"/>
    <w:rsid w:val="007D3AD6"/>
    <w:rsid w:val="007D4767"/>
    <w:rsid w:val="007D48C1"/>
    <w:rsid w:val="007D5EF6"/>
    <w:rsid w:val="007D63E7"/>
    <w:rsid w:val="007D6759"/>
    <w:rsid w:val="007E0BC1"/>
    <w:rsid w:val="007E247F"/>
    <w:rsid w:val="007E368B"/>
    <w:rsid w:val="007E665D"/>
    <w:rsid w:val="007E7E83"/>
    <w:rsid w:val="007F133D"/>
    <w:rsid w:val="007F30F8"/>
    <w:rsid w:val="007F3FF3"/>
    <w:rsid w:val="007F5BE5"/>
    <w:rsid w:val="007F64CA"/>
    <w:rsid w:val="00801AB0"/>
    <w:rsid w:val="00802D8A"/>
    <w:rsid w:val="008044F1"/>
    <w:rsid w:val="00804668"/>
    <w:rsid w:val="008052EE"/>
    <w:rsid w:val="00807E5F"/>
    <w:rsid w:val="00810E68"/>
    <w:rsid w:val="00811741"/>
    <w:rsid w:val="00812672"/>
    <w:rsid w:val="00813B04"/>
    <w:rsid w:val="008140F2"/>
    <w:rsid w:val="008143FD"/>
    <w:rsid w:val="008145AA"/>
    <w:rsid w:val="00822414"/>
    <w:rsid w:val="008235DF"/>
    <w:rsid w:val="00824160"/>
    <w:rsid w:val="00825882"/>
    <w:rsid w:val="00826085"/>
    <w:rsid w:val="008269F8"/>
    <w:rsid w:val="00827E24"/>
    <w:rsid w:val="00833134"/>
    <w:rsid w:val="00833633"/>
    <w:rsid w:val="008367F5"/>
    <w:rsid w:val="00840A6B"/>
    <w:rsid w:val="00840DF2"/>
    <w:rsid w:val="00842DAF"/>
    <w:rsid w:val="008441EB"/>
    <w:rsid w:val="00844E2A"/>
    <w:rsid w:val="00852DD5"/>
    <w:rsid w:val="00854A23"/>
    <w:rsid w:val="00854CBD"/>
    <w:rsid w:val="008561FF"/>
    <w:rsid w:val="00856AB8"/>
    <w:rsid w:val="00860934"/>
    <w:rsid w:val="008611B8"/>
    <w:rsid w:val="0086138C"/>
    <w:rsid w:val="00863969"/>
    <w:rsid w:val="00863A31"/>
    <w:rsid w:val="00865095"/>
    <w:rsid w:val="00866D6B"/>
    <w:rsid w:val="00871DD4"/>
    <w:rsid w:val="008730EF"/>
    <w:rsid w:val="00876816"/>
    <w:rsid w:val="00885A6D"/>
    <w:rsid w:val="00885FA0"/>
    <w:rsid w:val="00890047"/>
    <w:rsid w:val="00891F95"/>
    <w:rsid w:val="008956E6"/>
    <w:rsid w:val="00895789"/>
    <w:rsid w:val="0089723A"/>
    <w:rsid w:val="00897804"/>
    <w:rsid w:val="008A1F1D"/>
    <w:rsid w:val="008A339B"/>
    <w:rsid w:val="008A41F3"/>
    <w:rsid w:val="008A47FF"/>
    <w:rsid w:val="008A4FF8"/>
    <w:rsid w:val="008A5791"/>
    <w:rsid w:val="008A5FB5"/>
    <w:rsid w:val="008B0FB0"/>
    <w:rsid w:val="008B2CD0"/>
    <w:rsid w:val="008B3C38"/>
    <w:rsid w:val="008B5CC7"/>
    <w:rsid w:val="008B6F49"/>
    <w:rsid w:val="008B74D1"/>
    <w:rsid w:val="008C03BE"/>
    <w:rsid w:val="008C417A"/>
    <w:rsid w:val="008C5AEE"/>
    <w:rsid w:val="008C656B"/>
    <w:rsid w:val="008D134C"/>
    <w:rsid w:val="008D14D2"/>
    <w:rsid w:val="008D178D"/>
    <w:rsid w:val="008D3F5C"/>
    <w:rsid w:val="008D59DF"/>
    <w:rsid w:val="008D664A"/>
    <w:rsid w:val="008D75AB"/>
    <w:rsid w:val="008E0992"/>
    <w:rsid w:val="008E3360"/>
    <w:rsid w:val="008E4BA2"/>
    <w:rsid w:val="008E54EE"/>
    <w:rsid w:val="008E71E6"/>
    <w:rsid w:val="008F18D5"/>
    <w:rsid w:val="008F2014"/>
    <w:rsid w:val="008F2380"/>
    <w:rsid w:val="008F29AC"/>
    <w:rsid w:val="008F2B4E"/>
    <w:rsid w:val="008F3998"/>
    <w:rsid w:val="008F40CB"/>
    <w:rsid w:val="008F6C58"/>
    <w:rsid w:val="008F7D32"/>
    <w:rsid w:val="00900DB7"/>
    <w:rsid w:val="00901A57"/>
    <w:rsid w:val="00902402"/>
    <w:rsid w:val="00903338"/>
    <w:rsid w:val="00904CAB"/>
    <w:rsid w:val="009057D6"/>
    <w:rsid w:val="009067A1"/>
    <w:rsid w:val="009103CF"/>
    <w:rsid w:val="00910553"/>
    <w:rsid w:val="009106AE"/>
    <w:rsid w:val="00915010"/>
    <w:rsid w:val="00916099"/>
    <w:rsid w:val="00917D27"/>
    <w:rsid w:val="009205BE"/>
    <w:rsid w:val="00920DAD"/>
    <w:rsid w:val="00921574"/>
    <w:rsid w:val="00922A0D"/>
    <w:rsid w:val="00925134"/>
    <w:rsid w:val="00927B42"/>
    <w:rsid w:val="009305E1"/>
    <w:rsid w:val="00932650"/>
    <w:rsid w:val="009332FC"/>
    <w:rsid w:val="0093333F"/>
    <w:rsid w:val="00934A9D"/>
    <w:rsid w:val="009358CB"/>
    <w:rsid w:val="009374DD"/>
    <w:rsid w:val="0094049F"/>
    <w:rsid w:val="009412F0"/>
    <w:rsid w:val="00941F33"/>
    <w:rsid w:val="009439AE"/>
    <w:rsid w:val="00947E7B"/>
    <w:rsid w:val="0095177E"/>
    <w:rsid w:val="00952A1A"/>
    <w:rsid w:val="0095336A"/>
    <w:rsid w:val="00953DC9"/>
    <w:rsid w:val="00953E39"/>
    <w:rsid w:val="0095710E"/>
    <w:rsid w:val="009604A0"/>
    <w:rsid w:val="00960E7A"/>
    <w:rsid w:val="00961836"/>
    <w:rsid w:val="0096444A"/>
    <w:rsid w:val="009678ED"/>
    <w:rsid w:val="00974183"/>
    <w:rsid w:val="00975367"/>
    <w:rsid w:val="00980367"/>
    <w:rsid w:val="0098070B"/>
    <w:rsid w:val="00980B59"/>
    <w:rsid w:val="009862D7"/>
    <w:rsid w:val="009901A8"/>
    <w:rsid w:val="00990533"/>
    <w:rsid w:val="00991A54"/>
    <w:rsid w:val="009932C7"/>
    <w:rsid w:val="00993C93"/>
    <w:rsid w:val="00993FFC"/>
    <w:rsid w:val="009942E3"/>
    <w:rsid w:val="009949F0"/>
    <w:rsid w:val="00994A63"/>
    <w:rsid w:val="0099610F"/>
    <w:rsid w:val="00997747"/>
    <w:rsid w:val="00997A3A"/>
    <w:rsid w:val="009A4393"/>
    <w:rsid w:val="009A7835"/>
    <w:rsid w:val="009B18EA"/>
    <w:rsid w:val="009B3612"/>
    <w:rsid w:val="009B44F1"/>
    <w:rsid w:val="009B6A04"/>
    <w:rsid w:val="009B6B39"/>
    <w:rsid w:val="009B729A"/>
    <w:rsid w:val="009B786B"/>
    <w:rsid w:val="009C18BC"/>
    <w:rsid w:val="009C1AA5"/>
    <w:rsid w:val="009C2077"/>
    <w:rsid w:val="009C2746"/>
    <w:rsid w:val="009C3B6F"/>
    <w:rsid w:val="009C3E37"/>
    <w:rsid w:val="009C4E5E"/>
    <w:rsid w:val="009C5756"/>
    <w:rsid w:val="009C7739"/>
    <w:rsid w:val="009D027C"/>
    <w:rsid w:val="009D1647"/>
    <w:rsid w:val="009D1A40"/>
    <w:rsid w:val="009D1C60"/>
    <w:rsid w:val="009D4579"/>
    <w:rsid w:val="009D4F4D"/>
    <w:rsid w:val="009D6D84"/>
    <w:rsid w:val="009E02EB"/>
    <w:rsid w:val="009E05B7"/>
    <w:rsid w:val="009E06E2"/>
    <w:rsid w:val="009E1578"/>
    <w:rsid w:val="009E1A53"/>
    <w:rsid w:val="009E62B4"/>
    <w:rsid w:val="009E6736"/>
    <w:rsid w:val="009F1A20"/>
    <w:rsid w:val="009F1D4D"/>
    <w:rsid w:val="009F5628"/>
    <w:rsid w:val="009F56B8"/>
    <w:rsid w:val="009F5B65"/>
    <w:rsid w:val="009F6506"/>
    <w:rsid w:val="009F7E85"/>
    <w:rsid w:val="00A0082C"/>
    <w:rsid w:val="00A01619"/>
    <w:rsid w:val="00A021CB"/>
    <w:rsid w:val="00A02F07"/>
    <w:rsid w:val="00A03797"/>
    <w:rsid w:val="00A039AD"/>
    <w:rsid w:val="00A04FCE"/>
    <w:rsid w:val="00A05C61"/>
    <w:rsid w:val="00A0662A"/>
    <w:rsid w:val="00A0725B"/>
    <w:rsid w:val="00A10963"/>
    <w:rsid w:val="00A11923"/>
    <w:rsid w:val="00A12A56"/>
    <w:rsid w:val="00A16A4C"/>
    <w:rsid w:val="00A173E2"/>
    <w:rsid w:val="00A22640"/>
    <w:rsid w:val="00A2422D"/>
    <w:rsid w:val="00A3073C"/>
    <w:rsid w:val="00A321C0"/>
    <w:rsid w:val="00A32D81"/>
    <w:rsid w:val="00A35C16"/>
    <w:rsid w:val="00A37809"/>
    <w:rsid w:val="00A41611"/>
    <w:rsid w:val="00A429C4"/>
    <w:rsid w:val="00A4309F"/>
    <w:rsid w:val="00A43E68"/>
    <w:rsid w:val="00A44637"/>
    <w:rsid w:val="00A44C69"/>
    <w:rsid w:val="00A44E1F"/>
    <w:rsid w:val="00A46605"/>
    <w:rsid w:val="00A46C41"/>
    <w:rsid w:val="00A47033"/>
    <w:rsid w:val="00A47693"/>
    <w:rsid w:val="00A51C0B"/>
    <w:rsid w:val="00A53464"/>
    <w:rsid w:val="00A53987"/>
    <w:rsid w:val="00A54F0B"/>
    <w:rsid w:val="00A5653F"/>
    <w:rsid w:val="00A5755A"/>
    <w:rsid w:val="00A6242B"/>
    <w:rsid w:val="00A64249"/>
    <w:rsid w:val="00A647A5"/>
    <w:rsid w:val="00A64978"/>
    <w:rsid w:val="00A65646"/>
    <w:rsid w:val="00A65CB5"/>
    <w:rsid w:val="00A66235"/>
    <w:rsid w:val="00A70113"/>
    <w:rsid w:val="00A718D4"/>
    <w:rsid w:val="00A72129"/>
    <w:rsid w:val="00A72AE2"/>
    <w:rsid w:val="00A730EE"/>
    <w:rsid w:val="00A73E83"/>
    <w:rsid w:val="00A75EBB"/>
    <w:rsid w:val="00A76B39"/>
    <w:rsid w:val="00A835E8"/>
    <w:rsid w:val="00A841A5"/>
    <w:rsid w:val="00A8429F"/>
    <w:rsid w:val="00A85A06"/>
    <w:rsid w:val="00A901A3"/>
    <w:rsid w:val="00A90780"/>
    <w:rsid w:val="00A913E0"/>
    <w:rsid w:val="00A91625"/>
    <w:rsid w:val="00A91F95"/>
    <w:rsid w:val="00A92E11"/>
    <w:rsid w:val="00A94B8B"/>
    <w:rsid w:val="00A94F6A"/>
    <w:rsid w:val="00A96531"/>
    <w:rsid w:val="00A96B16"/>
    <w:rsid w:val="00AA0764"/>
    <w:rsid w:val="00AA275C"/>
    <w:rsid w:val="00AA2C80"/>
    <w:rsid w:val="00AA46A7"/>
    <w:rsid w:val="00AB09B5"/>
    <w:rsid w:val="00AB0EE3"/>
    <w:rsid w:val="00AB174B"/>
    <w:rsid w:val="00AB3CBB"/>
    <w:rsid w:val="00AB3CCA"/>
    <w:rsid w:val="00AB5823"/>
    <w:rsid w:val="00AB5A45"/>
    <w:rsid w:val="00AB5C2C"/>
    <w:rsid w:val="00AB7068"/>
    <w:rsid w:val="00AC0081"/>
    <w:rsid w:val="00AC3AF3"/>
    <w:rsid w:val="00AD0F04"/>
    <w:rsid w:val="00AD2634"/>
    <w:rsid w:val="00AD41B5"/>
    <w:rsid w:val="00AD5E16"/>
    <w:rsid w:val="00AD7E45"/>
    <w:rsid w:val="00AD7F11"/>
    <w:rsid w:val="00AE01F9"/>
    <w:rsid w:val="00AE0208"/>
    <w:rsid w:val="00AE1747"/>
    <w:rsid w:val="00AE22AD"/>
    <w:rsid w:val="00AE27B5"/>
    <w:rsid w:val="00AE3A4A"/>
    <w:rsid w:val="00AE3C80"/>
    <w:rsid w:val="00AE3F37"/>
    <w:rsid w:val="00AE447A"/>
    <w:rsid w:val="00AE5B21"/>
    <w:rsid w:val="00AF1F28"/>
    <w:rsid w:val="00AF3E87"/>
    <w:rsid w:val="00AF711F"/>
    <w:rsid w:val="00B0021F"/>
    <w:rsid w:val="00B016CE"/>
    <w:rsid w:val="00B02829"/>
    <w:rsid w:val="00B031AE"/>
    <w:rsid w:val="00B052AC"/>
    <w:rsid w:val="00B0732B"/>
    <w:rsid w:val="00B10C29"/>
    <w:rsid w:val="00B1112C"/>
    <w:rsid w:val="00B12606"/>
    <w:rsid w:val="00B14BC1"/>
    <w:rsid w:val="00B15549"/>
    <w:rsid w:val="00B15A22"/>
    <w:rsid w:val="00B205E7"/>
    <w:rsid w:val="00B24C5F"/>
    <w:rsid w:val="00B24C7B"/>
    <w:rsid w:val="00B25BD1"/>
    <w:rsid w:val="00B26EE3"/>
    <w:rsid w:val="00B27649"/>
    <w:rsid w:val="00B3600E"/>
    <w:rsid w:val="00B36F6B"/>
    <w:rsid w:val="00B3774D"/>
    <w:rsid w:val="00B37A3B"/>
    <w:rsid w:val="00B415EA"/>
    <w:rsid w:val="00B4270F"/>
    <w:rsid w:val="00B441FB"/>
    <w:rsid w:val="00B45FAF"/>
    <w:rsid w:val="00B46A6E"/>
    <w:rsid w:val="00B46FC7"/>
    <w:rsid w:val="00B51584"/>
    <w:rsid w:val="00B51C60"/>
    <w:rsid w:val="00B53641"/>
    <w:rsid w:val="00B538E2"/>
    <w:rsid w:val="00B602EC"/>
    <w:rsid w:val="00B62254"/>
    <w:rsid w:val="00B632CF"/>
    <w:rsid w:val="00B63399"/>
    <w:rsid w:val="00B66FDA"/>
    <w:rsid w:val="00B67DD3"/>
    <w:rsid w:val="00B70F8F"/>
    <w:rsid w:val="00B71426"/>
    <w:rsid w:val="00B72B71"/>
    <w:rsid w:val="00B73762"/>
    <w:rsid w:val="00B805B9"/>
    <w:rsid w:val="00B80926"/>
    <w:rsid w:val="00B80E67"/>
    <w:rsid w:val="00B821DE"/>
    <w:rsid w:val="00B82C8C"/>
    <w:rsid w:val="00B85399"/>
    <w:rsid w:val="00B856AC"/>
    <w:rsid w:val="00B902D8"/>
    <w:rsid w:val="00B914A2"/>
    <w:rsid w:val="00B91BEF"/>
    <w:rsid w:val="00B925B0"/>
    <w:rsid w:val="00B93DE0"/>
    <w:rsid w:val="00B94142"/>
    <w:rsid w:val="00B94669"/>
    <w:rsid w:val="00B94AAB"/>
    <w:rsid w:val="00B95204"/>
    <w:rsid w:val="00B95DD1"/>
    <w:rsid w:val="00BA05FF"/>
    <w:rsid w:val="00BA4A81"/>
    <w:rsid w:val="00BA4B5E"/>
    <w:rsid w:val="00BA4C39"/>
    <w:rsid w:val="00BA4D55"/>
    <w:rsid w:val="00BA58D9"/>
    <w:rsid w:val="00BA695B"/>
    <w:rsid w:val="00BA6ABC"/>
    <w:rsid w:val="00BA6F7A"/>
    <w:rsid w:val="00BA718D"/>
    <w:rsid w:val="00BB14FB"/>
    <w:rsid w:val="00BB2386"/>
    <w:rsid w:val="00BB35C2"/>
    <w:rsid w:val="00BB3F21"/>
    <w:rsid w:val="00BB63C0"/>
    <w:rsid w:val="00BC0651"/>
    <w:rsid w:val="00BC1265"/>
    <w:rsid w:val="00BC2176"/>
    <w:rsid w:val="00BC2E26"/>
    <w:rsid w:val="00BC2EC2"/>
    <w:rsid w:val="00BC55E3"/>
    <w:rsid w:val="00BC69B4"/>
    <w:rsid w:val="00BD098A"/>
    <w:rsid w:val="00BD14C4"/>
    <w:rsid w:val="00BD150C"/>
    <w:rsid w:val="00BD26AC"/>
    <w:rsid w:val="00BD398A"/>
    <w:rsid w:val="00BD3BE3"/>
    <w:rsid w:val="00BD3E97"/>
    <w:rsid w:val="00BD43C5"/>
    <w:rsid w:val="00BD4794"/>
    <w:rsid w:val="00BD5527"/>
    <w:rsid w:val="00BD56AC"/>
    <w:rsid w:val="00BD5A97"/>
    <w:rsid w:val="00BD7E3E"/>
    <w:rsid w:val="00BE06C2"/>
    <w:rsid w:val="00BE1416"/>
    <w:rsid w:val="00BE58B4"/>
    <w:rsid w:val="00BE6BBC"/>
    <w:rsid w:val="00BE79B7"/>
    <w:rsid w:val="00BF2E72"/>
    <w:rsid w:val="00BF3B81"/>
    <w:rsid w:val="00BF488C"/>
    <w:rsid w:val="00BF498C"/>
    <w:rsid w:val="00BF4AA9"/>
    <w:rsid w:val="00C0019F"/>
    <w:rsid w:val="00C05526"/>
    <w:rsid w:val="00C05900"/>
    <w:rsid w:val="00C05D23"/>
    <w:rsid w:val="00C06549"/>
    <w:rsid w:val="00C077E0"/>
    <w:rsid w:val="00C1007A"/>
    <w:rsid w:val="00C159D1"/>
    <w:rsid w:val="00C25483"/>
    <w:rsid w:val="00C27118"/>
    <w:rsid w:val="00C2785F"/>
    <w:rsid w:val="00C32EF1"/>
    <w:rsid w:val="00C41069"/>
    <w:rsid w:val="00C41956"/>
    <w:rsid w:val="00C422E6"/>
    <w:rsid w:val="00C42853"/>
    <w:rsid w:val="00C45DB3"/>
    <w:rsid w:val="00C47D92"/>
    <w:rsid w:val="00C50521"/>
    <w:rsid w:val="00C50F5B"/>
    <w:rsid w:val="00C51DB0"/>
    <w:rsid w:val="00C53BC8"/>
    <w:rsid w:val="00C54F12"/>
    <w:rsid w:val="00C56F4D"/>
    <w:rsid w:val="00C57C29"/>
    <w:rsid w:val="00C62BD4"/>
    <w:rsid w:val="00C64AFB"/>
    <w:rsid w:val="00C658BF"/>
    <w:rsid w:val="00C65933"/>
    <w:rsid w:val="00C66087"/>
    <w:rsid w:val="00C66FE3"/>
    <w:rsid w:val="00C671DD"/>
    <w:rsid w:val="00C703FC"/>
    <w:rsid w:val="00C70458"/>
    <w:rsid w:val="00C70626"/>
    <w:rsid w:val="00C71E08"/>
    <w:rsid w:val="00C733AD"/>
    <w:rsid w:val="00C742C8"/>
    <w:rsid w:val="00C75596"/>
    <w:rsid w:val="00C7586D"/>
    <w:rsid w:val="00C75D06"/>
    <w:rsid w:val="00C7651E"/>
    <w:rsid w:val="00C82DAD"/>
    <w:rsid w:val="00C84305"/>
    <w:rsid w:val="00C84DCE"/>
    <w:rsid w:val="00C862CF"/>
    <w:rsid w:val="00C87C20"/>
    <w:rsid w:val="00C910B3"/>
    <w:rsid w:val="00C91459"/>
    <w:rsid w:val="00C91B48"/>
    <w:rsid w:val="00C92204"/>
    <w:rsid w:val="00C9338F"/>
    <w:rsid w:val="00C93475"/>
    <w:rsid w:val="00C94A82"/>
    <w:rsid w:val="00C954EB"/>
    <w:rsid w:val="00C95B12"/>
    <w:rsid w:val="00C978FD"/>
    <w:rsid w:val="00CA0DD7"/>
    <w:rsid w:val="00CA1363"/>
    <w:rsid w:val="00CA1FDD"/>
    <w:rsid w:val="00CA2EDB"/>
    <w:rsid w:val="00CA5107"/>
    <w:rsid w:val="00CA5F74"/>
    <w:rsid w:val="00CA5F91"/>
    <w:rsid w:val="00CA6759"/>
    <w:rsid w:val="00CB1237"/>
    <w:rsid w:val="00CB224F"/>
    <w:rsid w:val="00CB36AD"/>
    <w:rsid w:val="00CB5AF9"/>
    <w:rsid w:val="00CB65C9"/>
    <w:rsid w:val="00CB6C26"/>
    <w:rsid w:val="00CC0805"/>
    <w:rsid w:val="00CC0EA1"/>
    <w:rsid w:val="00CC1CAF"/>
    <w:rsid w:val="00CC1CD7"/>
    <w:rsid w:val="00CC2067"/>
    <w:rsid w:val="00CC2909"/>
    <w:rsid w:val="00CC2AAC"/>
    <w:rsid w:val="00CC4491"/>
    <w:rsid w:val="00CC52C5"/>
    <w:rsid w:val="00CC5EC7"/>
    <w:rsid w:val="00CD0913"/>
    <w:rsid w:val="00CD1D42"/>
    <w:rsid w:val="00CD2559"/>
    <w:rsid w:val="00CD29F5"/>
    <w:rsid w:val="00CD30C8"/>
    <w:rsid w:val="00CD4EF6"/>
    <w:rsid w:val="00CD58D4"/>
    <w:rsid w:val="00CD74A2"/>
    <w:rsid w:val="00CD7E4F"/>
    <w:rsid w:val="00CE0AA5"/>
    <w:rsid w:val="00CE1B0E"/>
    <w:rsid w:val="00CE2400"/>
    <w:rsid w:val="00CE3811"/>
    <w:rsid w:val="00CE4B1B"/>
    <w:rsid w:val="00CE5048"/>
    <w:rsid w:val="00CE573F"/>
    <w:rsid w:val="00CF00EC"/>
    <w:rsid w:val="00CF1A2C"/>
    <w:rsid w:val="00CF1C4D"/>
    <w:rsid w:val="00CF4A04"/>
    <w:rsid w:val="00CF70FE"/>
    <w:rsid w:val="00CF7485"/>
    <w:rsid w:val="00D001B7"/>
    <w:rsid w:val="00D02647"/>
    <w:rsid w:val="00D02B21"/>
    <w:rsid w:val="00D05145"/>
    <w:rsid w:val="00D06493"/>
    <w:rsid w:val="00D0694C"/>
    <w:rsid w:val="00D07E0A"/>
    <w:rsid w:val="00D10408"/>
    <w:rsid w:val="00D1293E"/>
    <w:rsid w:val="00D13039"/>
    <w:rsid w:val="00D14C62"/>
    <w:rsid w:val="00D1769D"/>
    <w:rsid w:val="00D2230A"/>
    <w:rsid w:val="00D238D3"/>
    <w:rsid w:val="00D23C91"/>
    <w:rsid w:val="00D24533"/>
    <w:rsid w:val="00D256ED"/>
    <w:rsid w:val="00D25DE6"/>
    <w:rsid w:val="00D25F9C"/>
    <w:rsid w:val="00D2612F"/>
    <w:rsid w:val="00D31A35"/>
    <w:rsid w:val="00D33962"/>
    <w:rsid w:val="00D34F2B"/>
    <w:rsid w:val="00D36368"/>
    <w:rsid w:val="00D368C9"/>
    <w:rsid w:val="00D42B30"/>
    <w:rsid w:val="00D42C15"/>
    <w:rsid w:val="00D42E9F"/>
    <w:rsid w:val="00D43D52"/>
    <w:rsid w:val="00D43EFA"/>
    <w:rsid w:val="00D44C66"/>
    <w:rsid w:val="00D45AFD"/>
    <w:rsid w:val="00D46BFE"/>
    <w:rsid w:val="00D527F1"/>
    <w:rsid w:val="00D56674"/>
    <w:rsid w:val="00D63615"/>
    <w:rsid w:val="00D63914"/>
    <w:rsid w:val="00D647CA"/>
    <w:rsid w:val="00D64B75"/>
    <w:rsid w:val="00D6613A"/>
    <w:rsid w:val="00D676E0"/>
    <w:rsid w:val="00D67A4F"/>
    <w:rsid w:val="00D75BDC"/>
    <w:rsid w:val="00D8160D"/>
    <w:rsid w:val="00D82C83"/>
    <w:rsid w:val="00D856AC"/>
    <w:rsid w:val="00D86DA3"/>
    <w:rsid w:val="00D87085"/>
    <w:rsid w:val="00D90D65"/>
    <w:rsid w:val="00D914C7"/>
    <w:rsid w:val="00D92965"/>
    <w:rsid w:val="00D9406A"/>
    <w:rsid w:val="00D954CE"/>
    <w:rsid w:val="00DA0AC3"/>
    <w:rsid w:val="00DA148A"/>
    <w:rsid w:val="00DA1D02"/>
    <w:rsid w:val="00DA574A"/>
    <w:rsid w:val="00DB0B98"/>
    <w:rsid w:val="00DB11C3"/>
    <w:rsid w:val="00DB1FC1"/>
    <w:rsid w:val="00DB5A6B"/>
    <w:rsid w:val="00DB5B7F"/>
    <w:rsid w:val="00DB6624"/>
    <w:rsid w:val="00DB68EB"/>
    <w:rsid w:val="00DB7937"/>
    <w:rsid w:val="00DB7D08"/>
    <w:rsid w:val="00DC1463"/>
    <w:rsid w:val="00DC30BC"/>
    <w:rsid w:val="00DC6400"/>
    <w:rsid w:val="00DC7472"/>
    <w:rsid w:val="00DD2D6B"/>
    <w:rsid w:val="00DD4917"/>
    <w:rsid w:val="00DD4DF2"/>
    <w:rsid w:val="00DE0337"/>
    <w:rsid w:val="00DE0C4D"/>
    <w:rsid w:val="00DE2B7B"/>
    <w:rsid w:val="00DE4FA9"/>
    <w:rsid w:val="00DE56AE"/>
    <w:rsid w:val="00DE58D7"/>
    <w:rsid w:val="00DE6731"/>
    <w:rsid w:val="00DE6739"/>
    <w:rsid w:val="00DE6F67"/>
    <w:rsid w:val="00DF0302"/>
    <w:rsid w:val="00DF126D"/>
    <w:rsid w:val="00DF50B2"/>
    <w:rsid w:val="00DF7735"/>
    <w:rsid w:val="00E01F9D"/>
    <w:rsid w:val="00E0234C"/>
    <w:rsid w:val="00E074F6"/>
    <w:rsid w:val="00E10098"/>
    <w:rsid w:val="00E13D52"/>
    <w:rsid w:val="00E20185"/>
    <w:rsid w:val="00E20C9B"/>
    <w:rsid w:val="00E21E21"/>
    <w:rsid w:val="00E22CD7"/>
    <w:rsid w:val="00E2306F"/>
    <w:rsid w:val="00E23E89"/>
    <w:rsid w:val="00E24F2F"/>
    <w:rsid w:val="00E25289"/>
    <w:rsid w:val="00E26ECB"/>
    <w:rsid w:val="00E319D5"/>
    <w:rsid w:val="00E341A3"/>
    <w:rsid w:val="00E370EE"/>
    <w:rsid w:val="00E40263"/>
    <w:rsid w:val="00E415FD"/>
    <w:rsid w:val="00E41D49"/>
    <w:rsid w:val="00E41D5E"/>
    <w:rsid w:val="00E4531D"/>
    <w:rsid w:val="00E46CDB"/>
    <w:rsid w:val="00E511B7"/>
    <w:rsid w:val="00E53011"/>
    <w:rsid w:val="00E54070"/>
    <w:rsid w:val="00E54653"/>
    <w:rsid w:val="00E55020"/>
    <w:rsid w:val="00E5528A"/>
    <w:rsid w:val="00E56515"/>
    <w:rsid w:val="00E56E68"/>
    <w:rsid w:val="00E62920"/>
    <w:rsid w:val="00E654EC"/>
    <w:rsid w:val="00E65649"/>
    <w:rsid w:val="00E65C9D"/>
    <w:rsid w:val="00E66BE4"/>
    <w:rsid w:val="00E66C67"/>
    <w:rsid w:val="00E66F61"/>
    <w:rsid w:val="00E700F8"/>
    <w:rsid w:val="00E718E7"/>
    <w:rsid w:val="00E72A0C"/>
    <w:rsid w:val="00E73AA3"/>
    <w:rsid w:val="00E73C3E"/>
    <w:rsid w:val="00E76080"/>
    <w:rsid w:val="00E76335"/>
    <w:rsid w:val="00E76822"/>
    <w:rsid w:val="00E85C9A"/>
    <w:rsid w:val="00E869FE"/>
    <w:rsid w:val="00E879C6"/>
    <w:rsid w:val="00E90D87"/>
    <w:rsid w:val="00E9589E"/>
    <w:rsid w:val="00E95CE9"/>
    <w:rsid w:val="00E97878"/>
    <w:rsid w:val="00EA1107"/>
    <w:rsid w:val="00EA20A9"/>
    <w:rsid w:val="00EA326A"/>
    <w:rsid w:val="00EA44A1"/>
    <w:rsid w:val="00EA49B9"/>
    <w:rsid w:val="00EA4B4E"/>
    <w:rsid w:val="00EA6B9C"/>
    <w:rsid w:val="00EB1BB5"/>
    <w:rsid w:val="00EB2DBE"/>
    <w:rsid w:val="00EB44B4"/>
    <w:rsid w:val="00EB518A"/>
    <w:rsid w:val="00EB569C"/>
    <w:rsid w:val="00EB6479"/>
    <w:rsid w:val="00EB67B3"/>
    <w:rsid w:val="00EB6B5C"/>
    <w:rsid w:val="00EC05B3"/>
    <w:rsid w:val="00EC0F9E"/>
    <w:rsid w:val="00EC19B8"/>
    <w:rsid w:val="00EC1DA9"/>
    <w:rsid w:val="00EC38C2"/>
    <w:rsid w:val="00ED0900"/>
    <w:rsid w:val="00ED379C"/>
    <w:rsid w:val="00ED7214"/>
    <w:rsid w:val="00EE2A11"/>
    <w:rsid w:val="00EE41CC"/>
    <w:rsid w:val="00EE5A09"/>
    <w:rsid w:val="00EE5DBA"/>
    <w:rsid w:val="00EE79D2"/>
    <w:rsid w:val="00EF07A6"/>
    <w:rsid w:val="00EF0879"/>
    <w:rsid w:val="00EF6151"/>
    <w:rsid w:val="00EF6917"/>
    <w:rsid w:val="00EF7882"/>
    <w:rsid w:val="00EF7ABA"/>
    <w:rsid w:val="00F0074C"/>
    <w:rsid w:val="00F01639"/>
    <w:rsid w:val="00F02DAE"/>
    <w:rsid w:val="00F030B8"/>
    <w:rsid w:val="00F05299"/>
    <w:rsid w:val="00F06076"/>
    <w:rsid w:val="00F134CC"/>
    <w:rsid w:val="00F13DE6"/>
    <w:rsid w:val="00F15ED0"/>
    <w:rsid w:val="00F16177"/>
    <w:rsid w:val="00F169D2"/>
    <w:rsid w:val="00F1710F"/>
    <w:rsid w:val="00F17492"/>
    <w:rsid w:val="00F22BD2"/>
    <w:rsid w:val="00F2345C"/>
    <w:rsid w:val="00F244BD"/>
    <w:rsid w:val="00F25521"/>
    <w:rsid w:val="00F26008"/>
    <w:rsid w:val="00F26330"/>
    <w:rsid w:val="00F263D0"/>
    <w:rsid w:val="00F26562"/>
    <w:rsid w:val="00F271C1"/>
    <w:rsid w:val="00F30B12"/>
    <w:rsid w:val="00F31698"/>
    <w:rsid w:val="00F3276B"/>
    <w:rsid w:val="00F35683"/>
    <w:rsid w:val="00F36314"/>
    <w:rsid w:val="00F3764D"/>
    <w:rsid w:val="00F401A9"/>
    <w:rsid w:val="00F40B1A"/>
    <w:rsid w:val="00F40FEA"/>
    <w:rsid w:val="00F412A1"/>
    <w:rsid w:val="00F4203D"/>
    <w:rsid w:val="00F42376"/>
    <w:rsid w:val="00F4352A"/>
    <w:rsid w:val="00F44069"/>
    <w:rsid w:val="00F459DB"/>
    <w:rsid w:val="00F5119F"/>
    <w:rsid w:val="00F512C0"/>
    <w:rsid w:val="00F52954"/>
    <w:rsid w:val="00F56C03"/>
    <w:rsid w:val="00F56F64"/>
    <w:rsid w:val="00F56FE3"/>
    <w:rsid w:val="00F57A52"/>
    <w:rsid w:val="00F61428"/>
    <w:rsid w:val="00F62813"/>
    <w:rsid w:val="00F630AC"/>
    <w:rsid w:val="00F632FD"/>
    <w:rsid w:val="00F637D4"/>
    <w:rsid w:val="00F660AA"/>
    <w:rsid w:val="00F664F7"/>
    <w:rsid w:val="00F66B9C"/>
    <w:rsid w:val="00F670F1"/>
    <w:rsid w:val="00F709B6"/>
    <w:rsid w:val="00F723AF"/>
    <w:rsid w:val="00F730F0"/>
    <w:rsid w:val="00F7397F"/>
    <w:rsid w:val="00F81647"/>
    <w:rsid w:val="00F81A16"/>
    <w:rsid w:val="00F83738"/>
    <w:rsid w:val="00F85691"/>
    <w:rsid w:val="00F86B96"/>
    <w:rsid w:val="00F8730C"/>
    <w:rsid w:val="00F91D3F"/>
    <w:rsid w:val="00F922DA"/>
    <w:rsid w:val="00F93335"/>
    <w:rsid w:val="00F93E1B"/>
    <w:rsid w:val="00F94E4A"/>
    <w:rsid w:val="00F97D88"/>
    <w:rsid w:val="00FA0FB5"/>
    <w:rsid w:val="00FA1364"/>
    <w:rsid w:val="00FA2C73"/>
    <w:rsid w:val="00FA4139"/>
    <w:rsid w:val="00FA4A3E"/>
    <w:rsid w:val="00FA5C68"/>
    <w:rsid w:val="00FA6C89"/>
    <w:rsid w:val="00FA791C"/>
    <w:rsid w:val="00FB26C0"/>
    <w:rsid w:val="00FB3B0D"/>
    <w:rsid w:val="00FC36F5"/>
    <w:rsid w:val="00FC3FE7"/>
    <w:rsid w:val="00FC712A"/>
    <w:rsid w:val="00FD0A50"/>
    <w:rsid w:val="00FD2D8A"/>
    <w:rsid w:val="00FD3F82"/>
    <w:rsid w:val="00FD4A1A"/>
    <w:rsid w:val="00FD660A"/>
    <w:rsid w:val="00FD6AD7"/>
    <w:rsid w:val="00FE04CE"/>
    <w:rsid w:val="00FE0506"/>
    <w:rsid w:val="00FE106E"/>
    <w:rsid w:val="00FE26BF"/>
    <w:rsid w:val="00FE3902"/>
    <w:rsid w:val="00FE54F4"/>
    <w:rsid w:val="00FE5962"/>
    <w:rsid w:val="00FF1200"/>
    <w:rsid w:val="00FF3719"/>
    <w:rsid w:val="00FF3831"/>
    <w:rsid w:val="00FF3D07"/>
    <w:rsid w:val="00FF5E0B"/>
    <w:rsid w:val="00FF63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4C3FB9A"/>
  <w15:chartTrackingRefBased/>
  <w15:docId w15:val="{4117EFC0-13A6-BF42-82BF-731B9E77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21"/>
    <w:pPr>
      <w:tabs>
        <w:tab w:val="center" w:pos="4153"/>
        <w:tab w:val="right" w:pos="8306"/>
      </w:tabs>
      <w:spacing w:after="0" w:line="240" w:lineRule="auto"/>
    </w:pPr>
  </w:style>
  <w:style w:type="character" w:customStyle="1" w:styleId="a4">
    <w:name w:val="כותרת עליונה תו"/>
    <w:basedOn w:val="a0"/>
    <w:link w:val="a3"/>
    <w:uiPriority w:val="99"/>
    <w:rsid w:val="00BB3F21"/>
  </w:style>
  <w:style w:type="paragraph" w:styleId="a5">
    <w:name w:val="footer"/>
    <w:basedOn w:val="a"/>
    <w:link w:val="a6"/>
    <w:uiPriority w:val="99"/>
    <w:unhideWhenUsed/>
    <w:rsid w:val="00BB3F21"/>
    <w:pPr>
      <w:tabs>
        <w:tab w:val="center" w:pos="4153"/>
        <w:tab w:val="right" w:pos="8306"/>
      </w:tabs>
      <w:spacing w:after="0" w:line="240" w:lineRule="auto"/>
    </w:pPr>
  </w:style>
  <w:style w:type="character" w:customStyle="1" w:styleId="a6">
    <w:name w:val="כותרת תחתונה תו"/>
    <w:basedOn w:val="a0"/>
    <w:link w:val="a5"/>
    <w:uiPriority w:val="99"/>
    <w:rsid w:val="00BB3F21"/>
  </w:style>
  <w:style w:type="paragraph" w:styleId="a7">
    <w:name w:val="List Paragraph"/>
    <w:basedOn w:val="a"/>
    <w:uiPriority w:val="34"/>
    <w:qFormat/>
    <w:rsid w:val="001F3692"/>
    <w:pPr>
      <w:ind w:left="720"/>
      <w:contextualSpacing/>
    </w:pPr>
  </w:style>
  <w:style w:type="table" w:styleId="a8">
    <w:name w:val="Table Grid"/>
    <w:basedOn w:val="a1"/>
    <w:uiPriority w:val="39"/>
    <w:rsid w:val="0031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semiHidden/>
    <w:unhideWhenUsed/>
    <w:rsid w:val="0082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12096</Words>
  <Characters>60481</Characters>
  <Application>Microsoft Office Word</Application>
  <DocSecurity>0</DocSecurity>
  <Lines>504</Lines>
  <Paragraphs>144</Paragraphs>
  <ScaleCrop>false</ScaleCrop>
  <Company/>
  <LinksUpToDate>false</LinksUpToDate>
  <CharactersWithSpaces>72433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ori0shahar@gmail.com</dc:creator>
  <cp:keywords/>
  <dc:description/>
  <cp:lastModifiedBy>ori0shahar@gmail.com</cp:lastModifiedBy>
  <cp:revision>2</cp:revision>
  <dcterms:created xsi:type="dcterms:W3CDTF">2023-03-08T15:59:00Z</dcterms:created>
  <dcterms:modified xsi:type="dcterms:W3CDTF">2023-03-08T15:59:00Z</dcterms:modified>
</cp:coreProperties>
</file>